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1A9" w:rsidRPr="000F71A9" w:rsidRDefault="00656ECE" w:rsidP="000F71A9">
      <w:pPr>
        <w:pStyle w:val="a3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5.4pt;margin-top:9.4pt;width:477pt;height:57pt;z-index:251658240" fillcolor="#06c" strokecolor="#9cf" strokeweight="1.5pt">
            <v:fill r:id="rId5" o:title=""/>
            <v:stroke r:id="rId5" o:title=""/>
            <v:shadow on="t" color="#900"/>
            <v:textpath style="font-family:&quot;Impact&quot;;v-text-kern:t" trim="t" fitpath="t" string="Комитет &quot;Знание&quot;"/>
            <w10:wrap type="square" side="left"/>
          </v:shape>
        </w:pict>
      </w:r>
    </w:p>
    <w:p w:rsidR="000F71A9" w:rsidRPr="000F71A9" w:rsidRDefault="000F71A9" w:rsidP="000F71A9">
      <w:pPr>
        <w:pStyle w:val="a3"/>
        <w:jc w:val="center"/>
        <w:rPr>
          <w:rFonts w:ascii="Georgia" w:hAnsi="Georgia"/>
          <w:b/>
          <w:i/>
          <w:color w:val="C00000"/>
          <w:sz w:val="72"/>
          <w:szCs w:val="72"/>
          <w:u w:val="single"/>
        </w:rPr>
      </w:pPr>
      <w:r w:rsidRPr="000F71A9">
        <w:rPr>
          <w:rFonts w:ascii="Georgia" w:hAnsi="Georgia"/>
          <w:b/>
          <w:i/>
          <w:color w:val="C00000"/>
          <w:sz w:val="72"/>
          <w:szCs w:val="72"/>
          <w:u w:val="single"/>
        </w:rPr>
        <w:t>Состав комитета:</w:t>
      </w:r>
    </w:p>
    <w:p w:rsidR="000F71A9" w:rsidRPr="0095415F" w:rsidRDefault="000F71A9" w:rsidP="000F71A9">
      <w:pPr>
        <w:pStyle w:val="a3"/>
        <w:jc w:val="center"/>
        <w:rPr>
          <w:rFonts w:ascii="Sylfaen" w:hAnsi="Sylfaen"/>
          <w:sz w:val="28"/>
          <w:szCs w:val="28"/>
        </w:rPr>
      </w:pPr>
    </w:p>
    <w:p w:rsidR="000F71A9" w:rsidRPr="000F71A9" w:rsidRDefault="005E133F" w:rsidP="000F71A9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Платонова Дарья</w:t>
      </w:r>
      <w:r w:rsidR="000F71A9" w:rsidRPr="000F71A9">
        <w:rPr>
          <w:rFonts w:ascii="Georgia" w:hAnsi="Georgia"/>
          <w:b/>
          <w:i/>
          <w:sz w:val="52"/>
          <w:szCs w:val="52"/>
        </w:rPr>
        <w:t xml:space="preserve"> – 5 класс</w:t>
      </w:r>
    </w:p>
    <w:p w:rsidR="000F71A9" w:rsidRPr="000F71A9" w:rsidRDefault="005E133F" w:rsidP="000F71A9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proofErr w:type="spellStart"/>
      <w:r>
        <w:rPr>
          <w:rFonts w:ascii="Georgia" w:hAnsi="Georgia"/>
          <w:b/>
          <w:i/>
          <w:sz w:val="52"/>
          <w:szCs w:val="52"/>
        </w:rPr>
        <w:t>Помигуева</w:t>
      </w:r>
      <w:proofErr w:type="spellEnd"/>
      <w:r>
        <w:rPr>
          <w:rFonts w:ascii="Georgia" w:hAnsi="Georgia"/>
          <w:b/>
          <w:i/>
          <w:sz w:val="52"/>
          <w:szCs w:val="52"/>
        </w:rPr>
        <w:t xml:space="preserve"> Ксения</w:t>
      </w:r>
      <w:r w:rsidR="000F71A9" w:rsidRPr="000F71A9">
        <w:rPr>
          <w:rFonts w:ascii="Georgia" w:hAnsi="Georgia"/>
          <w:b/>
          <w:i/>
          <w:sz w:val="52"/>
          <w:szCs w:val="52"/>
        </w:rPr>
        <w:t xml:space="preserve"> – 6 класс</w:t>
      </w:r>
    </w:p>
    <w:p w:rsidR="000F71A9" w:rsidRDefault="005E133F" w:rsidP="000F71A9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Сиренко Ольга</w:t>
      </w:r>
      <w:r w:rsidR="000F71A9" w:rsidRPr="000F71A9">
        <w:rPr>
          <w:rFonts w:ascii="Georgia" w:hAnsi="Georgia"/>
          <w:b/>
          <w:i/>
          <w:sz w:val="52"/>
          <w:szCs w:val="52"/>
        </w:rPr>
        <w:t xml:space="preserve"> – 7 класс</w:t>
      </w:r>
    </w:p>
    <w:p w:rsidR="005E133F" w:rsidRPr="000F71A9" w:rsidRDefault="005E133F" w:rsidP="000F71A9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proofErr w:type="spellStart"/>
      <w:r>
        <w:rPr>
          <w:rFonts w:ascii="Georgia" w:hAnsi="Georgia"/>
          <w:b/>
          <w:i/>
          <w:sz w:val="52"/>
          <w:szCs w:val="52"/>
        </w:rPr>
        <w:t>Космынина</w:t>
      </w:r>
      <w:proofErr w:type="spellEnd"/>
      <w:r>
        <w:rPr>
          <w:rFonts w:ascii="Georgia" w:hAnsi="Georgia"/>
          <w:b/>
          <w:i/>
          <w:sz w:val="52"/>
          <w:szCs w:val="52"/>
        </w:rPr>
        <w:t xml:space="preserve"> Елизавета – 8 класс</w:t>
      </w:r>
    </w:p>
    <w:p w:rsidR="000F71A9" w:rsidRPr="000F71A9" w:rsidRDefault="00E8630B" w:rsidP="000F71A9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proofErr w:type="spellStart"/>
      <w:r>
        <w:rPr>
          <w:rFonts w:ascii="Georgia" w:hAnsi="Georgia"/>
          <w:b/>
          <w:i/>
          <w:sz w:val="52"/>
          <w:szCs w:val="52"/>
        </w:rPr>
        <w:t>Веренкова</w:t>
      </w:r>
      <w:proofErr w:type="spellEnd"/>
      <w:r>
        <w:rPr>
          <w:rFonts w:ascii="Georgia" w:hAnsi="Georgia"/>
          <w:b/>
          <w:i/>
          <w:sz w:val="52"/>
          <w:szCs w:val="52"/>
        </w:rPr>
        <w:t xml:space="preserve"> Аркадия</w:t>
      </w:r>
      <w:r w:rsidR="000F71A9" w:rsidRPr="000F71A9">
        <w:rPr>
          <w:rFonts w:ascii="Georgia" w:hAnsi="Georgia"/>
          <w:b/>
          <w:i/>
          <w:sz w:val="52"/>
          <w:szCs w:val="52"/>
        </w:rPr>
        <w:t xml:space="preserve"> – </w:t>
      </w:r>
      <w:r>
        <w:rPr>
          <w:rFonts w:ascii="Georgia" w:hAnsi="Georgia"/>
          <w:b/>
          <w:i/>
          <w:sz w:val="52"/>
          <w:szCs w:val="52"/>
        </w:rPr>
        <w:t>9</w:t>
      </w:r>
      <w:r w:rsidR="000F71A9" w:rsidRPr="000F71A9">
        <w:rPr>
          <w:rFonts w:ascii="Georgia" w:hAnsi="Georgia"/>
          <w:b/>
          <w:i/>
          <w:sz w:val="52"/>
          <w:szCs w:val="52"/>
        </w:rPr>
        <w:t xml:space="preserve"> </w:t>
      </w:r>
      <w:r w:rsidR="007803F8" w:rsidRPr="000F71A9">
        <w:rPr>
          <w:rFonts w:ascii="Georgia" w:hAnsi="Georgia"/>
          <w:b/>
          <w:i/>
          <w:sz w:val="52"/>
          <w:szCs w:val="52"/>
        </w:rPr>
        <w:t xml:space="preserve">«А» </w:t>
      </w:r>
      <w:r w:rsidR="000F71A9" w:rsidRPr="000F71A9">
        <w:rPr>
          <w:rFonts w:ascii="Georgia" w:hAnsi="Georgia"/>
          <w:b/>
          <w:i/>
          <w:sz w:val="52"/>
          <w:szCs w:val="52"/>
        </w:rPr>
        <w:t>класс</w:t>
      </w:r>
    </w:p>
    <w:p w:rsidR="000F71A9" w:rsidRPr="00E8630B" w:rsidRDefault="00E8630B" w:rsidP="000F71A9">
      <w:pPr>
        <w:pStyle w:val="a3"/>
        <w:jc w:val="center"/>
        <w:rPr>
          <w:rFonts w:ascii="Georgia" w:hAnsi="Georgia"/>
          <w:b/>
          <w:i/>
          <w:sz w:val="44"/>
          <w:szCs w:val="44"/>
        </w:rPr>
      </w:pPr>
      <w:proofErr w:type="spellStart"/>
      <w:r w:rsidRPr="00E8630B">
        <w:rPr>
          <w:rFonts w:ascii="Georgia" w:hAnsi="Georgia"/>
          <w:b/>
          <w:i/>
          <w:sz w:val="44"/>
          <w:szCs w:val="44"/>
        </w:rPr>
        <w:t>Просянникова</w:t>
      </w:r>
      <w:proofErr w:type="spellEnd"/>
      <w:r w:rsidRPr="00E8630B">
        <w:rPr>
          <w:rFonts w:ascii="Georgia" w:hAnsi="Georgia"/>
          <w:b/>
          <w:i/>
          <w:sz w:val="44"/>
          <w:szCs w:val="44"/>
        </w:rPr>
        <w:t xml:space="preserve"> Маргарита</w:t>
      </w:r>
      <w:r w:rsidR="000F71A9" w:rsidRPr="00E8630B">
        <w:rPr>
          <w:rFonts w:ascii="Georgia" w:hAnsi="Georgia"/>
          <w:b/>
          <w:i/>
          <w:sz w:val="44"/>
          <w:szCs w:val="44"/>
        </w:rPr>
        <w:t xml:space="preserve"> – </w:t>
      </w:r>
      <w:r w:rsidRPr="00E8630B">
        <w:rPr>
          <w:rFonts w:ascii="Georgia" w:hAnsi="Georgia"/>
          <w:b/>
          <w:i/>
          <w:sz w:val="44"/>
          <w:szCs w:val="44"/>
        </w:rPr>
        <w:t>9</w:t>
      </w:r>
      <w:r w:rsidR="000F71A9" w:rsidRPr="00E8630B">
        <w:rPr>
          <w:rFonts w:ascii="Georgia" w:hAnsi="Georgia"/>
          <w:b/>
          <w:i/>
          <w:sz w:val="44"/>
          <w:szCs w:val="44"/>
        </w:rPr>
        <w:t xml:space="preserve"> </w:t>
      </w:r>
      <w:r w:rsidR="007803F8" w:rsidRPr="00E8630B">
        <w:rPr>
          <w:rFonts w:ascii="Georgia" w:hAnsi="Georgia"/>
          <w:b/>
          <w:i/>
          <w:sz w:val="44"/>
          <w:szCs w:val="44"/>
        </w:rPr>
        <w:t xml:space="preserve">«Б» </w:t>
      </w:r>
      <w:r w:rsidR="000F71A9" w:rsidRPr="00E8630B">
        <w:rPr>
          <w:rFonts w:ascii="Georgia" w:hAnsi="Georgia"/>
          <w:b/>
          <w:i/>
          <w:sz w:val="44"/>
          <w:szCs w:val="44"/>
        </w:rPr>
        <w:t>класс</w:t>
      </w:r>
    </w:p>
    <w:p w:rsidR="000F71A9" w:rsidRPr="000F71A9" w:rsidRDefault="00E8630B" w:rsidP="000F71A9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proofErr w:type="spellStart"/>
      <w:r>
        <w:rPr>
          <w:rFonts w:ascii="Georgia" w:hAnsi="Georgia"/>
          <w:b/>
          <w:i/>
          <w:sz w:val="52"/>
          <w:szCs w:val="52"/>
        </w:rPr>
        <w:t>Аскольская</w:t>
      </w:r>
      <w:proofErr w:type="spellEnd"/>
      <w:r>
        <w:rPr>
          <w:rFonts w:ascii="Georgia" w:hAnsi="Georgia"/>
          <w:b/>
          <w:i/>
          <w:sz w:val="52"/>
          <w:szCs w:val="52"/>
        </w:rPr>
        <w:t xml:space="preserve"> Ольга</w:t>
      </w:r>
      <w:r w:rsidR="000F71A9" w:rsidRPr="000F71A9">
        <w:rPr>
          <w:rFonts w:ascii="Georgia" w:hAnsi="Georgia"/>
          <w:b/>
          <w:i/>
          <w:sz w:val="52"/>
          <w:szCs w:val="52"/>
        </w:rPr>
        <w:t xml:space="preserve"> –</w:t>
      </w:r>
      <w:r>
        <w:rPr>
          <w:rFonts w:ascii="Georgia" w:hAnsi="Georgia"/>
          <w:b/>
          <w:i/>
          <w:sz w:val="52"/>
          <w:szCs w:val="52"/>
        </w:rPr>
        <w:t>10</w:t>
      </w:r>
      <w:r w:rsidR="000F71A9" w:rsidRPr="000F71A9">
        <w:rPr>
          <w:rFonts w:ascii="Georgia" w:hAnsi="Georgia"/>
          <w:b/>
          <w:i/>
          <w:sz w:val="52"/>
          <w:szCs w:val="52"/>
        </w:rPr>
        <w:t xml:space="preserve"> класс</w:t>
      </w:r>
    </w:p>
    <w:p w:rsidR="000F71A9" w:rsidRPr="000F71A9" w:rsidRDefault="007803F8" w:rsidP="000F71A9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 xml:space="preserve">Бондаренко </w:t>
      </w:r>
      <w:proofErr w:type="spellStart"/>
      <w:r>
        <w:rPr>
          <w:rFonts w:ascii="Georgia" w:hAnsi="Georgia"/>
          <w:b/>
          <w:i/>
          <w:sz w:val="52"/>
          <w:szCs w:val="52"/>
        </w:rPr>
        <w:t>Снежана</w:t>
      </w:r>
      <w:proofErr w:type="spellEnd"/>
      <w:r w:rsidR="00E8630B">
        <w:rPr>
          <w:rFonts w:ascii="Georgia" w:hAnsi="Georgia"/>
          <w:b/>
          <w:i/>
          <w:sz w:val="52"/>
          <w:szCs w:val="52"/>
        </w:rPr>
        <w:t xml:space="preserve"> – 11</w:t>
      </w:r>
      <w:r w:rsidR="000F71A9" w:rsidRPr="000F71A9">
        <w:rPr>
          <w:rFonts w:ascii="Georgia" w:hAnsi="Georgia"/>
          <w:b/>
          <w:i/>
          <w:sz w:val="52"/>
          <w:szCs w:val="52"/>
        </w:rPr>
        <w:t xml:space="preserve"> класс</w:t>
      </w:r>
    </w:p>
    <w:p w:rsidR="000F71A9" w:rsidRPr="000F71A9" w:rsidRDefault="000F71A9" w:rsidP="000F71A9">
      <w:pPr>
        <w:pStyle w:val="a3"/>
        <w:jc w:val="center"/>
        <w:rPr>
          <w:rFonts w:ascii="Sylfaen" w:hAnsi="Sylfaen"/>
          <w:sz w:val="28"/>
          <w:szCs w:val="28"/>
        </w:rPr>
      </w:pPr>
    </w:p>
    <w:p w:rsidR="000F71A9" w:rsidRPr="000F71A9" w:rsidRDefault="000F71A9" w:rsidP="000F71A9">
      <w:pPr>
        <w:pStyle w:val="a3"/>
        <w:jc w:val="center"/>
        <w:rPr>
          <w:rFonts w:ascii="Georgia" w:hAnsi="Georgia"/>
          <w:b/>
          <w:i/>
          <w:color w:val="C00000"/>
          <w:sz w:val="56"/>
          <w:szCs w:val="56"/>
          <w:u w:val="single"/>
        </w:rPr>
      </w:pPr>
      <w:r w:rsidRPr="000F71A9">
        <w:rPr>
          <w:rFonts w:ascii="Georgia" w:hAnsi="Georgia"/>
          <w:b/>
          <w:i/>
          <w:color w:val="C00000"/>
          <w:sz w:val="56"/>
          <w:szCs w:val="56"/>
          <w:u w:val="single"/>
        </w:rPr>
        <w:t>Задачи комитета:</w:t>
      </w:r>
    </w:p>
    <w:p w:rsidR="000F71A9" w:rsidRPr="0095415F" w:rsidRDefault="000F71A9" w:rsidP="000F71A9">
      <w:pPr>
        <w:pStyle w:val="a3"/>
        <w:jc w:val="center"/>
        <w:rPr>
          <w:rFonts w:ascii="Sylfaen" w:hAnsi="Sylfaen"/>
          <w:sz w:val="28"/>
          <w:szCs w:val="28"/>
        </w:rPr>
      </w:pPr>
    </w:p>
    <w:p w:rsidR="000F71A9" w:rsidRPr="000F71A9" w:rsidRDefault="000F71A9" w:rsidP="000F71A9">
      <w:pPr>
        <w:pStyle w:val="a3"/>
        <w:numPr>
          <w:ilvl w:val="0"/>
          <w:numId w:val="1"/>
        </w:numPr>
        <w:ind w:left="567"/>
        <w:jc w:val="center"/>
        <w:rPr>
          <w:rFonts w:ascii="Georgia" w:hAnsi="Georgia"/>
          <w:i/>
          <w:sz w:val="48"/>
          <w:szCs w:val="48"/>
        </w:rPr>
      </w:pPr>
      <w:r w:rsidRPr="000F71A9">
        <w:rPr>
          <w:rFonts w:ascii="Georgia" w:hAnsi="Georgia"/>
          <w:i/>
          <w:sz w:val="48"/>
          <w:szCs w:val="48"/>
        </w:rPr>
        <w:t>учет успеваемости учащихся школы;</w:t>
      </w:r>
    </w:p>
    <w:p w:rsidR="000F71A9" w:rsidRPr="000F71A9" w:rsidRDefault="000F71A9" w:rsidP="000F71A9">
      <w:pPr>
        <w:pStyle w:val="a3"/>
        <w:numPr>
          <w:ilvl w:val="0"/>
          <w:numId w:val="1"/>
        </w:numPr>
        <w:ind w:left="567"/>
        <w:jc w:val="center"/>
        <w:rPr>
          <w:rFonts w:ascii="Georgia" w:hAnsi="Georgia"/>
          <w:i/>
          <w:sz w:val="48"/>
          <w:szCs w:val="48"/>
        </w:rPr>
      </w:pPr>
      <w:r w:rsidRPr="000F71A9">
        <w:rPr>
          <w:rFonts w:ascii="Georgia" w:hAnsi="Georgia"/>
          <w:i/>
          <w:sz w:val="48"/>
          <w:szCs w:val="48"/>
        </w:rPr>
        <w:t>организация помощи неуспевающим учащимся;</w:t>
      </w:r>
    </w:p>
    <w:p w:rsidR="000F71A9" w:rsidRPr="000F71A9" w:rsidRDefault="000F71A9" w:rsidP="000F71A9">
      <w:pPr>
        <w:pStyle w:val="a3"/>
        <w:numPr>
          <w:ilvl w:val="0"/>
          <w:numId w:val="1"/>
        </w:numPr>
        <w:ind w:left="567"/>
        <w:jc w:val="center"/>
        <w:rPr>
          <w:rFonts w:ascii="Georgia" w:hAnsi="Georgia"/>
          <w:i/>
          <w:sz w:val="48"/>
          <w:szCs w:val="48"/>
        </w:rPr>
      </w:pPr>
      <w:r w:rsidRPr="000F71A9">
        <w:rPr>
          <w:rFonts w:ascii="Georgia" w:hAnsi="Georgia"/>
          <w:i/>
          <w:sz w:val="48"/>
          <w:szCs w:val="48"/>
        </w:rPr>
        <w:t>оформление Молний о результативности успеваемости;</w:t>
      </w:r>
    </w:p>
    <w:p w:rsidR="00613233" w:rsidRPr="000F71A9" w:rsidRDefault="000F71A9" w:rsidP="000F71A9">
      <w:pPr>
        <w:pStyle w:val="a3"/>
        <w:numPr>
          <w:ilvl w:val="0"/>
          <w:numId w:val="1"/>
        </w:numPr>
        <w:ind w:left="567"/>
        <w:jc w:val="center"/>
        <w:rPr>
          <w:rFonts w:ascii="Georgia" w:hAnsi="Georgia"/>
          <w:i/>
          <w:sz w:val="48"/>
          <w:szCs w:val="48"/>
        </w:rPr>
      </w:pPr>
      <w:r w:rsidRPr="000F71A9">
        <w:rPr>
          <w:rFonts w:ascii="Georgia" w:hAnsi="Georgia"/>
          <w:i/>
          <w:sz w:val="48"/>
          <w:szCs w:val="48"/>
        </w:rPr>
        <w:t>помощь завучу по УВР в организации школьных олимпиад, конкурсов «Кенгуру», «Медвежонок», учителям-предметникам – в проведении предметных недель.</w:t>
      </w:r>
    </w:p>
    <w:sectPr w:rsidR="00613233" w:rsidRPr="000F71A9" w:rsidSect="000F71A9">
      <w:pgSz w:w="11906" w:h="16838"/>
      <w:pgMar w:top="907" w:right="737" w:bottom="907" w:left="737" w:header="709" w:footer="709" w:gutter="0"/>
      <w:pgBorders w:offsetFrom="page">
        <w:top w:val="earth2" w:sz="31" w:space="24" w:color="auto"/>
        <w:left w:val="earth2" w:sz="31" w:space="24" w:color="auto"/>
        <w:bottom w:val="earth2" w:sz="31" w:space="24" w:color="auto"/>
        <w:right w:val="earth2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62F72"/>
    <w:multiLevelType w:val="hybridMultilevel"/>
    <w:tmpl w:val="BE6AA3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3B65"/>
    <w:rsid w:val="000F71A9"/>
    <w:rsid w:val="005E133F"/>
    <w:rsid w:val="00656ECE"/>
    <w:rsid w:val="007803F8"/>
    <w:rsid w:val="00813C9F"/>
    <w:rsid w:val="008D3B65"/>
    <w:rsid w:val="00C05F5E"/>
    <w:rsid w:val="00E86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1A9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1A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штаб ВР</cp:lastModifiedBy>
  <cp:revision>6</cp:revision>
  <cp:lastPrinted>2013-09-23T05:49:00Z</cp:lastPrinted>
  <dcterms:created xsi:type="dcterms:W3CDTF">2013-02-07T08:14:00Z</dcterms:created>
  <dcterms:modified xsi:type="dcterms:W3CDTF">2014-09-23T10:21:00Z</dcterms:modified>
</cp:coreProperties>
</file>