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EDF60" w14:textId="01D2FCBA" w:rsidR="008532AD" w:rsidRDefault="008532AD" w:rsidP="008532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163618AE" w14:textId="15E55ED7" w:rsidR="00514C00" w:rsidRPr="008532AD" w:rsidRDefault="00514C00" w:rsidP="008532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1B742E5B" wp14:editId="352F4ADC">
            <wp:extent cx="5939415" cy="2321781"/>
            <wp:effectExtent l="0" t="0" r="4445" b="2540"/>
            <wp:docPr id="4" name="Рисунок 4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4" cy="23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B44D" w14:textId="77777777" w:rsidR="00514C00" w:rsidRDefault="00514C00" w:rsidP="008532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55BD4278" w14:textId="25D2E36E" w:rsidR="008532AD" w:rsidRPr="008532AD" w:rsidRDefault="008532AD" w:rsidP="008532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Что такое итоговое сочинение</w:t>
      </w:r>
    </w:p>
    <w:p w14:paraId="37FB9516" w14:textId="77777777" w:rsidR="008532AD" w:rsidRPr="008532AD" w:rsidRDefault="008532AD" w:rsidP="008532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Итоговое сочинение — это первый серьезный экзамен, который ждет школьников в 11-м классе.</w:t>
      </w:r>
    </w:p>
    <w:p w14:paraId="58ABE4F0" w14:textId="029C0F17" w:rsidR="008532AD" w:rsidRPr="008532AD" w:rsidRDefault="008532AD" w:rsidP="008532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Он выполняет две задачи. Во-первых, проверяет умение выпускников рассуждать по теме, аргументировать свое мнение, демонстрировать уровень речевой культуры.</w:t>
      </w:r>
    </w:p>
    <w:p w14:paraId="3BD5FB20" w14:textId="51C1B459" w:rsidR="008532AD" w:rsidRPr="008532AD" w:rsidRDefault="008532AD" w:rsidP="0038159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Во-вторых, экзамен служит допуском к государственной итоговой аттестации. Без зачета за итоговое сочинение к сдаче ЕГЭ не допускают.</w:t>
      </w:r>
    </w:p>
    <w:p w14:paraId="77DC48FB" w14:textId="638D98CD" w:rsidR="008532AD" w:rsidRPr="008532AD" w:rsidRDefault="008532AD" w:rsidP="008532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Однако из года в год 98% пишущих сочинение </w:t>
      </w:r>
      <w:hyperlink r:id="rId6" w:tgtFrame="_blank" w:history="1">
        <w:r w:rsidRPr="008532AD">
          <w:rPr>
            <w:rFonts w:ascii="Times New Roman" w:eastAsia="Times New Roman" w:hAnsi="Times New Roman" w:cs="Times New Roman"/>
            <w:color w:val="228BE6"/>
            <w:sz w:val="36"/>
            <w:szCs w:val="36"/>
            <w:u w:val="single"/>
            <w:lang w:eastAsia="ru-RU"/>
          </w:rPr>
          <w:t>получают зачет</w:t>
        </w:r>
      </w:hyperlink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, к тому же есть две пересдачи — в первую среду февраля и вторую среду апреля. Если после трех раз справиться с сочинением не удается, ученик выходит из школы со справкой и может попробовать сдать экзамен в следующем году.</w:t>
      </w:r>
    </w:p>
    <w:p w14:paraId="195A76E2" w14:textId="36BC1D64" w:rsidR="00514C00" w:rsidRDefault="00514C00" w:rsidP="0038159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14:paraId="69C04D68" w14:textId="116684F2" w:rsidR="00514C00" w:rsidRDefault="00514C00" w:rsidP="0038159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14:paraId="2506FC8D" w14:textId="18136F63" w:rsidR="00514C00" w:rsidRDefault="00514C00" w:rsidP="0038159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14:paraId="3CA4EB5A" w14:textId="1DE5B2FD" w:rsidR="00514C00" w:rsidRDefault="00514C00" w:rsidP="0038159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14:paraId="77B81E84" w14:textId="1250A081" w:rsidR="00514C00" w:rsidRDefault="00514C00" w:rsidP="00514C0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>
        <w:rPr>
          <w:noProof/>
        </w:rPr>
        <w:lastRenderedPageBreak/>
        <w:drawing>
          <wp:inline distT="0" distB="0" distL="0" distR="0" wp14:anchorId="67945A35" wp14:editId="0E339967">
            <wp:extent cx="5398298" cy="2027224"/>
            <wp:effectExtent l="0" t="0" r="0" b="0"/>
            <wp:docPr id="5" name="Рисунок 5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110" cy="20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12B2" w14:textId="77777777" w:rsidR="00514C00" w:rsidRDefault="00514C00" w:rsidP="00514C0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14:paraId="543025C2" w14:textId="73478231" w:rsidR="00381596" w:rsidRPr="00381596" w:rsidRDefault="00381596" w:rsidP="00514C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38159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Как подготовиться к итоговому сочинению в 2024 </w:t>
      </w:r>
      <w:r w:rsidRPr="0038159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году</w:t>
      </w:r>
    </w:p>
    <w:p w14:paraId="56257152" w14:textId="79F82966" w:rsidR="00381596" w:rsidRPr="00381596" w:rsidRDefault="00381596" w:rsidP="00514C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Как написать итоговое сочинение на зачет? Секрет успеха — постоянная практика. </w:t>
      </w:r>
    </w:p>
    <w:p w14:paraId="75793B91" w14:textId="0A58566C" w:rsidR="00381596" w:rsidRPr="00381596" w:rsidRDefault="00381596" w:rsidP="00514C0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Подготовку к итоговому сочинению — 2025 в 11-м классе не стоит откладывать на конец ноября. Лучше всего начать уже летом. Прочитайте несколько произведений, которые впоследствии сможете привести в качестве аргументов по любым темам. Это </w:t>
      </w:r>
      <w:proofErr w:type="gramStart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необязательно  должны</w:t>
      </w:r>
      <w:proofErr w:type="gramEnd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быть огромные труды вроде «Войны и мира». Есть много более емких текстов, которые будут вашими верными помощниками при подготовке. </w:t>
      </w:r>
    </w:p>
    <w:p w14:paraId="46EF0F47" w14:textId="77777777" w:rsidR="00381596" w:rsidRPr="00381596" w:rsidRDefault="00381596" w:rsidP="00514C0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Никто не знает формулировки тем итогового сочинения, но вы можете отработать структуру текста. Напишите несколько полноценных сочинений, чтобы в голове остался план работы — так вам точно не снимут баллы за композицию и логику.</w:t>
      </w:r>
    </w:p>
    <w:p w14:paraId="5C29FC52" w14:textId="77777777" w:rsidR="00381596" w:rsidRPr="00381596" w:rsidRDefault="00381596" w:rsidP="00514C0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Приучайте себя оставлять время на проверку работы в конце экзамена. Так вы не только исключите возможность ошибок, которые могут стоить вам баллов по критериям «Качество письменной речи» и «Грамотность», но и выработаете навык, который выручит вас на ЕГЭ.</w:t>
      </w:r>
    </w:p>
    <w:p w14:paraId="0C794FD2" w14:textId="73D74328" w:rsidR="008532AD" w:rsidRPr="00514C00" w:rsidRDefault="00514C00" w:rsidP="00514C0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77FB68B" wp14:editId="106AFF77">
            <wp:extent cx="5940425" cy="2642049"/>
            <wp:effectExtent l="0" t="0" r="3175" b="6350"/>
            <wp:docPr id="7" name="Рисунок 7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C855" w14:textId="3D035187" w:rsidR="008532AD" w:rsidRPr="008532AD" w:rsidRDefault="008532AD">
      <w:pPr>
        <w:rPr>
          <w:rFonts w:ascii="Times New Roman" w:hAnsi="Times New Roman" w:cs="Times New Roman"/>
          <w:sz w:val="32"/>
          <w:szCs w:val="32"/>
        </w:rPr>
      </w:pPr>
    </w:p>
    <w:p w14:paraId="4753678D" w14:textId="77777777" w:rsidR="008532AD" w:rsidRPr="008532AD" w:rsidRDefault="008532AD" w:rsidP="008532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Требования к итоговому сочинению</w:t>
      </w:r>
    </w:p>
    <w:p w14:paraId="48C054B8" w14:textId="77777777" w:rsidR="008532AD" w:rsidRDefault="008532AD" w:rsidP="008532AD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Итоговое сочинение в 2024 году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 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пройдет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 4 декабря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. </w:t>
      </w:r>
    </w:p>
    <w:p w14:paraId="5B8C60D8" w14:textId="5202757D" w:rsidR="00381596" w:rsidRDefault="008532AD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резервные дни — 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5 февраля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и 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9 апреля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2025 года.</w:t>
      </w:r>
    </w:p>
    <w:p w14:paraId="7B981038" w14:textId="436224A3" w:rsidR="00381596" w:rsidRDefault="008532AD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предстоит за 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3 часа 55 минут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 написать развернутое, структурное и аргументированное сочинение по одной из выбранных тем. </w:t>
      </w:r>
    </w:p>
    <w:p w14:paraId="65B85C9F" w14:textId="611B9E62" w:rsidR="008532AD" w:rsidRPr="008532AD" w:rsidRDefault="008532AD" w:rsidP="0038159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Вот каким должно быть итоговое сочинение:</w:t>
      </w:r>
    </w:p>
    <w:p w14:paraId="6CC6213E" w14:textId="77777777" w:rsidR="008532AD" w:rsidRPr="008532AD" w:rsidRDefault="008532AD" w:rsidP="00853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Объём должен быть 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не меньше 250 слов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, иначе будет поставлен незачет.</w:t>
      </w:r>
    </w:p>
    <w:p w14:paraId="6EF3C978" w14:textId="51A131B5" w:rsidR="00381596" w:rsidRDefault="008532AD" w:rsidP="00381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Сочинение должно быть написано </w:t>
      </w:r>
      <w:r w:rsidRPr="008532AD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самостоятельно</w:t>
      </w:r>
      <w:r w:rsidRPr="008532AD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.</w:t>
      </w:r>
    </w:p>
    <w:p w14:paraId="2FFCCF83" w14:textId="77777777" w:rsidR="00514C00" w:rsidRPr="00514C00" w:rsidRDefault="00514C00" w:rsidP="00381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1E2907AF" w14:textId="77777777" w:rsidR="00381596" w:rsidRPr="00381596" w:rsidRDefault="00381596" w:rsidP="00381596">
      <w:pPr>
        <w:pStyle w:val="a3"/>
        <w:numPr>
          <w:ilvl w:val="0"/>
          <w:numId w:val="1"/>
        </w:numPr>
        <w:shd w:val="clear" w:color="auto" w:fill="FFE8DB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По структуре итоговое сочинение в 2024/2025 учебному году сильно отличается от сочинения ЕГЭ. </w:t>
      </w:r>
    </w:p>
    <w:p w14:paraId="271889F6" w14:textId="77777777" w:rsidR="00381596" w:rsidRPr="00381596" w:rsidRDefault="00381596" w:rsidP="00381596">
      <w:pPr>
        <w:pStyle w:val="a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4B207A18" w14:textId="77777777" w:rsidR="00381596" w:rsidRPr="00381596" w:rsidRDefault="00381596" w:rsidP="00381596">
      <w:pPr>
        <w:pStyle w:val="a3"/>
        <w:numPr>
          <w:ilvl w:val="0"/>
          <w:numId w:val="1"/>
        </w:numPr>
        <w:shd w:val="clear" w:color="auto" w:fill="FFE8DB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Комплект из шести тем вы получите только за 15 минут до экзамена, до этого известны лишь разделы и подразделы банка тем. </w:t>
      </w:r>
    </w:p>
    <w:p w14:paraId="37F8C649" w14:textId="77777777" w:rsidR="00381596" w:rsidRPr="00381596" w:rsidRDefault="00381596" w:rsidP="00381596">
      <w:pPr>
        <w:pStyle w:val="a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7D1DBBD6" w14:textId="01E1B66F" w:rsidR="00381596" w:rsidRPr="00381596" w:rsidRDefault="00381596" w:rsidP="00381596">
      <w:pPr>
        <w:pStyle w:val="a3"/>
        <w:numPr>
          <w:ilvl w:val="0"/>
          <w:numId w:val="1"/>
        </w:numPr>
        <w:shd w:val="clear" w:color="auto" w:fill="FFE8DB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Поэтому важно заранее их проработать, прочитать нужные произведения, подобрать список аргументов и набить руку на тренировочных текстах</w:t>
      </w:r>
    </w:p>
    <w:p w14:paraId="28BE4A25" w14:textId="257040C3" w:rsidR="00381596" w:rsidRDefault="00514C00" w:rsidP="003815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noProof/>
        </w:rPr>
        <w:lastRenderedPageBreak/>
        <w:drawing>
          <wp:inline distT="0" distB="0" distL="0" distR="0" wp14:anchorId="5E7137B4" wp14:editId="157331C6">
            <wp:extent cx="5940425" cy="2642049"/>
            <wp:effectExtent l="0" t="0" r="3175" b="6350"/>
            <wp:docPr id="8" name="Рисунок 8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9C93" w14:textId="77777777" w:rsidR="00514C00" w:rsidRDefault="00514C00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6BECD765" w14:textId="0EA39D48" w:rsidR="00BD6B16" w:rsidRDefault="00BD6B16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D6B1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Вот как могут выглядеть темы итогового сочинения 2024/2025 в этом декабре:</w:t>
      </w:r>
    </w:p>
    <w:p w14:paraId="35D57985" w14:textId="77777777" w:rsidR="00514C00" w:rsidRPr="00BD6B16" w:rsidRDefault="00514C00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59684CC5" w14:textId="291E8030" w:rsidR="00381596" w:rsidRDefault="00BD6B16" w:rsidP="00BD6B1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36"/>
          <w:szCs w:val="36"/>
          <w:lang w:eastAsia="ru-RU"/>
        </w:rPr>
        <w:drawing>
          <wp:inline distT="0" distB="0" distL="0" distR="0" wp14:anchorId="03BDEAEC" wp14:editId="28BE9505">
            <wp:extent cx="5155924" cy="35909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740" cy="359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B1A53AF" wp14:editId="5C0912C6">
                <wp:extent cx="302260" cy="302260"/>
                <wp:effectExtent l="0" t="0" r="0" b="0"/>
                <wp:docPr id="2" name="AutoShape 2" descr="темы итогового сочинения 2025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58781" id="AutoShape 2" o:spid="_x0000_s1026" alt="темы итогового сочинения 2025&#10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T+9QIAAPgFAAAOAAAAZHJzL2Uyb0RvYy54bWysVM1u00AQviPxDqtF4ub6B+fHpk7V5gch&#10;FahUeICNvY5X2LtmdxunIA5w4cCBdwEh9UD7DMkbMbtO0qS9IMBSnNmZ8Td/387h0aIq0ZxKxQRP&#10;sH/gYUR5KjLGZwl+83ri9DFSmvCMlILTBF9ShY8GDx8cNnVMA1GIMqMSAQhXcVMnuNC6jl1XpQWt&#10;iDoQNeVgzIWsiIajnLmZJA2gV6UbeF7XbYTMailSqhRoR60RDyx+ntNUv8pzRTUqEwy5afuW9j01&#10;b3dwSOKZJHXB0nUa5C+yqAjjEHQLNSKaoAvJ7kFVLJVCiVwfpKJyRZ6zlNoaoBrfu1PNeUFqamuB&#10;5qh62yb1/2DTl/MziViW4AAjTioY0fGFFjYyAlVGVQrtWn1e/lz+Wn1FyysQb5Y/4Pe9/UerT8ub&#10;1Zfl1fIafK7B4RsKvKDz+NHi+Knpb1OrGMKc12fSdEjVpyJ9qxAXw4LwGT1WNUwJuAPxNyopRVNQ&#10;kkGhvoFw9zDMQQEamjYvRAYZE8jYdn+Ry8rEgL6ihR3y5XbIdKFRCsonXhB0gQopmNayiUDizce1&#10;VPoZFRUyQoIlZGfByfxU6dZ142JicTFhZQl6Epd8TwGYrQZCw6fGZpKwtPgQedG4P+6HThh0x07o&#10;jUbO8WQYOt2J3+uMnoyGw5H/0cT1w7hgWUa5CbOhqB/+GQXWl6Ul15akSpQsM3AmJSVn02Ep0ZzA&#10;FZnYx7YcLLdu7n4atl9Qy52S/CD0ToLImXT7PSechB0n6nl9x/Ojk6jrhVE4muyXdMo4/feSUJPg&#10;qBN07JR2kr5Tm2ef+7WRuGIallDJqgT3t04kNgwc88yOVhNWtvJOK0z6t62AcW8GbflqKNqyfyqy&#10;S6CrFEAnYB6sSxAKId9j1MDqSbB6d0Ekxah8zoHykR+GZlfZQ9jpBXCQu5bproXwFKASrDFqxaFu&#10;99tFLdmsgEi+bQwX5mLnzFLYXKE2q/XlgvViK1mvQrO/ds/W63ZhD34D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C2gziS/gAAAOEBAAATAAAA&#10;AAAAAAAAAAAAAAAAAABbQ29udGVudF9UeXBlc10ueG1sUEsBAi0AFAAGAAgAAAAhADj9If/WAAAA&#10;lAEAAAsAAAAAAAAAAAAAAAAALwEAAF9yZWxzLy5yZWxzUEsBAi0AFAAGAAgAAAAhAJknVP71AgAA&#10;+AUAAA4AAAAAAAAAAAAAAAAALgIAAGRycy9lMm9Eb2MueG1sUEsBAi0AFAAGAAgAAAAhAAKdVXjZ&#10;AAAAAwEAAA8AAAAAAAAAAAAAAAAATw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2B556E0C" w14:textId="076B9C6D" w:rsidR="00381596" w:rsidRDefault="00381596" w:rsidP="003815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5048928A" w14:textId="32679CAF" w:rsidR="00381596" w:rsidRDefault="00381596" w:rsidP="003815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4BF2C46F" w14:textId="10CCC642" w:rsidR="00BD6B16" w:rsidRDefault="00BD6B16" w:rsidP="003815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1ADE980A" w14:textId="77777777" w:rsidR="00BD6B16" w:rsidRDefault="00BD6B16" w:rsidP="003815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799C7933" w14:textId="77777777" w:rsidR="00514C00" w:rsidRDefault="00514C00" w:rsidP="003815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</w:p>
    <w:p w14:paraId="7CCFDD7C" w14:textId="0CF0D478" w:rsidR="00514C00" w:rsidRDefault="00514C00" w:rsidP="00514C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63098967" wp14:editId="13CF25FB">
            <wp:extent cx="5939415" cy="2441050"/>
            <wp:effectExtent l="0" t="0" r="4445" b="0"/>
            <wp:docPr id="9" name="Рисунок 9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63" cy="24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1865" w14:textId="2307C9A7" w:rsidR="00381596" w:rsidRPr="00381596" w:rsidRDefault="00381596" w:rsidP="003815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Критерии оценивания</w:t>
      </w:r>
    </w:p>
    <w:p w14:paraId="7A45F99A" w14:textId="77777777" w:rsid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Сочинение оценивается по пяти критериям, по каждому можно получить или </w:t>
      </w:r>
      <w:proofErr w:type="gramStart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зачет</w:t>
      </w:r>
      <w:proofErr w:type="gramEnd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или незачет.</w:t>
      </w:r>
    </w:p>
    <w:p w14:paraId="41223D0A" w14:textId="0E13C19C" w:rsid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 Первые два критерия самые важные: если не получить по ним зачет, экзамен провален. </w:t>
      </w:r>
    </w:p>
    <w:p w14:paraId="26F73220" w14:textId="77777777" w:rsidR="00514C00" w:rsidRDefault="00514C00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1E18C338" w14:textId="69857D3B" w:rsidR="00381596" w:rsidRPr="00381596" w:rsidRDefault="00381596" w:rsidP="00514C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Чтобы получить зачет за сочинение в целом, нужно справиться с первыми двумя критериями и еще хотя бы одним.</w:t>
      </w:r>
    </w:p>
    <w:p w14:paraId="3705FDBB" w14:textId="77777777" w:rsidR="00381596" w:rsidRPr="00381596" w:rsidRDefault="00381596" w:rsidP="00381596">
      <w:pPr>
        <w:spacing w:after="120" w:line="420" w:lineRule="atLeast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1. Соответствие теме</w:t>
      </w:r>
    </w:p>
    <w:p w14:paraId="7BE3C639" w14:textId="77777777" w:rsidR="00381596" w:rsidRP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Самое важное — не уходить от темы, соотнести доказательство и вывод с тезисом, не подменять понятия.</w:t>
      </w:r>
    </w:p>
    <w:p w14:paraId="6C3869FF" w14:textId="77777777" w:rsidR="00381596" w:rsidRPr="00381596" w:rsidRDefault="00381596" w:rsidP="00381596">
      <w:pPr>
        <w:spacing w:after="120" w:line="420" w:lineRule="atLeast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2. Привлечение литературного материала</w:t>
      </w:r>
    </w:p>
    <w:p w14:paraId="4B474E0D" w14:textId="744AAECB" w:rsid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Чтобы получить зачет, нужно привести минимум один литературный аргумент — из русской классики, школьной программы или мировой литературы. Можно использовать даже «Гарри Поттера» или «Голодные игры». Главное — написать развернутый аргумент, который подтвердит ваше мнение.</w:t>
      </w:r>
    </w:p>
    <w:p w14:paraId="70209249" w14:textId="2C98F421" w:rsidR="00514C00" w:rsidRDefault="00514C00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02DA6857" w14:textId="0FE176A0" w:rsidR="00514C00" w:rsidRDefault="00514C00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</w:p>
    <w:p w14:paraId="579152C0" w14:textId="3BA9BEDF" w:rsidR="00514C00" w:rsidRPr="00381596" w:rsidRDefault="00514C00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41C58B66" wp14:editId="0C15CEC3">
            <wp:extent cx="5940425" cy="2642049"/>
            <wp:effectExtent l="0" t="0" r="3175" b="6350"/>
            <wp:docPr id="11" name="Рисунок 11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A30A7" w14:textId="77777777" w:rsidR="00381596" w:rsidRPr="00381596" w:rsidRDefault="00381596" w:rsidP="00381596">
      <w:pPr>
        <w:spacing w:after="120" w:line="420" w:lineRule="atLeast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3. Композиция и логика рассуждения</w:t>
      </w:r>
    </w:p>
    <w:p w14:paraId="157927AD" w14:textId="77777777" w:rsidR="00381596" w:rsidRP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Чтобы получить балл по этому критерию, предлагаем использовать классическую структуру сочинения.</w:t>
      </w:r>
    </w:p>
    <w:p w14:paraId="63F3C361" w14:textId="77777777" w:rsidR="00381596" w:rsidRPr="00381596" w:rsidRDefault="00381596" w:rsidP="00514C00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</w:t>
      </w:r>
      <w:r w:rsidRPr="0038159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5 абзацев</w:t>
      </w:r>
      <w:r w:rsidRPr="00381596">
        <w:rPr>
          <w:rFonts w:ascii="Times New Roman" w:eastAsia="Times New Roman" w:hAnsi="Times New Roman" w:cs="Times New Roman"/>
          <w:i/>
          <w:iCs/>
          <w:color w:val="212529"/>
          <w:sz w:val="36"/>
          <w:szCs w:val="36"/>
          <w:lang w:eastAsia="ru-RU"/>
        </w:rPr>
        <w:t>:</w:t>
      </w:r>
    </w:p>
    <w:p w14:paraId="199B4E89" w14:textId="77777777" w:rsidR="00381596" w:rsidRPr="00381596" w:rsidRDefault="00381596" w:rsidP="00514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вступление (тезис),</w:t>
      </w:r>
    </w:p>
    <w:p w14:paraId="76209FA1" w14:textId="77777777" w:rsidR="00381596" w:rsidRPr="00381596" w:rsidRDefault="00381596" w:rsidP="00514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собственное мнение, которое доказывается аргументами,</w:t>
      </w:r>
    </w:p>
    <w:p w14:paraId="5C98D6BA" w14:textId="77777777" w:rsidR="00381596" w:rsidRPr="00381596" w:rsidRDefault="00381596" w:rsidP="00514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аргумент 1 (доказательство и </w:t>
      </w:r>
      <w:proofErr w:type="spellStart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микровывод</w:t>
      </w:r>
      <w:proofErr w:type="spellEnd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),</w:t>
      </w:r>
    </w:p>
    <w:p w14:paraId="6E72857E" w14:textId="77777777" w:rsidR="00381596" w:rsidRPr="00381596" w:rsidRDefault="00381596" w:rsidP="00514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аргумент 2 (доказательство или контраргумент + </w:t>
      </w:r>
      <w:proofErr w:type="spellStart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микровывод</w:t>
      </w:r>
      <w:proofErr w:type="spellEnd"/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),</w:t>
      </w:r>
    </w:p>
    <w:p w14:paraId="3A783081" w14:textId="77777777" w:rsidR="00381596" w:rsidRPr="00381596" w:rsidRDefault="00381596" w:rsidP="00514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вывод (итог рассуждений).</w:t>
      </w:r>
    </w:p>
    <w:p w14:paraId="2FE996E9" w14:textId="77777777" w:rsidR="00381596" w:rsidRP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Если сочинение выстроено логично и в нем есть абзацное членение, то данный критерий засчитают.</w:t>
      </w:r>
    </w:p>
    <w:p w14:paraId="2F4F3E84" w14:textId="77777777" w:rsidR="00381596" w:rsidRPr="00381596" w:rsidRDefault="00381596" w:rsidP="00381596">
      <w:pPr>
        <w:spacing w:after="120" w:line="420" w:lineRule="atLeast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4. Качество письменной речи</w:t>
      </w:r>
    </w:p>
    <w:p w14:paraId="0E1E0794" w14:textId="77777777" w:rsidR="00381596" w:rsidRP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Если всё настолько плохо, что речевые ошибки затрудняют понимание смысла, ставят незачет, если мысль ясна — зачет.</w:t>
      </w:r>
    </w:p>
    <w:p w14:paraId="31156007" w14:textId="77777777" w:rsidR="00381596" w:rsidRPr="00381596" w:rsidRDefault="00381596" w:rsidP="00381596">
      <w:pPr>
        <w:spacing w:after="120" w:line="420" w:lineRule="atLeast"/>
        <w:outlineLvl w:val="2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5. Грамотность</w:t>
      </w:r>
    </w:p>
    <w:p w14:paraId="1C11CD47" w14:textId="54C14F74" w:rsidR="00381596" w:rsidRPr="00381596" w:rsidRDefault="00381596" w:rsidP="00381596">
      <w:pPr>
        <w:spacing w:before="240" w:after="240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Незачет поставят, если на 100 слов приходится в сумме более пяти ошибок</w:t>
      </w:r>
      <w:r w:rsidR="00514C00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. </w:t>
      </w:r>
      <w:r w:rsidRPr="0038159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на сочинении можно пользоваться орфографическим словарем! </w:t>
      </w:r>
    </w:p>
    <w:p w14:paraId="465CC1D0" w14:textId="249369E0" w:rsidR="00514C00" w:rsidRDefault="00514C00" w:rsidP="00514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>
        <w:rPr>
          <w:noProof/>
        </w:rPr>
        <w:lastRenderedPageBreak/>
        <w:drawing>
          <wp:inline distT="0" distB="0" distL="0" distR="0" wp14:anchorId="1489FC2D" wp14:editId="50A35226">
            <wp:extent cx="5652770" cy="2417196"/>
            <wp:effectExtent l="0" t="0" r="5080" b="2540"/>
            <wp:docPr id="13" name="Рисунок 13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00" cy="24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FEEF" w14:textId="77777777" w:rsidR="00514C00" w:rsidRPr="00514C00" w:rsidRDefault="00514C00" w:rsidP="00514C00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65189B2" w14:textId="03F40E60" w:rsidR="00514C00" w:rsidRPr="001E7FDC" w:rsidRDefault="00514C00" w:rsidP="001E7FD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F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Чем нельзя пользоваться на </w:t>
      </w:r>
      <w:r w:rsidR="001E7FDC" w:rsidRPr="001E7F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итоговом сочинении</w:t>
      </w:r>
    </w:p>
    <w:p w14:paraId="607E3FA5" w14:textId="665C8444" w:rsidR="001E7FDC" w:rsidRDefault="00514C00" w:rsidP="001E7FDC">
      <w:pPr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1E7FDC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При проведении сочинения участникам сочинения запрещается пользоваться </w:t>
      </w:r>
      <w:r w:rsidRPr="001E7FDC">
        <w:rPr>
          <w:rFonts w:ascii="Times New Roman" w:hAnsi="Times New Roman" w:cs="Times New Roman"/>
          <w:color w:val="040C28"/>
          <w:sz w:val="36"/>
          <w:szCs w:val="36"/>
        </w:rPr>
        <w:t>текстами литературных материалов</w:t>
      </w:r>
      <w:r w:rsidRPr="001E7FDC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 (художественных произведений, дневников, мемуаров, публицистики). </w:t>
      </w:r>
    </w:p>
    <w:p w14:paraId="064B110E" w14:textId="08D9EC3A" w:rsidR="001E7FDC" w:rsidRDefault="001E7FDC" w:rsidP="001E7FDC">
      <w:pPr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</w:p>
    <w:p w14:paraId="6B4CF4C5" w14:textId="1281DC20" w:rsidR="001E7FDC" w:rsidRDefault="001E7FDC" w:rsidP="001E7FDC">
      <w:pPr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>
        <w:rPr>
          <w:noProof/>
          <w:color w:val="1F1F1F"/>
          <w:sz w:val="36"/>
          <w:szCs w:val="36"/>
          <w:shd w:val="clear" w:color="auto" w:fill="FFFFFF"/>
        </w:rPr>
        <w:drawing>
          <wp:inline distT="0" distB="0" distL="0" distR="0" wp14:anchorId="494178D8" wp14:editId="39463AB2">
            <wp:extent cx="2080372" cy="1884459"/>
            <wp:effectExtent l="0" t="0" r="0" b="1905"/>
            <wp:docPr id="14" name="Рисунок 14" descr="C:\Users\pc\AppData\Local\Microsoft\Windows\INetCache\Content.MSO\B57EFC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AppData\Local\Microsoft\Windows\INetCache\Content.MSO\B57EFCC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80" cy="189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145F8" w14:textId="77777777" w:rsidR="001E7FDC" w:rsidRDefault="001E7FDC" w:rsidP="001E7FDC">
      <w:pPr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</w:p>
    <w:p w14:paraId="6D0D81C4" w14:textId="77777777" w:rsidR="001E7FDC" w:rsidRDefault="00514C00" w:rsidP="001E7FDC">
      <w:pPr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1E7FDC">
        <w:rPr>
          <w:rFonts w:ascii="Times New Roman" w:hAnsi="Times New Roman" w:cs="Times New Roman"/>
          <w:b/>
          <w:color w:val="1F1F1F"/>
          <w:sz w:val="36"/>
          <w:szCs w:val="36"/>
          <w:shd w:val="clear" w:color="auto" w:fill="FFFFFF"/>
        </w:rPr>
        <w:t>Разрешается пользоваться</w:t>
      </w:r>
      <w:r w:rsidRPr="001E7FDC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 xml:space="preserve"> </w:t>
      </w:r>
    </w:p>
    <w:p w14:paraId="359A86D0" w14:textId="769EF8FB" w:rsidR="00381596" w:rsidRDefault="00514C00" w:rsidP="001E7FDC">
      <w:pPr>
        <w:jc w:val="center"/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</w:pPr>
      <w:r w:rsidRPr="001E7FDC">
        <w:rPr>
          <w:rFonts w:ascii="Times New Roman" w:hAnsi="Times New Roman" w:cs="Times New Roman"/>
          <w:color w:val="1F1F1F"/>
          <w:sz w:val="36"/>
          <w:szCs w:val="36"/>
          <w:shd w:val="clear" w:color="auto" w:fill="FFFFFF"/>
        </w:rPr>
        <w:t>орфографическими словарями, выданными Комиссией по проведению итогового сочинения.</w:t>
      </w:r>
    </w:p>
    <w:p w14:paraId="4BC29BE9" w14:textId="03E414B0" w:rsidR="001E7FDC" w:rsidRDefault="001E7FDC" w:rsidP="001E7FD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FFA4BA6" w14:textId="2035037C" w:rsidR="001E7FDC" w:rsidRDefault="001E7FDC" w:rsidP="001E7FD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CD38045" w14:textId="48EC90D6" w:rsidR="001E7FDC" w:rsidRDefault="001E7FDC" w:rsidP="001E7FD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67D3D4E" w14:textId="7DA5B1D3" w:rsidR="001E7FDC" w:rsidRDefault="001E7FDC" w:rsidP="001E7FD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8A3D959" w14:textId="20D6022D" w:rsidR="001E7FDC" w:rsidRDefault="001E7FDC" w:rsidP="001E7FD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9FF2A8C" w14:textId="53B024D2" w:rsidR="0026555A" w:rsidRDefault="001E7FDC" w:rsidP="0026555A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7DBD2D58" wp14:editId="5D8194DC">
            <wp:extent cx="5652770" cy="2417196"/>
            <wp:effectExtent l="0" t="0" r="5080" b="2540"/>
            <wp:docPr id="6" name="Рисунок 6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00" cy="24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76FD" w14:textId="310D40AA" w:rsidR="0026555A" w:rsidRDefault="0026555A" w:rsidP="0026555A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858B8CF" w14:textId="5EB6CFB0" w:rsidR="0026555A" w:rsidRDefault="0026555A" w:rsidP="0026555A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64A81C2" w14:textId="77777777" w:rsidR="0026555A" w:rsidRPr="0026555A" w:rsidRDefault="0026555A" w:rsidP="0026555A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D103FC2" w14:textId="77777777" w:rsidR="0026555A" w:rsidRPr="0026555A" w:rsidRDefault="0026555A" w:rsidP="0026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655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ИНФОРМАЦИЯ</w:t>
      </w:r>
    </w:p>
    <w:p w14:paraId="26FBECB5" w14:textId="77777777" w:rsidR="0026555A" w:rsidRDefault="0026555A" w:rsidP="00265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55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местах регистрации на участие в </w:t>
      </w:r>
      <w:r w:rsidRPr="002655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ЕГЭ</w:t>
      </w:r>
      <w:r w:rsidRPr="002655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выпускников </w:t>
      </w:r>
    </w:p>
    <w:p w14:paraId="036ADBE8" w14:textId="6C4ED2DA" w:rsidR="0026555A" w:rsidRPr="0026555A" w:rsidRDefault="0026555A" w:rsidP="00265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11 класса</w:t>
      </w:r>
      <w:r w:rsidRPr="002655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2025 году </w:t>
      </w:r>
    </w:p>
    <w:p w14:paraId="3583125F" w14:textId="77777777" w:rsidR="0026555A" w:rsidRPr="0026555A" w:rsidRDefault="0026555A" w:rsidP="0026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4046"/>
        <w:gridCol w:w="2466"/>
        <w:gridCol w:w="2410"/>
      </w:tblGrid>
      <w:tr w:rsidR="0026555A" w:rsidRPr="0026555A" w14:paraId="0B825335" w14:textId="77777777" w:rsidTr="004A6D75">
        <w:trPr>
          <w:cantSplit/>
          <w:trHeight w:val="1250"/>
        </w:trPr>
        <w:tc>
          <w:tcPr>
            <w:tcW w:w="662" w:type="dxa"/>
            <w:vAlign w:val="center"/>
          </w:tcPr>
          <w:p w14:paraId="00649E1B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№ п/п</w:t>
            </w:r>
          </w:p>
        </w:tc>
        <w:tc>
          <w:tcPr>
            <w:tcW w:w="4046" w:type="dxa"/>
            <w:vAlign w:val="center"/>
          </w:tcPr>
          <w:p w14:paraId="2F123240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Наименование учреждения</w:t>
            </w:r>
          </w:p>
          <w:p w14:paraId="681E7CD1" w14:textId="78A6B67B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14:paraId="74A755A9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Адрес</w:t>
            </w:r>
          </w:p>
        </w:tc>
        <w:tc>
          <w:tcPr>
            <w:tcW w:w="2410" w:type="dxa"/>
            <w:vAlign w:val="center"/>
          </w:tcPr>
          <w:p w14:paraId="528E1846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Телефоны</w:t>
            </w:r>
          </w:p>
          <w:p w14:paraId="30461437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для справок по вопросам регистрации</w:t>
            </w:r>
          </w:p>
        </w:tc>
      </w:tr>
      <w:tr w:rsidR="0026555A" w:rsidRPr="0026555A" w14:paraId="77F04DFD" w14:textId="77777777" w:rsidTr="004A6D75">
        <w:trPr>
          <w:cantSplit/>
          <w:trHeight w:val="1062"/>
        </w:trPr>
        <w:tc>
          <w:tcPr>
            <w:tcW w:w="662" w:type="dxa"/>
            <w:vAlign w:val="center"/>
          </w:tcPr>
          <w:p w14:paraId="21BEC7D6" w14:textId="77777777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4046" w:type="dxa"/>
            <w:vAlign w:val="center"/>
          </w:tcPr>
          <w:p w14:paraId="2F051D55" w14:textId="718D537B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МОБУСОШ № 7 им. С.Ф.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х. Кирова</w:t>
            </w:r>
          </w:p>
        </w:tc>
        <w:tc>
          <w:tcPr>
            <w:tcW w:w="2466" w:type="dxa"/>
            <w:vAlign w:val="center"/>
          </w:tcPr>
          <w:p w14:paraId="72430F61" w14:textId="748D1AB5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х. Кирова ул. Мира 27/1</w:t>
            </w:r>
          </w:p>
        </w:tc>
        <w:tc>
          <w:tcPr>
            <w:tcW w:w="2410" w:type="dxa"/>
            <w:vAlign w:val="center"/>
          </w:tcPr>
          <w:p w14:paraId="19464F25" w14:textId="77777777" w:rsid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+7(861)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26555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14:paraId="7545202D" w14:textId="1E400681" w:rsidR="0026555A" w:rsidRPr="0026555A" w:rsidRDefault="0026555A" w:rsidP="0026555A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2-10-78</w:t>
            </w:r>
          </w:p>
        </w:tc>
      </w:tr>
    </w:tbl>
    <w:p w14:paraId="58ECD5A0" w14:textId="2D37E4E4" w:rsidR="0026555A" w:rsidRPr="0026555A" w:rsidRDefault="0026555A" w:rsidP="002655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0CC3890" w14:textId="77777777" w:rsidR="0026555A" w:rsidRPr="0026555A" w:rsidRDefault="0026555A" w:rsidP="0026555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1CACDA4" w14:textId="77777777" w:rsidR="0026555A" w:rsidRPr="0026555A" w:rsidRDefault="0026555A" w:rsidP="0026555A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62EFB84" w14:textId="4C3FE225" w:rsidR="0026555A" w:rsidRDefault="0026555A" w:rsidP="0026555A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9D38FEA" w14:textId="65A863BA" w:rsidR="001E7FDC" w:rsidRDefault="0026555A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14:paraId="0806D32E" w14:textId="08E041D0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E498196" w14:textId="04FD13BD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BEAEEA2" w14:textId="7ED1A6CC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BF8DA51" w14:textId="24DC3928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F89844E" w14:textId="7AF19DB9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68DC26AE" wp14:editId="60C4DA25">
            <wp:extent cx="5652770" cy="2417196"/>
            <wp:effectExtent l="0" t="0" r="5080" b="2540"/>
            <wp:docPr id="1" name="Рисунок 1" descr="Итоговое сочинение (изложение) в 2023-2024 учебном году » МКУ &quot;МРУ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тоговое сочинение (изложение) в 2023-2024 учебном году » МКУ &quot;МРУ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00" cy="242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CABB5" w14:textId="07685C9E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9B5DB8F" w14:textId="60B4E5B3" w:rsidR="003E63BD" w:rsidRDefault="003E63BD" w:rsidP="0026555A">
      <w:pPr>
        <w:tabs>
          <w:tab w:val="left" w:pos="5220"/>
        </w:tabs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6DCDB52" w14:textId="0A984C15" w:rsidR="003E63BD" w:rsidRDefault="003E63BD" w:rsidP="003E63BD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E63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ТЕЛЕФОНЫ ГОРЯЧЕЙ ЛИНИИ</w:t>
      </w:r>
    </w:p>
    <w:tbl>
      <w:tblPr>
        <w:tblpPr w:leftFromText="180" w:rightFromText="180" w:vertAnchor="text" w:horzAnchor="margin" w:tblpXSpec="center" w:tblpY="231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4011"/>
        <w:gridCol w:w="2728"/>
        <w:gridCol w:w="2127"/>
      </w:tblGrid>
      <w:tr w:rsidR="003E63BD" w:rsidRPr="003E63BD" w14:paraId="0CE75BEB" w14:textId="77777777" w:rsidTr="00DB243D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662" w:type="dxa"/>
            <w:vAlign w:val="center"/>
          </w:tcPr>
          <w:p w14:paraId="6724C40E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№ п/п</w:t>
            </w:r>
          </w:p>
        </w:tc>
        <w:tc>
          <w:tcPr>
            <w:tcW w:w="4011" w:type="dxa"/>
            <w:vAlign w:val="center"/>
          </w:tcPr>
          <w:p w14:paraId="08824161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Наименование учреждения</w:t>
            </w:r>
          </w:p>
          <w:p w14:paraId="0812D61F" w14:textId="7CC8EE8D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2728" w:type="dxa"/>
            <w:vAlign w:val="center"/>
          </w:tcPr>
          <w:p w14:paraId="55AD195C" w14:textId="52A453EA" w:rsidR="003E63BD" w:rsidRPr="003E63BD" w:rsidRDefault="00DB243D" w:rsidP="003E63BD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Ответственный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6CB2BDCE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Телефоны</w:t>
            </w:r>
          </w:p>
          <w:p w14:paraId="20286A72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для справок</w:t>
            </w:r>
          </w:p>
          <w:p w14:paraId="49884C63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(с кодом) </w:t>
            </w:r>
          </w:p>
        </w:tc>
      </w:tr>
      <w:tr w:rsidR="003E63BD" w:rsidRPr="003E63BD" w14:paraId="32BA9A9D" w14:textId="77777777" w:rsidTr="00DB243D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662" w:type="dxa"/>
            <w:vAlign w:val="center"/>
          </w:tcPr>
          <w:p w14:paraId="22BDF3B4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4011" w:type="dxa"/>
            <w:vAlign w:val="center"/>
          </w:tcPr>
          <w:p w14:paraId="6C3B161B" w14:textId="3C032BA3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</w:t>
            </w:r>
            <w:r w:rsidRPr="003E63B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правление образования администрации муниципального образования Новокубанский район</w:t>
            </w:r>
          </w:p>
        </w:tc>
        <w:tc>
          <w:tcPr>
            <w:tcW w:w="2728" w:type="dxa"/>
            <w:vAlign w:val="center"/>
          </w:tcPr>
          <w:p w14:paraId="31CC0238" w14:textId="78AEBBC5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Ханджян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М.К.</w:t>
            </w:r>
          </w:p>
        </w:tc>
        <w:tc>
          <w:tcPr>
            <w:tcW w:w="2127" w:type="dxa"/>
            <w:vAlign w:val="center"/>
          </w:tcPr>
          <w:p w14:paraId="7A7DF449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+7(861)953-02-85</w:t>
            </w:r>
          </w:p>
          <w:p w14:paraId="4D117B78" w14:textId="77777777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+7(988)522-38-87</w:t>
            </w:r>
          </w:p>
        </w:tc>
      </w:tr>
      <w:tr w:rsidR="003E63BD" w:rsidRPr="003E63BD" w14:paraId="6994F400" w14:textId="77777777" w:rsidTr="00DB243D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662" w:type="dxa"/>
            <w:vAlign w:val="center"/>
          </w:tcPr>
          <w:p w14:paraId="35F97013" w14:textId="126191EC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E63B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011" w:type="dxa"/>
            <w:vAlign w:val="center"/>
          </w:tcPr>
          <w:p w14:paraId="3D4D54F4" w14:textId="13DBDF9C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МОБУСОШ № 7 им. С.Ф.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х. Кирова муниципального образования Новокубанский район</w:t>
            </w:r>
          </w:p>
        </w:tc>
        <w:tc>
          <w:tcPr>
            <w:tcW w:w="2728" w:type="dxa"/>
            <w:vAlign w:val="center"/>
          </w:tcPr>
          <w:p w14:paraId="5AC0FC7D" w14:textId="29AA4559" w:rsidR="003E63BD" w:rsidRPr="003E63BD" w:rsidRDefault="003E63BD" w:rsidP="003E63BD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Давыденко </w:t>
            </w:r>
            <w:r w:rsidR="00DB243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О.Н.</w:t>
            </w:r>
          </w:p>
        </w:tc>
        <w:tc>
          <w:tcPr>
            <w:tcW w:w="2127" w:type="dxa"/>
            <w:vAlign w:val="center"/>
          </w:tcPr>
          <w:p w14:paraId="1B18F359" w14:textId="77777777" w:rsidR="00DB243D" w:rsidRDefault="00DB243D" w:rsidP="00DB243D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6555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+7(861)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26555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14:paraId="38A33E2C" w14:textId="273C5947" w:rsidR="003E63BD" w:rsidRPr="003E63BD" w:rsidRDefault="00DB243D" w:rsidP="00DB243D">
            <w:pPr>
              <w:autoSpaceDE w:val="0"/>
              <w:autoSpaceDN w:val="0"/>
              <w:adjustRightInd w:val="0"/>
              <w:spacing w:after="0" w:line="240" w:lineRule="auto"/>
              <w:ind w:firstLine="65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2-10-78</w:t>
            </w:r>
          </w:p>
        </w:tc>
      </w:tr>
    </w:tbl>
    <w:p w14:paraId="0FAB76E8" w14:textId="3FFD5B60" w:rsidR="003E63BD" w:rsidRDefault="003E63BD" w:rsidP="003E63BD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5A75B72" w14:textId="77777777" w:rsidR="003E63BD" w:rsidRPr="003E63BD" w:rsidRDefault="003E63BD" w:rsidP="003E63BD">
      <w:pPr>
        <w:tabs>
          <w:tab w:val="left" w:pos="522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3E63BD" w:rsidRPr="003E63BD" w:rsidSect="00514C00">
      <w:pgSz w:w="11906" w:h="16838"/>
      <w:pgMar w:top="567" w:right="850" w:bottom="568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504"/>
    <w:multiLevelType w:val="multilevel"/>
    <w:tmpl w:val="204C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910BF"/>
    <w:multiLevelType w:val="multilevel"/>
    <w:tmpl w:val="4E12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83990"/>
    <w:multiLevelType w:val="multilevel"/>
    <w:tmpl w:val="FC8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68"/>
    <w:rsid w:val="001A4F97"/>
    <w:rsid w:val="001E7FDC"/>
    <w:rsid w:val="0026555A"/>
    <w:rsid w:val="00381596"/>
    <w:rsid w:val="003E63BD"/>
    <w:rsid w:val="00514C00"/>
    <w:rsid w:val="008532AD"/>
    <w:rsid w:val="00A84264"/>
    <w:rsid w:val="00B66B68"/>
    <w:rsid w:val="00BD6B16"/>
    <w:rsid w:val="00D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C88"/>
  <w15:chartTrackingRefBased/>
  <w15:docId w15:val="{229BB701-0A3F-4A87-AB25-15425C5F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maximumtest.ru/post/peresdacha-itogovogo-sochineniya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2024-10-16T06:41:00Z</cp:lastPrinted>
  <dcterms:created xsi:type="dcterms:W3CDTF">2024-10-15T10:01:00Z</dcterms:created>
  <dcterms:modified xsi:type="dcterms:W3CDTF">2024-10-16T06:42:00Z</dcterms:modified>
</cp:coreProperties>
</file>