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763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3995" w:rsidRDefault="004B3995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3995" w:rsidRPr="009154F9" w:rsidRDefault="004B3995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9302EC">
      <w:pPr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Default="00482763" w:rsidP="00482763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 w:rsidRPr="009154F9">
        <w:rPr>
          <w:b/>
          <w:color w:val="000000"/>
          <w:w w:val="0"/>
          <w:sz w:val="40"/>
          <w:szCs w:val="40"/>
          <w:lang w:val="ru-RU"/>
        </w:rPr>
        <w:t>ПРОГРАММА ВОСПИТАНИЯ</w:t>
      </w:r>
    </w:p>
    <w:p w:rsidR="00482763" w:rsidRDefault="00482763" w:rsidP="00482763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 xml:space="preserve"> муниципального общеобразовательного </w:t>
      </w:r>
      <w:r w:rsidR="00A63E1A">
        <w:rPr>
          <w:b/>
          <w:color w:val="000000"/>
          <w:w w:val="0"/>
          <w:sz w:val="40"/>
          <w:szCs w:val="40"/>
          <w:lang w:val="ru-RU"/>
        </w:rPr>
        <w:t>бюджетного</w:t>
      </w:r>
      <w:r>
        <w:rPr>
          <w:b/>
          <w:color w:val="000000"/>
          <w:w w:val="0"/>
          <w:sz w:val="40"/>
          <w:szCs w:val="40"/>
          <w:lang w:val="ru-RU"/>
        </w:rPr>
        <w:t xml:space="preserve"> учреждения средней общеобразовательной школы №</w:t>
      </w:r>
      <w:r w:rsidR="00A63E1A">
        <w:rPr>
          <w:b/>
          <w:color w:val="000000"/>
          <w:w w:val="0"/>
          <w:sz w:val="40"/>
          <w:szCs w:val="40"/>
          <w:lang w:val="ru-RU"/>
        </w:rPr>
        <w:t>7</w:t>
      </w:r>
      <w:r>
        <w:rPr>
          <w:b/>
          <w:color w:val="000000"/>
          <w:w w:val="0"/>
          <w:sz w:val="40"/>
          <w:szCs w:val="40"/>
          <w:lang w:val="ru-RU"/>
        </w:rPr>
        <w:t xml:space="preserve"> им. </w:t>
      </w:r>
      <w:r w:rsidR="00A63E1A">
        <w:rPr>
          <w:b/>
          <w:color w:val="000000"/>
          <w:w w:val="0"/>
          <w:sz w:val="40"/>
          <w:szCs w:val="40"/>
          <w:lang w:val="ru-RU"/>
        </w:rPr>
        <w:t>С.Ф.</w:t>
      </w:r>
      <w:r w:rsidR="009302EC">
        <w:rPr>
          <w:b/>
          <w:color w:val="000000"/>
          <w:w w:val="0"/>
          <w:sz w:val="40"/>
          <w:szCs w:val="40"/>
          <w:lang w:val="ru-RU"/>
        </w:rPr>
        <w:t xml:space="preserve"> </w:t>
      </w:r>
      <w:proofErr w:type="spellStart"/>
      <w:r w:rsidR="00A63E1A">
        <w:rPr>
          <w:b/>
          <w:color w:val="000000"/>
          <w:w w:val="0"/>
          <w:sz w:val="40"/>
          <w:szCs w:val="40"/>
          <w:lang w:val="ru-RU"/>
        </w:rPr>
        <w:t>Борякова</w:t>
      </w:r>
      <w:proofErr w:type="spellEnd"/>
      <w:r w:rsidR="00A63E1A">
        <w:rPr>
          <w:b/>
          <w:color w:val="000000"/>
          <w:w w:val="0"/>
          <w:sz w:val="40"/>
          <w:szCs w:val="40"/>
          <w:lang w:val="ru-RU"/>
        </w:rPr>
        <w:t xml:space="preserve"> х.</w:t>
      </w:r>
      <w:r w:rsidR="004B6E19">
        <w:rPr>
          <w:b/>
          <w:color w:val="000000"/>
          <w:w w:val="0"/>
          <w:sz w:val="40"/>
          <w:szCs w:val="40"/>
          <w:lang w:val="ru-RU"/>
        </w:rPr>
        <w:t xml:space="preserve"> </w:t>
      </w:r>
      <w:r w:rsidR="00A63E1A">
        <w:rPr>
          <w:b/>
          <w:color w:val="000000"/>
          <w:w w:val="0"/>
          <w:sz w:val="40"/>
          <w:szCs w:val="40"/>
          <w:lang w:val="ru-RU"/>
        </w:rPr>
        <w:t>Кирова</w:t>
      </w:r>
      <w:r>
        <w:rPr>
          <w:b/>
          <w:color w:val="000000"/>
          <w:w w:val="0"/>
          <w:sz w:val="40"/>
          <w:szCs w:val="40"/>
          <w:lang w:val="ru-RU"/>
        </w:rPr>
        <w:t xml:space="preserve"> </w:t>
      </w:r>
    </w:p>
    <w:p w:rsidR="00482763" w:rsidRPr="009154F9" w:rsidRDefault="00482763" w:rsidP="00482763">
      <w:pPr>
        <w:spacing w:line="360" w:lineRule="auto"/>
        <w:jc w:val="center"/>
        <w:rPr>
          <w:b/>
          <w:color w:val="000000"/>
          <w:w w:val="0"/>
          <w:sz w:val="40"/>
          <w:szCs w:val="40"/>
          <w:lang w:val="ru-RU"/>
        </w:rPr>
      </w:pPr>
      <w:r>
        <w:rPr>
          <w:b/>
          <w:color w:val="000000"/>
          <w:w w:val="0"/>
          <w:sz w:val="40"/>
          <w:szCs w:val="40"/>
          <w:lang w:val="ru-RU"/>
        </w:rPr>
        <w:t xml:space="preserve">муниципального образования </w:t>
      </w:r>
      <w:proofErr w:type="spellStart"/>
      <w:r>
        <w:rPr>
          <w:b/>
          <w:color w:val="000000"/>
          <w:w w:val="0"/>
          <w:sz w:val="40"/>
          <w:szCs w:val="40"/>
          <w:lang w:val="ru-RU"/>
        </w:rPr>
        <w:t>Новокубанский</w:t>
      </w:r>
      <w:proofErr w:type="spellEnd"/>
      <w:r>
        <w:rPr>
          <w:b/>
          <w:color w:val="000000"/>
          <w:w w:val="0"/>
          <w:sz w:val="40"/>
          <w:szCs w:val="40"/>
          <w:lang w:val="ru-RU"/>
        </w:rPr>
        <w:t xml:space="preserve"> район</w:t>
      </w:r>
    </w:p>
    <w:p w:rsidR="00482763" w:rsidRPr="009154F9" w:rsidRDefault="00482763" w:rsidP="00482763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40"/>
          <w:szCs w:val="40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9302EC" w:rsidP="004B6E19">
      <w:pPr>
        <w:jc w:val="righ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Составитель: заместитель директора по ВР Носенко Е.Н.</w:t>
      </w:r>
    </w:p>
    <w:p w:rsidR="00482763" w:rsidRPr="009154F9" w:rsidRDefault="00482763" w:rsidP="004B6E19">
      <w:pPr>
        <w:jc w:val="right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B6E19">
      <w:pPr>
        <w:jc w:val="right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  <w:bookmarkStart w:id="0" w:name="_GoBack"/>
      <w:bookmarkEnd w:id="0"/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B6E19" w:rsidRPr="009154F9" w:rsidRDefault="004B6E19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Pr="009154F9" w:rsidRDefault="00482763" w:rsidP="00482763">
      <w:pPr>
        <w:jc w:val="center"/>
        <w:rPr>
          <w:b/>
          <w:color w:val="000000"/>
          <w:w w:val="0"/>
          <w:sz w:val="24"/>
          <w:lang w:val="ru-RU"/>
        </w:rPr>
      </w:pPr>
    </w:p>
    <w:p w:rsidR="00482763" w:rsidRDefault="00A63E1A" w:rsidP="00482763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х</w:t>
      </w:r>
      <w:r w:rsidR="00482763">
        <w:rPr>
          <w:b/>
          <w:color w:val="000000"/>
          <w:w w:val="0"/>
          <w:sz w:val="24"/>
          <w:lang w:val="ru-RU"/>
        </w:rPr>
        <w:t xml:space="preserve">. </w:t>
      </w:r>
      <w:r>
        <w:rPr>
          <w:b/>
          <w:color w:val="000000"/>
          <w:w w:val="0"/>
          <w:sz w:val="24"/>
          <w:lang w:val="ru-RU"/>
        </w:rPr>
        <w:t>Кирова</w:t>
      </w:r>
    </w:p>
    <w:p w:rsidR="00482763" w:rsidRDefault="006164CB" w:rsidP="00482763">
      <w:pPr>
        <w:jc w:val="center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t>2022</w:t>
      </w:r>
      <w:r w:rsidR="00482763">
        <w:rPr>
          <w:b/>
          <w:color w:val="000000"/>
          <w:w w:val="0"/>
          <w:sz w:val="24"/>
          <w:lang w:val="ru-RU"/>
        </w:rPr>
        <w:t xml:space="preserve"> год</w:t>
      </w:r>
    </w:p>
    <w:p w:rsidR="00482763" w:rsidRPr="00FE7D62" w:rsidRDefault="00482763" w:rsidP="00482763">
      <w:pPr>
        <w:widowControl/>
        <w:wordWrap/>
        <w:autoSpaceDE/>
        <w:autoSpaceDN/>
        <w:spacing w:after="200" w:line="276" w:lineRule="auto"/>
        <w:jc w:val="left"/>
        <w:rPr>
          <w:b/>
          <w:color w:val="000000"/>
          <w:w w:val="0"/>
          <w:sz w:val="24"/>
          <w:lang w:val="ru-RU"/>
        </w:rPr>
      </w:pPr>
      <w:r>
        <w:rPr>
          <w:b/>
          <w:color w:val="000000"/>
          <w:w w:val="0"/>
          <w:sz w:val="24"/>
          <w:lang w:val="ru-RU"/>
        </w:rPr>
        <w:br w:type="page"/>
      </w:r>
    </w:p>
    <w:p w:rsidR="00482763" w:rsidRDefault="00482763" w:rsidP="00482763">
      <w:pPr>
        <w:jc w:val="center"/>
        <w:rPr>
          <w:b/>
          <w:color w:val="000000"/>
          <w:w w:val="0"/>
          <w:sz w:val="28"/>
          <w:szCs w:val="28"/>
          <w:lang w:val="ru-RU"/>
        </w:rPr>
      </w:pPr>
    </w:p>
    <w:p w:rsidR="00482763" w:rsidRPr="009D53DD" w:rsidRDefault="00482763" w:rsidP="00482763">
      <w:pPr>
        <w:jc w:val="center"/>
        <w:rPr>
          <w:b/>
          <w:color w:val="000000"/>
          <w:w w:val="0"/>
          <w:sz w:val="28"/>
          <w:szCs w:val="28"/>
          <w:lang w:val="ru-RU"/>
        </w:rPr>
      </w:pPr>
      <w:r w:rsidRPr="009D53DD">
        <w:rPr>
          <w:b/>
          <w:color w:val="000000"/>
          <w:w w:val="0"/>
          <w:sz w:val="28"/>
          <w:szCs w:val="28"/>
          <w:lang w:val="ru-RU"/>
        </w:rPr>
        <w:t>ПОЯСНИТЕЛЬНАЯ ЗАПИСКА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9D53DD">
        <w:rPr>
          <w:color w:val="000000"/>
          <w:w w:val="0"/>
          <w:sz w:val="28"/>
          <w:szCs w:val="28"/>
          <w:lang w:val="ru-RU"/>
        </w:rPr>
        <w:t xml:space="preserve">Программа воспитания является обязательной частью основных образовательных программ: начального общего, основного общего, среднего общего образования. Программа воспитания направлена на решение проблем гармоничного вхождения, обучающихся в социальный мир и налаживание ответственных взаимоотношений с окружающими их людьми. 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9D53DD">
        <w:rPr>
          <w:color w:val="000000"/>
          <w:w w:val="0"/>
          <w:sz w:val="28"/>
          <w:szCs w:val="28"/>
          <w:lang w:val="ru-RU"/>
        </w:rPr>
        <w:t>Программа призвана обеспечить достижение обучающимися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9D53DD">
        <w:rPr>
          <w:color w:val="000000"/>
          <w:w w:val="0"/>
          <w:sz w:val="28"/>
          <w:szCs w:val="28"/>
          <w:lang w:val="ru-RU"/>
        </w:rPr>
        <w:t xml:space="preserve">В центре программы воспитания в соответствии с Федеральными государственными образовательными стандартами (далее – ФГОС) общего образования находится личностное развитие обучающихся, формирование у них системных знаний о различных аспектах развития России </w:t>
      </w:r>
      <w:r w:rsidRPr="009D53DD">
        <w:rPr>
          <w:color w:val="000000"/>
          <w:w w:val="0"/>
          <w:sz w:val="28"/>
          <w:szCs w:val="28"/>
          <w:lang w:val="ru-RU"/>
        </w:rPr>
        <w:br/>
        <w:t xml:space="preserve">и мира. </w:t>
      </w:r>
    </w:p>
    <w:p w:rsidR="00482763" w:rsidRPr="009D53DD" w:rsidRDefault="00482763" w:rsidP="00482763">
      <w:pPr>
        <w:tabs>
          <w:tab w:val="left" w:pos="0"/>
        </w:tabs>
        <w:wordWrap/>
        <w:rPr>
          <w:w w:val="0"/>
          <w:sz w:val="28"/>
          <w:szCs w:val="28"/>
          <w:lang w:val="ru-RU"/>
        </w:rPr>
      </w:pPr>
      <w:r w:rsidRPr="009D53DD">
        <w:rPr>
          <w:color w:val="000000"/>
          <w:w w:val="0"/>
          <w:sz w:val="28"/>
          <w:szCs w:val="28"/>
          <w:lang w:val="ru-RU"/>
        </w:rPr>
        <w:t xml:space="preserve">Программа воспитания </w:t>
      </w:r>
      <w:r w:rsidRPr="009D53DD">
        <w:rPr>
          <w:w w:val="0"/>
          <w:sz w:val="28"/>
          <w:szCs w:val="28"/>
          <w:lang w:val="ru-RU"/>
        </w:rPr>
        <w:t>включает в себя четыре основных раздела:</w:t>
      </w:r>
    </w:p>
    <w:p w:rsidR="00482763" w:rsidRPr="009D53DD" w:rsidRDefault="00482763" w:rsidP="00482763">
      <w:pPr>
        <w:pStyle w:val="a7"/>
        <w:numPr>
          <w:ilvl w:val="0"/>
          <w:numId w:val="49"/>
        </w:numPr>
        <w:tabs>
          <w:tab w:val="left" w:pos="0"/>
        </w:tabs>
        <w:ind w:left="142" w:firstLine="0"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9D53DD">
        <w:rPr>
          <w:rFonts w:ascii="Times New Roman"/>
          <w:w w:val="0"/>
          <w:sz w:val="28"/>
          <w:szCs w:val="28"/>
          <w:lang w:val="ru-RU"/>
        </w:rPr>
        <w:t xml:space="preserve"> </w:t>
      </w:r>
      <w:r w:rsidRPr="009D53DD">
        <w:rPr>
          <w:rFonts w:ascii="Times New Roman"/>
          <w:color w:val="000000"/>
          <w:w w:val="0"/>
          <w:sz w:val="28"/>
          <w:szCs w:val="28"/>
          <w:lang w:val="ru-RU"/>
        </w:rPr>
        <w:t>«Особенности организуемого в школе воспитательного процесса</w:t>
      </w:r>
    </w:p>
    <w:p w:rsidR="00482763" w:rsidRPr="009D53DD" w:rsidRDefault="00482763" w:rsidP="00482763">
      <w:pPr>
        <w:pStyle w:val="a7"/>
        <w:numPr>
          <w:ilvl w:val="0"/>
          <w:numId w:val="49"/>
        </w:numPr>
        <w:tabs>
          <w:tab w:val="left" w:pos="0"/>
        </w:tabs>
        <w:ind w:left="142" w:firstLine="0"/>
        <w:rPr>
          <w:rFonts w:ascii="Times New Roman"/>
          <w:color w:val="000000"/>
          <w:w w:val="0"/>
          <w:sz w:val="28"/>
          <w:szCs w:val="28"/>
          <w:lang w:val="ru-RU"/>
        </w:rPr>
      </w:pPr>
      <w:r w:rsidRPr="009D53DD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«Цель и задачи воспитания»</w:t>
      </w:r>
    </w:p>
    <w:p w:rsidR="00482763" w:rsidRPr="009D53DD" w:rsidRDefault="00482763" w:rsidP="00482763">
      <w:pPr>
        <w:pStyle w:val="a7"/>
        <w:numPr>
          <w:ilvl w:val="0"/>
          <w:numId w:val="49"/>
        </w:numPr>
        <w:tabs>
          <w:tab w:val="left" w:pos="0"/>
        </w:tabs>
        <w:ind w:left="142" w:firstLine="0"/>
        <w:rPr>
          <w:rFonts w:ascii="Times New Roman"/>
          <w:iCs/>
          <w:color w:val="000000"/>
          <w:w w:val="0"/>
          <w:sz w:val="28"/>
          <w:szCs w:val="28"/>
          <w:lang w:val="ru-RU"/>
        </w:rPr>
      </w:pPr>
      <w:r w:rsidRPr="009D53DD">
        <w:rPr>
          <w:rFonts w:ascii="Times New Roman"/>
          <w:color w:val="000000"/>
          <w:w w:val="0"/>
          <w:sz w:val="28"/>
          <w:szCs w:val="28"/>
          <w:lang w:val="ru-RU"/>
        </w:rPr>
        <w:t xml:space="preserve"> «Виды, формы и содержание деятельности</w:t>
      </w:r>
    </w:p>
    <w:p w:rsidR="00482763" w:rsidRPr="009D53DD" w:rsidRDefault="00482763" w:rsidP="00482763">
      <w:pPr>
        <w:pStyle w:val="a7"/>
        <w:numPr>
          <w:ilvl w:val="0"/>
          <w:numId w:val="49"/>
        </w:numPr>
        <w:tabs>
          <w:tab w:val="left" w:pos="0"/>
        </w:tabs>
        <w:ind w:left="142" w:firstLine="0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iCs/>
          <w:color w:val="000000"/>
          <w:w w:val="0"/>
          <w:sz w:val="28"/>
          <w:szCs w:val="28"/>
          <w:lang w:val="ru-RU"/>
        </w:rPr>
        <w:t xml:space="preserve"> «Основные направления самоанализа воспитательной работы»</w:t>
      </w:r>
      <w:r w:rsidRPr="009D53DD">
        <w:rPr>
          <w:rFonts w:ascii="Times New Roman"/>
          <w:color w:val="000000"/>
          <w:w w:val="0"/>
          <w:sz w:val="28"/>
          <w:szCs w:val="28"/>
          <w:lang w:val="ru-RU"/>
        </w:rPr>
        <w:t>.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На основе программы воспитания разрабатывается ежегодный календарный план воспитательной работы (приложение).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9D53DD">
        <w:rPr>
          <w:color w:val="000000"/>
          <w:w w:val="0"/>
          <w:sz w:val="28"/>
          <w:szCs w:val="28"/>
          <w:lang w:val="ru-RU"/>
        </w:rPr>
        <w:t xml:space="preserve"> Программа позволяет педагогическим работникам скоординировать свои усилия, направленные на воспитание обучающихся. 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w w:val="0"/>
          <w:sz w:val="28"/>
          <w:szCs w:val="28"/>
          <w:lang w:val="ru-RU"/>
        </w:rPr>
      </w:pPr>
      <w:r w:rsidRPr="009D53DD">
        <w:rPr>
          <w:w w:val="0"/>
          <w:sz w:val="28"/>
          <w:szCs w:val="28"/>
          <w:lang w:val="ru-RU"/>
        </w:rPr>
        <w:t xml:space="preserve">Одним из результатов реализации программы станет приобщение обучающихся к российским традиционным духовным ценностям, правилам </w:t>
      </w:r>
      <w:r w:rsidRPr="009D53DD">
        <w:rPr>
          <w:w w:val="0"/>
          <w:sz w:val="28"/>
          <w:szCs w:val="28"/>
          <w:lang w:val="ru-RU"/>
        </w:rPr>
        <w:br/>
        <w:t xml:space="preserve">и нормам поведения в российском обществе. </w:t>
      </w:r>
    </w:p>
    <w:p w:rsidR="00482763" w:rsidRPr="009D53DD" w:rsidRDefault="00482763" w:rsidP="00482763">
      <w:pPr>
        <w:tabs>
          <w:tab w:val="left" w:pos="851"/>
        </w:tabs>
        <w:wordWrap/>
        <w:rPr>
          <w:color w:val="000000"/>
          <w:w w:val="0"/>
          <w:sz w:val="28"/>
          <w:szCs w:val="28"/>
          <w:lang w:val="ru-RU"/>
        </w:rPr>
      </w:pPr>
    </w:p>
    <w:p w:rsidR="00482763" w:rsidRPr="009D53DD" w:rsidRDefault="00482763" w:rsidP="00482763">
      <w:pPr>
        <w:wordWrap/>
        <w:jc w:val="center"/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</w:pPr>
      <w:r w:rsidRPr="009D53DD">
        <w:rPr>
          <w:b/>
          <w:color w:val="000000"/>
          <w:w w:val="0"/>
          <w:sz w:val="28"/>
          <w:szCs w:val="28"/>
          <w:shd w:val="clear" w:color="000000" w:fill="FFFFFF"/>
          <w:lang w:val="ru-RU"/>
        </w:rPr>
        <w:t>1. ОСОБЕННОСТИ ОРГАНИЗУЕМОГО В ШКОЛЕ ВОСПИТАТЕЛЬНОГО ПРОЦЕССА</w:t>
      </w:r>
    </w:p>
    <w:p w:rsidR="00482763" w:rsidRPr="009D53DD" w:rsidRDefault="00482763" w:rsidP="00482763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9D53DD">
        <w:rPr>
          <w:iCs/>
          <w:color w:val="000000"/>
          <w:w w:val="0"/>
          <w:sz w:val="28"/>
          <w:szCs w:val="28"/>
          <w:lang w:val="ru-RU"/>
        </w:rPr>
        <w:t>Процесс воспитания в МО</w:t>
      </w:r>
      <w:r w:rsidR="00A63E1A">
        <w:rPr>
          <w:iCs/>
          <w:color w:val="000000"/>
          <w:w w:val="0"/>
          <w:sz w:val="28"/>
          <w:szCs w:val="28"/>
          <w:lang w:val="ru-RU"/>
        </w:rPr>
        <w:t>Б</w:t>
      </w:r>
      <w:r w:rsidRPr="009D53DD">
        <w:rPr>
          <w:iCs/>
          <w:color w:val="000000"/>
          <w:w w:val="0"/>
          <w:sz w:val="28"/>
          <w:szCs w:val="28"/>
          <w:lang w:val="ru-RU"/>
        </w:rPr>
        <w:t>УСОШ №</w:t>
      </w:r>
      <w:r w:rsidR="00A63E1A">
        <w:rPr>
          <w:iCs/>
          <w:color w:val="000000"/>
          <w:w w:val="0"/>
          <w:sz w:val="28"/>
          <w:szCs w:val="28"/>
          <w:lang w:val="ru-RU"/>
        </w:rPr>
        <w:t>7</w:t>
      </w:r>
      <w:r w:rsidRPr="009D53DD">
        <w:rPr>
          <w:iCs/>
          <w:color w:val="000000"/>
          <w:w w:val="0"/>
          <w:sz w:val="28"/>
          <w:szCs w:val="28"/>
          <w:lang w:val="ru-RU"/>
        </w:rPr>
        <w:t xml:space="preserve"> им. </w:t>
      </w:r>
      <w:r w:rsidR="00A63E1A">
        <w:rPr>
          <w:iCs/>
          <w:color w:val="000000"/>
          <w:w w:val="0"/>
          <w:sz w:val="28"/>
          <w:szCs w:val="28"/>
          <w:lang w:val="ru-RU"/>
        </w:rPr>
        <w:t xml:space="preserve">С.Ф. </w:t>
      </w:r>
      <w:proofErr w:type="spellStart"/>
      <w:r w:rsidR="00A63E1A">
        <w:rPr>
          <w:iCs/>
          <w:color w:val="000000"/>
          <w:w w:val="0"/>
          <w:sz w:val="28"/>
          <w:szCs w:val="28"/>
          <w:lang w:val="ru-RU"/>
        </w:rPr>
        <w:t>Борякова</w:t>
      </w:r>
      <w:proofErr w:type="spellEnd"/>
      <w:r w:rsidR="00A63E1A">
        <w:rPr>
          <w:iCs/>
          <w:color w:val="000000"/>
          <w:w w:val="0"/>
          <w:sz w:val="28"/>
          <w:szCs w:val="28"/>
          <w:lang w:val="ru-RU"/>
        </w:rPr>
        <w:t xml:space="preserve"> х. Кирова</w:t>
      </w:r>
      <w:r w:rsidRPr="009D53DD">
        <w:rPr>
          <w:iCs/>
          <w:color w:val="000000"/>
          <w:w w:val="0"/>
          <w:sz w:val="28"/>
          <w:szCs w:val="28"/>
          <w:lang w:val="ru-RU"/>
        </w:rPr>
        <w:t xml:space="preserve"> (далее – Школа) основывается на следующих принципах взаимодействия педагогических работников </w:t>
      </w:r>
      <w:r w:rsidRPr="009D53DD">
        <w:rPr>
          <w:iCs/>
          <w:color w:val="000000"/>
          <w:w w:val="0"/>
          <w:sz w:val="28"/>
          <w:szCs w:val="28"/>
          <w:lang w:val="ru-RU"/>
        </w:rPr>
        <w:br/>
        <w:t>и обучающихся:</w:t>
      </w:r>
    </w:p>
    <w:p w:rsidR="00482763" w:rsidRPr="009D53DD" w:rsidRDefault="00482763" w:rsidP="00482763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9D53DD">
        <w:rPr>
          <w:iCs/>
          <w:color w:val="000000"/>
          <w:w w:val="0"/>
          <w:sz w:val="28"/>
          <w:szCs w:val="28"/>
          <w:lang w:val="ru-RU"/>
        </w:rPr>
        <w:t>- неукоснительное соблюдение законности и прав семьи и обучающегося, соблюдения конфиденциальности информации об обучающемся и семье, приоритета безопасности, обучающегося при нахождении в Школе;</w:t>
      </w:r>
    </w:p>
    <w:p w:rsidR="00482763" w:rsidRPr="009D53DD" w:rsidRDefault="00482763" w:rsidP="00482763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9D53DD">
        <w:rPr>
          <w:iCs/>
          <w:color w:val="000000"/>
          <w:w w:val="0"/>
          <w:sz w:val="28"/>
          <w:szCs w:val="28"/>
          <w:lang w:val="ru-RU"/>
        </w:rPr>
        <w:t xml:space="preserve">- ориентир на создание в Школе психологически комфортной среды для каждого обучающегося и взрослого, без которой невозможно конструктивное взаимодействие обучающихся и педагогических работников; </w:t>
      </w:r>
    </w:p>
    <w:p w:rsidR="00482763" w:rsidRPr="009D53DD" w:rsidRDefault="00482763" w:rsidP="00482763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9D53DD">
        <w:rPr>
          <w:iCs/>
          <w:color w:val="000000"/>
          <w:w w:val="0"/>
          <w:sz w:val="28"/>
          <w:szCs w:val="28"/>
          <w:lang w:val="ru-RU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обучающихся </w:t>
      </w:r>
      <w:r w:rsidRPr="009D53DD">
        <w:rPr>
          <w:iCs/>
          <w:color w:val="000000"/>
          <w:w w:val="0"/>
          <w:sz w:val="28"/>
          <w:szCs w:val="28"/>
          <w:lang w:val="ru-RU"/>
        </w:rPr>
        <w:br/>
        <w:t xml:space="preserve">и педагогических работников яркими и содержательными событиями, общими </w:t>
      </w:r>
      <w:r w:rsidRPr="009D53DD">
        <w:rPr>
          <w:iCs/>
          <w:color w:val="000000"/>
          <w:w w:val="0"/>
          <w:sz w:val="28"/>
          <w:szCs w:val="28"/>
          <w:lang w:val="ru-RU"/>
        </w:rPr>
        <w:lastRenderedPageBreak/>
        <w:t>позитивными эмоциями и доверительными отношениями друг к другу;</w:t>
      </w:r>
    </w:p>
    <w:p w:rsidR="00482763" w:rsidRPr="009D53DD" w:rsidRDefault="00482763" w:rsidP="00482763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9D53DD">
        <w:rPr>
          <w:iCs/>
          <w:color w:val="000000"/>
          <w:w w:val="0"/>
          <w:sz w:val="28"/>
          <w:szCs w:val="28"/>
          <w:lang w:val="ru-RU"/>
        </w:rPr>
        <w:t>-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482763" w:rsidRPr="009D53DD" w:rsidRDefault="00482763" w:rsidP="00482763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9D53DD">
        <w:rPr>
          <w:iCs/>
          <w:color w:val="000000"/>
          <w:w w:val="0"/>
          <w:sz w:val="28"/>
          <w:szCs w:val="28"/>
          <w:lang w:val="ru-RU"/>
        </w:rPr>
        <w:t xml:space="preserve">- системность, целесообразность и </w:t>
      </w:r>
      <w:proofErr w:type="spellStart"/>
      <w:r w:rsidRPr="009D53DD">
        <w:rPr>
          <w:iCs/>
          <w:color w:val="000000"/>
          <w:w w:val="0"/>
          <w:sz w:val="28"/>
          <w:szCs w:val="28"/>
          <w:lang w:val="ru-RU"/>
        </w:rPr>
        <w:t>нешаблонность</w:t>
      </w:r>
      <w:proofErr w:type="spellEnd"/>
      <w:r w:rsidRPr="009D53DD">
        <w:rPr>
          <w:iCs/>
          <w:color w:val="000000"/>
          <w:w w:val="0"/>
          <w:sz w:val="28"/>
          <w:szCs w:val="28"/>
          <w:lang w:val="ru-RU"/>
        </w:rPr>
        <w:t xml:space="preserve"> воспитания как условия его эффективности.</w:t>
      </w:r>
    </w:p>
    <w:p w:rsidR="00482763" w:rsidRPr="009D53DD" w:rsidRDefault="00482763" w:rsidP="00482763">
      <w:pPr>
        <w:wordWrap/>
        <w:ind w:firstLine="709"/>
        <w:rPr>
          <w:iCs/>
          <w:color w:val="000000"/>
          <w:w w:val="0"/>
          <w:sz w:val="28"/>
          <w:szCs w:val="28"/>
          <w:lang w:val="ru-RU"/>
        </w:rPr>
      </w:pPr>
      <w:r w:rsidRPr="009D53DD">
        <w:rPr>
          <w:color w:val="00000A"/>
          <w:sz w:val="28"/>
          <w:szCs w:val="28"/>
          <w:lang w:val="ru-RU"/>
        </w:rPr>
        <w:t>Основными традициями воспитания в Школе являются следующие</w:t>
      </w:r>
      <w:r w:rsidRPr="009D53DD">
        <w:rPr>
          <w:iCs/>
          <w:color w:val="000000"/>
          <w:w w:val="0"/>
          <w:sz w:val="28"/>
          <w:szCs w:val="28"/>
          <w:lang w:val="ru-RU"/>
        </w:rPr>
        <w:t xml:space="preserve">: 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 w:eastAsia="ru-RU"/>
        </w:rPr>
      </w:pPr>
      <w:r w:rsidRPr="009D53DD">
        <w:rPr>
          <w:color w:val="00000A"/>
          <w:sz w:val="28"/>
          <w:szCs w:val="28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9D53DD">
        <w:rPr>
          <w:sz w:val="28"/>
          <w:szCs w:val="28"/>
          <w:lang w:val="ru-RU" w:eastAsia="ru-RU"/>
        </w:rPr>
        <w:t>через которые осуществляется интеграция воспитательных усилий педагогических работников;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 w:eastAsia="ru-RU"/>
        </w:rPr>
      </w:pPr>
      <w:r w:rsidRPr="009D53DD">
        <w:rPr>
          <w:sz w:val="28"/>
          <w:szCs w:val="28"/>
          <w:lang w:val="ru-RU" w:eastAsia="ru-RU"/>
        </w:rPr>
        <w:t>- 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 w:eastAsia="ru-RU"/>
        </w:rPr>
      </w:pPr>
      <w:r w:rsidRPr="009D53DD">
        <w:rPr>
          <w:sz w:val="28"/>
          <w:szCs w:val="28"/>
          <w:lang w:val="ru-RU" w:eastAsia="ru-RU"/>
        </w:rPr>
        <w:t xml:space="preserve">- в Школе создаются такие условия, при которых по мере </w:t>
      </w:r>
      <w:proofErr w:type="gramStart"/>
      <w:r w:rsidRPr="009D53DD">
        <w:rPr>
          <w:sz w:val="28"/>
          <w:szCs w:val="28"/>
          <w:lang w:val="ru-RU" w:eastAsia="ru-RU"/>
        </w:rPr>
        <w:t>взросления</w:t>
      </w:r>
      <w:proofErr w:type="gramEnd"/>
      <w:r w:rsidRPr="009D53DD">
        <w:rPr>
          <w:sz w:val="28"/>
          <w:szCs w:val="28"/>
          <w:lang w:val="ru-RU" w:eastAsia="ru-RU"/>
        </w:rPr>
        <w:t xml:space="preserve"> обучающегося увеличивается и его роль в совместных делах (от пассивного наблюдателя до организатора);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 w:eastAsia="ru-RU"/>
        </w:rPr>
      </w:pPr>
      <w:r w:rsidRPr="009D53DD">
        <w:rPr>
          <w:sz w:val="28"/>
          <w:szCs w:val="28"/>
          <w:lang w:val="ru-RU" w:eastAsia="ru-RU"/>
        </w:rPr>
        <w:t xml:space="preserve">- в проведении общешкольных мероприятий поощряется конструктивное </w:t>
      </w:r>
      <w:proofErr w:type="spellStart"/>
      <w:r w:rsidRPr="009D53DD">
        <w:rPr>
          <w:sz w:val="28"/>
          <w:szCs w:val="28"/>
          <w:lang w:val="ru-RU" w:eastAsia="ru-RU"/>
        </w:rPr>
        <w:t>межклассное</w:t>
      </w:r>
      <w:proofErr w:type="spellEnd"/>
      <w:r w:rsidRPr="009D53DD">
        <w:rPr>
          <w:sz w:val="28"/>
          <w:szCs w:val="28"/>
          <w:lang w:val="ru-RU" w:eastAsia="ru-RU"/>
        </w:rPr>
        <w:t xml:space="preserve"> и </w:t>
      </w:r>
      <w:proofErr w:type="spellStart"/>
      <w:r w:rsidRPr="009D53DD">
        <w:rPr>
          <w:sz w:val="28"/>
          <w:szCs w:val="28"/>
          <w:lang w:val="ru-RU" w:eastAsia="ru-RU"/>
        </w:rPr>
        <w:t>межвозрастное</w:t>
      </w:r>
      <w:proofErr w:type="spellEnd"/>
      <w:r w:rsidRPr="009D53DD">
        <w:rPr>
          <w:sz w:val="28"/>
          <w:szCs w:val="28"/>
          <w:lang w:val="ru-RU" w:eastAsia="ru-RU"/>
        </w:rPr>
        <w:t xml:space="preserve"> взаимодействие обучающихся, а также их социальная активность; 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 w:eastAsia="ru-RU"/>
        </w:rPr>
      </w:pPr>
      <w:r w:rsidRPr="009D53DD">
        <w:rPr>
          <w:sz w:val="28"/>
          <w:szCs w:val="28"/>
          <w:lang w:val="ru-RU" w:eastAsia="ru-RU"/>
        </w:rPr>
        <w:t xml:space="preserve">- педагогические работники Школы ориентированы на формирование коллективов в рамках школьных классов, кружков, секций и иных детских объединений, на </w:t>
      </w:r>
      <w:r w:rsidRPr="009D53DD">
        <w:rPr>
          <w:color w:val="000000"/>
          <w:w w:val="0"/>
          <w:sz w:val="28"/>
          <w:szCs w:val="28"/>
          <w:lang w:val="ru-RU"/>
        </w:rPr>
        <w:t>установление в них доброжелательных и товарищеских взаимоотношений;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 w:eastAsia="ru-RU"/>
        </w:rPr>
      </w:pPr>
      <w:r w:rsidRPr="009D53DD">
        <w:rPr>
          <w:sz w:val="28"/>
          <w:szCs w:val="28"/>
          <w:lang w:val="ru-RU" w:eastAsia="ru-RU"/>
        </w:rPr>
        <w:t>- 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(в разрешении конфликтов) функции.</w:t>
      </w:r>
    </w:p>
    <w:p w:rsidR="00482763" w:rsidRPr="009D53DD" w:rsidRDefault="00482763" w:rsidP="00482763">
      <w:pPr>
        <w:wordWrap/>
        <w:ind w:firstLine="709"/>
        <w:rPr>
          <w:rStyle w:val="CharAttribute0"/>
          <w:szCs w:val="28"/>
          <w:lang w:val="ru-RU" w:eastAsia="ru-RU"/>
        </w:rPr>
      </w:pPr>
    </w:p>
    <w:p w:rsidR="00482763" w:rsidRPr="009D53DD" w:rsidRDefault="00482763" w:rsidP="00482763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9D53DD">
        <w:rPr>
          <w:b/>
          <w:color w:val="000000"/>
          <w:w w:val="0"/>
          <w:sz w:val="28"/>
          <w:szCs w:val="28"/>
          <w:lang w:val="ru-RU"/>
        </w:rPr>
        <w:t>2. ЦЕЛЬ И ЗАДАЧИ ВОСПИТАНИЯ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iCs/>
          <w:szCs w:val="28"/>
        </w:rPr>
        <w:t xml:space="preserve">Современный национальный воспитательный идеал –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</w:t>
      </w:r>
      <w:r w:rsidRPr="003B1763">
        <w:rPr>
          <w:rStyle w:val="CharAttribute484"/>
          <w:rFonts w:eastAsia="№Е"/>
          <w:i w:val="0"/>
          <w:iCs/>
          <w:szCs w:val="28"/>
        </w:rPr>
        <w:br/>
        <w:t>и будущее своей страны, укорененный в духовных и культурных традициях кубанского казачества и многонационального народа Российской Федерации.</w:t>
      </w:r>
      <w:r w:rsidRPr="003B1763">
        <w:rPr>
          <w:rStyle w:val="CharAttribute484"/>
          <w:rFonts w:eastAsia="№Е"/>
          <w:i w:val="0"/>
          <w:szCs w:val="28"/>
        </w:rPr>
        <w:t xml:space="preserve"> </w:t>
      </w:r>
    </w:p>
    <w:p w:rsidR="00482763" w:rsidRPr="003B1763" w:rsidRDefault="00482763" w:rsidP="00482763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3B1763">
        <w:rPr>
          <w:rStyle w:val="CharAttribute484"/>
          <w:rFonts w:eastAsia="№Е"/>
          <w:i w:val="0"/>
          <w:szCs w:val="28"/>
          <w:lang w:val="ru-RU"/>
        </w:rPr>
        <w:t xml:space="preserve">Исходя из этого воспитательного идеала, а также основываясь на </w:t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t xml:space="preserve">базовых </w:t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для нашего общества ценностях (таких как семья, труд, отечество, природа, мир, знания, культура, здоровье, человек) </w:t>
      </w:r>
      <w:r w:rsidRPr="003B1763">
        <w:rPr>
          <w:rStyle w:val="CharAttribute484"/>
          <w:rFonts w:eastAsia="№Е"/>
          <w:i w:val="0"/>
          <w:szCs w:val="28"/>
          <w:lang w:val="ru-RU"/>
        </w:rPr>
        <w:t xml:space="preserve">формулируется общая </w:t>
      </w:r>
      <w:r w:rsidRPr="003B1763">
        <w:rPr>
          <w:rStyle w:val="CharAttribute484"/>
          <w:rFonts w:eastAsia="№Е"/>
          <w:bCs/>
          <w:i w:val="0"/>
          <w:iCs/>
          <w:szCs w:val="28"/>
          <w:lang w:val="ru-RU"/>
        </w:rPr>
        <w:t>цель</w:t>
      </w:r>
      <w:r w:rsidRPr="003B1763">
        <w:rPr>
          <w:rStyle w:val="CharAttribute484"/>
          <w:rFonts w:eastAsia="№Е"/>
          <w:i w:val="0"/>
          <w:szCs w:val="28"/>
          <w:lang w:val="ru-RU"/>
        </w:rPr>
        <w:t xml:space="preserve"> воспитания </w:t>
      </w:r>
      <w:r w:rsidRPr="003B1763">
        <w:rPr>
          <w:rStyle w:val="CharAttribute484"/>
          <w:rFonts w:eastAsia="№Е"/>
          <w:i w:val="0"/>
          <w:szCs w:val="28"/>
          <w:lang w:val="ru-RU"/>
        </w:rPr>
        <w:br/>
        <w:t xml:space="preserve">в Школе – </w:t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t>личностное развитие обучающихся, проявляющееся:</w:t>
      </w:r>
    </w:p>
    <w:p w:rsidR="00482763" w:rsidRPr="003B1763" w:rsidRDefault="00482763" w:rsidP="00482763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3B1763">
        <w:rPr>
          <w:rStyle w:val="CharAttribute484"/>
          <w:rFonts w:eastAsia="№Е"/>
          <w:i w:val="0"/>
          <w:iCs/>
          <w:szCs w:val="28"/>
          <w:lang w:val="ru-RU"/>
        </w:rPr>
        <w:t xml:space="preserve">-в усвоении ими знаний основных норм, которые общество выработало </w:t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br/>
        <w:t xml:space="preserve">на основе этих ценностей (то есть, в усвоении ими социально значимых знаний); </w:t>
      </w:r>
    </w:p>
    <w:p w:rsidR="00482763" w:rsidRPr="003B1763" w:rsidRDefault="00482763" w:rsidP="00482763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3B1763">
        <w:rPr>
          <w:rStyle w:val="CharAttribute484"/>
          <w:rFonts w:eastAsia="№Е"/>
          <w:i w:val="0"/>
          <w:iCs/>
          <w:szCs w:val="28"/>
          <w:lang w:val="ru-RU"/>
        </w:rPr>
        <w:t xml:space="preserve">- в развитии их позитивных отношений к этим общественным ценностям </w:t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br/>
        <w:t>(то есть в развитии их социально значимых отношений);</w:t>
      </w:r>
    </w:p>
    <w:p w:rsidR="00482763" w:rsidRPr="003B1763" w:rsidRDefault="00482763" w:rsidP="00482763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3B1763">
        <w:rPr>
          <w:rStyle w:val="CharAttribute484"/>
          <w:rFonts w:eastAsia="№Е"/>
          <w:i w:val="0"/>
          <w:iCs/>
          <w:szCs w:val="28"/>
          <w:lang w:val="ru-RU"/>
        </w:rPr>
        <w:t xml:space="preserve">- в приобретении ими соответствующего этим ценностям опыта поведения, опыта применения сформированных знаний и отношений на практике (то есть </w:t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br/>
        <w:t>в приобретении ими опыта осуществления социально значимых дел).</w:t>
      </w:r>
    </w:p>
    <w:p w:rsidR="00482763" w:rsidRPr="003B1763" w:rsidRDefault="00482763" w:rsidP="00482763">
      <w:pPr>
        <w:wordWrap/>
        <w:ind w:firstLine="709"/>
        <w:rPr>
          <w:rStyle w:val="CharAttribute484"/>
          <w:rFonts w:eastAsia="№Е"/>
          <w:i w:val="0"/>
          <w:iCs/>
          <w:szCs w:val="28"/>
          <w:lang w:val="ru-RU"/>
        </w:rPr>
      </w:pPr>
      <w:r w:rsidRPr="003B1763">
        <w:rPr>
          <w:rStyle w:val="CharAttribute484"/>
          <w:rFonts w:eastAsia="№Е"/>
          <w:i w:val="0"/>
          <w:iCs/>
          <w:szCs w:val="28"/>
          <w:lang w:val="ru-RU"/>
        </w:rPr>
        <w:t xml:space="preserve">Данная цель ориентирует педагогических работников не на обеспечение соответствия личности обучающегося единому уровню воспитанности, </w:t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br/>
      </w:r>
      <w:r w:rsidRPr="003B1763">
        <w:rPr>
          <w:rStyle w:val="CharAttribute484"/>
          <w:rFonts w:eastAsia="№Е"/>
          <w:i w:val="0"/>
          <w:iCs/>
          <w:szCs w:val="28"/>
          <w:lang w:val="ru-RU"/>
        </w:rPr>
        <w:lastRenderedPageBreak/>
        <w:t>а на обеспечение позитивной динамики развития его личности. В связи с этим важно сочетание усилий педагогического работника по развитию личности обучающегося и усилий самого обучающегося по своему саморазвитию. Их сотрудничество, партнерские отношения являются важным фактором успеха в достижении цели.</w:t>
      </w:r>
    </w:p>
    <w:p w:rsidR="00482763" w:rsidRPr="003B1763" w:rsidRDefault="00482763" w:rsidP="00482763">
      <w:pPr>
        <w:wordWrap/>
        <w:ind w:firstLine="709"/>
        <w:rPr>
          <w:rStyle w:val="CharAttribute484"/>
          <w:rFonts w:eastAsia="№Е"/>
          <w:i w:val="0"/>
          <w:szCs w:val="28"/>
          <w:lang w:val="ru-RU"/>
        </w:rPr>
      </w:pPr>
      <w:r w:rsidRPr="003B1763">
        <w:rPr>
          <w:rStyle w:val="CharAttribute484"/>
          <w:rFonts w:eastAsia="№Е"/>
          <w:i w:val="0"/>
          <w:szCs w:val="28"/>
          <w:lang w:val="ru-RU"/>
        </w:rPr>
        <w:t xml:space="preserve">Конкретизация общей цели воспитания применительно к возрастным особенностям обучающихся позволяет выделить в ней следующие целевые </w:t>
      </w:r>
      <w:r w:rsidRPr="003B1763">
        <w:rPr>
          <w:rStyle w:val="CharAttribute484"/>
          <w:rFonts w:eastAsia="№Е"/>
          <w:b/>
          <w:bCs/>
          <w:i w:val="0"/>
          <w:iCs/>
          <w:szCs w:val="28"/>
          <w:lang w:val="ru-RU"/>
        </w:rPr>
        <w:t>приоритеты</w:t>
      </w:r>
      <w:r w:rsidRPr="003B1763">
        <w:rPr>
          <w:rStyle w:val="CharAttribute484"/>
          <w:rFonts w:eastAsia="№Е"/>
          <w:i w:val="0"/>
          <w:szCs w:val="28"/>
          <w:lang w:val="ru-RU"/>
        </w:rPr>
        <w:t>, которым необходимо уделять чуть большее внимание на разных уровнях общего образования.</w:t>
      </w:r>
    </w:p>
    <w:p w:rsidR="00482763" w:rsidRPr="003B1763" w:rsidRDefault="00482763" w:rsidP="00482763">
      <w:pPr>
        <w:pStyle w:val="ParaAttribute10"/>
        <w:ind w:firstLine="709"/>
        <w:rPr>
          <w:i/>
          <w:color w:val="00000A"/>
          <w:sz w:val="28"/>
          <w:szCs w:val="28"/>
        </w:rPr>
      </w:pPr>
      <w:r w:rsidRPr="009D53DD">
        <w:rPr>
          <w:rStyle w:val="CharAttribute484"/>
          <w:rFonts w:eastAsia="№Е"/>
          <w:b/>
          <w:bCs/>
          <w:iCs/>
          <w:szCs w:val="28"/>
        </w:rPr>
        <w:t>1.</w:t>
      </w:r>
      <w:r w:rsidRPr="009D53DD">
        <w:rPr>
          <w:rStyle w:val="CharAttribute484"/>
          <w:rFonts w:eastAsia="№Е"/>
          <w:bCs/>
          <w:iCs/>
          <w:szCs w:val="28"/>
        </w:rPr>
        <w:t xml:space="preserve"> </w:t>
      </w:r>
      <w:r w:rsidRPr="003B1763">
        <w:rPr>
          <w:rStyle w:val="CharAttribute484"/>
          <w:rFonts w:eastAsia="№Е"/>
          <w:bCs/>
          <w:i w:val="0"/>
          <w:iCs/>
          <w:szCs w:val="28"/>
        </w:rPr>
        <w:t>В воспитании обучающихся младшего школьного возраста (</w:t>
      </w:r>
      <w:r w:rsidRPr="003B1763">
        <w:rPr>
          <w:rStyle w:val="CharAttribute484"/>
          <w:rFonts w:eastAsia="№Е"/>
          <w:b/>
          <w:bCs/>
          <w:i w:val="0"/>
          <w:iCs/>
          <w:szCs w:val="28"/>
        </w:rPr>
        <w:t>уровень начального общего образования</w:t>
      </w:r>
      <w:r w:rsidRPr="003B1763">
        <w:rPr>
          <w:rStyle w:val="CharAttribute484"/>
          <w:rFonts w:eastAsia="№Е"/>
          <w:bCs/>
          <w:i w:val="0"/>
          <w:iCs/>
          <w:szCs w:val="28"/>
        </w:rPr>
        <w:t xml:space="preserve">) таким целевым приоритетом является </w:t>
      </w:r>
      <w:r w:rsidRPr="003B1763">
        <w:rPr>
          <w:rStyle w:val="CharAttribute484"/>
          <w:rFonts w:eastAsia="Calibri"/>
          <w:i w:val="0"/>
          <w:szCs w:val="28"/>
        </w:rPr>
        <w:t xml:space="preserve">создание благоприятных условий для усвоения обучающимися социально значимых </w:t>
      </w:r>
      <w:r w:rsidRPr="003B1763">
        <w:rPr>
          <w:rStyle w:val="CharAttribute484"/>
          <w:rFonts w:eastAsia="Calibri"/>
          <w:i w:val="0"/>
          <w:szCs w:val="28"/>
        </w:rPr>
        <w:br/>
        <w:t xml:space="preserve">знаний – знаний основных </w:t>
      </w:r>
      <w:r w:rsidRPr="003B1763">
        <w:rPr>
          <w:color w:val="00000A"/>
          <w:sz w:val="28"/>
          <w:szCs w:val="28"/>
        </w:rPr>
        <w:t>норм и традиций того общества, в котором они живут.</w:t>
      </w:r>
      <w:r w:rsidRPr="003B1763">
        <w:rPr>
          <w:i/>
          <w:color w:val="00000A"/>
          <w:sz w:val="28"/>
          <w:szCs w:val="28"/>
        </w:rPr>
        <w:t xml:space="preserve"> </w:t>
      </w:r>
    </w:p>
    <w:p w:rsidR="00482763" w:rsidRPr="003B1763" w:rsidRDefault="00482763" w:rsidP="00482763">
      <w:pPr>
        <w:wordWrap/>
        <w:ind w:firstLine="709"/>
        <w:rPr>
          <w:rStyle w:val="CharAttribute3"/>
          <w:rFonts w:hAnsi="Times New Roman"/>
          <w:i/>
          <w:szCs w:val="28"/>
          <w:lang w:val="ru-RU"/>
        </w:rPr>
      </w:pPr>
      <w:r w:rsidRPr="003B1763">
        <w:rPr>
          <w:rStyle w:val="CharAttribute484"/>
          <w:rFonts w:eastAsia="Calibri"/>
          <w:i w:val="0"/>
          <w:szCs w:val="28"/>
          <w:lang w:val="ru-RU"/>
        </w:rPr>
        <w:t xml:space="preserve">Знания станут базой для развития социально значимых отношений обучающихся и </w:t>
      </w:r>
      <w:r w:rsidRPr="003B1763">
        <w:rPr>
          <w:rStyle w:val="CharAttribute484"/>
          <w:rFonts w:eastAsia="№Е"/>
          <w:i w:val="0"/>
          <w:szCs w:val="28"/>
          <w:lang w:val="ru-RU"/>
        </w:rPr>
        <w:t xml:space="preserve">накопления ими опыта осуществления социально значимых дел и </w:t>
      </w:r>
      <w:r w:rsidRPr="003B1763">
        <w:rPr>
          <w:rStyle w:val="CharAttribute484"/>
          <w:rFonts w:eastAsia="Calibri"/>
          <w:i w:val="0"/>
          <w:szCs w:val="28"/>
          <w:lang w:val="ru-RU"/>
        </w:rPr>
        <w:t>в дальнейшем,</w:t>
      </w:r>
      <w:r w:rsidRPr="003B1763">
        <w:rPr>
          <w:rStyle w:val="CharAttribute3"/>
          <w:rFonts w:hAnsi="Times New Roman"/>
          <w:i/>
          <w:szCs w:val="28"/>
          <w:lang w:val="ru-RU"/>
        </w:rPr>
        <w:t xml:space="preserve"> в </w:t>
      </w:r>
      <w:r w:rsidRPr="003B1763">
        <w:rPr>
          <w:rStyle w:val="CharAttribute3"/>
          <w:rFonts w:hAnsi="Times New Roman"/>
          <w:szCs w:val="28"/>
          <w:lang w:val="ru-RU"/>
        </w:rPr>
        <w:t>подростковом и юношеском возрасте</w:t>
      </w:r>
      <w:r w:rsidRPr="003B1763">
        <w:rPr>
          <w:rStyle w:val="CharAttribute484"/>
          <w:rFonts w:eastAsia="Calibri"/>
          <w:szCs w:val="28"/>
          <w:lang w:val="ru-RU"/>
        </w:rPr>
        <w:t>.</w:t>
      </w:r>
      <w:r w:rsidRPr="003B1763">
        <w:rPr>
          <w:rStyle w:val="CharAttribute484"/>
          <w:rFonts w:eastAsia="Calibri"/>
          <w:i w:val="0"/>
          <w:szCs w:val="28"/>
          <w:lang w:val="ru-RU"/>
        </w:rPr>
        <w:t xml:space="preserve"> К наиболее важным из них относятся следующие: </w:t>
      </w:r>
      <w:r w:rsidRPr="003B1763">
        <w:rPr>
          <w:rStyle w:val="CharAttribute3"/>
          <w:rFonts w:hAnsi="Times New Roman"/>
          <w:i/>
          <w:szCs w:val="28"/>
          <w:lang w:val="ru-RU"/>
        </w:rPr>
        <w:t xml:space="preserve">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быть трудолюбивым, следуя принципу «делу </w:t>
      </w:r>
      <w:r w:rsidRPr="009D53DD">
        <w:rPr>
          <w:rFonts w:ascii="Times New Roman"/>
          <w:sz w:val="28"/>
          <w:szCs w:val="28"/>
          <w:lang w:val="ru-RU"/>
        </w:rPr>
        <w:t>—</w:t>
      </w:r>
      <w:r w:rsidRPr="009D53DD">
        <w:rPr>
          <w:rStyle w:val="CharAttribute3"/>
          <w:rFonts w:hAnsi="Times New Roman"/>
          <w:szCs w:val="28"/>
          <w:lang w:val="ru-RU"/>
        </w:rPr>
        <w:t xml:space="preserve"> время, потехе </w:t>
      </w:r>
      <w:r w:rsidRPr="009D53DD">
        <w:rPr>
          <w:rFonts w:ascii="Times New Roman"/>
          <w:sz w:val="28"/>
          <w:szCs w:val="28"/>
          <w:lang w:val="ru-RU"/>
        </w:rPr>
        <w:t>—</w:t>
      </w:r>
      <w:r w:rsidRPr="009D53DD">
        <w:rPr>
          <w:rStyle w:val="CharAttribute3"/>
          <w:rFonts w:hAnsi="Times New Roman"/>
          <w:szCs w:val="28"/>
          <w:lang w:val="ru-RU"/>
        </w:rPr>
        <w:t xml:space="preserve"> час» как в учебных занятиях, так и в домашних делах, доводить начатое дело до конца;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знать и любить свою Родину – свой родной дом, двор, улицу, поселок, район, край, свою страну;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беречь и охранять природу (ухаживать за комнатными растениями в классе </w:t>
      </w:r>
      <w:r w:rsidRPr="009D53DD">
        <w:rPr>
          <w:rStyle w:val="CharAttribute3"/>
          <w:rFonts w:hAnsi="Times New Roman"/>
          <w:szCs w:val="28"/>
          <w:lang w:val="ru-RU"/>
        </w:rPr>
        <w:br/>
        <w:t xml:space="preserve">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 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проявлять миролюбие – не затевать конфликтов и стремиться решать спорные вопросы, не прибегая к силе;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>- стремиться узнавать что-то новое, проявлять любознательность, ценить знания;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>- быть вежливым и опрятным, скромным и приветливым;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соблюдать правила личной гигиены, режим дня, вести здоровый образ жизни;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уметь сопереживать, проявлять сострадание к попавшим в беду;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стремиться устанавливать хорошие отношения с другими людьми;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уметь прощать обиды, защищать слабых, по мере возможности помогать нуждающимся в </w:t>
      </w:r>
      <w:r w:rsidR="00654BD5" w:rsidRPr="009D53DD">
        <w:rPr>
          <w:rStyle w:val="CharAttribute3"/>
          <w:rFonts w:hAnsi="Times New Roman"/>
          <w:szCs w:val="28"/>
          <w:lang w:val="ru-RU"/>
        </w:rPr>
        <w:t>этом людям</w:t>
      </w:r>
      <w:r w:rsidRPr="009D53DD">
        <w:rPr>
          <w:rStyle w:val="CharAttribute3"/>
          <w:rFonts w:hAnsi="Times New Roman"/>
          <w:szCs w:val="28"/>
          <w:lang w:val="ru-RU"/>
        </w:rPr>
        <w:t xml:space="preserve">;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>-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быть уверенным в себе, открытым и общительным, не стесняться быть </w:t>
      </w:r>
      <w:r w:rsidRPr="009D53DD">
        <w:rPr>
          <w:rStyle w:val="CharAttribute3"/>
          <w:rFonts w:hAnsi="Times New Roman"/>
          <w:szCs w:val="28"/>
          <w:lang w:val="ru-RU"/>
        </w:rPr>
        <w:br/>
        <w:t xml:space="preserve">в чем-то непохожим на других ребят;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- уметь ставить перед собой цели и проявлять инициативу, отстаивать свое мнение и действовать самостоятельно, без помощи старших.  </w:t>
      </w:r>
    </w:p>
    <w:p w:rsidR="00482763" w:rsidRPr="009D53DD" w:rsidRDefault="00482763" w:rsidP="00482763">
      <w:pPr>
        <w:pStyle w:val="ac"/>
        <w:wordWrap/>
        <w:ind w:firstLine="709"/>
        <w:rPr>
          <w:rStyle w:val="CharAttribute3"/>
          <w:rFonts w:hAnsi="Times New Roman"/>
          <w:szCs w:val="28"/>
          <w:lang w:val="ru-RU"/>
        </w:rPr>
      </w:pPr>
      <w:r w:rsidRPr="009D53DD">
        <w:rPr>
          <w:rStyle w:val="CharAttribute3"/>
          <w:rFonts w:hAnsi="Times New Roman"/>
          <w:szCs w:val="28"/>
          <w:lang w:val="ru-RU"/>
        </w:rPr>
        <w:t xml:space="preserve"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</w:t>
      </w:r>
      <w:r w:rsidRPr="009D53DD">
        <w:rPr>
          <w:rStyle w:val="CharAttribute3"/>
          <w:rFonts w:hAnsi="Times New Roman"/>
          <w:szCs w:val="28"/>
          <w:lang w:val="ru-RU"/>
        </w:rPr>
        <w:br/>
      </w:r>
      <w:r w:rsidRPr="009D53DD">
        <w:rPr>
          <w:rStyle w:val="CharAttribute3"/>
          <w:rFonts w:hAnsi="Times New Roman"/>
          <w:szCs w:val="28"/>
          <w:lang w:val="ru-RU"/>
        </w:rPr>
        <w:lastRenderedPageBreak/>
        <w:t xml:space="preserve">в открывающуюся ему систему общественных отношений.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b/>
          <w:bCs/>
          <w:i w:val="0"/>
          <w:iCs/>
          <w:szCs w:val="28"/>
        </w:rPr>
        <w:t>2.</w:t>
      </w:r>
      <w:r w:rsidRPr="003B1763">
        <w:rPr>
          <w:rStyle w:val="CharAttribute484"/>
          <w:rFonts w:eastAsia="№Е"/>
          <w:bCs/>
          <w:i w:val="0"/>
          <w:iCs/>
          <w:szCs w:val="28"/>
        </w:rPr>
        <w:t xml:space="preserve"> В воспитании обучающихся подросткового возраста (</w:t>
      </w:r>
      <w:r w:rsidRPr="003B1763">
        <w:rPr>
          <w:rStyle w:val="CharAttribute484"/>
          <w:rFonts w:eastAsia="№Е"/>
          <w:b/>
          <w:bCs/>
          <w:i w:val="0"/>
          <w:iCs/>
          <w:szCs w:val="28"/>
        </w:rPr>
        <w:t>уровень основного общего образования</w:t>
      </w:r>
      <w:r w:rsidRPr="003B1763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3B1763">
        <w:rPr>
          <w:rStyle w:val="CharAttribute484"/>
          <w:rFonts w:eastAsia="№Е"/>
          <w:i w:val="0"/>
          <w:szCs w:val="28"/>
        </w:rPr>
        <w:t>создание благоприятных условий для развития социально значимых отношений обучающихся, и, прежде всего, ценностных отношений: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к семье как главной опоре в жизни человека и источнику его счастья;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к окружающим людям как безусловной и абсолютной ценности, </w:t>
      </w:r>
      <w:r w:rsidRPr="003B1763">
        <w:rPr>
          <w:rStyle w:val="CharAttribute484"/>
          <w:rFonts w:eastAsia="№Е"/>
          <w:i w:val="0"/>
          <w:szCs w:val="28"/>
        </w:rPr>
        <w:br/>
        <w:t xml:space="preserve">как равноправным социальным партнерам, с которыми необходимо выстраивать доброжелательные и </w:t>
      </w:r>
      <w:proofErr w:type="spellStart"/>
      <w:r w:rsidRPr="003B1763">
        <w:rPr>
          <w:rStyle w:val="CharAttribute484"/>
          <w:rFonts w:eastAsia="№Е"/>
          <w:i w:val="0"/>
          <w:szCs w:val="28"/>
        </w:rPr>
        <w:t>взаимоподдерживающие</w:t>
      </w:r>
      <w:proofErr w:type="spellEnd"/>
      <w:r w:rsidRPr="003B1763">
        <w:rPr>
          <w:rStyle w:val="CharAttribute484"/>
          <w:rFonts w:eastAsia="№Е"/>
          <w:i w:val="0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к самим себе как хозяевам своей судьбы, самоопределяющимся </w:t>
      </w:r>
      <w:r w:rsidRPr="003B1763">
        <w:rPr>
          <w:rStyle w:val="CharAttribute484"/>
          <w:rFonts w:eastAsia="№Е"/>
          <w:i w:val="0"/>
          <w:szCs w:val="28"/>
        </w:rPr>
        <w:br/>
        <w:t xml:space="preserve">и </w:t>
      </w:r>
      <w:proofErr w:type="spellStart"/>
      <w:r w:rsidRPr="003B1763">
        <w:rPr>
          <w:rStyle w:val="CharAttribute484"/>
          <w:rFonts w:eastAsia="№Е"/>
          <w:i w:val="0"/>
          <w:szCs w:val="28"/>
        </w:rPr>
        <w:t>самореализующимся</w:t>
      </w:r>
      <w:proofErr w:type="spellEnd"/>
      <w:r w:rsidRPr="003B1763">
        <w:rPr>
          <w:rStyle w:val="CharAttribute484"/>
          <w:rFonts w:eastAsia="№Е"/>
          <w:i w:val="0"/>
          <w:szCs w:val="28"/>
        </w:rPr>
        <w:t xml:space="preserve"> личностям, отвечающим за свое собственное будущее.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Данный ценностный аспект человеческой жизни чрезвычайно важен для личностного развития обучающегося, так как именно ценности во многом определяют его жизненные цели, его поступки, его повседневную жизнь. Выделение данного приоритета в воспитании обучающихся, обучающихся на ступени основного общего образования, связано с особенностями обучающихся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обучающихся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обучающихся.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b/>
          <w:bCs/>
          <w:i w:val="0"/>
          <w:iCs/>
          <w:szCs w:val="28"/>
        </w:rPr>
        <w:t>3</w:t>
      </w:r>
      <w:r w:rsidRPr="003B1763">
        <w:rPr>
          <w:rStyle w:val="CharAttribute484"/>
          <w:rFonts w:eastAsia="№Е"/>
          <w:bCs/>
          <w:i w:val="0"/>
          <w:iCs/>
          <w:szCs w:val="28"/>
        </w:rPr>
        <w:t>. В воспитании обучающихся юношеского возраста (</w:t>
      </w:r>
      <w:r w:rsidRPr="003B1763">
        <w:rPr>
          <w:rStyle w:val="CharAttribute484"/>
          <w:rFonts w:eastAsia="№Е"/>
          <w:b/>
          <w:bCs/>
          <w:i w:val="0"/>
          <w:iCs/>
          <w:szCs w:val="28"/>
        </w:rPr>
        <w:t>уровень среднего общего образования</w:t>
      </w:r>
      <w:r w:rsidRPr="003B1763">
        <w:rPr>
          <w:rStyle w:val="CharAttribute484"/>
          <w:rFonts w:eastAsia="№Е"/>
          <w:bCs/>
          <w:i w:val="0"/>
          <w:iCs/>
          <w:szCs w:val="28"/>
        </w:rPr>
        <w:t xml:space="preserve">) таким приоритетом является </w:t>
      </w:r>
      <w:r w:rsidRPr="003B1763">
        <w:rPr>
          <w:rStyle w:val="CharAttribute484"/>
          <w:rFonts w:eastAsia="№Е"/>
          <w:i w:val="0"/>
          <w:szCs w:val="28"/>
        </w:rPr>
        <w:t>создание благоприятных условий для приобретения обучающимися опыта осуществления социально значимых дел.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Calibri"/>
          <w:i w:val="0"/>
          <w:szCs w:val="28"/>
        </w:rPr>
        <w:t xml:space="preserve">Выделение данного приоритета </w:t>
      </w:r>
      <w:r w:rsidRPr="003B1763">
        <w:rPr>
          <w:rStyle w:val="CharAttribute484"/>
          <w:rFonts w:eastAsia="№Е"/>
          <w:i w:val="0"/>
          <w:szCs w:val="28"/>
        </w:rPr>
        <w:t xml:space="preserve">связано с особенностями обучающихся юношеского возраста: с их потребностью в жизненном самоопределении, в выборе </w:t>
      </w:r>
      <w:r w:rsidRPr="003B1763">
        <w:rPr>
          <w:rStyle w:val="CharAttribute484"/>
          <w:rFonts w:eastAsia="№Е"/>
          <w:i w:val="0"/>
          <w:szCs w:val="28"/>
        </w:rPr>
        <w:lastRenderedPageBreak/>
        <w:t xml:space="preserve">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опыт оказался социально значимым, так как именно он поможет гармоничному вхождению обучающихся </w:t>
      </w:r>
      <w:r w:rsidRPr="003B1763">
        <w:rPr>
          <w:rStyle w:val="CharAttribute484"/>
          <w:rFonts w:eastAsia="№Е"/>
          <w:i w:val="0"/>
          <w:szCs w:val="28"/>
        </w:rPr>
        <w:br/>
        <w:t>во взрослую жизнь окружающего их общества. Это: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опыт дел, направленных на заботу о своей семье, родных и близких;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трудовой опыт;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-опыт дел, направленных на пользу своему родному поселку, краю и стране </w:t>
      </w:r>
      <w:r w:rsidRPr="003B1763">
        <w:rPr>
          <w:rStyle w:val="CharAttribute484"/>
          <w:rFonts w:eastAsia="№Е"/>
          <w:i w:val="0"/>
          <w:szCs w:val="28"/>
        </w:rPr>
        <w:br/>
        <w:t xml:space="preserve">в целом, опыт деятельного выражения собственной гражданской позиции;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опыт природоохранных дел;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опыт разрешения возникающих конфликтных ситуаций в Школе, дома </w:t>
      </w:r>
      <w:r w:rsidRPr="003B1763">
        <w:rPr>
          <w:rStyle w:val="CharAttribute484"/>
          <w:rFonts w:eastAsia="№Е"/>
          <w:i w:val="0"/>
          <w:szCs w:val="28"/>
        </w:rPr>
        <w:br/>
        <w:t>или на улице;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опыт ведения здорового образа жизни и заботы о здоровье других людей; 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опыт оказания помощи окружающим, заботы о малышах или пожилых людях, волонтерский опыт;</w:t>
      </w:r>
    </w:p>
    <w:p w:rsidR="00482763" w:rsidRPr="003B1763" w:rsidRDefault="00482763" w:rsidP="00482763">
      <w:pPr>
        <w:pStyle w:val="ParaAttribute10"/>
        <w:ind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482763" w:rsidRPr="003B1763" w:rsidRDefault="00482763" w:rsidP="00482763">
      <w:pPr>
        <w:pStyle w:val="ParaAttribute10"/>
        <w:ind w:firstLine="709"/>
        <w:rPr>
          <w:rStyle w:val="CharAttribute485"/>
          <w:rFonts w:eastAsia="№Е"/>
          <w:i w:val="0"/>
          <w:sz w:val="28"/>
          <w:szCs w:val="28"/>
        </w:rPr>
      </w:pPr>
      <w:r w:rsidRPr="003B1763">
        <w:rPr>
          <w:rStyle w:val="CharAttribute484"/>
          <w:rFonts w:eastAsia="№Е"/>
          <w:b/>
          <w:bCs/>
          <w:i w:val="0"/>
          <w:iCs/>
          <w:szCs w:val="28"/>
        </w:rPr>
        <w:t xml:space="preserve">Выделение в общей цели воспитания целевых приоритетов, связанных </w:t>
      </w:r>
      <w:r w:rsidRPr="003B1763">
        <w:rPr>
          <w:rStyle w:val="CharAttribute484"/>
          <w:rFonts w:eastAsia="№Е"/>
          <w:b/>
          <w:bCs/>
          <w:i w:val="0"/>
          <w:iCs/>
          <w:szCs w:val="28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3B1763">
        <w:rPr>
          <w:rStyle w:val="CharAttribute484"/>
          <w:rFonts w:eastAsia="№Е"/>
          <w:i w:val="0"/>
          <w:szCs w:val="28"/>
        </w:rPr>
        <w:t xml:space="preserve"> 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Достижению поставленной цели воспитания обучающихся будет способствовать решение следующих основных задач: </w:t>
      </w:r>
    </w:p>
    <w:p w:rsidR="00482763" w:rsidRPr="003B1763" w:rsidRDefault="00482763" w:rsidP="00482763">
      <w:pPr>
        <w:pStyle w:val="ParaAttribute16"/>
        <w:ind w:left="0" w:firstLine="709"/>
        <w:rPr>
          <w:sz w:val="28"/>
          <w:szCs w:val="28"/>
        </w:rPr>
      </w:pPr>
      <w:r w:rsidRPr="003B1763">
        <w:rPr>
          <w:color w:val="000000"/>
          <w:w w:val="0"/>
          <w:sz w:val="28"/>
          <w:szCs w:val="28"/>
        </w:rPr>
        <w:t>- реализовывать воспитательные возможности</w:t>
      </w:r>
      <w:r w:rsidRPr="003B1763">
        <w:rPr>
          <w:sz w:val="28"/>
          <w:szCs w:val="28"/>
        </w:rPr>
        <w:t xml:space="preserve"> о</w:t>
      </w:r>
      <w:r w:rsidRPr="003B1763">
        <w:rPr>
          <w:color w:val="000000"/>
          <w:w w:val="0"/>
          <w:sz w:val="28"/>
          <w:szCs w:val="28"/>
        </w:rPr>
        <w:t xml:space="preserve">бщешкольных ключевых </w:t>
      </w:r>
      <w:r w:rsidRPr="003B1763">
        <w:rPr>
          <w:sz w:val="28"/>
          <w:szCs w:val="28"/>
        </w:rPr>
        <w:t>дел</w:t>
      </w:r>
      <w:r w:rsidRPr="003B1763">
        <w:rPr>
          <w:color w:val="000000"/>
          <w:w w:val="0"/>
          <w:sz w:val="28"/>
          <w:szCs w:val="28"/>
        </w:rPr>
        <w:t>,</w:t>
      </w:r>
      <w:r w:rsidRPr="003B1763">
        <w:rPr>
          <w:sz w:val="28"/>
          <w:szCs w:val="28"/>
        </w:rPr>
        <w:t xml:space="preserve"> поддерживать традиции их </w:t>
      </w:r>
      <w:r w:rsidRPr="003B1763">
        <w:rPr>
          <w:color w:val="000000"/>
          <w:w w:val="0"/>
          <w:sz w:val="28"/>
          <w:szCs w:val="28"/>
        </w:rPr>
        <w:t>коллективного планирования, организации, проведения и анализа в школьном сообществе;</w:t>
      </w:r>
    </w:p>
    <w:p w:rsidR="00482763" w:rsidRPr="003B1763" w:rsidRDefault="00482763" w:rsidP="00482763">
      <w:pPr>
        <w:pStyle w:val="ParaAttribute16"/>
        <w:ind w:left="0" w:firstLine="709"/>
        <w:rPr>
          <w:sz w:val="28"/>
          <w:szCs w:val="28"/>
        </w:rPr>
      </w:pPr>
      <w:r w:rsidRPr="003B1763">
        <w:rPr>
          <w:sz w:val="28"/>
          <w:szCs w:val="28"/>
        </w:rPr>
        <w:t>- реализовывать потенциал классного руководства в воспитании обучающихся, поддерживать активное участие классных сообществ в жизни Школы;</w:t>
      </w:r>
    </w:p>
    <w:p w:rsidR="00482763" w:rsidRPr="003B1763" w:rsidRDefault="00482763" w:rsidP="00482763">
      <w:pPr>
        <w:pStyle w:val="ParaAttribute16"/>
        <w:ind w:left="0" w:firstLine="709"/>
        <w:rPr>
          <w:sz w:val="28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вовлекать обучающихся в </w:t>
      </w:r>
      <w:r w:rsidRPr="003B1763">
        <w:rPr>
          <w:sz w:val="28"/>
          <w:szCs w:val="28"/>
        </w:rPr>
        <w:t xml:space="preserve">кружки, секции, клубы и иные объединения, работающие по школьным программам внеурочной деятельности, </w:t>
      </w:r>
      <w:r w:rsidRPr="003B1763">
        <w:rPr>
          <w:rStyle w:val="CharAttribute484"/>
          <w:rFonts w:eastAsia="№Е"/>
          <w:i w:val="0"/>
          <w:szCs w:val="28"/>
        </w:rPr>
        <w:t xml:space="preserve">реализовывать </w:t>
      </w:r>
      <w:r w:rsidRPr="003B1763">
        <w:rPr>
          <w:rStyle w:val="CharAttribute484"/>
          <w:rFonts w:eastAsia="№Е"/>
          <w:i w:val="0"/>
          <w:szCs w:val="28"/>
        </w:rPr>
        <w:br/>
        <w:t>их воспитательные возможности</w:t>
      </w:r>
      <w:r w:rsidRPr="003B1763">
        <w:rPr>
          <w:color w:val="000000"/>
          <w:w w:val="0"/>
          <w:sz w:val="28"/>
          <w:szCs w:val="28"/>
        </w:rPr>
        <w:t>;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использовать в воспитании обучающихся возможности школьного урока, поддерживать использование на уроках интерактивных форм занятий </w:t>
      </w:r>
      <w:r w:rsidRPr="003B1763">
        <w:rPr>
          <w:rStyle w:val="CharAttribute484"/>
          <w:rFonts w:eastAsia="№Е"/>
          <w:i w:val="0"/>
          <w:szCs w:val="28"/>
        </w:rPr>
        <w:br/>
        <w:t xml:space="preserve">с обучающимися; </w:t>
      </w:r>
    </w:p>
    <w:p w:rsidR="00482763" w:rsidRPr="003B1763" w:rsidRDefault="00482763" w:rsidP="00482763">
      <w:pPr>
        <w:pStyle w:val="ParaAttribute16"/>
        <w:ind w:left="0" w:firstLine="709"/>
        <w:rPr>
          <w:sz w:val="28"/>
          <w:szCs w:val="28"/>
        </w:rPr>
      </w:pPr>
      <w:r w:rsidRPr="003B1763">
        <w:rPr>
          <w:sz w:val="28"/>
          <w:szCs w:val="28"/>
        </w:rPr>
        <w:t xml:space="preserve">- инициировать и поддерживать ученическое самоуправление – как на уровне Школы, так и на уровне классных сообществ; </w:t>
      </w:r>
    </w:p>
    <w:p w:rsidR="00482763" w:rsidRPr="003B1763" w:rsidRDefault="00482763" w:rsidP="00482763">
      <w:pPr>
        <w:pStyle w:val="ParaAttribute16"/>
        <w:ind w:left="0" w:firstLine="709"/>
        <w:rPr>
          <w:sz w:val="28"/>
          <w:szCs w:val="28"/>
        </w:rPr>
      </w:pPr>
      <w:r w:rsidRPr="003B1763">
        <w:rPr>
          <w:sz w:val="28"/>
          <w:szCs w:val="28"/>
        </w:rPr>
        <w:t>- поддерживать деятельность функционирующих на базе Школы д</w:t>
      </w:r>
      <w:r w:rsidRPr="003B1763">
        <w:rPr>
          <w:color w:val="000000"/>
          <w:w w:val="0"/>
          <w:sz w:val="28"/>
          <w:szCs w:val="28"/>
        </w:rPr>
        <w:t>етских общественных объединений и организаций;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организовывать для обучающихся </w:t>
      </w:r>
      <w:r w:rsidRPr="003B1763">
        <w:rPr>
          <w:color w:val="000000"/>
          <w:w w:val="0"/>
          <w:sz w:val="28"/>
          <w:szCs w:val="28"/>
        </w:rPr>
        <w:t xml:space="preserve">экскурсии, экспедиции, походы </w:t>
      </w:r>
      <w:r w:rsidRPr="003B1763">
        <w:rPr>
          <w:color w:val="000000"/>
          <w:w w:val="0"/>
          <w:sz w:val="28"/>
          <w:szCs w:val="28"/>
        </w:rPr>
        <w:br/>
        <w:t>и реализовывать их воспитательный потенциал;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lastRenderedPageBreak/>
        <w:t xml:space="preserve">- организовывать </w:t>
      </w:r>
      <w:proofErr w:type="spellStart"/>
      <w:r w:rsidRPr="003B1763">
        <w:rPr>
          <w:rStyle w:val="CharAttribute484"/>
          <w:rFonts w:eastAsia="№Е"/>
          <w:i w:val="0"/>
          <w:szCs w:val="28"/>
        </w:rPr>
        <w:t>профориентационную</w:t>
      </w:r>
      <w:proofErr w:type="spellEnd"/>
      <w:r w:rsidRPr="003B1763">
        <w:rPr>
          <w:rStyle w:val="CharAttribute484"/>
          <w:rFonts w:eastAsia="№Е"/>
          <w:i w:val="0"/>
          <w:szCs w:val="28"/>
        </w:rPr>
        <w:t xml:space="preserve"> работу с обучающимися;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организовать работу школьных медиа, реализовывать их воспитательный потенциал; 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 xml:space="preserve">- развивать </w:t>
      </w:r>
      <w:r w:rsidRPr="003B1763">
        <w:rPr>
          <w:color w:val="000000"/>
          <w:w w:val="0"/>
          <w:sz w:val="28"/>
          <w:szCs w:val="28"/>
        </w:rPr>
        <w:t>предметно-эстетическую среду школы</w:t>
      </w:r>
      <w:r w:rsidRPr="003B1763">
        <w:rPr>
          <w:rStyle w:val="CharAttribute484"/>
          <w:rFonts w:eastAsia="№Е"/>
          <w:i w:val="0"/>
          <w:szCs w:val="28"/>
        </w:rPr>
        <w:t xml:space="preserve"> и реализовывать ее воспитательные возможности;</w:t>
      </w:r>
    </w:p>
    <w:p w:rsidR="00482763" w:rsidRPr="003B1763" w:rsidRDefault="00482763" w:rsidP="00482763">
      <w:pPr>
        <w:pStyle w:val="ParaAttribute16"/>
        <w:ind w:left="0" w:firstLine="709"/>
        <w:rPr>
          <w:sz w:val="28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-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  <w:r w:rsidRPr="003B1763">
        <w:rPr>
          <w:rStyle w:val="CharAttribute484"/>
          <w:rFonts w:eastAsia="№Е"/>
          <w:i w:val="0"/>
          <w:szCs w:val="28"/>
        </w:rPr>
        <w:t>Планомерная реализация поставленных задач позволит организовать в Школе интересную и событийно насыщенную жизнь обучающихся и педагогических работников, что станет эффективным способом профилактики антисоциального поведения обучающихся.</w:t>
      </w:r>
    </w:p>
    <w:p w:rsidR="00482763" w:rsidRPr="003B1763" w:rsidRDefault="00482763" w:rsidP="00482763">
      <w:pPr>
        <w:pStyle w:val="ParaAttribute16"/>
        <w:ind w:left="0" w:firstLine="709"/>
        <w:rPr>
          <w:rStyle w:val="CharAttribute484"/>
          <w:rFonts w:eastAsia="№Е"/>
          <w:i w:val="0"/>
          <w:szCs w:val="28"/>
        </w:rPr>
      </w:pPr>
    </w:p>
    <w:p w:rsidR="00482763" w:rsidRPr="009D53DD" w:rsidRDefault="00482763" w:rsidP="00482763">
      <w:pPr>
        <w:wordWrap/>
        <w:ind w:firstLine="709"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9D53DD">
        <w:rPr>
          <w:b/>
          <w:color w:val="000000"/>
          <w:w w:val="0"/>
          <w:sz w:val="28"/>
          <w:szCs w:val="28"/>
          <w:lang w:val="ru-RU"/>
        </w:rPr>
        <w:t>3. ВИДЫ, ФОРМЫ И СОДЕРЖАНИЕ ДЕЯТЕЛЬНОСТИ</w:t>
      </w:r>
    </w:p>
    <w:p w:rsidR="00482763" w:rsidRPr="009D53DD" w:rsidRDefault="00482763" w:rsidP="00482763">
      <w:pPr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9D53DD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482763" w:rsidRPr="009D53DD" w:rsidRDefault="00482763" w:rsidP="00482763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9D53DD">
        <w:rPr>
          <w:b/>
          <w:iCs/>
          <w:color w:val="000000"/>
          <w:w w:val="0"/>
          <w:sz w:val="28"/>
          <w:szCs w:val="28"/>
          <w:lang w:val="ru-RU"/>
        </w:rPr>
        <w:t>3.1. Модуль «Ключевые общешкольные дела»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/>
        </w:rPr>
      </w:pPr>
      <w:r w:rsidRPr="009D53DD">
        <w:rPr>
          <w:color w:val="000000"/>
          <w:w w:val="0"/>
          <w:sz w:val="28"/>
          <w:szCs w:val="28"/>
          <w:lang w:val="ru-RU"/>
        </w:rPr>
        <w:t xml:space="preserve">Ключевые дела – это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совместно педагогическими работниками и обучающимися. </w:t>
      </w:r>
    </w:p>
    <w:p w:rsidR="00482763" w:rsidRPr="009D53DD" w:rsidRDefault="00482763" w:rsidP="00482763">
      <w:pPr>
        <w:wordWrap/>
        <w:ind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Для организации ключевых дел в Школе используются следующие формы работы </w:t>
      </w:r>
    </w:p>
    <w:p w:rsidR="00482763" w:rsidRPr="003B1763" w:rsidRDefault="00482763" w:rsidP="00482763">
      <w:pPr>
        <w:wordWrap/>
        <w:ind w:firstLine="709"/>
        <w:rPr>
          <w:b/>
          <w:bCs/>
          <w:iCs/>
          <w:sz w:val="28"/>
          <w:szCs w:val="28"/>
          <w:lang w:val="ru-RU"/>
        </w:rPr>
      </w:pPr>
      <w:r w:rsidRPr="003B1763">
        <w:rPr>
          <w:b/>
          <w:bCs/>
          <w:iCs/>
          <w:sz w:val="28"/>
          <w:szCs w:val="28"/>
          <w:lang w:val="ru-RU"/>
        </w:rPr>
        <w:t>Вне образовательной организации:</w:t>
      </w:r>
    </w:p>
    <w:p w:rsidR="00482763" w:rsidRPr="003B1763" w:rsidRDefault="00482763" w:rsidP="00482763">
      <w:pPr>
        <w:wordWrap/>
        <w:ind w:firstLine="709"/>
        <w:rPr>
          <w:rStyle w:val="CharAttribute501"/>
          <w:b/>
          <w:bCs/>
          <w:i w:val="0"/>
          <w:iCs/>
          <w:szCs w:val="28"/>
          <w:u w:val="none"/>
          <w:lang w:val="ru-RU"/>
        </w:rPr>
      </w:pPr>
      <w:r w:rsidRPr="003B1763">
        <w:rPr>
          <w:sz w:val="28"/>
          <w:szCs w:val="28"/>
          <w:lang w:val="ru-RU"/>
        </w:rPr>
        <w:t>-с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оциальные проекты благотворительной, экологической, патриотической, трудовой направленности: </w:t>
      </w:r>
      <w:r w:rsidRPr="003B1763">
        <w:rPr>
          <w:sz w:val="28"/>
          <w:szCs w:val="28"/>
          <w:lang w:val="ru-RU"/>
        </w:rPr>
        <w:t>«Собери макулатуру- сохрани дерево», «Помним! Гордимся! Наследуем!», «Дари добро»;</w:t>
      </w:r>
    </w:p>
    <w:p w:rsidR="00482763" w:rsidRPr="003B1763" w:rsidRDefault="00482763" w:rsidP="00482763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- открытая дискуссионная площадка «Ежегодный круглый стол по формированию законопослушного поведения обучающихся»;</w:t>
      </w:r>
    </w:p>
    <w:p w:rsidR="00482763" w:rsidRPr="003B1763" w:rsidRDefault="00482763" w:rsidP="00482763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- спортивные состязания «Папа, мама, я- спортивная семья», «Остаться в живых»;</w:t>
      </w:r>
    </w:p>
    <w:p w:rsidR="00482763" w:rsidRPr="003B1763" w:rsidRDefault="00482763" w:rsidP="00482763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- участие во всероссийских, краевых и районных акциях, посвященных значимым отечественным и международным событиям.</w:t>
      </w:r>
    </w:p>
    <w:p w:rsidR="00482763" w:rsidRDefault="00482763" w:rsidP="00482763">
      <w:pPr>
        <w:wordWrap/>
        <w:ind w:firstLine="709"/>
        <w:rPr>
          <w:b/>
          <w:bCs/>
          <w:iCs/>
          <w:sz w:val="28"/>
          <w:szCs w:val="28"/>
          <w:lang w:val="ru-RU"/>
        </w:rPr>
      </w:pPr>
      <w:r w:rsidRPr="003B1763">
        <w:rPr>
          <w:b/>
          <w:bCs/>
          <w:iCs/>
          <w:sz w:val="28"/>
          <w:szCs w:val="28"/>
          <w:lang w:val="ru-RU"/>
        </w:rPr>
        <w:t>На уровне образовательной организации:</w:t>
      </w:r>
    </w:p>
    <w:p w:rsidR="00914D5E" w:rsidRPr="00914D5E" w:rsidRDefault="00914D5E" w:rsidP="00482763">
      <w:pPr>
        <w:wordWrap/>
        <w:ind w:firstLine="709"/>
        <w:rPr>
          <w:b/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>еженедельная церемония</w:t>
      </w:r>
      <w:r w:rsidRPr="00914D5E">
        <w:rPr>
          <w:sz w:val="28"/>
          <w:szCs w:val="28"/>
          <w:lang w:val="ru-RU"/>
        </w:rPr>
        <w:t xml:space="preserve"> подъема (с обучающимися 1-11 классов) и спуска (с обучающимися 5-11 классов) Государственного флага Российской Федерации, исполнение краткой версии Государственного гимна Российской Федерации по понедельникам в 0</w:t>
      </w:r>
      <w:r w:rsidR="00A63E1A">
        <w:rPr>
          <w:sz w:val="28"/>
          <w:szCs w:val="28"/>
          <w:lang w:val="ru-RU"/>
        </w:rPr>
        <w:t>8</w:t>
      </w:r>
      <w:r w:rsidRPr="00914D5E">
        <w:rPr>
          <w:sz w:val="28"/>
          <w:szCs w:val="28"/>
          <w:lang w:val="ru-RU"/>
        </w:rPr>
        <w:t>.</w:t>
      </w:r>
      <w:r w:rsidR="00A63E1A">
        <w:rPr>
          <w:sz w:val="28"/>
          <w:szCs w:val="28"/>
          <w:lang w:val="ru-RU"/>
        </w:rPr>
        <w:t>1</w:t>
      </w:r>
      <w:r w:rsidRPr="00914D5E">
        <w:rPr>
          <w:sz w:val="28"/>
          <w:szCs w:val="28"/>
          <w:lang w:val="ru-RU"/>
        </w:rPr>
        <w:t>5 и пятницам в 13.</w:t>
      </w:r>
      <w:r w:rsidR="00A63E1A">
        <w:rPr>
          <w:sz w:val="28"/>
          <w:szCs w:val="28"/>
          <w:lang w:val="ru-RU"/>
        </w:rPr>
        <w:t>40</w:t>
      </w:r>
      <w:r w:rsidRPr="00914D5E">
        <w:rPr>
          <w:sz w:val="28"/>
          <w:szCs w:val="28"/>
          <w:lang w:val="ru-RU"/>
        </w:rPr>
        <w:t xml:space="preserve"> соответственно</w:t>
      </w:r>
      <w:r w:rsidR="007D65FB">
        <w:rPr>
          <w:sz w:val="28"/>
          <w:szCs w:val="28"/>
          <w:lang w:val="ru-RU"/>
        </w:rPr>
        <w:t>;</w:t>
      </w:r>
    </w:p>
    <w:p w:rsidR="00482763" w:rsidRPr="003B1763" w:rsidRDefault="00482763" w:rsidP="00482763">
      <w:pPr>
        <w:wordWrap/>
        <w:ind w:firstLine="709"/>
        <w:rPr>
          <w:rStyle w:val="CharAttribute501"/>
          <w:b/>
          <w:bCs/>
          <w:i w:val="0"/>
          <w:iCs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- общешкольные праздники: «Конкурс инсценированной песни «</w:t>
      </w:r>
      <w:r w:rsidR="00A63E1A">
        <w:rPr>
          <w:rStyle w:val="CharAttribute501"/>
          <w:rFonts w:eastAsia="№Е"/>
          <w:i w:val="0"/>
          <w:szCs w:val="28"/>
          <w:u w:val="none"/>
          <w:lang w:val="ru-RU"/>
        </w:rPr>
        <w:t>Песня в солдатской шинели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», Новогодние утренники, торжественные линейки, посвященные: Дню знаний, Дню рождения школы, Дню освобождения </w:t>
      </w:r>
      <w:proofErr w:type="spellStart"/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Новокубанского</w:t>
      </w:r>
      <w:proofErr w:type="spellEnd"/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района от немецко- фашистских захватчиков, Дню Победы, Последнему звонку;</w:t>
      </w:r>
    </w:p>
    <w:p w:rsidR="00482763" w:rsidRPr="003B1763" w:rsidRDefault="00482763" w:rsidP="00482763">
      <w:pPr>
        <w:wordWrap/>
        <w:ind w:firstLine="709"/>
        <w:rPr>
          <w:rStyle w:val="CharAttribute501"/>
          <w:b/>
          <w:bCs/>
          <w:i w:val="0"/>
          <w:iCs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- капустник от выпускников «Спасибо Вам, учителя»;</w:t>
      </w:r>
    </w:p>
    <w:p w:rsidR="00482763" w:rsidRPr="003B1763" w:rsidRDefault="00482763" w:rsidP="00482763">
      <w:pPr>
        <w:wordWrap/>
        <w:ind w:firstLine="709"/>
        <w:rPr>
          <w:b/>
          <w:bCs/>
          <w:iCs/>
          <w:sz w:val="28"/>
          <w:szCs w:val="28"/>
          <w:lang w:val="ru-RU"/>
        </w:rPr>
      </w:pPr>
      <w:r w:rsidRPr="003B1763">
        <w:rPr>
          <w:bCs/>
          <w:sz w:val="28"/>
          <w:szCs w:val="28"/>
          <w:lang w:val="ru-RU"/>
        </w:rPr>
        <w:t>- церемония награждения «Лучший ученик года», «Лучший класс года», «Самый спортивный класс года».</w:t>
      </w:r>
    </w:p>
    <w:p w:rsidR="00482763" w:rsidRPr="003B1763" w:rsidRDefault="00482763" w:rsidP="00482763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B1763">
        <w:rPr>
          <w:b/>
          <w:bCs/>
          <w:iCs/>
          <w:sz w:val="28"/>
          <w:szCs w:val="28"/>
          <w:lang w:val="ru-RU"/>
        </w:rPr>
        <w:t>На уровне классов:</w:t>
      </w:r>
    </w:p>
    <w:p w:rsidR="00482763" w:rsidRPr="003B1763" w:rsidRDefault="00482763" w:rsidP="00482763">
      <w:pPr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B1763">
        <w:rPr>
          <w:bCs/>
          <w:sz w:val="28"/>
          <w:szCs w:val="28"/>
          <w:lang w:val="ru-RU"/>
        </w:rPr>
        <w:lastRenderedPageBreak/>
        <w:t>- выбор и делегирование представителей классов в общешкольные советы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дел, ответственных за подготовку общешкольных ключевых дел; </w:t>
      </w:r>
    </w:p>
    <w:p w:rsidR="00482763" w:rsidRPr="003B1763" w:rsidRDefault="00482763" w:rsidP="00482763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 участие школьных классов в реализации общешкольных ключевых дел; </w:t>
      </w:r>
    </w:p>
    <w:p w:rsidR="00482763" w:rsidRPr="003B1763" w:rsidRDefault="00482763" w:rsidP="00482763">
      <w:pPr>
        <w:wordWrap/>
        <w:ind w:firstLine="709"/>
        <w:rPr>
          <w:rFonts w:eastAsia="№Е"/>
          <w:b/>
          <w:bCs/>
          <w:iCs/>
          <w:sz w:val="28"/>
          <w:szCs w:val="28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- проведение в рамках класса итогового анализа обучающимися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482763" w:rsidRPr="003B1763" w:rsidRDefault="00482763" w:rsidP="00482763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</w:pPr>
      <w:r w:rsidRPr="003B1763">
        <w:rPr>
          <w:b/>
          <w:bCs/>
          <w:iCs/>
          <w:sz w:val="28"/>
          <w:szCs w:val="28"/>
          <w:lang w:val="ru-RU"/>
        </w:rPr>
        <w:t>На уровне обучающихся:</w:t>
      </w:r>
      <w:r w:rsidRPr="003B1763">
        <w:rPr>
          <w:rStyle w:val="CharAttribute501"/>
          <w:rFonts w:eastAsia="№Е"/>
          <w:b/>
          <w:bCs/>
          <w:i w:val="0"/>
          <w:iCs/>
          <w:szCs w:val="28"/>
          <w:u w:val="none"/>
          <w:lang w:val="ru-RU"/>
        </w:rPr>
        <w:t xml:space="preserve"> </w:t>
      </w:r>
    </w:p>
    <w:p w:rsidR="00482763" w:rsidRPr="003B1763" w:rsidRDefault="00482763" w:rsidP="00482763">
      <w:pPr>
        <w:wordWrap/>
        <w:ind w:firstLine="709"/>
        <w:rPr>
          <w:rFonts w:eastAsia="№Е"/>
          <w:b/>
          <w:bCs/>
          <w:iCs/>
          <w:sz w:val="28"/>
          <w:szCs w:val="28"/>
          <w:lang w:val="ru-RU"/>
        </w:rPr>
      </w:pPr>
      <w:r w:rsidRPr="003B1763">
        <w:rPr>
          <w:rStyle w:val="CharAttribute501"/>
          <w:rFonts w:eastAsia="№Е"/>
          <w:i w:val="0"/>
          <w:iCs/>
          <w:szCs w:val="28"/>
          <w:u w:val="none"/>
          <w:lang w:val="ru-RU"/>
        </w:rPr>
        <w:t>- вовлечение по возможности</w:t>
      </w:r>
      <w:r w:rsidRPr="003B1763">
        <w:rPr>
          <w:sz w:val="28"/>
          <w:szCs w:val="28"/>
          <w:lang w:val="ru-RU"/>
        </w:rPr>
        <w:t xml:space="preserve"> каждого обучающегося в ключевые дела школы </w:t>
      </w:r>
      <w:r w:rsidRPr="003B1763">
        <w:rPr>
          <w:sz w:val="28"/>
          <w:szCs w:val="28"/>
          <w:lang w:val="ru-RU"/>
        </w:rPr>
        <w:br/>
        <w:t xml:space="preserve">в одной из возможных для них ролей: сценаристов, постановщиков, исполнителей, ведущих, декораторов, музыкальных редакторов, корреспондентов, ответственных </w:t>
      </w:r>
      <w:r w:rsidRPr="003B1763">
        <w:rPr>
          <w:sz w:val="28"/>
          <w:szCs w:val="28"/>
          <w:lang w:val="ru-RU"/>
        </w:rPr>
        <w:br/>
        <w:t>за костюмы и оборудование, ответственных за приглашение и встречу гостей и т.п.</w:t>
      </w:r>
    </w:p>
    <w:p w:rsidR="00482763" w:rsidRPr="009D53DD" w:rsidRDefault="00482763" w:rsidP="00482763">
      <w:pPr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9D53DD">
        <w:rPr>
          <w:b/>
          <w:iCs/>
          <w:color w:val="000000"/>
          <w:w w:val="0"/>
          <w:sz w:val="28"/>
          <w:szCs w:val="28"/>
          <w:lang w:val="ru-RU"/>
        </w:rPr>
        <w:t>3.2. Модуль «Классное руководство»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hAnsi="Times New Roman"/>
          <w:i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Осуществляя работу с классом,  классный руководитель организует работу </w:t>
      </w:r>
      <w:r w:rsidRPr="009D53DD">
        <w:rPr>
          <w:rFonts w:ascii="Times New Roman" w:hAnsi="Times New Roman"/>
          <w:sz w:val="28"/>
          <w:szCs w:val="28"/>
          <w:lang w:val="ru-RU"/>
        </w:rPr>
        <w:br/>
        <w:t>с коллективом класса; индивидуальную работу с обучающимися вверенного ему класса; работу с учителями-предметниками в данном классе; работу с родителями обучающихся или их законными представителями.</w:t>
      </w:r>
    </w:p>
    <w:p w:rsidR="00482763" w:rsidRPr="003B1763" w:rsidRDefault="00482763" w:rsidP="00482763">
      <w:pPr>
        <w:pStyle w:val="ae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3B1763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Работа с классным коллективом: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- инициирование и поддержка участия класса в общешкольных ключевых делах, оказание необходимой помощи обучающимся в их подготовке, проведении </w:t>
      </w:r>
      <w:r w:rsidRPr="009D53DD">
        <w:rPr>
          <w:rFonts w:ascii="Times New Roman" w:hAnsi="Times New Roman"/>
          <w:sz w:val="28"/>
          <w:szCs w:val="28"/>
          <w:lang w:val="ru-RU"/>
        </w:rPr>
        <w:br/>
        <w:t>и анализе;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- 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9D53DD">
        <w:rPr>
          <w:rFonts w:ascii="Times New Roman" w:hAnsi="Times New Roman"/>
          <w:sz w:val="28"/>
          <w:szCs w:val="28"/>
          <w:lang w:val="ru-RU"/>
        </w:rPr>
        <w:t>профориентационной</w:t>
      </w:r>
      <w:proofErr w:type="spellEnd"/>
      <w:r w:rsidRPr="009D53DD">
        <w:rPr>
          <w:rFonts w:ascii="Times New Roman" w:hAnsi="Times New Roman"/>
          <w:sz w:val="28"/>
          <w:szCs w:val="28"/>
          <w:lang w:val="ru-RU"/>
        </w:rPr>
        <w:t xml:space="preserve"> направленности), позволяющие с одной стороны,</w:t>
      </w:r>
    </w:p>
    <w:p w:rsidR="00482763" w:rsidRPr="009D53DD" w:rsidRDefault="00482763" w:rsidP="00482763">
      <w:pPr>
        <w:pStyle w:val="ae"/>
        <w:spacing w:before="0" w:after="0"/>
        <w:ind w:left="0" w:right="-1"/>
        <w:rPr>
          <w:rFonts w:ascii="Times New Roman" w:hAnsi="Times New Roman"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вовлечь в них обучающихся с самыми разными потребностями и тем самым дать </w:t>
      </w:r>
      <w:r w:rsidRPr="009D53DD">
        <w:rPr>
          <w:rFonts w:ascii="Times New Roman" w:hAnsi="Times New Roman"/>
          <w:sz w:val="28"/>
          <w:szCs w:val="28"/>
          <w:lang w:val="ru-RU"/>
        </w:rPr>
        <w:br/>
        <w:t xml:space="preserve">им возможность </w:t>
      </w:r>
      <w:proofErr w:type="spellStart"/>
      <w:r w:rsidRPr="009D53DD">
        <w:rPr>
          <w:rFonts w:ascii="Times New Roman" w:hAnsi="Times New Roman"/>
          <w:sz w:val="28"/>
          <w:szCs w:val="28"/>
          <w:lang w:val="ru-RU"/>
        </w:rPr>
        <w:t>самореализоваться</w:t>
      </w:r>
      <w:proofErr w:type="spellEnd"/>
      <w:r w:rsidRPr="009D53DD">
        <w:rPr>
          <w:rFonts w:ascii="Times New Roman" w:hAnsi="Times New Roman"/>
          <w:sz w:val="28"/>
          <w:szCs w:val="28"/>
          <w:lang w:val="ru-RU"/>
        </w:rPr>
        <w:t xml:space="preserve">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обществе;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D53DD">
        <w:rPr>
          <w:rFonts w:ascii="Times New Roman" w:hAnsi="Times New Roman"/>
          <w:sz w:val="28"/>
          <w:szCs w:val="28"/>
        </w:rPr>
        <w:t xml:space="preserve">проведение классных часов как часов плодотворного и доверительного общения </w:t>
      </w:r>
      <w:r w:rsidRPr="009D53DD">
        <w:rPr>
          <w:rFonts w:ascii="Times New Roman" w:hAnsi="Times New Roman"/>
          <w:sz w:val="28"/>
          <w:szCs w:val="28"/>
          <w:lang w:val="ru-RU"/>
        </w:rPr>
        <w:t>педагогического работника</w:t>
      </w:r>
      <w:r w:rsidRPr="009D53DD">
        <w:rPr>
          <w:rFonts w:ascii="Times New Roman" w:hAnsi="Times New Roman"/>
          <w:sz w:val="28"/>
          <w:szCs w:val="28"/>
        </w:rPr>
        <w:t xml:space="preserve">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</w:t>
      </w:r>
      <w:r w:rsidRPr="009D53DD">
        <w:rPr>
          <w:rFonts w:ascii="Times New Roman" w:hAnsi="Times New Roman"/>
          <w:sz w:val="28"/>
          <w:szCs w:val="28"/>
          <w:lang w:val="ru-RU"/>
        </w:rPr>
        <w:t>я</w:t>
      </w:r>
      <w:r w:rsidRPr="009D53DD">
        <w:rPr>
          <w:rFonts w:ascii="Times New Roman" w:hAnsi="Times New Roman"/>
          <w:sz w:val="28"/>
          <w:szCs w:val="28"/>
        </w:rPr>
        <w:t xml:space="preserve"> благоприятной среды для общения</w:t>
      </w:r>
      <w:r w:rsidRPr="009D53DD">
        <w:rPr>
          <w:rFonts w:ascii="Times New Roman" w:hAnsi="Times New Roman"/>
          <w:sz w:val="28"/>
          <w:szCs w:val="28"/>
          <w:lang w:val="ru-RU"/>
        </w:rPr>
        <w:t>;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eastAsia="№Е" w:hAnsi="Times New Roman"/>
          <w:b/>
          <w:bCs/>
          <w:i/>
          <w:iCs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-выработка совместно с обучающимися законов класса, помогающих обучающимся  освоить нормы и правила общения, которым они должны следовать </w:t>
      </w:r>
      <w:r w:rsidRPr="009D53DD">
        <w:rPr>
          <w:rFonts w:ascii="Times New Roman" w:hAnsi="Times New Roman"/>
          <w:sz w:val="28"/>
          <w:szCs w:val="28"/>
          <w:lang w:val="ru-RU"/>
        </w:rPr>
        <w:br/>
        <w:t xml:space="preserve">в школе. </w:t>
      </w:r>
    </w:p>
    <w:p w:rsidR="00482763" w:rsidRPr="003B1763" w:rsidRDefault="00482763" w:rsidP="00482763">
      <w:pPr>
        <w:pStyle w:val="ae"/>
        <w:spacing w:before="0" w:after="0"/>
        <w:ind w:left="0" w:right="-1" w:firstLine="709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3B1763">
        <w:rPr>
          <w:rStyle w:val="CharAttribute502"/>
          <w:rFonts w:eastAsia="№Е" w:hAnsi="Times New Roman"/>
          <w:b/>
          <w:bCs/>
          <w:i w:val="0"/>
          <w:iCs/>
          <w:szCs w:val="28"/>
        </w:rPr>
        <w:t>Индивидуаль</w:t>
      </w:r>
      <w:r w:rsidRPr="003B1763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ная</w:t>
      </w:r>
      <w:r w:rsidRPr="003B1763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работ</w:t>
      </w:r>
      <w:r w:rsidRPr="003B1763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а</w:t>
      </w:r>
      <w:r w:rsidRPr="003B1763">
        <w:rPr>
          <w:rStyle w:val="CharAttribute502"/>
          <w:rFonts w:eastAsia="№Е" w:hAnsi="Times New Roman"/>
          <w:b/>
          <w:bCs/>
          <w:i w:val="0"/>
          <w:iCs/>
          <w:szCs w:val="28"/>
        </w:rPr>
        <w:t xml:space="preserve"> с обучающимися</w:t>
      </w:r>
      <w:r w:rsidRPr="003B1763"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  <w:t>: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- изучение особенностей личностного развития обучающихся класса через наблюдение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</w:t>
      </w:r>
      <w:r w:rsidRPr="009D53DD">
        <w:rPr>
          <w:rFonts w:ascii="Times New Roman" w:hAnsi="Times New Roman"/>
          <w:sz w:val="28"/>
          <w:szCs w:val="28"/>
          <w:lang w:val="ru-RU"/>
        </w:rPr>
        <w:br/>
        <w:t xml:space="preserve">по тем или иным нравственным проблемам; 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lastRenderedPageBreak/>
        <w:t xml:space="preserve">- результаты наблюдения сверяются с результатами бесед классного руководителя с родителями обучающихся, учителями-предметниками, а также (при необходимости) – со школьным психологом; 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Fonts w:ascii="Times New Roman" w:hAnsi="Times New Roman"/>
          <w:sz w:val="28"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- </w:t>
      </w:r>
      <w:r w:rsidRPr="009D53DD">
        <w:rPr>
          <w:rFonts w:ascii="Times New Roman" w:hAnsi="Times New Roman"/>
          <w:sz w:val="28"/>
          <w:szCs w:val="28"/>
        </w:rPr>
        <w:t>поддержка обучающегося в решении важных для него жизненных проблем (налаживани</w:t>
      </w:r>
      <w:r w:rsidRPr="009D53DD">
        <w:rPr>
          <w:rFonts w:ascii="Times New Roman" w:hAnsi="Times New Roman"/>
          <w:sz w:val="28"/>
          <w:szCs w:val="28"/>
          <w:lang w:val="ru-RU"/>
        </w:rPr>
        <w:t>е</w:t>
      </w:r>
      <w:r w:rsidRPr="009D53DD">
        <w:rPr>
          <w:rFonts w:ascii="Times New Roman" w:hAnsi="Times New Roman"/>
          <w:sz w:val="28"/>
          <w:szCs w:val="28"/>
        </w:rPr>
        <w:t xml:space="preserve"> взаимоотношений с одноклассниками или </w:t>
      </w:r>
      <w:r w:rsidRPr="009D53DD">
        <w:rPr>
          <w:rFonts w:ascii="Times New Roman" w:hAnsi="Times New Roman"/>
          <w:sz w:val="28"/>
          <w:szCs w:val="28"/>
          <w:lang w:val="ru-RU"/>
        </w:rPr>
        <w:t>педагогическими работниками</w:t>
      </w:r>
      <w:r w:rsidRPr="009D53DD">
        <w:rPr>
          <w:rFonts w:ascii="Times New Roman" w:hAnsi="Times New Roman"/>
          <w:sz w:val="28"/>
          <w:szCs w:val="28"/>
        </w:rPr>
        <w:t xml:space="preserve">, выбор профессии, </w:t>
      </w:r>
      <w:r w:rsidRPr="009D53DD">
        <w:rPr>
          <w:rFonts w:ascii="Times New Roman" w:hAnsi="Times New Roman"/>
          <w:sz w:val="28"/>
          <w:szCs w:val="28"/>
          <w:lang w:val="ru-RU"/>
        </w:rPr>
        <w:t>организации высшего образования</w:t>
      </w:r>
      <w:r w:rsidRPr="009D53DD">
        <w:rPr>
          <w:rFonts w:ascii="Times New Roman" w:hAnsi="Times New Roman"/>
          <w:sz w:val="28"/>
          <w:szCs w:val="28"/>
        </w:rPr>
        <w:t xml:space="preserve"> и дальнейшего трудоустройства, успеваемост</w:t>
      </w:r>
      <w:r w:rsidRPr="009D53DD">
        <w:rPr>
          <w:rFonts w:ascii="Times New Roman" w:hAnsi="Times New Roman"/>
          <w:sz w:val="28"/>
          <w:szCs w:val="28"/>
          <w:lang w:val="ru-RU"/>
        </w:rPr>
        <w:t>ь</w:t>
      </w:r>
      <w:r w:rsidRPr="009D53DD">
        <w:rPr>
          <w:rFonts w:ascii="Times New Roman" w:hAnsi="Times New Roman"/>
          <w:sz w:val="28"/>
          <w:szCs w:val="28"/>
        </w:rPr>
        <w:t xml:space="preserve"> и т.п.), когда каждая проблема трансформируется классным руководителем в задачу для обучающегося, которую они совместно стараются решить</w:t>
      </w:r>
      <w:r w:rsidRPr="009D53DD">
        <w:rPr>
          <w:rFonts w:ascii="Times New Roman" w:hAnsi="Times New Roman"/>
          <w:sz w:val="28"/>
          <w:szCs w:val="28"/>
          <w:lang w:val="ru-RU"/>
        </w:rPr>
        <w:t>;</w:t>
      </w:r>
      <w:r w:rsidRPr="009D53DD">
        <w:rPr>
          <w:rFonts w:ascii="Times New Roman" w:hAnsi="Times New Roman"/>
          <w:sz w:val="28"/>
          <w:szCs w:val="28"/>
        </w:rPr>
        <w:t xml:space="preserve"> </w:t>
      </w:r>
    </w:p>
    <w:p w:rsidR="00482763" w:rsidRPr="003B1763" w:rsidRDefault="00482763" w:rsidP="00482763">
      <w:pPr>
        <w:pStyle w:val="ae"/>
        <w:spacing w:before="0" w:after="0"/>
        <w:ind w:left="0" w:right="-1" w:firstLine="709"/>
        <w:rPr>
          <w:rStyle w:val="CharAttribute501"/>
          <w:rFonts w:eastAsia="№Е" w:hAnsi="Times New Roman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 w:hAnsi="Times New Roman"/>
          <w:i w:val="0"/>
          <w:szCs w:val="28"/>
          <w:u w:val="none"/>
          <w:lang w:val="ru-RU"/>
        </w:rPr>
        <w:t>- индивидуальная работа с обучающимися класса, направленная на заполнение ими личных портфолио, в которых обучающиеся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482763" w:rsidRPr="009D53DD" w:rsidRDefault="00482763" w:rsidP="00482763">
      <w:pPr>
        <w:pStyle w:val="ae"/>
        <w:spacing w:before="0" w:after="0"/>
        <w:ind w:left="0" w:right="-1" w:firstLine="709"/>
        <w:rPr>
          <w:rStyle w:val="CharAttribute501"/>
          <w:rFonts w:eastAsia="№Е" w:hAnsi="Times New Roman"/>
          <w:b/>
          <w:bCs/>
          <w:iCs/>
          <w:szCs w:val="28"/>
          <w:lang w:val="ru-RU"/>
        </w:rPr>
      </w:pPr>
      <w:r w:rsidRPr="009D53DD">
        <w:rPr>
          <w:rFonts w:ascii="Times New Roman" w:hAnsi="Times New Roman"/>
          <w:sz w:val="28"/>
          <w:szCs w:val="28"/>
          <w:lang w:val="ru-RU"/>
        </w:rPr>
        <w:t xml:space="preserve">- коррекция поведения обучающегося через частные беседы с ним, </w:t>
      </w:r>
      <w:r w:rsidRPr="009D53DD">
        <w:rPr>
          <w:rFonts w:ascii="Times New Roman" w:hAnsi="Times New Roman"/>
          <w:sz w:val="28"/>
          <w:szCs w:val="28"/>
          <w:lang w:val="ru-RU"/>
        </w:rPr>
        <w:br/>
        <w:t>его родителями или законными представителями, с другими обучающимися класса,  через включение в проводимые школьным психологом тренинги общения, через предложение взять на себя ответственность за то или иное поручение в классе.</w:t>
      </w:r>
    </w:p>
    <w:p w:rsidR="00482763" w:rsidRPr="003B1763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8"/>
          <w:szCs w:val="28"/>
          <w:lang w:val="ru-RU"/>
        </w:rPr>
      </w:pPr>
      <w:r w:rsidRPr="003B1763">
        <w:rPr>
          <w:rFonts w:ascii="Times New Roman"/>
          <w:b/>
          <w:bCs/>
          <w:iCs/>
          <w:sz w:val="28"/>
          <w:szCs w:val="28"/>
        </w:rPr>
        <w:t>Работа с учителями</w:t>
      </w:r>
      <w:r w:rsidRPr="003B1763">
        <w:rPr>
          <w:rFonts w:ascii="Times New Roman"/>
          <w:b/>
          <w:bCs/>
          <w:iCs/>
          <w:sz w:val="28"/>
          <w:szCs w:val="28"/>
          <w:lang w:val="ru-RU"/>
        </w:rPr>
        <w:t>-предметниками</w:t>
      </w:r>
      <w:r w:rsidRPr="003B1763">
        <w:rPr>
          <w:rFonts w:ascii="Times New Roman"/>
          <w:b/>
          <w:bCs/>
          <w:iCs/>
          <w:sz w:val="28"/>
          <w:szCs w:val="28"/>
        </w:rPr>
        <w:t xml:space="preserve"> в классе: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 xml:space="preserve">- регулярные консультации классного руководителя с учителями-предметниками, направленные на формирование единства мнений и требований педагогических работников по ключевым вопросам воспитания, </w:t>
      </w:r>
      <w:r w:rsidRPr="009D53DD">
        <w:rPr>
          <w:rFonts w:ascii="Times New Roman"/>
          <w:sz w:val="28"/>
          <w:szCs w:val="28"/>
          <w:lang w:val="ru-RU"/>
        </w:rPr>
        <w:br/>
        <w:t xml:space="preserve">на предупреждение и разрешение конфликтов между учителями-предметниками </w:t>
      </w:r>
      <w:r w:rsidRPr="009D53DD">
        <w:rPr>
          <w:rFonts w:ascii="Times New Roman"/>
          <w:sz w:val="28"/>
          <w:szCs w:val="28"/>
          <w:lang w:val="ru-RU"/>
        </w:rPr>
        <w:br/>
        <w:t>и обучающимися;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>- проведение мини-педсоветов, направленных на решение конкретных проблем класса и интеграцию воспитательных влияний на обучающихся;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 xml:space="preserve">- привлечение учителей-предметников к участию во </w:t>
      </w:r>
      <w:proofErr w:type="spellStart"/>
      <w:r w:rsidRPr="009D53DD">
        <w:rPr>
          <w:rFonts w:ascii="Times New Roman"/>
          <w:sz w:val="28"/>
          <w:szCs w:val="28"/>
          <w:lang w:val="ru-RU"/>
        </w:rPr>
        <w:t>внутриклассных</w:t>
      </w:r>
      <w:proofErr w:type="spellEnd"/>
      <w:r w:rsidRPr="009D53DD">
        <w:rPr>
          <w:rFonts w:ascii="Times New Roman"/>
          <w:sz w:val="28"/>
          <w:szCs w:val="28"/>
          <w:lang w:val="ru-RU"/>
        </w:rPr>
        <w:t xml:space="preserve"> делах, дающих педагогическим работникам возможность лучше узнавать и понимать своих обучающихся, увидев их в иной, отличной от учебной, обстановке;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8"/>
          <w:szCs w:val="28"/>
          <w:u w:val="single"/>
        </w:rPr>
      </w:pPr>
      <w:r w:rsidRPr="009D53DD">
        <w:rPr>
          <w:rFonts w:ascii="Times New Roman"/>
          <w:sz w:val="28"/>
          <w:szCs w:val="28"/>
          <w:lang w:val="ru-RU"/>
        </w:rPr>
        <w:t>- 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482763" w:rsidRPr="003B1763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Cs/>
          <w:sz w:val="28"/>
          <w:szCs w:val="28"/>
          <w:lang w:val="ru-RU"/>
        </w:rPr>
      </w:pPr>
      <w:r w:rsidRPr="003B1763">
        <w:rPr>
          <w:rFonts w:ascii="Times New Roman"/>
          <w:b/>
          <w:bCs/>
          <w:iCs/>
          <w:sz w:val="28"/>
          <w:szCs w:val="28"/>
        </w:rPr>
        <w:t>Работа с родителями обучающихся или их законными представителями: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 xml:space="preserve">- регулярное информирование родителей о школьных успехах </w:t>
      </w:r>
      <w:r w:rsidRPr="009D53DD">
        <w:rPr>
          <w:rFonts w:ascii="Times New Roman"/>
          <w:sz w:val="28"/>
          <w:szCs w:val="28"/>
          <w:lang w:val="ru-RU"/>
        </w:rPr>
        <w:br/>
        <w:t>и проблемах их обучающихся, о жизни класса в целом;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 xml:space="preserve">- помощь родителям обучающихся или их законным представителям </w:t>
      </w:r>
      <w:r w:rsidRPr="009D53DD">
        <w:rPr>
          <w:rFonts w:ascii="Times New Roman"/>
          <w:sz w:val="28"/>
          <w:szCs w:val="28"/>
          <w:lang w:val="ru-RU"/>
        </w:rPr>
        <w:br/>
        <w:t xml:space="preserve">в регулировании отношений между ними, администрацией школы и учителями-предметниками; 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>- организация родительских собраний, происходящих в режиме обсуждения наиболее острых проблем обучения и воспитания обучающихся;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>- 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обучающихся;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sz w:val="28"/>
          <w:szCs w:val="28"/>
          <w:lang w:val="ru-RU"/>
        </w:rPr>
      </w:pPr>
      <w:r w:rsidRPr="009D53DD">
        <w:rPr>
          <w:rFonts w:ascii="Times New Roman"/>
          <w:sz w:val="28"/>
          <w:szCs w:val="28"/>
          <w:lang w:val="ru-RU"/>
        </w:rPr>
        <w:t xml:space="preserve">- привлечение членов </w:t>
      </w:r>
      <w:proofErr w:type="gramStart"/>
      <w:r w:rsidRPr="009D53DD">
        <w:rPr>
          <w:rFonts w:ascii="Times New Roman"/>
          <w:sz w:val="28"/>
          <w:szCs w:val="28"/>
          <w:lang w:val="ru-RU"/>
        </w:rPr>
        <w:t>семей</w:t>
      </w:r>
      <w:proofErr w:type="gramEnd"/>
      <w:r w:rsidRPr="009D53DD">
        <w:rPr>
          <w:rFonts w:ascii="Times New Roman"/>
          <w:sz w:val="28"/>
          <w:szCs w:val="28"/>
          <w:lang w:val="ru-RU"/>
        </w:rPr>
        <w:t xml:space="preserve"> обучающихся к организации и проведению дел класса;</w:t>
      </w:r>
    </w:p>
    <w:p w:rsidR="00482763" w:rsidRPr="009D53DD" w:rsidRDefault="00482763" w:rsidP="00482763">
      <w:pPr>
        <w:pStyle w:val="a7"/>
        <w:tabs>
          <w:tab w:val="left" w:pos="851"/>
          <w:tab w:val="left" w:pos="1310"/>
        </w:tabs>
        <w:ind w:left="0" w:right="175" w:firstLine="709"/>
        <w:rPr>
          <w:rFonts w:ascii="Times New Roman"/>
          <w:b/>
          <w:bCs/>
          <w:i/>
          <w:iCs/>
          <w:sz w:val="28"/>
          <w:szCs w:val="28"/>
        </w:rPr>
      </w:pPr>
      <w:r w:rsidRPr="009D53DD">
        <w:rPr>
          <w:rFonts w:ascii="Times New Roman"/>
          <w:sz w:val="28"/>
          <w:szCs w:val="28"/>
          <w:lang w:val="ru-RU"/>
        </w:rPr>
        <w:lastRenderedPageBreak/>
        <w:t>- организация на базе класса семейных праздников, конкурсов, соревнований, направленных на сплочение семьи и школы.</w:t>
      </w:r>
    </w:p>
    <w:p w:rsidR="00482763" w:rsidRPr="009D53DD" w:rsidRDefault="00482763" w:rsidP="00482763">
      <w:pPr>
        <w:wordWrap/>
        <w:jc w:val="center"/>
        <w:rPr>
          <w:b/>
          <w:w w:val="0"/>
          <w:sz w:val="28"/>
          <w:szCs w:val="28"/>
          <w:lang w:val="ru-RU"/>
        </w:rPr>
      </w:pPr>
      <w:bookmarkStart w:id="1" w:name="_Hlk30338243"/>
      <w:r w:rsidRPr="009D53DD">
        <w:rPr>
          <w:b/>
          <w:w w:val="0"/>
          <w:sz w:val="28"/>
          <w:szCs w:val="28"/>
          <w:lang w:val="ru-RU"/>
        </w:rPr>
        <w:t>3.3. Модуль «Внеурочная деятельность»</w:t>
      </w:r>
      <w:bookmarkEnd w:id="1"/>
    </w:p>
    <w:p w:rsidR="00482763" w:rsidRPr="009D53DD" w:rsidRDefault="00482763" w:rsidP="00482763">
      <w:pPr>
        <w:wordWrap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через: </w:t>
      </w:r>
    </w:p>
    <w:p w:rsidR="00482763" w:rsidRPr="009D53DD" w:rsidRDefault="00482763" w:rsidP="00482763">
      <w:pPr>
        <w:wordWrap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9D53DD">
        <w:rPr>
          <w:sz w:val="28"/>
          <w:szCs w:val="28"/>
          <w:lang w:val="ru-RU"/>
        </w:rPr>
        <w:t>самореализоваться</w:t>
      </w:r>
      <w:proofErr w:type="spellEnd"/>
      <w:r w:rsidRPr="009D53DD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482763" w:rsidRPr="009D53DD" w:rsidRDefault="00482763" w:rsidP="00482763">
      <w:pPr>
        <w:wordWrap/>
        <w:ind w:right="-1" w:firstLine="709"/>
        <w:rPr>
          <w:rStyle w:val="CharAttribute0"/>
          <w:rFonts w:eastAsia="Batang"/>
          <w:szCs w:val="28"/>
          <w:lang w:val="ru-RU"/>
        </w:rPr>
      </w:pPr>
      <w:r w:rsidRPr="009D53DD">
        <w:rPr>
          <w:rStyle w:val="CharAttribute0"/>
          <w:rFonts w:eastAsia="Batang"/>
          <w:szCs w:val="28"/>
          <w:lang w:val="ru-RU"/>
        </w:rPr>
        <w:t xml:space="preserve">формирование в </w:t>
      </w:r>
      <w:r w:rsidRPr="009D53DD">
        <w:rPr>
          <w:sz w:val="28"/>
          <w:szCs w:val="28"/>
          <w:lang w:val="ru-RU"/>
        </w:rPr>
        <w:t>кружках, секциях, клубах, студиях и т.п. детско-взрослых общностей,</w:t>
      </w:r>
      <w:r w:rsidRPr="009D53DD">
        <w:rPr>
          <w:rStyle w:val="CharAttribute502"/>
          <w:rFonts w:eastAsia="Batang"/>
          <w:szCs w:val="28"/>
          <w:lang w:val="ru-RU"/>
        </w:rPr>
        <w:t xml:space="preserve"> </w:t>
      </w:r>
      <w:r w:rsidRPr="009D53DD">
        <w:rPr>
          <w:rStyle w:val="CharAttribute0"/>
          <w:rFonts w:eastAsia="Batang"/>
          <w:szCs w:val="28"/>
          <w:lang w:val="ru-RU"/>
        </w:rPr>
        <w:t xml:space="preserve">которые </w:t>
      </w:r>
      <w:r w:rsidRPr="009D53DD">
        <w:rPr>
          <w:sz w:val="28"/>
          <w:szCs w:val="28"/>
          <w:lang w:val="ru-RU"/>
        </w:rPr>
        <w:t xml:space="preserve">могли бы </w:t>
      </w:r>
      <w:r w:rsidRPr="009D53DD">
        <w:rPr>
          <w:rStyle w:val="CharAttribute0"/>
          <w:rFonts w:eastAsia="Batang"/>
          <w:szCs w:val="28"/>
          <w:lang w:val="ru-RU"/>
        </w:rPr>
        <w:t xml:space="preserve">объединять обучающихся и педагогических работников общими позитивными эмоциями и доверительными отношениями друг </w:t>
      </w:r>
      <w:r w:rsidRPr="009D53DD">
        <w:rPr>
          <w:rStyle w:val="CharAttribute0"/>
          <w:rFonts w:eastAsia="Batang"/>
          <w:szCs w:val="28"/>
          <w:lang w:val="ru-RU"/>
        </w:rPr>
        <w:br/>
        <w:t>к другу;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9D53DD">
        <w:rPr>
          <w:rStyle w:val="CharAttribute0"/>
          <w:rFonts w:eastAsia="Batang"/>
          <w:szCs w:val="28"/>
          <w:lang w:val="ru-RU"/>
        </w:rPr>
        <w:t>создание в</w:t>
      </w:r>
      <w:r w:rsidRPr="009D53DD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поддержку </w:t>
      </w:r>
      <w:r w:rsidR="00654BD5" w:rsidRPr="009D53DD">
        <w:rPr>
          <w:sz w:val="28"/>
          <w:szCs w:val="28"/>
          <w:lang w:val="ru-RU"/>
        </w:rPr>
        <w:t>в детских объединениях,</w:t>
      </w:r>
      <w:r w:rsidRPr="009D53DD">
        <w:rPr>
          <w:sz w:val="28"/>
          <w:szCs w:val="28"/>
          <w:lang w:val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 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поощрение </w:t>
      </w:r>
      <w:r w:rsidRPr="009D53DD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9D53DD">
        <w:rPr>
          <w:sz w:val="28"/>
          <w:szCs w:val="28"/>
          <w:lang w:val="ru-RU"/>
        </w:rPr>
        <w:t xml:space="preserve"> детских инициатив и детского самоуправления. </w:t>
      </w:r>
    </w:p>
    <w:p w:rsidR="00482763" w:rsidRPr="009D53DD" w:rsidRDefault="00482763" w:rsidP="00482763">
      <w:pPr>
        <w:wordWrap/>
        <w:ind w:firstLine="709"/>
        <w:rPr>
          <w:i/>
          <w:sz w:val="28"/>
          <w:szCs w:val="28"/>
          <w:lang w:val="ru-RU"/>
        </w:rPr>
      </w:pPr>
      <w:r w:rsidRPr="009D53DD">
        <w:rPr>
          <w:rStyle w:val="CharAttribute511"/>
          <w:rFonts w:eastAsia="№Е"/>
          <w:szCs w:val="28"/>
          <w:lang w:val="ru-RU"/>
        </w:rPr>
        <w:t xml:space="preserve">Реализация воспитательного потенциала курсов внеурочной деятельности происходит </w:t>
      </w:r>
      <w:proofErr w:type="gramStart"/>
      <w:r w:rsidRPr="009D53DD">
        <w:rPr>
          <w:rStyle w:val="CharAttribute511"/>
          <w:rFonts w:eastAsia="№Е"/>
          <w:szCs w:val="28"/>
          <w:lang w:val="ru-RU"/>
        </w:rPr>
        <w:t>в рамках</w:t>
      </w:r>
      <w:proofErr w:type="gramEnd"/>
      <w:r w:rsidRPr="009D53DD">
        <w:rPr>
          <w:rStyle w:val="CharAttribute511"/>
          <w:rFonts w:eastAsia="№Е"/>
          <w:szCs w:val="28"/>
          <w:lang w:val="ru-RU"/>
        </w:rPr>
        <w:t xml:space="preserve"> следующих выбранных обучающимися ее видов:</w:t>
      </w:r>
    </w:p>
    <w:p w:rsidR="00482763" w:rsidRPr="007D65FB" w:rsidRDefault="00482763" w:rsidP="00482763">
      <w:pPr>
        <w:tabs>
          <w:tab w:val="left" w:pos="1310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Познавательная деятельность. </w:t>
      </w:r>
      <w:r w:rsidRPr="00AE6954">
        <w:rPr>
          <w:sz w:val="28"/>
          <w:szCs w:val="28"/>
          <w:lang w:val="ru-RU"/>
        </w:rPr>
        <w:t xml:space="preserve">Курсы внеурочной деятельности, направленные на </w:t>
      </w:r>
      <w:r w:rsidRPr="00AE6954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передачу обучающимся  социально значимых знаний, развивающие их любознательность, позволяющие привлечь их внимание </w:t>
      </w:r>
      <w:r w:rsidRPr="00AE6954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к </w:t>
      </w:r>
      <w:r w:rsidRPr="00AE6954">
        <w:rPr>
          <w:sz w:val="28"/>
          <w:szCs w:val="28"/>
          <w:lang w:val="ru-RU"/>
        </w:rPr>
        <w:t>экономическим, политическим, экологическим</w:t>
      </w:r>
      <w:r w:rsidRPr="00AE6954">
        <w:rPr>
          <w:i/>
          <w:sz w:val="28"/>
          <w:szCs w:val="28"/>
          <w:lang w:val="ru-RU"/>
        </w:rPr>
        <w:t xml:space="preserve">, </w:t>
      </w:r>
      <w:r w:rsidRPr="00AE6954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гуманитарным проблемам нашего общества, формирующие их гуманистическое мировоззрение и научную картину мира </w:t>
      </w:r>
      <w:r w:rsidRPr="00AE6954">
        <w:rPr>
          <w:rStyle w:val="CharAttribute501"/>
          <w:rFonts w:eastAsia="№Е"/>
          <w:szCs w:val="28"/>
          <w:u w:val="none"/>
          <w:lang w:val="ru-RU"/>
        </w:rPr>
        <w:t>(</w:t>
      </w:r>
      <w:r w:rsidRPr="00AE6954">
        <w:rPr>
          <w:sz w:val="28"/>
          <w:szCs w:val="28"/>
          <w:lang w:val="ru-RU"/>
        </w:rPr>
        <w:t xml:space="preserve">«Финансовая грамотность», «Черчение и графика», «Школьный </w:t>
      </w:r>
      <w:proofErr w:type="spellStart"/>
      <w:r w:rsidRPr="00AE6954">
        <w:rPr>
          <w:sz w:val="28"/>
          <w:szCs w:val="28"/>
          <w:lang w:val="ru-RU"/>
        </w:rPr>
        <w:t>квадрокоптер</w:t>
      </w:r>
      <w:proofErr w:type="spellEnd"/>
      <w:r w:rsidRPr="00AE6954">
        <w:rPr>
          <w:sz w:val="28"/>
          <w:szCs w:val="28"/>
          <w:lang w:val="ru-RU"/>
        </w:rPr>
        <w:t>», «Юный спасатель»</w:t>
      </w:r>
      <w:r w:rsidR="007D65FB">
        <w:rPr>
          <w:sz w:val="28"/>
          <w:szCs w:val="28"/>
          <w:lang w:val="ru-RU"/>
        </w:rPr>
        <w:t xml:space="preserve">, </w:t>
      </w:r>
      <w:r w:rsidR="007D65FB" w:rsidRPr="007D65FB">
        <w:rPr>
          <w:sz w:val="28"/>
          <w:szCs w:val="28"/>
          <w:lang w:val="ru-RU"/>
        </w:rPr>
        <w:t>«Читаем, решаем, живем» (читательская грамотность)</w:t>
      </w:r>
      <w:r w:rsidR="007D65FB">
        <w:rPr>
          <w:sz w:val="28"/>
          <w:szCs w:val="28"/>
          <w:lang w:val="ru-RU"/>
        </w:rPr>
        <w:t xml:space="preserve">, </w:t>
      </w:r>
      <w:r w:rsidR="007D65FB" w:rsidRPr="007D65FB">
        <w:rPr>
          <w:sz w:val="28"/>
          <w:szCs w:val="28"/>
          <w:lang w:val="ru-RU"/>
        </w:rPr>
        <w:t>«Читаем, решаем, живем» (математическая грамотность)</w:t>
      </w:r>
      <w:r w:rsidR="007D65FB">
        <w:rPr>
          <w:sz w:val="28"/>
          <w:szCs w:val="28"/>
          <w:lang w:val="ru-RU"/>
        </w:rPr>
        <w:t xml:space="preserve">, </w:t>
      </w:r>
      <w:r w:rsidR="007D65FB" w:rsidRPr="007D65FB">
        <w:rPr>
          <w:sz w:val="28"/>
          <w:szCs w:val="28"/>
          <w:lang w:val="ru-RU"/>
        </w:rPr>
        <w:t>«Финансовая математика»</w:t>
      </w:r>
      <w:r w:rsidR="007D65FB">
        <w:rPr>
          <w:sz w:val="28"/>
          <w:szCs w:val="28"/>
          <w:lang w:val="ru-RU"/>
        </w:rPr>
        <w:t>)</w:t>
      </w:r>
    </w:p>
    <w:p w:rsidR="00482763" w:rsidRPr="003B1763" w:rsidRDefault="00482763" w:rsidP="00482763">
      <w:pPr>
        <w:tabs>
          <w:tab w:val="left" w:pos="851"/>
        </w:tabs>
        <w:wordWrap/>
        <w:ind w:firstLine="709"/>
        <w:rPr>
          <w:rStyle w:val="CharAttribute501"/>
          <w:rFonts w:eastAsia="№Е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Художественное творчество. </w:t>
      </w:r>
      <w:r w:rsidRPr="00AE6954">
        <w:rPr>
          <w:sz w:val="28"/>
          <w:szCs w:val="28"/>
          <w:lang w:val="ru-RU"/>
        </w:rPr>
        <w:t xml:space="preserve">Курсы внеурочной деятельности, создающие благоприятные условия для </w:t>
      </w:r>
      <w:proofErr w:type="spellStart"/>
      <w:r w:rsidRPr="00AE6954">
        <w:rPr>
          <w:sz w:val="28"/>
          <w:szCs w:val="28"/>
          <w:lang w:val="ru-RU"/>
        </w:rPr>
        <w:t>просоциальной</w:t>
      </w:r>
      <w:proofErr w:type="spellEnd"/>
      <w:r w:rsidRPr="00AE6954">
        <w:rPr>
          <w:sz w:val="28"/>
          <w:szCs w:val="28"/>
          <w:lang w:val="ru-RU"/>
        </w:rPr>
        <w:t xml:space="preserve"> самореализации обучающихся, направленные на раскрытие их творческих способностей, формирование чувства вкуса и умения ценить прекрасное, на воспитание ценностного отношения обучающихся к культуре и их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общее духовно-нравственное развитие («Литературная гостиная»</w:t>
      </w:r>
      <w:r w:rsidR="007D65FB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, </w:t>
      </w:r>
      <w:r w:rsidR="007D65FB" w:rsidRPr="007D65FB">
        <w:rPr>
          <w:sz w:val="28"/>
          <w:szCs w:val="28"/>
          <w:lang w:val="ru-RU"/>
        </w:rPr>
        <w:t>«Театр детям»</w:t>
      </w:r>
      <w:r w:rsidR="007D65FB">
        <w:rPr>
          <w:sz w:val="28"/>
          <w:szCs w:val="28"/>
          <w:lang w:val="ru-RU"/>
        </w:rPr>
        <w:t xml:space="preserve">, </w:t>
      </w:r>
      <w:r w:rsidR="007D65FB" w:rsidRPr="007D65FB">
        <w:rPr>
          <w:sz w:val="28"/>
          <w:szCs w:val="28"/>
          <w:lang w:val="ru-RU"/>
        </w:rPr>
        <w:t>«Основы театрального искусства»</w:t>
      </w:r>
      <w:r w:rsidR="007D65FB">
        <w:rPr>
          <w:sz w:val="28"/>
          <w:szCs w:val="28"/>
          <w:lang w:val="ru-RU"/>
        </w:rPr>
        <w:t xml:space="preserve">, </w:t>
      </w:r>
      <w:r w:rsidR="007D65FB" w:rsidRPr="007D65FB">
        <w:rPr>
          <w:sz w:val="28"/>
          <w:szCs w:val="28"/>
          <w:lang w:val="ru-RU"/>
        </w:rPr>
        <w:t>«Школьный театр»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)</w:t>
      </w:r>
    </w:p>
    <w:p w:rsidR="00482763" w:rsidRPr="003B1763" w:rsidRDefault="00482763" w:rsidP="00482763">
      <w:pPr>
        <w:tabs>
          <w:tab w:val="left" w:pos="851"/>
        </w:tabs>
        <w:wordWrap/>
        <w:ind w:firstLine="709"/>
        <w:rPr>
          <w:i/>
          <w:sz w:val="28"/>
          <w:szCs w:val="28"/>
          <w:lang w:val="ru-RU"/>
        </w:rPr>
      </w:pPr>
      <w:r w:rsidRPr="003B1763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Проблемно-ценностное общение. </w:t>
      </w:r>
      <w:r w:rsidRPr="00AE6954">
        <w:rPr>
          <w:sz w:val="28"/>
          <w:szCs w:val="28"/>
          <w:lang w:val="ru-RU"/>
        </w:rPr>
        <w:t xml:space="preserve"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</w:t>
      </w:r>
      <w:r w:rsidRPr="00AE6954">
        <w:rPr>
          <w:sz w:val="28"/>
          <w:szCs w:val="28"/>
          <w:lang w:val="ru-RU"/>
        </w:rPr>
        <w:br/>
        <w:t xml:space="preserve">к </w:t>
      </w:r>
      <w:r w:rsidRPr="00AE6954">
        <w:rPr>
          <w:rStyle w:val="CharAttribute3"/>
          <w:rFonts w:hAnsi="Times New Roman"/>
          <w:szCs w:val="28"/>
          <w:lang w:val="ru-RU"/>
        </w:rPr>
        <w:t>разнообразию взглядов людей (</w:t>
      </w:r>
      <w:r w:rsidR="007D65FB" w:rsidRPr="007D65FB">
        <w:rPr>
          <w:sz w:val="28"/>
          <w:szCs w:val="28"/>
          <w:lang w:val="ru-RU"/>
        </w:rPr>
        <w:t>«Разговор о важном»</w:t>
      </w:r>
      <w:r w:rsidR="007D65FB">
        <w:rPr>
          <w:rStyle w:val="CharAttribute3"/>
          <w:rFonts w:hAnsi="Times New Roman"/>
          <w:szCs w:val="28"/>
          <w:lang w:val="ru-RU"/>
        </w:rPr>
        <w:t xml:space="preserve">, </w:t>
      </w:r>
      <w:r w:rsidRPr="00AE6954">
        <w:rPr>
          <w:rStyle w:val="CharAttribute3"/>
          <w:rFonts w:hAnsi="Times New Roman"/>
          <w:szCs w:val="28"/>
          <w:lang w:val="ru-RU"/>
        </w:rPr>
        <w:t xml:space="preserve">«Уроки Мужества», </w:t>
      </w:r>
      <w:r w:rsidRPr="00AE6954">
        <w:rPr>
          <w:sz w:val="28"/>
          <w:szCs w:val="28"/>
          <w:lang w:val="ru-RU"/>
        </w:rPr>
        <w:t>«Основы православной культуры»)</w:t>
      </w:r>
    </w:p>
    <w:p w:rsidR="00482763" w:rsidRPr="00AE6954" w:rsidRDefault="00482763" w:rsidP="00482763">
      <w:pPr>
        <w:rPr>
          <w:rStyle w:val="CharAttribute501"/>
          <w:rFonts w:eastAsia="№Е"/>
          <w:b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b/>
          <w:i w:val="0"/>
          <w:szCs w:val="28"/>
          <w:u w:val="none"/>
          <w:lang w:val="ru-RU"/>
        </w:rPr>
        <w:t>Туристско-краеведческая деятельность.</w:t>
      </w:r>
      <w:r w:rsidRPr="003B1763">
        <w:rPr>
          <w:i/>
          <w:sz w:val="28"/>
          <w:szCs w:val="28"/>
          <w:lang w:val="ru-RU"/>
        </w:rPr>
        <w:t xml:space="preserve"> </w:t>
      </w:r>
      <w:r w:rsidRPr="00AE6954">
        <w:rPr>
          <w:sz w:val="28"/>
          <w:szCs w:val="28"/>
          <w:lang w:val="ru-RU"/>
        </w:rPr>
        <w:t>Курсы внеурочной деятельности, направленные</w:t>
      </w:r>
      <w:r w:rsidRPr="003B1763">
        <w:rPr>
          <w:i/>
          <w:sz w:val="28"/>
          <w:szCs w:val="28"/>
          <w:lang w:val="ru-RU"/>
        </w:rPr>
        <w:t xml:space="preserve">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воспитание у обучающихся любви к своему краю, его истории, культуре, природе, на развитие самостоятельности и ответственности обучающихся,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 xml:space="preserve">формирование у них навыков </w:t>
      </w:r>
      <w:proofErr w:type="spellStart"/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самообслуживающего</w:t>
      </w:r>
      <w:proofErr w:type="spellEnd"/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 труда </w:t>
      </w:r>
      <w:r w:rsidRPr="00AE6954">
        <w:rPr>
          <w:rStyle w:val="CharAttribute501"/>
          <w:rFonts w:eastAsia="№Е"/>
          <w:szCs w:val="28"/>
          <w:u w:val="none"/>
          <w:lang w:val="ru-RU"/>
        </w:rPr>
        <w:t>(</w:t>
      </w:r>
      <w:r w:rsidRPr="00AE6954">
        <w:rPr>
          <w:sz w:val="28"/>
          <w:szCs w:val="28"/>
          <w:lang w:val="ru-RU"/>
        </w:rPr>
        <w:t>"</w:t>
      </w:r>
      <w:r w:rsidR="00A63E1A">
        <w:rPr>
          <w:sz w:val="28"/>
          <w:szCs w:val="28"/>
          <w:lang w:val="ru-RU"/>
        </w:rPr>
        <w:t>Краеведческий туризм</w:t>
      </w:r>
      <w:r w:rsidRPr="00AE6954">
        <w:rPr>
          <w:sz w:val="28"/>
          <w:szCs w:val="28"/>
          <w:lang w:val="ru-RU"/>
        </w:rPr>
        <w:t>", «История и современность кубанского казачества</w:t>
      </w:r>
      <w:proofErr w:type="gramStart"/>
      <w:r w:rsidR="00A63E1A">
        <w:rPr>
          <w:sz w:val="28"/>
          <w:szCs w:val="28"/>
          <w:lang w:val="ru-RU"/>
        </w:rPr>
        <w:t xml:space="preserve">», </w:t>
      </w:r>
      <w:r w:rsidRPr="00AE6954">
        <w:rPr>
          <w:sz w:val="28"/>
          <w:szCs w:val="28"/>
          <w:lang w:val="ru-RU"/>
        </w:rPr>
        <w:t xml:space="preserve"> «</w:t>
      </w:r>
      <w:proofErr w:type="gramEnd"/>
      <w:r w:rsidRPr="00AE6954">
        <w:rPr>
          <w:sz w:val="28"/>
          <w:szCs w:val="28"/>
          <w:lang w:val="ru-RU"/>
        </w:rPr>
        <w:t>Кубань- мой край родной»)</w:t>
      </w:r>
    </w:p>
    <w:p w:rsidR="00482763" w:rsidRPr="00AE6954" w:rsidRDefault="00482763" w:rsidP="00482763">
      <w:pPr>
        <w:tabs>
          <w:tab w:val="left" w:pos="851"/>
        </w:tabs>
        <w:wordWrap/>
        <w:ind w:firstLine="709"/>
        <w:rPr>
          <w:rStyle w:val="CharAttribute501"/>
          <w:rFonts w:eastAsia="№Е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Спортивно-оздоровительная деятельность. </w:t>
      </w:r>
      <w:r w:rsidRPr="00AE6954">
        <w:rPr>
          <w:sz w:val="28"/>
          <w:szCs w:val="28"/>
          <w:lang w:val="ru-RU"/>
        </w:rPr>
        <w:t>Курсы внеурочной деятельности, направленные</w:t>
      </w:r>
      <w:r w:rsidRPr="003B1763">
        <w:rPr>
          <w:i/>
          <w:sz w:val="28"/>
          <w:szCs w:val="28"/>
          <w:lang w:val="ru-RU"/>
        </w:rPr>
        <w:t xml:space="preserve">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 </w:t>
      </w:r>
      <w:r w:rsidRPr="00AE6954">
        <w:rPr>
          <w:rStyle w:val="CharAttribute501"/>
          <w:rFonts w:eastAsia="№Е"/>
          <w:szCs w:val="28"/>
          <w:u w:val="none"/>
          <w:lang w:val="ru-RU"/>
        </w:rPr>
        <w:t>(</w:t>
      </w:r>
      <w:r w:rsidRPr="00AE6954">
        <w:rPr>
          <w:sz w:val="28"/>
          <w:szCs w:val="28"/>
          <w:lang w:val="ru-RU"/>
        </w:rPr>
        <w:t>«Физическая культура на основе традиций кубанских казаков», «Шахматы», «Пионербол», «Баскетбол» «Юный патриот»</w:t>
      </w:r>
    </w:p>
    <w:p w:rsidR="00482763" w:rsidRPr="003B1763" w:rsidRDefault="00482763" w:rsidP="00482763">
      <w:pPr>
        <w:tabs>
          <w:tab w:val="left" w:pos="851"/>
        </w:tabs>
        <w:wordWrap/>
        <w:ind w:firstLine="709"/>
        <w:rPr>
          <w:i/>
          <w:sz w:val="28"/>
          <w:szCs w:val="28"/>
          <w:lang w:val="ru-RU"/>
        </w:rPr>
      </w:pPr>
      <w:r w:rsidRPr="003B1763">
        <w:rPr>
          <w:rStyle w:val="CharAttribute501"/>
          <w:rFonts w:eastAsia="№Е"/>
          <w:b/>
          <w:i w:val="0"/>
          <w:szCs w:val="28"/>
          <w:u w:val="none"/>
          <w:lang w:val="ru-RU"/>
        </w:rPr>
        <w:t xml:space="preserve">Игровая деятельность. </w:t>
      </w:r>
      <w:r w:rsidRPr="00AE6954">
        <w:rPr>
          <w:sz w:val="28"/>
          <w:szCs w:val="28"/>
          <w:lang w:val="ru-RU"/>
        </w:rPr>
        <w:t xml:space="preserve">Курсы внеурочной деятельности, направленные </w:t>
      </w:r>
      <w:r w:rsidRPr="003B1763">
        <w:rPr>
          <w:i/>
          <w:sz w:val="28"/>
          <w:szCs w:val="28"/>
          <w:lang w:val="ru-RU"/>
        </w:rPr>
        <w:br/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>на раскрытие творческого, умственного и физического потенциала обучающихся, развитие у них навыков конструктивного общения, умений работать в команде («Казачьи игры»).</w:t>
      </w:r>
      <w:r w:rsidRPr="003B1763">
        <w:rPr>
          <w:rStyle w:val="ab"/>
          <w:i/>
          <w:sz w:val="28"/>
          <w:szCs w:val="28"/>
          <w:lang w:val="ru-RU"/>
        </w:rPr>
        <w:t xml:space="preserve"> </w:t>
      </w:r>
    </w:p>
    <w:p w:rsidR="00482763" w:rsidRPr="009D53DD" w:rsidRDefault="00482763" w:rsidP="00482763">
      <w:pPr>
        <w:wordWrap/>
        <w:jc w:val="center"/>
        <w:rPr>
          <w:b/>
          <w:color w:val="000000"/>
          <w:w w:val="0"/>
          <w:sz w:val="28"/>
          <w:szCs w:val="28"/>
          <w:lang w:val="ru-RU"/>
        </w:rPr>
      </w:pPr>
      <w:r w:rsidRPr="009D53DD">
        <w:rPr>
          <w:b/>
          <w:color w:val="000000"/>
          <w:w w:val="0"/>
          <w:sz w:val="28"/>
          <w:szCs w:val="28"/>
          <w:lang w:val="ru-RU"/>
        </w:rPr>
        <w:t>3.4. Модуль «Школьный урок»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rStyle w:val="CharAttribute512"/>
          <w:rFonts w:eastAsia="№Е"/>
          <w:szCs w:val="28"/>
          <w:lang w:val="ru-RU"/>
        </w:rPr>
        <w:t xml:space="preserve">Реализация </w:t>
      </w:r>
      <w:r w:rsidRPr="009D53DD">
        <w:rPr>
          <w:color w:val="000000"/>
          <w:w w:val="0"/>
          <w:sz w:val="28"/>
          <w:szCs w:val="28"/>
          <w:lang w:val="ru-RU"/>
        </w:rPr>
        <w:t>педагогическими работниками</w:t>
      </w:r>
      <w:r w:rsidRPr="009D53DD">
        <w:rPr>
          <w:rStyle w:val="CharAttribute512"/>
          <w:rFonts w:eastAsia="№Е"/>
          <w:szCs w:val="28"/>
          <w:lang w:val="ru-RU"/>
        </w:rPr>
        <w:t xml:space="preserve"> воспитательного потенциала урока предполагает следующее: </w:t>
      </w:r>
    </w:p>
    <w:p w:rsidR="00482763" w:rsidRPr="003B1763" w:rsidRDefault="00482763" w:rsidP="00482763">
      <w:pPr>
        <w:wordWrap/>
        <w:adjustRightInd w:val="0"/>
        <w:ind w:right="-1" w:firstLine="709"/>
        <w:rPr>
          <w:rStyle w:val="CharAttribute501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-установление доверительных отношений между педагогическим работником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и его обучающимися, способствующих позитивному восприятию обучающимися требований и просьб педагогического работника, привлечению их внимания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br/>
        <w:t>к обсуждаемой на уроке информации, активизации их познавательной деятельности;</w:t>
      </w:r>
    </w:p>
    <w:p w:rsidR="00482763" w:rsidRPr="003B1763" w:rsidRDefault="00482763" w:rsidP="00482763">
      <w:pPr>
        <w:wordWrap/>
        <w:adjustRightInd w:val="0"/>
        <w:ind w:right="-1" w:firstLine="709"/>
        <w:rPr>
          <w:rStyle w:val="CharAttribute501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-побуждение обучающихся соблюдать на уроке общепринятые нормы поведения, правила общения со старшими (педагогическими работниками)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и сверстниками (обучающимися), принципы учебной дисциплины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и самоорганизации; </w:t>
      </w:r>
    </w:p>
    <w:p w:rsidR="00482763" w:rsidRPr="003B1763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-привлечение внимания обучающихся к ценностному аспекту изучаемых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на уроках явлений, организация их работы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 </w:t>
      </w:r>
    </w:p>
    <w:p w:rsidR="00482763" w:rsidRPr="003B1763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3B1763">
        <w:rPr>
          <w:rStyle w:val="CharAttribute501"/>
          <w:rFonts w:eastAsia="№Е"/>
          <w:i w:val="0"/>
          <w:iCs/>
          <w:szCs w:val="28"/>
          <w:u w:val="none"/>
          <w:lang w:val="ru-RU"/>
        </w:rPr>
        <w:t xml:space="preserve">-использование </w:t>
      </w:r>
      <w:r w:rsidRPr="003B1763">
        <w:rPr>
          <w:sz w:val="28"/>
          <w:szCs w:val="28"/>
          <w:lang w:val="ru-RU"/>
        </w:rPr>
        <w:t xml:space="preserve">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</w:t>
      </w:r>
      <w:r w:rsidRPr="003B1763">
        <w:rPr>
          <w:sz w:val="28"/>
          <w:szCs w:val="28"/>
          <w:lang w:val="ru-RU"/>
        </w:rPr>
        <w:br/>
        <w:t>для обсуждения в классе;</w:t>
      </w:r>
    </w:p>
    <w:p w:rsidR="00482763" w:rsidRPr="003B1763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-применение на уроке интерактивных форм работы с обучающимися: интеллектуальных игр, стимулирующих познавательную мотивацию обучающихся; дискуссий, которые дают обучающимся возможность приобрести опыт ведения конструктивного диалога; групповой работы или работы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в парах, которые </w:t>
      </w:r>
      <w:r w:rsidRPr="003B1763">
        <w:rPr>
          <w:sz w:val="28"/>
          <w:szCs w:val="28"/>
          <w:lang w:val="ru-RU"/>
        </w:rPr>
        <w:t xml:space="preserve">учат обучающихся командной работе и взаимодействию с другими обучающимися;  </w:t>
      </w:r>
    </w:p>
    <w:p w:rsidR="00482763" w:rsidRPr="003B1763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 xml:space="preserve">-включение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:rsidR="00482763" w:rsidRPr="003B1763" w:rsidRDefault="00482763" w:rsidP="00482763">
      <w:pPr>
        <w:wordWrap/>
        <w:adjustRightInd w:val="0"/>
        <w:ind w:right="-1" w:firstLine="709"/>
        <w:rPr>
          <w:rStyle w:val="CharAttribute501"/>
          <w:i w:val="0"/>
          <w:szCs w:val="28"/>
          <w:u w:val="none"/>
          <w:lang w:val="ru-RU"/>
        </w:rPr>
      </w:pP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t xml:space="preserve">-инициирование и поддержка исследовательской деятельности обучающихся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br/>
        <w:t xml:space="preserve">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</w:t>
      </w:r>
      <w:r w:rsidRPr="003B1763">
        <w:rPr>
          <w:rStyle w:val="CharAttribute501"/>
          <w:rFonts w:eastAsia="№Е"/>
          <w:i w:val="0"/>
          <w:szCs w:val="28"/>
          <w:u w:val="none"/>
          <w:lang w:val="ru-RU"/>
        </w:rPr>
        <w:lastRenderedPageBreak/>
        <w:t>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482763" w:rsidRPr="009D53DD" w:rsidRDefault="00482763" w:rsidP="00482763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9D53DD">
        <w:rPr>
          <w:b/>
          <w:iCs/>
          <w:color w:val="000000"/>
          <w:w w:val="0"/>
          <w:sz w:val="28"/>
          <w:szCs w:val="28"/>
          <w:lang w:val="ru-RU"/>
        </w:rPr>
        <w:t>3.5. Модуль «Самоуправление»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rStyle w:val="CharAttribute504"/>
          <w:rFonts w:eastAsia="№Е"/>
          <w:szCs w:val="28"/>
          <w:lang w:val="ru-RU"/>
        </w:rPr>
        <w:t xml:space="preserve">Поддержка детского </w:t>
      </w:r>
      <w:r w:rsidRPr="009D53DD">
        <w:rPr>
          <w:sz w:val="28"/>
          <w:szCs w:val="28"/>
          <w:lang w:val="ru-RU"/>
        </w:rPr>
        <w:t xml:space="preserve">самоуправления в школе помогает педагогическим работникам воспитывать в обучающихся инициативность, самостоятельность, ответственность, трудолюбие, чувство собственного достоинства, а обучающимся – предоставляет широкие возможности для самовыражения и самореализации. Это то, что готовит их к взрослой жизни. 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Детское самоуправление в школе осуществляется следующим образом: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b/>
          <w:i/>
          <w:sz w:val="28"/>
          <w:szCs w:val="28"/>
          <w:lang w:val="ru-RU"/>
        </w:rPr>
      </w:pPr>
      <w:r w:rsidRPr="009D53DD">
        <w:rPr>
          <w:b/>
          <w:i/>
          <w:sz w:val="28"/>
          <w:szCs w:val="28"/>
          <w:lang w:val="ru-RU"/>
        </w:rPr>
        <w:t>На уровне школы: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-через деятельность выборного Совета обучающихся (Совет командиров), </w:t>
      </w:r>
    </w:p>
    <w:p w:rsidR="00482763" w:rsidRPr="009D53DD" w:rsidRDefault="00482763" w:rsidP="00482763">
      <w:pPr>
        <w:tabs>
          <w:tab w:val="left" w:pos="851"/>
        </w:tabs>
        <w:wordWrap/>
        <w:rPr>
          <w:b/>
          <w:i/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создаваемого для учета мнения обучающихся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9D53DD">
        <w:rPr>
          <w:b/>
          <w:i/>
          <w:sz w:val="28"/>
          <w:szCs w:val="28"/>
          <w:lang w:val="ru-RU"/>
        </w:rPr>
        <w:t>На уровне классов</w:t>
      </w:r>
      <w:r w:rsidRPr="009D53DD">
        <w:rPr>
          <w:bCs/>
          <w:i/>
          <w:sz w:val="28"/>
          <w:szCs w:val="28"/>
          <w:lang w:val="ru-RU"/>
        </w:rPr>
        <w:t>: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-через </w:t>
      </w:r>
      <w:r w:rsidRPr="009D53DD">
        <w:rPr>
          <w:sz w:val="28"/>
          <w:szCs w:val="28"/>
          <w:lang w:val="ru-RU"/>
        </w:rPr>
        <w:t>деятельность выборных по инициативе и предложениям обучающихся класса командиров,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руководителей;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bCs/>
          <w:i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-через деятельность выборных органов самоуправления, отвечающих </w:t>
      </w:r>
      <w:r w:rsidRPr="009D53DD">
        <w:rPr>
          <w:iCs/>
          <w:sz w:val="28"/>
          <w:szCs w:val="28"/>
          <w:lang w:val="ru-RU"/>
        </w:rPr>
        <w:br/>
        <w:t>за различные направления работы класса (например: штаб спортивных дел, штаб творческих дел, штаб работы с обучающимися младших классов);</w:t>
      </w:r>
    </w:p>
    <w:p w:rsidR="00482763" w:rsidRPr="009D53DD" w:rsidRDefault="00482763" w:rsidP="00482763">
      <w:pPr>
        <w:wordWrap/>
        <w:ind w:firstLine="709"/>
        <w:rPr>
          <w:rStyle w:val="CharAttribute501"/>
          <w:rFonts w:eastAsia="№Е"/>
          <w:b/>
          <w:bCs/>
          <w:i w:val="0"/>
          <w:iCs/>
          <w:szCs w:val="28"/>
          <w:lang w:val="ru-RU"/>
        </w:rPr>
      </w:pPr>
      <w:r w:rsidRPr="009D53DD">
        <w:rPr>
          <w:b/>
          <w:bCs/>
          <w:i/>
          <w:iCs/>
          <w:sz w:val="28"/>
          <w:szCs w:val="28"/>
          <w:lang w:val="ru-RU"/>
        </w:rPr>
        <w:t>На индивидуальном уровне:</w:t>
      </w:r>
      <w:r w:rsidRPr="009D53DD">
        <w:rPr>
          <w:rStyle w:val="CharAttribute501"/>
          <w:rFonts w:eastAsia="№Е"/>
          <w:b/>
          <w:bCs/>
          <w:iCs/>
          <w:szCs w:val="28"/>
          <w:lang w:val="ru-RU"/>
        </w:rPr>
        <w:t xml:space="preserve"> </w:t>
      </w:r>
    </w:p>
    <w:p w:rsidR="00482763" w:rsidRPr="009D53DD" w:rsidRDefault="00482763" w:rsidP="00482763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-через </w:t>
      </w:r>
      <w:r w:rsidRPr="009D53DD">
        <w:rPr>
          <w:sz w:val="28"/>
          <w:szCs w:val="28"/>
          <w:lang w:val="ru-RU"/>
        </w:rPr>
        <w:t xml:space="preserve">вовлечение обучающихся в планирование, организацию, проведение </w:t>
      </w:r>
      <w:r w:rsidRPr="009D53DD">
        <w:rPr>
          <w:sz w:val="28"/>
          <w:szCs w:val="28"/>
          <w:lang w:val="ru-RU"/>
        </w:rPr>
        <w:br/>
        <w:t xml:space="preserve">и анализ общешкольных и </w:t>
      </w:r>
      <w:proofErr w:type="spellStart"/>
      <w:r w:rsidRPr="009D53DD">
        <w:rPr>
          <w:sz w:val="28"/>
          <w:szCs w:val="28"/>
          <w:lang w:val="ru-RU"/>
        </w:rPr>
        <w:t>внутриклассных</w:t>
      </w:r>
      <w:proofErr w:type="spellEnd"/>
      <w:r w:rsidRPr="009D53DD">
        <w:rPr>
          <w:sz w:val="28"/>
          <w:szCs w:val="28"/>
          <w:lang w:val="ru-RU"/>
        </w:rPr>
        <w:t xml:space="preserve"> дел;</w:t>
      </w:r>
    </w:p>
    <w:p w:rsidR="00482763" w:rsidRPr="009D53DD" w:rsidRDefault="00482763" w:rsidP="00482763">
      <w:pPr>
        <w:wordWrap/>
        <w:ind w:firstLine="709"/>
        <w:rPr>
          <w:rFonts w:eastAsia="№Е"/>
          <w:b/>
          <w:bCs/>
          <w:iCs/>
          <w:sz w:val="28"/>
          <w:szCs w:val="28"/>
          <w:u w:val="single"/>
          <w:lang w:val="ru-RU"/>
        </w:rPr>
      </w:pPr>
      <w:r w:rsidRPr="009D53DD">
        <w:rPr>
          <w:iCs/>
          <w:sz w:val="28"/>
          <w:szCs w:val="28"/>
          <w:lang w:val="ru-RU"/>
        </w:rPr>
        <w:t>-через реализацию обучающимися, взявшими на себя соответствующую роль, функций по контролю за порядком и чистотой в классе, уходом за классной комнатой, комнатными растениями и т.п.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jc w:val="center"/>
        <w:rPr>
          <w:b/>
          <w:iCs/>
          <w:w w:val="0"/>
          <w:sz w:val="28"/>
          <w:szCs w:val="28"/>
          <w:lang w:val="ru-RU"/>
        </w:rPr>
      </w:pPr>
      <w:r w:rsidRPr="009D53DD">
        <w:rPr>
          <w:b/>
          <w:iCs/>
          <w:w w:val="0"/>
          <w:sz w:val="28"/>
          <w:szCs w:val="28"/>
          <w:lang w:val="ru-RU"/>
        </w:rPr>
        <w:t>3.6. Модуль «Детские общественные объединения»</w:t>
      </w:r>
    </w:p>
    <w:p w:rsidR="00482763" w:rsidRPr="009D53DD" w:rsidRDefault="00482763" w:rsidP="00482763">
      <w:pPr>
        <w:wordWrap/>
        <w:rPr>
          <w:b/>
          <w:sz w:val="28"/>
          <w:szCs w:val="28"/>
          <w:lang w:val="ru-RU"/>
        </w:rPr>
      </w:pPr>
      <w:r w:rsidRPr="009D53DD">
        <w:rPr>
          <w:rFonts w:eastAsia="Calibri"/>
          <w:sz w:val="28"/>
          <w:szCs w:val="28"/>
          <w:lang w:val="ru-RU"/>
        </w:rPr>
        <w:t xml:space="preserve">Действующее на базе Школы детское общественное объединение – это добровольное, самоуправляемое, некоммерческое формирование, созданное </w:t>
      </w:r>
      <w:r w:rsidRPr="009D53DD">
        <w:rPr>
          <w:rFonts w:eastAsia="Calibri"/>
          <w:sz w:val="28"/>
          <w:szCs w:val="28"/>
          <w:lang w:val="ru-RU"/>
        </w:rPr>
        <w:br/>
        <w:t xml:space="preserve">по инициативе обучающихся и взрослых, объединившихся на основе общности интересов для реализации общих целей. Его правовой основой является Федеральный закон от 19 мая 1995 г. № 82-ФЗ «Об общественных объединениях» (ст. 5). На базе Школы действуют следующие детские общественные объединения: отряд «ЮИД», волонтерский </w:t>
      </w:r>
      <w:proofErr w:type="gramStart"/>
      <w:r w:rsidRPr="009D53DD">
        <w:rPr>
          <w:rFonts w:eastAsia="Calibri"/>
          <w:sz w:val="28"/>
          <w:szCs w:val="28"/>
          <w:lang w:val="ru-RU"/>
        </w:rPr>
        <w:t xml:space="preserve">отряд </w:t>
      </w:r>
      <w:r w:rsidR="009302EC">
        <w:rPr>
          <w:rFonts w:eastAsia="Calibri"/>
          <w:sz w:val="28"/>
          <w:szCs w:val="28"/>
          <w:lang w:val="ru-RU"/>
        </w:rPr>
        <w:t>,</w:t>
      </w:r>
      <w:proofErr w:type="gramEnd"/>
      <w:r w:rsidR="009302EC">
        <w:rPr>
          <w:rFonts w:eastAsia="Calibri"/>
          <w:sz w:val="28"/>
          <w:szCs w:val="28"/>
          <w:lang w:val="ru-RU"/>
        </w:rPr>
        <w:t xml:space="preserve"> </w:t>
      </w:r>
      <w:r w:rsidRPr="009D53DD">
        <w:rPr>
          <w:rFonts w:eastAsia="Calibri"/>
          <w:sz w:val="28"/>
          <w:szCs w:val="28"/>
          <w:lang w:val="ru-RU"/>
        </w:rPr>
        <w:t xml:space="preserve"> юнармейский отряд «</w:t>
      </w:r>
      <w:r w:rsidR="009302EC">
        <w:rPr>
          <w:rFonts w:eastAsia="Calibri"/>
          <w:sz w:val="28"/>
          <w:szCs w:val="28"/>
          <w:lang w:val="ru-RU"/>
        </w:rPr>
        <w:t>Исток</w:t>
      </w:r>
      <w:r w:rsidRPr="009D53DD">
        <w:rPr>
          <w:rFonts w:eastAsia="Calibri"/>
          <w:sz w:val="28"/>
          <w:szCs w:val="28"/>
          <w:lang w:val="ru-RU"/>
        </w:rPr>
        <w:t xml:space="preserve">», </w:t>
      </w:r>
      <w:r w:rsidR="00AE6954">
        <w:rPr>
          <w:sz w:val="28"/>
          <w:szCs w:val="28"/>
          <w:lang w:val="ru-RU"/>
        </w:rPr>
        <w:t>«Союз казачьей молодежи Кубани»</w:t>
      </w:r>
      <w:r w:rsidRPr="009D53DD">
        <w:rPr>
          <w:sz w:val="28"/>
          <w:szCs w:val="28"/>
          <w:lang w:val="ru-RU"/>
        </w:rPr>
        <w:t>)</w:t>
      </w:r>
    </w:p>
    <w:p w:rsidR="00482763" w:rsidRPr="009D53DD" w:rsidRDefault="00482763" w:rsidP="00482763">
      <w:pPr>
        <w:pStyle w:val="ParaAttribute38"/>
        <w:ind w:right="0" w:firstLine="709"/>
        <w:rPr>
          <w:i/>
          <w:sz w:val="28"/>
          <w:szCs w:val="28"/>
        </w:rPr>
      </w:pPr>
      <w:r w:rsidRPr="009D53DD">
        <w:rPr>
          <w:rFonts w:eastAsia="Calibri"/>
          <w:sz w:val="28"/>
          <w:szCs w:val="28"/>
        </w:rPr>
        <w:t>Воспитание в детском общественном объединении осуществляется через:</w:t>
      </w:r>
      <w:r w:rsidRPr="009D53DD">
        <w:rPr>
          <w:i/>
          <w:sz w:val="28"/>
          <w:szCs w:val="28"/>
        </w:rPr>
        <w:t xml:space="preserve"> </w:t>
      </w:r>
    </w:p>
    <w:p w:rsidR="00482763" w:rsidRPr="009D53DD" w:rsidRDefault="00482763" w:rsidP="00482763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9D53DD">
        <w:rPr>
          <w:rFonts w:eastAsia="Calibri"/>
          <w:sz w:val="28"/>
          <w:szCs w:val="28"/>
          <w:lang w:eastAsia="ko-KR"/>
        </w:rPr>
        <w:t xml:space="preserve">-утверждение и последовательную реализацию в детском общественном объединении демократических процедур </w:t>
      </w:r>
      <w:r w:rsidRPr="009D53DD">
        <w:rPr>
          <w:rFonts w:eastAsia="Calibri"/>
          <w:sz w:val="28"/>
          <w:szCs w:val="28"/>
        </w:rPr>
        <w:t>(</w:t>
      </w:r>
      <w:r w:rsidRPr="009D53DD">
        <w:rPr>
          <w:rFonts w:eastAsia="Calibri"/>
          <w:sz w:val="28"/>
          <w:szCs w:val="28"/>
          <w:lang w:eastAsia="ko-KR"/>
        </w:rPr>
        <w:t>выбор</w:t>
      </w:r>
      <w:r w:rsidRPr="009D53DD">
        <w:rPr>
          <w:rFonts w:eastAsia="Calibri"/>
          <w:sz w:val="28"/>
          <w:szCs w:val="28"/>
        </w:rPr>
        <w:t>ы</w:t>
      </w:r>
      <w:r w:rsidRPr="009D53DD">
        <w:rPr>
          <w:rFonts w:eastAsia="Calibri"/>
          <w:sz w:val="28"/>
          <w:szCs w:val="28"/>
          <w:lang w:eastAsia="ko-KR"/>
        </w:rPr>
        <w:t xml:space="preserve"> руководящих органов объединения, подотчетност</w:t>
      </w:r>
      <w:r w:rsidRPr="009D53DD">
        <w:rPr>
          <w:rFonts w:eastAsia="Calibri"/>
          <w:sz w:val="28"/>
          <w:szCs w:val="28"/>
        </w:rPr>
        <w:t>ь</w:t>
      </w:r>
      <w:r w:rsidRPr="009D53DD">
        <w:rPr>
          <w:rFonts w:eastAsia="Calibri"/>
          <w:sz w:val="28"/>
          <w:szCs w:val="28"/>
          <w:lang w:eastAsia="ko-KR"/>
        </w:rPr>
        <w:t xml:space="preserve">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rFonts w:eastAsia="Calibri"/>
          <w:sz w:val="28"/>
          <w:szCs w:val="28"/>
        </w:rPr>
        <w:lastRenderedPageBreak/>
        <w:t xml:space="preserve">-организацию общественно полезных дел, дающих обучающимся возможность получить важный для их личностного развития опыт деятельности, направленной </w:t>
      </w:r>
      <w:r w:rsidRPr="009D53DD">
        <w:rPr>
          <w:rFonts w:eastAsia="Calibri"/>
          <w:sz w:val="28"/>
          <w:szCs w:val="28"/>
        </w:rPr>
        <w:br/>
        <w:t xml:space="preserve">на помощь другим людям, своей школе, обществу в целом; развить в себе такие качества как </w:t>
      </w:r>
      <w:r w:rsidRPr="009D53DD">
        <w:rPr>
          <w:sz w:val="28"/>
          <w:szCs w:val="28"/>
        </w:rPr>
        <w:t xml:space="preserve">забота, уважение, умение сопереживать, умение общаться, слушать </w:t>
      </w:r>
      <w:r w:rsidRPr="009D53DD">
        <w:rPr>
          <w:sz w:val="28"/>
          <w:szCs w:val="28"/>
        </w:rPr>
        <w:br/>
        <w:t>и слышать других. Такими делами могут являться: посильная помощь, 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т.п.); участие обучающихся в работе на прилегающей к школе территории (работа в школьном саду, уход за деревьями и кустарниками, благоустройство клумб) и другие;</w:t>
      </w:r>
    </w:p>
    <w:p w:rsidR="00482763" w:rsidRPr="009D53DD" w:rsidRDefault="00482763" w:rsidP="00482763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9D53DD">
        <w:rPr>
          <w:rFonts w:eastAsia="Calibri"/>
          <w:sz w:val="28"/>
          <w:szCs w:val="28"/>
          <w:lang w:eastAsia="ko-KR"/>
        </w:rPr>
        <w:t>-поддержку и развитие в детском объединении его традиций и ритуалов, формирующих у обучающегося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 создания и поддержки интернет-странички детского объединения в социальных сетях;</w:t>
      </w:r>
    </w:p>
    <w:p w:rsidR="00482763" w:rsidRPr="009D53DD" w:rsidRDefault="00482763" w:rsidP="00482763">
      <w:pPr>
        <w:pStyle w:val="ParaAttribute38"/>
        <w:ind w:right="0" w:firstLine="709"/>
        <w:rPr>
          <w:rFonts w:eastAsia="Calibri"/>
          <w:sz w:val="28"/>
          <w:szCs w:val="28"/>
          <w:lang w:eastAsia="ko-KR"/>
        </w:rPr>
      </w:pPr>
      <w:r w:rsidRPr="009D53DD">
        <w:rPr>
          <w:rFonts w:eastAsia="Calibri"/>
          <w:sz w:val="28"/>
          <w:szCs w:val="28"/>
          <w:lang w:eastAsia="ko-KR"/>
        </w:rPr>
        <w:t xml:space="preserve">участие членов детского общественного объединения в волонтерских акциях, деятельности на благо конкретных людей и социального окружения в целом. </w:t>
      </w:r>
      <w:r w:rsidRPr="009D53DD">
        <w:rPr>
          <w:rFonts w:eastAsia="Calibri"/>
          <w:sz w:val="28"/>
          <w:szCs w:val="28"/>
          <w:lang w:eastAsia="ko-KR"/>
        </w:rPr>
        <w:br/>
        <w:t xml:space="preserve">Это </w:t>
      </w:r>
      <w:proofErr w:type="gramStart"/>
      <w:r w:rsidRPr="009D53DD">
        <w:rPr>
          <w:rFonts w:eastAsia="Calibri"/>
          <w:sz w:val="28"/>
          <w:szCs w:val="28"/>
          <w:lang w:eastAsia="ko-KR"/>
        </w:rPr>
        <w:t>может быть</w:t>
      </w:r>
      <w:proofErr w:type="gramEnd"/>
      <w:r w:rsidRPr="009D53DD">
        <w:rPr>
          <w:rFonts w:eastAsia="Calibri"/>
          <w:sz w:val="28"/>
          <w:szCs w:val="28"/>
          <w:lang w:eastAsia="ko-KR"/>
        </w:rPr>
        <w:t xml:space="preserve"> как участием обучающихся в проведении разовых акций, которые часто носят масштабный характер, так и постоянной деятельностью обучающихся.</w:t>
      </w:r>
    </w:p>
    <w:p w:rsidR="00482763" w:rsidRPr="009D53DD" w:rsidRDefault="00482763" w:rsidP="00482763">
      <w:pPr>
        <w:tabs>
          <w:tab w:val="left" w:pos="851"/>
        </w:tabs>
        <w:wordWrap/>
        <w:jc w:val="center"/>
        <w:rPr>
          <w:b/>
          <w:iCs/>
          <w:sz w:val="28"/>
          <w:szCs w:val="28"/>
          <w:lang w:val="ru-RU"/>
        </w:rPr>
      </w:pPr>
    </w:p>
    <w:p w:rsidR="00482763" w:rsidRPr="009D53DD" w:rsidRDefault="00482763" w:rsidP="00482763">
      <w:pPr>
        <w:tabs>
          <w:tab w:val="left" w:pos="851"/>
        </w:tabs>
        <w:wordWrap/>
        <w:jc w:val="center"/>
        <w:rPr>
          <w:b/>
          <w:iCs/>
          <w:color w:val="000000"/>
          <w:w w:val="0"/>
          <w:sz w:val="28"/>
          <w:szCs w:val="28"/>
          <w:lang w:val="ru-RU"/>
        </w:rPr>
      </w:pPr>
      <w:r w:rsidRPr="009D53DD">
        <w:rPr>
          <w:b/>
          <w:iCs/>
          <w:sz w:val="28"/>
          <w:szCs w:val="28"/>
          <w:lang w:val="ru-RU"/>
        </w:rPr>
        <w:t xml:space="preserve">3.7. Модуль </w:t>
      </w:r>
      <w:r w:rsidRPr="009D53DD">
        <w:rPr>
          <w:b/>
          <w:iCs/>
          <w:color w:val="000000"/>
          <w:w w:val="0"/>
          <w:sz w:val="28"/>
          <w:szCs w:val="28"/>
          <w:lang w:val="ru-RU"/>
        </w:rPr>
        <w:t>«Экскурсии, экспедиции, походы»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rFonts w:eastAsia="Calibri"/>
          <w:sz w:val="28"/>
          <w:szCs w:val="28"/>
          <w:lang w:val="ru-RU"/>
        </w:rPr>
        <w:t xml:space="preserve">Экскурсии, экспедиции, походы помогают обучающемуся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обучающихся самостоятельности и ответственности, формирования у них навыков </w:t>
      </w:r>
      <w:proofErr w:type="spellStart"/>
      <w:r w:rsidRPr="009D53DD">
        <w:rPr>
          <w:rFonts w:eastAsia="Calibri"/>
          <w:sz w:val="28"/>
          <w:szCs w:val="28"/>
          <w:lang w:val="ru-RU"/>
        </w:rPr>
        <w:t>самообслуживающего</w:t>
      </w:r>
      <w:proofErr w:type="spellEnd"/>
      <w:r w:rsidRPr="009D53DD">
        <w:rPr>
          <w:rFonts w:eastAsia="Calibri"/>
          <w:sz w:val="28"/>
          <w:szCs w:val="28"/>
          <w:lang w:val="ru-RU"/>
        </w:rPr>
        <w:t xml:space="preserve"> труда, преодоления </w:t>
      </w:r>
      <w:r w:rsidRPr="009D53DD">
        <w:rPr>
          <w:rFonts w:eastAsia="Calibri"/>
          <w:sz w:val="28"/>
          <w:szCs w:val="28"/>
          <w:lang w:val="ru-RU"/>
        </w:rPr>
        <w:br/>
        <w:t>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rFonts w:eastAsia="Calibri"/>
          <w:sz w:val="28"/>
          <w:szCs w:val="28"/>
          <w:lang w:val="ru-RU"/>
        </w:rPr>
        <w:t xml:space="preserve">-регулярные пешие прогулки, экскурсии или походы выходного </w:t>
      </w:r>
      <w:r w:rsidRPr="009D53DD">
        <w:rPr>
          <w:rFonts w:eastAsia="Calibri"/>
          <w:sz w:val="28"/>
          <w:szCs w:val="28"/>
          <w:lang w:val="ru-RU"/>
        </w:rPr>
        <w:br/>
        <w:t>дня, организуемые в классах их классными руководителями и родителями обучающихся: в музей, на предприятие на природу (проводятся как интерактивные занятия с распределением среди обучающихся ролей и соответствующих им заданий, например: «фотографов», «разведчиков», «гидов», «корреспондентов», «оформителей»);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rFonts w:eastAsia="Calibri"/>
          <w:sz w:val="28"/>
          <w:szCs w:val="28"/>
          <w:lang w:val="ru-RU"/>
        </w:rPr>
        <w:t xml:space="preserve">-литературные, исторические, биологические экспедиции, организуемые педагогическими работниками и родителями обучающихся в другие города или села для углубленного изучения биографий проживавших здесь российских поэтов </w:t>
      </w:r>
      <w:r w:rsidRPr="009D53DD">
        <w:rPr>
          <w:rFonts w:eastAsia="Calibri"/>
          <w:sz w:val="28"/>
          <w:szCs w:val="28"/>
          <w:lang w:val="ru-RU"/>
        </w:rPr>
        <w:br/>
        <w:t xml:space="preserve">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rFonts w:eastAsia="Calibri"/>
          <w:sz w:val="28"/>
          <w:szCs w:val="28"/>
          <w:lang w:val="ru-RU"/>
        </w:rPr>
        <w:t>-</w:t>
      </w:r>
      <w:proofErr w:type="spellStart"/>
      <w:r w:rsidRPr="009D53DD">
        <w:rPr>
          <w:rFonts w:eastAsia="Calibri"/>
          <w:sz w:val="28"/>
          <w:szCs w:val="28"/>
          <w:lang w:val="ru-RU"/>
        </w:rPr>
        <w:t>турслет</w:t>
      </w:r>
      <w:proofErr w:type="spellEnd"/>
      <w:r w:rsidRPr="009D53DD">
        <w:rPr>
          <w:rFonts w:eastAsia="Calibri"/>
          <w:sz w:val="28"/>
          <w:szCs w:val="28"/>
          <w:lang w:val="ru-RU"/>
        </w:rPr>
        <w:t xml:space="preserve"> с участием команд, сформированных из педагогических работников, обучающихся и их родителей, включающий в себя, например: соревнование </w:t>
      </w:r>
      <w:r w:rsidRPr="009D53DD">
        <w:rPr>
          <w:rFonts w:eastAsia="Calibri"/>
          <w:sz w:val="28"/>
          <w:szCs w:val="28"/>
          <w:lang w:val="ru-RU"/>
        </w:rPr>
        <w:br/>
      </w:r>
      <w:r w:rsidRPr="009D53DD">
        <w:rPr>
          <w:rFonts w:eastAsia="Calibri"/>
          <w:sz w:val="28"/>
          <w:szCs w:val="28"/>
          <w:lang w:val="ru-RU"/>
        </w:rPr>
        <w:lastRenderedPageBreak/>
        <w:t>по технике пешеходного туризма, соревнование по спортивному ориентированию, конкурс на лучшую топографическую съемку местности, конкурс знатоков лекарственных растений, конкурс туристской кухни, конкурс туристской песни, конкурс благоустройства командных биваков, комбинированную эстафету.</w:t>
      </w:r>
    </w:p>
    <w:p w:rsidR="00482763" w:rsidRPr="009D53DD" w:rsidRDefault="00482763" w:rsidP="00482763">
      <w:pPr>
        <w:wordWrap/>
        <w:jc w:val="center"/>
        <w:rPr>
          <w:b/>
          <w:sz w:val="28"/>
          <w:szCs w:val="28"/>
          <w:lang w:val="ru-RU"/>
        </w:rPr>
      </w:pPr>
      <w:r w:rsidRPr="009D53DD">
        <w:rPr>
          <w:b/>
          <w:color w:val="000000"/>
          <w:w w:val="0"/>
          <w:sz w:val="28"/>
          <w:szCs w:val="28"/>
          <w:lang w:val="ru-RU"/>
        </w:rPr>
        <w:t xml:space="preserve">3.8. Модуль </w:t>
      </w:r>
      <w:r w:rsidRPr="009D53DD">
        <w:rPr>
          <w:b/>
          <w:sz w:val="28"/>
          <w:szCs w:val="28"/>
          <w:lang w:val="ru-RU"/>
        </w:rPr>
        <w:t>«Школьные медиа»</w:t>
      </w:r>
    </w:p>
    <w:p w:rsidR="00482763" w:rsidRPr="009D53DD" w:rsidRDefault="00482763" w:rsidP="00482763">
      <w:pPr>
        <w:wordWrap/>
        <w:ind w:firstLine="709"/>
        <w:rPr>
          <w:i/>
          <w:sz w:val="28"/>
          <w:szCs w:val="28"/>
          <w:lang w:val="ru-RU"/>
        </w:rPr>
      </w:pPr>
      <w:r w:rsidRPr="009D53DD">
        <w:rPr>
          <w:sz w:val="28"/>
          <w:szCs w:val="28"/>
          <w:shd w:val="clear" w:color="auto" w:fill="FFFFFF"/>
          <w:lang w:val="ru-RU"/>
        </w:rPr>
        <w:t xml:space="preserve">Цель школьных медиа (совместно создаваемых обучающимися </w:t>
      </w:r>
      <w:r w:rsidRPr="009D53DD">
        <w:rPr>
          <w:sz w:val="28"/>
          <w:szCs w:val="28"/>
          <w:shd w:val="clear" w:color="auto" w:fill="FFFFFF"/>
          <w:lang w:val="ru-RU"/>
        </w:rPr>
        <w:br/>
        <w:t xml:space="preserve">и педагогическими работниками средств распространения текстовой, аудио и видео информации) – </w:t>
      </w:r>
      <w:r w:rsidRPr="009D53DD">
        <w:rPr>
          <w:sz w:val="28"/>
          <w:szCs w:val="28"/>
          <w:lang w:val="ru-RU"/>
        </w:rPr>
        <w:t xml:space="preserve">развитие коммуникативной культуры обучающихся, формирование </w:t>
      </w:r>
      <w:r w:rsidRPr="009D53DD">
        <w:rPr>
          <w:sz w:val="28"/>
          <w:szCs w:val="28"/>
          <w:shd w:val="clear" w:color="auto" w:fill="FFFFFF"/>
          <w:lang w:val="ru-RU"/>
        </w:rPr>
        <w:t xml:space="preserve">навыков общения и сотрудничества, поддержка творческой самореализации обучающихся. </w:t>
      </w:r>
      <w:r w:rsidRPr="009D53DD">
        <w:rPr>
          <w:rFonts w:eastAsia="Calibri"/>
          <w:sz w:val="28"/>
          <w:szCs w:val="28"/>
          <w:lang w:val="ru-RU"/>
        </w:rPr>
        <w:t>Воспитательный потенциал школьных медиа реализуется в рамках следующих видов и форм деятельности:</w:t>
      </w:r>
    </w:p>
    <w:p w:rsidR="00482763" w:rsidRPr="009D53DD" w:rsidRDefault="00482763" w:rsidP="00482763">
      <w:pPr>
        <w:wordWrap/>
        <w:ind w:firstLine="709"/>
        <w:rPr>
          <w:i/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-разновозрастный редакционный совет обучающихся, обучающихся старших классов и консультирующих их педагогических работников, целью которого является освещение (через школьную газету, школьное радио)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482763" w:rsidRPr="009D53DD" w:rsidRDefault="00482763" w:rsidP="00482763">
      <w:pPr>
        <w:wordWrap/>
        <w:ind w:firstLine="709"/>
        <w:rPr>
          <w:i/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-школьная газета для обучающихся, на страницах которой размещаются материалы, которые могут быть интересны обучающимся;</w:t>
      </w:r>
    </w:p>
    <w:p w:rsidR="00482763" w:rsidRPr="009D53DD" w:rsidRDefault="00482763" w:rsidP="00482763">
      <w:pPr>
        <w:wordWrap/>
        <w:ind w:firstLine="709"/>
        <w:rPr>
          <w:i/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-школьный </w:t>
      </w:r>
      <w:proofErr w:type="spellStart"/>
      <w:r w:rsidRPr="009D53DD">
        <w:rPr>
          <w:sz w:val="28"/>
          <w:szCs w:val="28"/>
          <w:lang w:val="ru-RU"/>
        </w:rPr>
        <w:t>медиацентр</w:t>
      </w:r>
      <w:proofErr w:type="spellEnd"/>
      <w:r w:rsidRPr="009D53DD">
        <w:rPr>
          <w:sz w:val="28"/>
          <w:szCs w:val="28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482763" w:rsidRPr="009D53DD" w:rsidRDefault="00482763" w:rsidP="00482763">
      <w:pPr>
        <w:wordWrap/>
        <w:ind w:firstLine="709"/>
        <w:rPr>
          <w:i/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-школьная интернет-группа – разновозрастное сообщество обучающихся </w:t>
      </w:r>
      <w:r w:rsidRPr="009D53DD">
        <w:rPr>
          <w:sz w:val="28"/>
          <w:szCs w:val="28"/>
          <w:lang w:val="ru-RU"/>
        </w:rPr>
        <w:br/>
        <w:t xml:space="preserve">и педагогических работников, поддерживающее интернет-сайт школы </w:t>
      </w:r>
      <w:r w:rsidRPr="009D53DD">
        <w:rPr>
          <w:sz w:val="28"/>
          <w:szCs w:val="28"/>
          <w:lang w:val="ru-RU"/>
        </w:rPr>
        <w:br/>
        <w:t>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обучающимися, педагогическими работниками и родителями могли бы открыто обсуждаться значимые для школы вопросы.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jc w:val="center"/>
        <w:rPr>
          <w:b/>
          <w:sz w:val="28"/>
          <w:szCs w:val="28"/>
          <w:lang w:val="ru-RU"/>
        </w:rPr>
      </w:pPr>
      <w:r w:rsidRPr="009D53DD">
        <w:rPr>
          <w:b/>
          <w:color w:val="000000"/>
          <w:w w:val="0"/>
          <w:sz w:val="28"/>
          <w:szCs w:val="28"/>
          <w:lang w:val="ru-RU"/>
        </w:rPr>
        <w:t xml:space="preserve">3.9. Модуль </w:t>
      </w:r>
      <w:r w:rsidRPr="009D53DD">
        <w:rPr>
          <w:b/>
          <w:sz w:val="28"/>
          <w:szCs w:val="28"/>
          <w:lang w:val="ru-RU"/>
        </w:rPr>
        <w:t>«Организация предметно-эстетической среды»</w:t>
      </w:r>
    </w:p>
    <w:p w:rsidR="00482763" w:rsidRPr="009D53DD" w:rsidRDefault="00482763" w:rsidP="00482763">
      <w:pPr>
        <w:pStyle w:val="ParaAttribute38"/>
        <w:ind w:right="0" w:firstLine="709"/>
        <w:rPr>
          <w:rStyle w:val="CharAttribute502"/>
          <w:rFonts w:eastAsia="№Е"/>
          <w:i w:val="0"/>
          <w:szCs w:val="28"/>
        </w:rPr>
      </w:pPr>
      <w:r w:rsidRPr="009D53DD">
        <w:rPr>
          <w:sz w:val="28"/>
          <w:szCs w:val="28"/>
        </w:rPr>
        <w:t xml:space="preserve">Окружающая обучающегося предметно-эстетическая среда школы, </w:t>
      </w:r>
      <w:r w:rsidRPr="009D53DD">
        <w:rPr>
          <w:sz w:val="28"/>
          <w:szCs w:val="28"/>
        </w:rPr>
        <w:br/>
        <w:t xml:space="preserve">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</w:t>
      </w:r>
      <w:r w:rsidRPr="009D53DD">
        <w:rPr>
          <w:rStyle w:val="CharAttribute526"/>
          <w:rFonts w:eastAsia="№Е"/>
          <w:szCs w:val="28"/>
        </w:rPr>
        <w:t xml:space="preserve">предупреждает стрессовые ситуации, </w:t>
      </w:r>
      <w:r w:rsidRPr="009D53DD">
        <w:rPr>
          <w:sz w:val="28"/>
          <w:szCs w:val="28"/>
        </w:rPr>
        <w:t>способствует позитивному восприятию обучающимся школы. Воспитывающее влияние на обучающегося осуществляется через такие формы работы с предметно-эстетической средой школы как:</w:t>
      </w:r>
      <w:r w:rsidRPr="009D53DD">
        <w:rPr>
          <w:rStyle w:val="CharAttribute502"/>
          <w:rFonts w:eastAsia="№Е"/>
          <w:szCs w:val="28"/>
        </w:rPr>
        <w:t xml:space="preserve"> 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 xml:space="preserve">-оформление интерьера школьных помещений (вестибюля, коридоров, рекреаций, залов, лестничных пролетов и т.п.) и их периодическая переориентация, которая может служить хорошим средством разрушения </w:t>
      </w:r>
      <w:proofErr w:type="gramStart"/>
      <w:r w:rsidRPr="009D53DD">
        <w:rPr>
          <w:sz w:val="28"/>
          <w:szCs w:val="28"/>
        </w:rPr>
        <w:t>негативных установок</w:t>
      </w:r>
      <w:proofErr w:type="gramEnd"/>
      <w:r w:rsidRPr="009D53DD">
        <w:rPr>
          <w:sz w:val="28"/>
          <w:szCs w:val="28"/>
        </w:rPr>
        <w:t xml:space="preserve"> обучающихся на учебные и </w:t>
      </w:r>
      <w:proofErr w:type="spellStart"/>
      <w:r w:rsidRPr="009D53DD">
        <w:rPr>
          <w:sz w:val="28"/>
          <w:szCs w:val="28"/>
        </w:rPr>
        <w:t>внеучебные</w:t>
      </w:r>
      <w:proofErr w:type="spellEnd"/>
      <w:r w:rsidRPr="009D53DD">
        <w:rPr>
          <w:sz w:val="28"/>
          <w:szCs w:val="28"/>
        </w:rPr>
        <w:t xml:space="preserve"> занятия;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 xml:space="preserve">-размещение на стенах школы регулярно сменяемых экспозиций: творческих работ обучающихся, позволяющих им реализовать свой творческий потенциал, </w:t>
      </w:r>
      <w:r w:rsidRPr="009D53DD">
        <w:rPr>
          <w:sz w:val="28"/>
          <w:szCs w:val="28"/>
        </w:rPr>
        <w:br/>
        <w:t xml:space="preserve">а также знакомящих их с работами друг друга; фотоотчетов об интересных событиях, </w:t>
      </w:r>
      <w:r w:rsidRPr="009D53DD">
        <w:rPr>
          <w:sz w:val="28"/>
          <w:szCs w:val="28"/>
        </w:rPr>
        <w:lastRenderedPageBreak/>
        <w:t>происходящих в школе (проведенных ключевых делах, интересных экскурсиях, походах, встречах с интересными людьми и т.п.);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>-озеленение</w:t>
      </w:r>
      <w:r w:rsidRPr="009D53DD">
        <w:rPr>
          <w:rStyle w:val="CharAttribute526"/>
          <w:rFonts w:eastAsia="№Е"/>
          <w:szCs w:val="28"/>
        </w:rPr>
        <w:t xml:space="preserve"> пришкольной территории, разбивка клумб, оборудование спортивных и игровых площадок, </w:t>
      </w:r>
      <w:r w:rsidRPr="009D53DD">
        <w:rPr>
          <w:sz w:val="28"/>
          <w:szCs w:val="28"/>
        </w:rPr>
        <w:t xml:space="preserve">доступных и приспособленных для обучающихся разных возрастных категорий, </w:t>
      </w:r>
      <w:r w:rsidRPr="009D53DD">
        <w:rPr>
          <w:rStyle w:val="CharAttribute526"/>
          <w:rFonts w:eastAsia="№Е"/>
          <w:szCs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 w:rsidRPr="009D53DD">
        <w:rPr>
          <w:sz w:val="28"/>
          <w:szCs w:val="28"/>
        </w:rPr>
        <w:t xml:space="preserve"> 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>-благоустройство классных кабинетов, осуществляемое классными руководителями вместе с обучающимся и своих классов, позволяющее обучающимся проявить свои фантазию и творческие способности, создающее повод для длительного общения классного руководителя со своими обучающимися;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 xml:space="preserve">-событийный дизайн – 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т.п.); </w:t>
      </w:r>
    </w:p>
    <w:p w:rsidR="00482763" w:rsidRPr="009D53DD" w:rsidRDefault="00482763" w:rsidP="00482763">
      <w:pPr>
        <w:pStyle w:val="ParaAttribute38"/>
        <w:ind w:right="0" w:firstLine="709"/>
        <w:rPr>
          <w:rStyle w:val="CharAttribute526"/>
          <w:rFonts w:eastAsia="№Е"/>
          <w:szCs w:val="28"/>
        </w:rPr>
      </w:pPr>
      <w:r w:rsidRPr="009D53DD">
        <w:rPr>
          <w:rStyle w:val="CharAttribute526"/>
          <w:rFonts w:eastAsia="№Е"/>
          <w:szCs w:val="28"/>
        </w:rPr>
        <w:t xml:space="preserve">-совместная с обучающимися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как в школьной повседневности, так и в торжественные моменты жизни образовательной организации </w:t>
      </w:r>
      <w:r w:rsidRPr="009D53DD">
        <w:rPr>
          <w:sz w:val="28"/>
          <w:szCs w:val="28"/>
        </w:rPr>
        <w:t>–</w:t>
      </w:r>
      <w:r w:rsidRPr="009D53DD">
        <w:rPr>
          <w:rStyle w:val="CharAttribute526"/>
          <w:rFonts w:eastAsia="№Е"/>
          <w:szCs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>-акцентирование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школы, ее традициях, правилах.</w:t>
      </w:r>
    </w:p>
    <w:p w:rsidR="00482763" w:rsidRPr="009D53DD" w:rsidRDefault="00482763" w:rsidP="00482763">
      <w:pPr>
        <w:tabs>
          <w:tab w:val="left" w:pos="851"/>
        </w:tabs>
        <w:wordWrap/>
        <w:jc w:val="center"/>
        <w:rPr>
          <w:b/>
          <w:sz w:val="28"/>
          <w:szCs w:val="28"/>
          <w:lang w:val="ru-RU"/>
        </w:rPr>
      </w:pPr>
      <w:r w:rsidRPr="009D53DD">
        <w:rPr>
          <w:b/>
          <w:color w:val="000000"/>
          <w:w w:val="0"/>
          <w:sz w:val="28"/>
          <w:szCs w:val="28"/>
          <w:lang w:val="ru-RU"/>
        </w:rPr>
        <w:t xml:space="preserve">3.10. Модуль </w:t>
      </w:r>
      <w:r w:rsidRPr="009D53DD">
        <w:rPr>
          <w:b/>
          <w:sz w:val="28"/>
          <w:szCs w:val="28"/>
          <w:lang w:val="ru-RU"/>
        </w:rPr>
        <w:t>«Работа с родителями»</w:t>
      </w:r>
    </w:p>
    <w:p w:rsidR="00482763" w:rsidRPr="009D53DD" w:rsidRDefault="00482763" w:rsidP="00482763">
      <w:pPr>
        <w:tabs>
          <w:tab w:val="left" w:pos="851"/>
        </w:tabs>
        <w:wordWrap/>
        <w:ind w:firstLine="709"/>
        <w:rPr>
          <w:rStyle w:val="CharAttribute502"/>
          <w:rFonts w:eastAsia="№Е"/>
          <w:i w:val="0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</w:t>
      </w:r>
      <w:r w:rsidRPr="009D53DD">
        <w:rPr>
          <w:sz w:val="28"/>
          <w:szCs w:val="28"/>
          <w:lang w:val="ru-RU"/>
        </w:rPr>
        <w:br/>
        <w:t xml:space="preserve">с родителями или законными представителями обучающихся осуществляется </w:t>
      </w:r>
      <w:r w:rsidRPr="009D53DD">
        <w:rPr>
          <w:sz w:val="28"/>
          <w:szCs w:val="28"/>
          <w:lang w:val="ru-RU"/>
        </w:rPr>
        <w:br/>
        <w:t>в рамках следующих видов и форм деятельности:</w:t>
      </w:r>
      <w:r w:rsidRPr="009D53DD">
        <w:rPr>
          <w:rStyle w:val="CharAttribute502"/>
          <w:rFonts w:eastAsia="№Е"/>
          <w:szCs w:val="28"/>
          <w:lang w:val="ru-RU"/>
        </w:rPr>
        <w:t xml:space="preserve"> </w:t>
      </w:r>
    </w:p>
    <w:p w:rsidR="00482763" w:rsidRPr="009D53DD" w:rsidRDefault="00482763" w:rsidP="00482763">
      <w:pPr>
        <w:pStyle w:val="ParaAttribute38"/>
        <w:ind w:right="0" w:firstLine="709"/>
        <w:rPr>
          <w:rStyle w:val="CharAttribute502"/>
          <w:rFonts w:eastAsia="№Е"/>
          <w:b/>
          <w:szCs w:val="28"/>
        </w:rPr>
      </w:pPr>
      <w:r w:rsidRPr="009D53DD">
        <w:rPr>
          <w:rStyle w:val="CharAttribute502"/>
          <w:rFonts w:eastAsia="№Е"/>
          <w:b/>
          <w:szCs w:val="28"/>
        </w:rPr>
        <w:t xml:space="preserve">На групповом уровне: 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>-общешкольный родительский комитет и управляющий совет школы, участвующие в управлении образовательной организацией и решении вопросов воспитания и социализации их обучающихся;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>-общешкольные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482763" w:rsidRPr="009D53DD" w:rsidRDefault="00482763" w:rsidP="00482763">
      <w:pPr>
        <w:pStyle w:val="ParaAttribute38"/>
        <w:ind w:right="0" w:firstLine="709"/>
        <w:rPr>
          <w:sz w:val="28"/>
          <w:szCs w:val="28"/>
        </w:rPr>
      </w:pPr>
      <w:r w:rsidRPr="009D53DD">
        <w:rPr>
          <w:sz w:val="28"/>
          <w:szCs w:val="28"/>
        </w:rPr>
        <w:t>-родительский всеобуч, на котором родители получают ценные рекомендации и советы от профессиональных психологов, врачей, социальных работников;</w:t>
      </w:r>
    </w:p>
    <w:p w:rsidR="00482763" w:rsidRPr="009D53DD" w:rsidRDefault="00482763" w:rsidP="00482763">
      <w:pPr>
        <w:pStyle w:val="a7"/>
        <w:shd w:val="clear" w:color="auto" w:fill="FFFFFF"/>
        <w:tabs>
          <w:tab w:val="left" w:pos="993"/>
          <w:tab w:val="left" w:pos="1310"/>
        </w:tabs>
        <w:ind w:left="0" w:right="-1" w:firstLine="709"/>
        <w:rPr>
          <w:rFonts w:ascii="Times New Roman"/>
          <w:b/>
          <w:i/>
          <w:sz w:val="28"/>
          <w:szCs w:val="28"/>
        </w:rPr>
      </w:pPr>
      <w:r w:rsidRPr="009D53DD">
        <w:rPr>
          <w:rFonts w:ascii="Times New Roman"/>
          <w:b/>
          <w:i/>
          <w:sz w:val="28"/>
          <w:szCs w:val="28"/>
        </w:rPr>
        <w:t>На индивидуальном уровне:</w:t>
      </w:r>
    </w:p>
    <w:p w:rsidR="00482763" w:rsidRPr="009D53DD" w:rsidRDefault="00482763" w:rsidP="00482763">
      <w:pPr>
        <w:tabs>
          <w:tab w:val="left" w:pos="1310"/>
        </w:tabs>
        <w:wordWrap/>
        <w:ind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-работа специалистов по запросу родителей для решения острых конфликтных ситуаций;</w:t>
      </w:r>
    </w:p>
    <w:p w:rsidR="00482763" w:rsidRPr="009D53DD" w:rsidRDefault="00482763" w:rsidP="00482763">
      <w:pPr>
        <w:tabs>
          <w:tab w:val="left" w:pos="1310"/>
        </w:tabs>
        <w:wordWrap/>
        <w:ind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-участие родителей в профилактической работе, проводимой в случае возникновения острых проблем, связанных с обучением и воспитанием конкретного обучающегося;</w:t>
      </w:r>
    </w:p>
    <w:p w:rsidR="00482763" w:rsidRPr="009D53DD" w:rsidRDefault="00482763" w:rsidP="00482763">
      <w:pPr>
        <w:pStyle w:val="a7"/>
        <w:tabs>
          <w:tab w:val="left" w:pos="1310"/>
        </w:tabs>
        <w:ind w:left="0" w:firstLine="709"/>
        <w:rPr>
          <w:rFonts w:ascii="Times New Roman"/>
          <w:sz w:val="28"/>
          <w:szCs w:val="28"/>
        </w:rPr>
      </w:pPr>
      <w:r w:rsidRPr="009D53DD">
        <w:rPr>
          <w:rFonts w:ascii="Times New Roman"/>
          <w:sz w:val="28"/>
          <w:szCs w:val="28"/>
          <w:lang w:val="ru-RU"/>
        </w:rPr>
        <w:t>-</w:t>
      </w:r>
      <w:r w:rsidRPr="009D53DD">
        <w:rPr>
          <w:rFonts w:ascii="Times New Roman"/>
          <w:sz w:val="28"/>
          <w:szCs w:val="28"/>
        </w:rPr>
        <w:t xml:space="preserve">помощь со стороны родителей в подготовке и проведении общешкольных </w:t>
      </w:r>
      <w:r w:rsidRPr="009D53DD">
        <w:rPr>
          <w:rFonts w:ascii="Times New Roman"/>
          <w:sz w:val="28"/>
          <w:szCs w:val="28"/>
          <w:lang w:val="ru-RU"/>
        </w:rPr>
        <w:br/>
      </w:r>
      <w:r w:rsidRPr="009D53DD">
        <w:rPr>
          <w:rFonts w:ascii="Times New Roman"/>
          <w:sz w:val="28"/>
          <w:szCs w:val="28"/>
        </w:rPr>
        <w:t xml:space="preserve">и </w:t>
      </w:r>
      <w:proofErr w:type="spellStart"/>
      <w:r w:rsidRPr="009D53DD">
        <w:rPr>
          <w:rFonts w:ascii="Times New Roman"/>
          <w:sz w:val="28"/>
          <w:szCs w:val="28"/>
        </w:rPr>
        <w:t>внутриклассных</w:t>
      </w:r>
      <w:proofErr w:type="spellEnd"/>
      <w:r w:rsidRPr="009D53DD">
        <w:rPr>
          <w:rFonts w:ascii="Times New Roman"/>
          <w:sz w:val="28"/>
          <w:szCs w:val="28"/>
        </w:rPr>
        <w:t xml:space="preserve"> мероприятий воспитательной направленности;</w:t>
      </w:r>
    </w:p>
    <w:p w:rsidR="00482763" w:rsidRPr="009D53DD" w:rsidRDefault="00482763" w:rsidP="00482763">
      <w:pPr>
        <w:pStyle w:val="a7"/>
        <w:tabs>
          <w:tab w:val="left" w:pos="1310"/>
        </w:tabs>
        <w:ind w:left="0" w:firstLine="709"/>
        <w:rPr>
          <w:rFonts w:ascii="Times New Roman"/>
          <w:sz w:val="28"/>
          <w:szCs w:val="28"/>
        </w:rPr>
      </w:pPr>
      <w:r w:rsidRPr="009D53DD">
        <w:rPr>
          <w:rFonts w:ascii="Times New Roman"/>
          <w:sz w:val="28"/>
          <w:szCs w:val="28"/>
          <w:lang w:val="ru-RU"/>
        </w:rPr>
        <w:lastRenderedPageBreak/>
        <w:t>-</w:t>
      </w:r>
      <w:r w:rsidRPr="009D53DD">
        <w:rPr>
          <w:rFonts w:ascii="Times New Roman"/>
          <w:sz w:val="28"/>
          <w:szCs w:val="28"/>
        </w:rPr>
        <w:t>индивидуальное консультирование c целью координации воспитательных усилий педагогических работников и родителей.</w:t>
      </w:r>
    </w:p>
    <w:p w:rsidR="00482763" w:rsidRPr="009D53DD" w:rsidRDefault="00482763" w:rsidP="00482763">
      <w:pPr>
        <w:tabs>
          <w:tab w:val="left" w:pos="851"/>
          <w:tab w:val="left" w:pos="1310"/>
        </w:tabs>
        <w:ind w:right="53" w:firstLine="567"/>
        <w:jc w:val="center"/>
        <w:rPr>
          <w:b/>
          <w:sz w:val="28"/>
          <w:szCs w:val="28"/>
          <w:lang w:val="ru-RU"/>
        </w:rPr>
      </w:pPr>
      <w:r w:rsidRPr="009D53DD">
        <w:rPr>
          <w:b/>
          <w:sz w:val="28"/>
          <w:szCs w:val="28"/>
          <w:lang w:val="ru-RU"/>
        </w:rPr>
        <w:t>3.11. Модуль «Казачество»</w:t>
      </w:r>
    </w:p>
    <w:p w:rsidR="00482763" w:rsidRPr="009D53DD" w:rsidRDefault="00482763" w:rsidP="00482763">
      <w:pPr>
        <w:tabs>
          <w:tab w:val="left" w:pos="851"/>
          <w:tab w:val="left" w:pos="1310"/>
        </w:tabs>
        <w:ind w:right="53" w:firstLine="567"/>
        <w:jc w:val="center"/>
        <w:rPr>
          <w:b/>
          <w:sz w:val="28"/>
          <w:szCs w:val="28"/>
          <w:lang w:val="ru-RU"/>
        </w:rPr>
      </w:pPr>
    </w:p>
    <w:p w:rsidR="00482763" w:rsidRPr="009D53DD" w:rsidRDefault="00482763" w:rsidP="00482763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ab/>
        <w:t>Основными целями и задачами модуля является: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proofErr w:type="spellStart"/>
      <w:r w:rsidRPr="009D53DD">
        <w:rPr>
          <w:rFonts w:eastAsia="№Е"/>
          <w:sz w:val="28"/>
          <w:szCs w:val="28"/>
          <w:lang w:eastAsia="x-none"/>
        </w:rPr>
        <w:t>военно</w:t>
      </w:r>
      <w:proofErr w:type="spellEnd"/>
      <w:r w:rsidRPr="009D53DD">
        <w:rPr>
          <w:rFonts w:eastAsia="№Е"/>
          <w:sz w:val="28"/>
          <w:szCs w:val="28"/>
          <w:lang w:eastAsia="x-none"/>
        </w:rPr>
        <w:t xml:space="preserve">- </w:t>
      </w:r>
      <w:proofErr w:type="spellStart"/>
      <w:r w:rsidRPr="009D53DD">
        <w:rPr>
          <w:rFonts w:eastAsia="№Е"/>
          <w:sz w:val="28"/>
          <w:szCs w:val="28"/>
          <w:lang w:eastAsia="x-none"/>
        </w:rPr>
        <w:t>патриотическое</w:t>
      </w:r>
      <w:proofErr w:type="spellEnd"/>
      <w:r w:rsidRPr="009D53DD">
        <w:rPr>
          <w:rFonts w:eastAsia="№Е"/>
          <w:sz w:val="28"/>
          <w:szCs w:val="28"/>
          <w:lang w:eastAsia="x-none"/>
        </w:rPr>
        <w:t xml:space="preserve"> </w:t>
      </w:r>
      <w:proofErr w:type="spellStart"/>
      <w:r w:rsidRPr="009D53DD">
        <w:rPr>
          <w:rFonts w:eastAsia="№Е"/>
          <w:sz w:val="28"/>
          <w:szCs w:val="28"/>
          <w:lang w:eastAsia="x-none"/>
        </w:rPr>
        <w:t>воспитание</w:t>
      </w:r>
      <w:proofErr w:type="spellEnd"/>
      <w:r w:rsidRPr="009D53DD">
        <w:rPr>
          <w:rFonts w:eastAsia="№Е"/>
          <w:sz w:val="28"/>
          <w:szCs w:val="28"/>
          <w:lang w:val="x-none" w:eastAsia="x-none"/>
        </w:rPr>
        <w:t>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>пропаганда здорового образа жизни на основе традиций кубанского казачества</w:t>
      </w:r>
      <w:r w:rsidRPr="009D53DD">
        <w:rPr>
          <w:rFonts w:eastAsia="№Е"/>
          <w:sz w:val="28"/>
          <w:szCs w:val="28"/>
          <w:lang w:val="x-none" w:eastAsia="x-none"/>
        </w:rPr>
        <w:t>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 xml:space="preserve">оказание помощи своим товарищам, </w:t>
      </w:r>
      <w:proofErr w:type="spellStart"/>
      <w:r w:rsidRPr="009D53DD">
        <w:rPr>
          <w:rFonts w:eastAsia="№Е"/>
          <w:sz w:val="28"/>
          <w:szCs w:val="28"/>
          <w:lang w:val="ru-RU" w:eastAsia="x-none"/>
        </w:rPr>
        <w:t>педколлективу</w:t>
      </w:r>
      <w:proofErr w:type="spellEnd"/>
      <w:r w:rsidRPr="009D53DD">
        <w:rPr>
          <w:rFonts w:eastAsia="№Е"/>
          <w:sz w:val="28"/>
          <w:szCs w:val="28"/>
          <w:lang w:val="ru-RU" w:eastAsia="x-none"/>
        </w:rPr>
        <w:t>, администрации школы в учебном и воспитательном процессе;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>воспитание учащихся в духе товарищества, уважения к старшим, патриотизма;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>воспитание уважения к традициям и культуре других народов, проживающих на территории Северного Кавказа и Российской Федерации;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proofErr w:type="spellStart"/>
      <w:r w:rsidRPr="009D53DD">
        <w:rPr>
          <w:rFonts w:eastAsia="№Е"/>
          <w:sz w:val="28"/>
          <w:szCs w:val="28"/>
          <w:lang w:eastAsia="x-none"/>
        </w:rPr>
        <w:t>сохранение</w:t>
      </w:r>
      <w:proofErr w:type="spellEnd"/>
      <w:r w:rsidRPr="009D53DD">
        <w:rPr>
          <w:rFonts w:eastAsia="№Е"/>
          <w:sz w:val="28"/>
          <w:szCs w:val="28"/>
          <w:lang w:eastAsia="x-none"/>
        </w:rPr>
        <w:t xml:space="preserve"> </w:t>
      </w:r>
      <w:proofErr w:type="spellStart"/>
      <w:r w:rsidRPr="009D53DD">
        <w:rPr>
          <w:rFonts w:eastAsia="№Е"/>
          <w:sz w:val="28"/>
          <w:szCs w:val="28"/>
          <w:lang w:eastAsia="x-none"/>
        </w:rPr>
        <w:t>культурных</w:t>
      </w:r>
      <w:proofErr w:type="spellEnd"/>
      <w:r w:rsidRPr="009D53DD">
        <w:rPr>
          <w:rFonts w:eastAsia="№Е"/>
          <w:sz w:val="28"/>
          <w:szCs w:val="28"/>
          <w:lang w:eastAsia="x-none"/>
        </w:rPr>
        <w:t xml:space="preserve"> </w:t>
      </w:r>
      <w:proofErr w:type="spellStart"/>
      <w:r w:rsidRPr="009D53DD">
        <w:rPr>
          <w:rFonts w:eastAsia="№Е"/>
          <w:sz w:val="28"/>
          <w:szCs w:val="28"/>
          <w:lang w:eastAsia="x-none"/>
        </w:rPr>
        <w:t>традиций</w:t>
      </w:r>
      <w:proofErr w:type="spellEnd"/>
      <w:r w:rsidRPr="009D53DD">
        <w:rPr>
          <w:rFonts w:eastAsia="№Е"/>
          <w:sz w:val="28"/>
          <w:szCs w:val="28"/>
          <w:lang w:eastAsia="x-none"/>
        </w:rPr>
        <w:t>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>изучение истории, этнографии и фольклора казачества;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>оказание помощи пожилым людям, ветеранам войны и труда;</w:t>
      </w:r>
    </w:p>
    <w:p w:rsidR="00482763" w:rsidRPr="009D53DD" w:rsidRDefault="00482763" w:rsidP="00482763">
      <w:pPr>
        <w:numPr>
          <w:ilvl w:val="0"/>
          <w:numId w:val="6"/>
        </w:numPr>
        <w:tabs>
          <w:tab w:val="left" w:pos="851"/>
          <w:tab w:val="left" w:pos="1310"/>
        </w:tabs>
        <w:ind w:left="0"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>взаимодействие с СКМК в проведении различных мероприятий;</w:t>
      </w:r>
    </w:p>
    <w:p w:rsidR="00482763" w:rsidRPr="009D53DD" w:rsidRDefault="00482763" w:rsidP="00482763">
      <w:pPr>
        <w:pStyle w:val="a7"/>
        <w:numPr>
          <w:ilvl w:val="0"/>
          <w:numId w:val="6"/>
        </w:numPr>
        <w:tabs>
          <w:tab w:val="left" w:pos="851"/>
          <w:tab w:val="left" w:pos="1310"/>
        </w:tabs>
        <w:ind w:left="0" w:right="51" w:firstLine="567"/>
        <w:rPr>
          <w:rFonts w:ascii="Times New Roman"/>
          <w:sz w:val="28"/>
          <w:szCs w:val="28"/>
        </w:rPr>
      </w:pPr>
      <w:r w:rsidRPr="009D53DD">
        <w:rPr>
          <w:rFonts w:ascii="Times New Roman"/>
          <w:sz w:val="28"/>
          <w:szCs w:val="28"/>
        </w:rPr>
        <w:t xml:space="preserve">совершенствование работы по обучению и воспитанию на  основе </w:t>
      </w:r>
      <w:proofErr w:type="spellStart"/>
      <w:r w:rsidRPr="009D53DD">
        <w:rPr>
          <w:rFonts w:ascii="Times New Roman"/>
          <w:sz w:val="28"/>
          <w:szCs w:val="28"/>
        </w:rPr>
        <w:t>историко</w:t>
      </w:r>
      <w:proofErr w:type="spellEnd"/>
      <w:r w:rsidRPr="009D53DD">
        <w:rPr>
          <w:rFonts w:ascii="Times New Roman"/>
          <w:sz w:val="28"/>
          <w:szCs w:val="28"/>
        </w:rPr>
        <w:t>–культурных традиций кубанского казачества, патриотического, духовно-нравственного воспитания обучающихся образовательной организации и регулирует основные вопросы организации и деятельности классов и групп казачьей направленности</w:t>
      </w:r>
      <w:r w:rsidRPr="009D53DD">
        <w:rPr>
          <w:rFonts w:ascii="Times New Roman"/>
          <w:sz w:val="28"/>
          <w:szCs w:val="28"/>
          <w:lang w:val="ru-RU"/>
        </w:rPr>
        <w:t>;</w:t>
      </w:r>
    </w:p>
    <w:p w:rsidR="00482763" w:rsidRPr="009D53DD" w:rsidRDefault="00482763" w:rsidP="00482763">
      <w:pPr>
        <w:tabs>
          <w:tab w:val="left" w:pos="851"/>
          <w:tab w:val="left" w:pos="1310"/>
        </w:tabs>
        <w:ind w:right="53" w:firstLine="567"/>
        <w:rPr>
          <w:rFonts w:eastAsia="№Е"/>
          <w:sz w:val="28"/>
          <w:szCs w:val="28"/>
          <w:lang w:val="x-none" w:eastAsia="x-none"/>
        </w:rPr>
      </w:pPr>
      <w:r w:rsidRPr="009D53DD">
        <w:rPr>
          <w:rFonts w:eastAsia="№Е"/>
          <w:sz w:val="28"/>
          <w:szCs w:val="28"/>
          <w:lang w:val="ru-RU" w:eastAsia="x-none"/>
        </w:rPr>
        <w:tab/>
        <w:t xml:space="preserve">Казачество в </w:t>
      </w:r>
      <w:proofErr w:type="gramStart"/>
      <w:r w:rsidRPr="009D53DD">
        <w:rPr>
          <w:rFonts w:eastAsia="№Е"/>
          <w:sz w:val="28"/>
          <w:szCs w:val="28"/>
          <w:lang w:val="ru-RU" w:eastAsia="x-none"/>
        </w:rPr>
        <w:t>школе  осуществляется</w:t>
      </w:r>
      <w:proofErr w:type="gramEnd"/>
      <w:r w:rsidRPr="009D53DD">
        <w:rPr>
          <w:rFonts w:eastAsia="№Е"/>
          <w:sz w:val="28"/>
          <w:szCs w:val="28"/>
          <w:lang w:val="ru-RU" w:eastAsia="x-none"/>
        </w:rPr>
        <w:t xml:space="preserve"> через внеурочную деятельность, коллективные творческие дела, совместную работу с казаками-наставниками и духовенством (классные часы, беседы, лектории и т.д.).</w:t>
      </w:r>
    </w:p>
    <w:p w:rsidR="00482763" w:rsidRDefault="00482763" w:rsidP="00482763">
      <w:pPr>
        <w:tabs>
          <w:tab w:val="left" w:pos="851"/>
          <w:tab w:val="left" w:pos="1310"/>
        </w:tabs>
        <w:ind w:right="53" w:firstLine="567"/>
        <w:jc w:val="center"/>
        <w:rPr>
          <w:b/>
          <w:sz w:val="28"/>
          <w:szCs w:val="28"/>
          <w:lang w:val="ru-RU"/>
        </w:rPr>
      </w:pPr>
      <w:r w:rsidRPr="009D53DD">
        <w:rPr>
          <w:b/>
          <w:sz w:val="28"/>
          <w:szCs w:val="28"/>
          <w:lang w:val="ru-RU"/>
        </w:rPr>
        <w:t>3.12. Модуль «</w:t>
      </w:r>
      <w:r w:rsidR="00463CCD">
        <w:rPr>
          <w:b/>
          <w:sz w:val="28"/>
          <w:szCs w:val="28"/>
          <w:lang w:val="ru-RU"/>
        </w:rPr>
        <w:t>Профилактика и б</w:t>
      </w:r>
      <w:r w:rsidRPr="009D53DD">
        <w:rPr>
          <w:b/>
          <w:sz w:val="28"/>
          <w:szCs w:val="28"/>
          <w:lang w:val="ru-RU"/>
        </w:rPr>
        <w:t>езопасность»</w:t>
      </w:r>
    </w:p>
    <w:p w:rsidR="00463CCD" w:rsidRDefault="00463CCD" w:rsidP="00482763">
      <w:pPr>
        <w:tabs>
          <w:tab w:val="left" w:pos="851"/>
          <w:tab w:val="left" w:pos="1310"/>
        </w:tabs>
        <w:ind w:right="53" w:firstLine="567"/>
        <w:jc w:val="center"/>
        <w:rPr>
          <w:b/>
          <w:sz w:val="28"/>
          <w:szCs w:val="28"/>
          <w:lang w:val="ru-RU"/>
        </w:rPr>
      </w:pP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463CCD">
        <w:rPr>
          <w:sz w:val="28"/>
          <w:szCs w:val="28"/>
          <w:lang w:val="ru-RU"/>
        </w:rPr>
        <w:t xml:space="preserve">Профилактика правонарушений и преступлений, организация безопасности обучающихся становятся наиболее актуальными направлениями деятельности образовательной организации в современное время. Увеличение числа детей, оказавшихся в трудной жизненной ситуации, подростков, лишенных заботы и внимания со стороны взрослых, а особенно родителей, неуклонно растёт число несовершеннолетних, пострадавших в результате дорожно-транспортных происшествий, пожаров, детей, вовлеченных в </w:t>
      </w:r>
      <w:proofErr w:type="spellStart"/>
      <w:r w:rsidRPr="00463CCD">
        <w:rPr>
          <w:sz w:val="28"/>
          <w:szCs w:val="28"/>
          <w:lang w:val="ru-RU"/>
        </w:rPr>
        <w:t>киберпреступления</w:t>
      </w:r>
      <w:proofErr w:type="spellEnd"/>
      <w:r w:rsidRPr="00463CCD">
        <w:rPr>
          <w:sz w:val="28"/>
          <w:szCs w:val="28"/>
          <w:lang w:val="ru-RU"/>
        </w:rPr>
        <w:t xml:space="preserve"> или пострадавших от них, рост числа курящих учащихся, употребляющих ПАВ – всё вышеперечисленное требует от школы направленной систематической работы в области профилактики и безопасности. В школе этот вид деятельности носит комплексный характер, включает в себя ряд взаимосвязанных и дополняющих друг друга видов деятельности команды специалистов, обеспечивающих: правовую защиту и правовой всеобуч, социальную помощь, педагогическую поддержку, психологическое сопровождение индивидуального развития, социальное воспитание, обучение навыкам социальной компетентности. </w:t>
      </w: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463CCD">
        <w:rPr>
          <w:sz w:val="28"/>
          <w:szCs w:val="28"/>
          <w:lang w:val="ru-RU"/>
        </w:rPr>
        <w:t xml:space="preserve">Цель: организация комплексной системы работы по профилактике: </w:t>
      </w: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463CCD">
        <w:rPr>
          <w:sz w:val="28"/>
          <w:szCs w:val="28"/>
          <w:lang w:val="ru-RU"/>
        </w:rPr>
        <w:t>-профилактика правонарушений и безнадзорности обучающихся;</w:t>
      </w: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463CCD">
        <w:rPr>
          <w:sz w:val="28"/>
          <w:szCs w:val="28"/>
          <w:lang w:val="ru-RU"/>
        </w:rPr>
        <w:t xml:space="preserve">-профилактика </w:t>
      </w:r>
      <w:proofErr w:type="spellStart"/>
      <w:r w:rsidRPr="00463CCD">
        <w:rPr>
          <w:sz w:val="28"/>
          <w:szCs w:val="28"/>
          <w:lang w:val="ru-RU"/>
        </w:rPr>
        <w:t>табакокурения</w:t>
      </w:r>
      <w:proofErr w:type="spellEnd"/>
      <w:r w:rsidRPr="00463CCD">
        <w:rPr>
          <w:sz w:val="28"/>
          <w:szCs w:val="28"/>
          <w:lang w:val="ru-RU"/>
        </w:rPr>
        <w:t>, употребления алкоголя, незаконного потребления наркотических средств и психотропных веществ, наркомании;</w:t>
      </w: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463CCD">
        <w:rPr>
          <w:sz w:val="28"/>
          <w:szCs w:val="28"/>
          <w:lang w:val="ru-RU"/>
        </w:rPr>
        <w:t xml:space="preserve">-профилактика экстремизма и терроризма. Гармонизация межнациональных </w:t>
      </w:r>
      <w:r w:rsidRPr="00463CCD">
        <w:rPr>
          <w:sz w:val="28"/>
          <w:szCs w:val="28"/>
          <w:lang w:val="ru-RU"/>
        </w:rPr>
        <w:lastRenderedPageBreak/>
        <w:t>отношений среди обучающихся;</w:t>
      </w: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463CCD">
        <w:rPr>
          <w:sz w:val="28"/>
          <w:szCs w:val="28"/>
          <w:lang w:val="ru-RU"/>
        </w:rPr>
        <w:t>-профилактика суицидального поведения подростков. Формирование жизнестойкости обучающихся, информационная безопасность обучающихся;</w:t>
      </w: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463CCD">
        <w:rPr>
          <w:sz w:val="28"/>
          <w:szCs w:val="28"/>
          <w:lang w:val="ru-RU"/>
        </w:rPr>
        <w:t>-профилактика дорожно-транспортного травматизма и безопасность на объектах железнодорожного транспорта, противопожарная безопасность, направленная на формирование культуры безопасности жизнедеятельности.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Данная работа проводится по следующим направлениям: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b/>
          <w:sz w:val="28"/>
          <w:szCs w:val="28"/>
          <w:lang w:val="ru-RU"/>
        </w:rPr>
      </w:pPr>
      <w:r w:rsidRPr="002F299C">
        <w:rPr>
          <w:b/>
          <w:sz w:val="28"/>
          <w:szCs w:val="28"/>
          <w:lang w:val="ru-RU"/>
        </w:rPr>
        <w:t>Профилактика правонарушений и безнадзорности обучающихся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Организационная работа: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Планирование и коррекция работы по профилактике правонарушений в рамках межведомственного взаимодействия;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Организация работы Совета профилактики.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Диагностическая работа: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Сбор данных о сложившейся проблемной ситуации, анализируются и систематизируются информация, чтобы выявить причины, которые могут способствовать совершению правонарушений несовершеннолетними.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Профилактическая работа с детьми: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Реализация системы воспитательной работы школы.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Организация правового всеобуча;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Индивидуальная профилактическая работа: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 xml:space="preserve">Беседы социального педагога, педагога-психолога, классного руководителя, </w:t>
      </w:r>
      <w:r w:rsidR="002F299C" w:rsidRPr="002F299C">
        <w:rPr>
          <w:sz w:val="28"/>
          <w:szCs w:val="28"/>
          <w:lang w:val="ru-RU"/>
        </w:rPr>
        <w:t>инспектора ПДН</w:t>
      </w:r>
      <w:r w:rsidRPr="002F299C">
        <w:rPr>
          <w:sz w:val="28"/>
          <w:szCs w:val="28"/>
          <w:lang w:val="ru-RU"/>
        </w:rPr>
        <w:t>, администрации школы с подростком;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Вовлечение в творческую жизнь класса, школы, в кружки, секции;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Профилактическая работа с родителями:</w:t>
      </w:r>
    </w:p>
    <w:p w:rsidR="00463CCD" w:rsidRPr="002F299C" w:rsidRDefault="002F299C" w:rsidP="002F299C">
      <w:pPr>
        <w:tabs>
          <w:tab w:val="left" w:pos="851"/>
          <w:tab w:val="left" w:pos="1310"/>
        </w:tabs>
        <w:ind w:right="53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 xml:space="preserve">       </w:t>
      </w:r>
      <w:r w:rsidR="00463CCD" w:rsidRPr="002F299C">
        <w:rPr>
          <w:sz w:val="28"/>
          <w:szCs w:val="28"/>
          <w:lang w:val="ru-RU"/>
        </w:rPr>
        <w:t xml:space="preserve"> Выявление социально-неблагополучных, малообеспеченных, </w:t>
      </w:r>
      <w:r w:rsidRPr="002F299C">
        <w:rPr>
          <w:sz w:val="28"/>
          <w:szCs w:val="28"/>
          <w:lang w:val="ru-RU"/>
        </w:rPr>
        <w:t xml:space="preserve">многодетных семей 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проведение родительского всеобуча.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b/>
          <w:sz w:val="28"/>
          <w:szCs w:val="28"/>
          <w:lang w:val="ru-RU"/>
        </w:rPr>
      </w:pPr>
      <w:r w:rsidRPr="002F299C">
        <w:rPr>
          <w:b/>
          <w:sz w:val="28"/>
          <w:szCs w:val="28"/>
          <w:lang w:val="ru-RU"/>
        </w:rPr>
        <w:t xml:space="preserve">Профилактика </w:t>
      </w:r>
      <w:proofErr w:type="spellStart"/>
      <w:r w:rsidRPr="002F299C">
        <w:rPr>
          <w:b/>
          <w:sz w:val="28"/>
          <w:szCs w:val="28"/>
          <w:lang w:val="ru-RU"/>
        </w:rPr>
        <w:t>табакокурения</w:t>
      </w:r>
      <w:proofErr w:type="spellEnd"/>
      <w:r w:rsidRPr="002F299C">
        <w:rPr>
          <w:b/>
          <w:sz w:val="28"/>
          <w:szCs w:val="28"/>
          <w:lang w:val="ru-RU"/>
        </w:rPr>
        <w:t xml:space="preserve">, употребления алкоголя, незаконного потребления наркотических средств и психотропных веществ, наркомании 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Организационная работа: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 xml:space="preserve">Планирование работы по профилактике </w:t>
      </w:r>
      <w:proofErr w:type="spellStart"/>
      <w:r w:rsidRPr="002F299C">
        <w:rPr>
          <w:sz w:val="28"/>
          <w:szCs w:val="28"/>
          <w:lang w:val="ru-RU"/>
        </w:rPr>
        <w:t>табакокурения</w:t>
      </w:r>
      <w:proofErr w:type="spellEnd"/>
      <w:r w:rsidRPr="002F299C">
        <w:rPr>
          <w:sz w:val="28"/>
          <w:szCs w:val="28"/>
          <w:lang w:val="ru-RU"/>
        </w:rPr>
        <w:t>, употребления алкоголя, незаконного потребления наркотических средств и психотропных веществ, наркомани</w:t>
      </w:r>
      <w:r w:rsidR="002F299C" w:rsidRPr="002F299C">
        <w:rPr>
          <w:sz w:val="28"/>
          <w:szCs w:val="28"/>
          <w:lang w:val="ru-RU"/>
        </w:rPr>
        <w:t>и</w:t>
      </w:r>
      <w:r w:rsidRPr="002F299C">
        <w:rPr>
          <w:sz w:val="28"/>
          <w:szCs w:val="28"/>
          <w:lang w:val="ru-RU"/>
        </w:rPr>
        <w:t>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Диагностическая работа: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Организация и проведение «Социально-психологического тестирования</w:t>
      </w:r>
      <w:r w:rsidR="002F299C" w:rsidRPr="002F299C">
        <w:rPr>
          <w:sz w:val="28"/>
          <w:szCs w:val="28"/>
          <w:lang w:val="ru-RU"/>
        </w:rPr>
        <w:t xml:space="preserve">» </w:t>
      </w:r>
      <w:r w:rsidRPr="002F299C">
        <w:rPr>
          <w:sz w:val="28"/>
          <w:szCs w:val="28"/>
          <w:lang w:val="ru-RU"/>
        </w:rPr>
        <w:t>в целях раннего выявления незаконного потребления наркотических средств и психотропных веществ среди обучающихся»;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Профилактическая работа с детьми: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Беседы, классные часы, внеклассные мероприятия, спортивные соревнования, акции по формированию здорового образа жизни;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Профилактическая работа с родителями: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Родительские собрания, лекции, индивидуальные консультации;</w:t>
      </w:r>
    </w:p>
    <w:p w:rsidR="00463CCD" w:rsidRPr="002F299C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2F299C">
        <w:rPr>
          <w:sz w:val="28"/>
          <w:szCs w:val="28"/>
          <w:lang w:val="ru-RU"/>
        </w:rPr>
        <w:t>Привлечение родителей к участию в совместных мероприятиях.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b/>
          <w:sz w:val="28"/>
          <w:szCs w:val="28"/>
          <w:lang w:val="ru-RU"/>
        </w:rPr>
      </w:pPr>
      <w:r w:rsidRPr="003B1763">
        <w:rPr>
          <w:b/>
          <w:sz w:val="28"/>
          <w:szCs w:val="28"/>
          <w:lang w:val="ru-RU"/>
        </w:rPr>
        <w:t>Профилактика экстремизма и террор</w:t>
      </w:r>
      <w:r w:rsidR="003B1763">
        <w:rPr>
          <w:b/>
          <w:sz w:val="28"/>
          <w:szCs w:val="28"/>
          <w:lang w:val="ru-RU"/>
        </w:rPr>
        <w:t>изма. Гармонизация межнациональ</w:t>
      </w:r>
      <w:r w:rsidRPr="003B1763">
        <w:rPr>
          <w:b/>
          <w:sz w:val="28"/>
          <w:szCs w:val="28"/>
          <w:lang w:val="ru-RU"/>
        </w:rPr>
        <w:t xml:space="preserve">ных 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b/>
          <w:sz w:val="28"/>
          <w:szCs w:val="28"/>
          <w:lang w:val="ru-RU"/>
        </w:rPr>
      </w:pPr>
      <w:r w:rsidRPr="003B1763">
        <w:rPr>
          <w:b/>
          <w:sz w:val="28"/>
          <w:szCs w:val="28"/>
          <w:lang w:val="ru-RU"/>
        </w:rPr>
        <w:t>отношений среди обучающихся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Организационная работа:</w:t>
      </w:r>
    </w:p>
    <w:p w:rsidR="00463CCD" w:rsidRPr="003B1763" w:rsidRDefault="00463CCD" w:rsidP="003B1763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lastRenderedPageBreak/>
        <w:t>Планирование работы по профилактике экстремизма и терроризма, гармонизации межнациональных отношений среди обучающихся;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Профилактическая работа с детьми: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Предупреждение вовлечения учащихся в экстремистских настроенные</w:t>
      </w:r>
      <w:r w:rsidR="003B1763" w:rsidRPr="003B1763">
        <w:rPr>
          <w:sz w:val="28"/>
          <w:szCs w:val="28"/>
          <w:lang w:val="ru-RU"/>
        </w:rPr>
        <w:t xml:space="preserve"> </w:t>
      </w:r>
      <w:r w:rsidRPr="003B1763">
        <w:rPr>
          <w:sz w:val="28"/>
          <w:szCs w:val="28"/>
          <w:lang w:val="ru-RU"/>
        </w:rPr>
        <w:t>организации и группировки, распространение литературы, пропагандирующей антинациональную, антирелигиозную рознь, идеи фашизма среди обучающихся;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Проведение мероприятий на формирование у подростков толерантного сознания, веротерпим</w:t>
      </w:r>
      <w:r w:rsidR="003B1763" w:rsidRPr="003B1763">
        <w:rPr>
          <w:sz w:val="28"/>
          <w:szCs w:val="28"/>
          <w:lang w:val="ru-RU"/>
        </w:rPr>
        <w:t>ости и обучения диалогу культур</w:t>
      </w:r>
      <w:r w:rsidRPr="003B1763">
        <w:rPr>
          <w:sz w:val="28"/>
          <w:szCs w:val="28"/>
          <w:lang w:val="ru-RU"/>
        </w:rPr>
        <w:t>;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Профилактическая работа с родителями: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Родительские собрания, родительский всеобуч;</w:t>
      </w:r>
    </w:p>
    <w:p w:rsidR="00463CCD" w:rsidRPr="003B1763" w:rsidRDefault="003B1763" w:rsidP="003B1763">
      <w:pPr>
        <w:tabs>
          <w:tab w:val="left" w:pos="851"/>
          <w:tab w:val="left" w:pos="1310"/>
        </w:tabs>
        <w:ind w:right="53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 xml:space="preserve">       </w:t>
      </w:r>
      <w:r w:rsidR="00463CCD" w:rsidRPr="003B1763">
        <w:rPr>
          <w:sz w:val="28"/>
          <w:szCs w:val="28"/>
          <w:lang w:val="ru-RU"/>
        </w:rPr>
        <w:t xml:space="preserve"> Привлечение родителей к участию в совмест</w:t>
      </w:r>
      <w:r w:rsidRPr="003B1763">
        <w:rPr>
          <w:sz w:val="28"/>
          <w:szCs w:val="28"/>
          <w:lang w:val="ru-RU"/>
        </w:rPr>
        <w:t>ных мероприятиях</w:t>
      </w:r>
      <w:r w:rsidR="00463CCD" w:rsidRPr="003B1763">
        <w:rPr>
          <w:sz w:val="28"/>
          <w:szCs w:val="28"/>
          <w:lang w:val="ru-RU"/>
        </w:rPr>
        <w:t>;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b/>
          <w:sz w:val="28"/>
          <w:szCs w:val="28"/>
          <w:lang w:val="ru-RU"/>
        </w:rPr>
      </w:pPr>
      <w:r w:rsidRPr="003B1763">
        <w:rPr>
          <w:b/>
          <w:sz w:val="28"/>
          <w:szCs w:val="28"/>
          <w:lang w:val="ru-RU"/>
        </w:rPr>
        <w:t>Профилактика суицидального поведения подростков. Формирование жизнестойкости обучающихся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Организационная работа: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Планирование работы по формированию жизнестойкости;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Диагностическая работа: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Проведение диагностик и психологических мет</w:t>
      </w:r>
      <w:r w:rsidR="003B1763" w:rsidRPr="003B1763">
        <w:rPr>
          <w:sz w:val="28"/>
          <w:szCs w:val="28"/>
          <w:lang w:val="ru-RU"/>
        </w:rPr>
        <w:t>одик</w:t>
      </w:r>
      <w:r w:rsidRPr="003B1763">
        <w:rPr>
          <w:sz w:val="28"/>
          <w:szCs w:val="28"/>
          <w:lang w:val="ru-RU"/>
        </w:rPr>
        <w:t>;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Профилактическая работа с детьми: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Психологические, правовые классные часы, дискуссионные площадки;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Участие в творческих конкурсах, акциях и мероприятиях разного уровня.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Профилактическая работа с родителями: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Родительские лектории, тематические встречи, индивидуальны</w:t>
      </w:r>
      <w:r w:rsidR="003B1763" w:rsidRPr="003B1763">
        <w:rPr>
          <w:sz w:val="28"/>
          <w:szCs w:val="28"/>
          <w:lang w:val="ru-RU"/>
        </w:rPr>
        <w:t xml:space="preserve">е </w:t>
      </w:r>
      <w:r w:rsidRPr="003B1763">
        <w:rPr>
          <w:sz w:val="28"/>
          <w:szCs w:val="28"/>
          <w:lang w:val="ru-RU"/>
        </w:rPr>
        <w:t>консультации.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b/>
          <w:sz w:val="28"/>
          <w:szCs w:val="28"/>
          <w:lang w:val="ru-RU"/>
        </w:rPr>
      </w:pPr>
      <w:r w:rsidRPr="003B1763">
        <w:rPr>
          <w:b/>
          <w:sz w:val="28"/>
          <w:szCs w:val="28"/>
          <w:lang w:val="ru-RU"/>
        </w:rPr>
        <w:t>Информационная безопасность обучающихся</w:t>
      </w:r>
    </w:p>
    <w:p w:rsidR="00463CCD" w:rsidRPr="003B1763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3B1763">
        <w:rPr>
          <w:sz w:val="28"/>
          <w:szCs w:val="28"/>
          <w:lang w:val="ru-RU"/>
        </w:rPr>
        <w:t>Организационная работа: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Планирование работы по информационной безопасности обучающихся.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Профилактическая работа с детьми: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Проведение классных часов, мероприятий, интернет-уроков, участие в акциях.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Профилактическая работа с родителями: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Родительские собрания и лектории, разработка и вручение памяток</w:t>
      </w:r>
      <w:r w:rsidR="005C73A6" w:rsidRPr="005C73A6">
        <w:rPr>
          <w:sz w:val="28"/>
          <w:szCs w:val="28"/>
          <w:lang w:val="ru-RU"/>
        </w:rPr>
        <w:t xml:space="preserve"> п</w:t>
      </w:r>
      <w:r w:rsidRPr="005C73A6">
        <w:rPr>
          <w:sz w:val="28"/>
          <w:szCs w:val="28"/>
          <w:lang w:val="ru-RU"/>
        </w:rPr>
        <w:t>роведение классных часов, мероприятий, интернет-уроков, участие в акция</w:t>
      </w:r>
      <w:r w:rsidR="005C73A6" w:rsidRPr="005C73A6">
        <w:rPr>
          <w:sz w:val="28"/>
          <w:szCs w:val="28"/>
          <w:lang w:val="ru-RU"/>
        </w:rPr>
        <w:t>х</w:t>
      </w:r>
      <w:r w:rsidRPr="005C73A6">
        <w:rPr>
          <w:sz w:val="28"/>
          <w:szCs w:val="28"/>
          <w:lang w:val="ru-RU"/>
        </w:rPr>
        <w:t>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b/>
          <w:sz w:val="28"/>
          <w:szCs w:val="28"/>
          <w:lang w:val="ru-RU"/>
        </w:rPr>
        <w:t xml:space="preserve">Профилактика дорожно-транспортного травматизма и </w:t>
      </w:r>
      <w:r w:rsidRPr="005C73A6">
        <w:rPr>
          <w:sz w:val="28"/>
          <w:szCs w:val="28"/>
          <w:lang w:val="ru-RU"/>
        </w:rPr>
        <w:t>безопасность на объектах железнодорожного транспорта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Организационная работа: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Планирование работы по профилактике дорожно-транспортного травматизма и безопасности на объектах железнодорожного транспорта</w:t>
      </w:r>
      <w:r w:rsidR="005C73A6" w:rsidRPr="005C73A6">
        <w:rPr>
          <w:sz w:val="28"/>
          <w:szCs w:val="28"/>
          <w:lang w:val="ru-RU"/>
        </w:rPr>
        <w:t>, п</w:t>
      </w:r>
      <w:r w:rsidRPr="005C73A6">
        <w:rPr>
          <w:sz w:val="28"/>
          <w:szCs w:val="28"/>
          <w:lang w:val="ru-RU"/>
        </w:rPr>
        <w:t>ланирование работы по информационной безопасности обучающихся.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Профилактическая работа с детьми: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Проведение классных часов, уроков безопасности совместно с работниками ГИБДД и РЖД.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Участие в творческих конкурсах, акциях и мероприятиях разного уровня.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Активизация деятельности школьного отряда «ЮИД»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Профилактическая работа с родителями: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Родительские собрания, организация и работа «Родительского патруля».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b/>
          <w:sz w:val="28"/>
          <w:szCs w:val="28"/>
          <w:lang w:val="ru-RU"/>
        </w:rPr>
      </w:pPr>
      <w:r w:rsidRPr="005C73A6">
        <w:rPr>
          <w:b/>
          <w:sz w:val="28"/>
          <w:szCs w:val="28"/>
          <w:lang w:val="ru-RU"/>
        </w:rPr>
        <w:t>Противопожарная безопасность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Организационная работа: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lastRenderedPageBreak/>
        <w:t>Планирование работы по противопожарной безопасности.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Профилактическая работа с детьми: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Участие в творческих конкурсах, акциях и мероприятиях разного уровня.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Профилактическая работа с детьми: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Активизация деятельности школьного отряда ЮП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Профилактическая работа с родителями</w:t>
      </w:r>
    </w:p>
    <w:p w:rsidR="00463CCD" w:rsidRPr="005C73A6" w:rsidRDefault="00463CCD" w:rsidP="00463CCD">
      <w:pPr>
        <w:tabs>
          <w:tab w:val="left" w:pos="851"/>
          <w:tab w:val="left" w:pos="1310"/>
        </w:tabs>
        <w:ind w:right="53" w:firstLine="567"/>
        <w:rPr>
          <w:sz w:val="28"/>
          <w:szCs w:val="28"/>
          <w:lang w:val="ru-RU"/>
        </w:rPr>
      </w:pPr>
      <w:r w:rsidRPr="005C73A6">
        <w:rPr>
          <w:sz w:val="28"/>
          <w:szCs w:val="28"/>
          <w:lang w:val="ru-RU"/>
        </w:rPr>
        <w:t>Родительские собрания и лектории, разработка и вручение памято</w:t>
      </w:r>
      <w:r w:rsidR="005C73A6" w:rsidRPr="005C73A6">
        <w:rPr>
          <w:sz w:val="28"/>
          <w:szCs w:val="28"/>
          <w:lang w:val="ru-RU"/>
        </w:rPr>
        <w:t>к.</w:t>
      </w: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color w:val="FF0000"/>
          <w:sz w:val="28"/>
          <w:szCs w:val="28"/>
          <w:lang w:val="ru-RU"/>
        </w:rPr>
      </w:pPr>
    </w:p>
    <w:p w:rsidR="00463CCD" w:rsidRPr="00463CCD" w:rsidRDefault="00463CCD" w:rsidP="00463CCD">
      <w:pPr>
        <w:tabs>
          <w:tab w:val="left" w:pos="851"/>
          <w:tab w:val="left" w:pos="1310"/>
        </w:tabs>
        <w:ind w:right="53" w:firstLine="567"/>
        <w:rPr>
          <w:color w:val="FF0000"/>
          <w:sz w:val="28"/>
          <w:szCs w:val="28"/>
          <w:lang w:val="ru-RU"/>
        </w:rPr>
      </w:pPr>
    </w:p>
    <w:p w:rsidR="00482763" w:rsidRPr="009D53DD" w:rsidRDefault="00482763" w:rsidP="00482763">
      <w:pPr>
        <w:pStyle w:val="a7"/>
        <w:shd w:val="clear" w:color="auto" w:fill="FFFFFF"/>
        <w:tabs>
          <w:tab w:val="left" w:pos="993"/>
          <w:tab w:val="left" w:pos="1310"/>
        </w:tabs>
        <w:ind w:left="0" w:right="-1"/>
        <w:jc w:val="center"/>
        <w:rPr>
          <w:rFonts w:ascii="Times New Roman"/>
          <w:b/>
          <w:iCs/>
          <w:color w:val="000000"/>
          <w:w w:val="0"/>
          <w:sz w:val="28"/>
          <w:szCs w:val="28"/>
        </w:rPr>
      </w:pPr>
      <w:r w:rsidRPr="009D53DD">
        <w:rPr>
          <w:rFonts w:ascii="Times New Roman"/>
          <w:b/>
          <w:iCs/>
          <w:color w:val="000000"/>
          <w:w w:val="0"/>
          <w:sz w:val="28"/>
          <w:szCs w:val="28"/>
        </w:rPr>
        <w:t xml:space="preserve">4. </w:t>
      </w:r>
      <w:r w:rsidRPr="009D53DD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ОСНОВНЫЕ НАПРАВЛЕНИЯ САМО</w:t>
      </w:r>
      <w:r w:rsidRPr="009D53DD">
        <w:rPr>
          <w:rFonts w:ascii="Times New Roman"/>
          <w:b/>
          <w:iCs/>
          <w:color w:val="000000"/>
          <w:w w:val="0"/>
          <w:sz w:val="28"/>
          <w:szCs w:val="28"/>
        </w:rPr>
        <w:t>АНАЛИЗ</w:t>
      </w:r>
      <w:r w:rsidRPr="009D53DD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А</w:t>
      </w:r>
      <w:r w:rsidRPr="009D53DD">
        <w:rPr>
          <w:rFonts w:ascii="Times New Roman"/>
          <w:b/>
          <w:iCs/>
          <w:color w:val="000000"/>
          <w:w w:val="0"/>
          <w:sz w:val="28"/>
          <w:szCs w:val="28"/>
        </w:rPr>
        <w:t xml:space="preserve"> </w:t>
      </w:r>
      <w:r w:rsidRPr="009D53DD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br/>
      </w:r>
      <w:r w:rsidRPr="009D53DD">
        <w:rPr>
          <w:rFonts w:ascii="Times New Roman"/>
          <w:b/>
          <w:iCs/>
          <w:color w:val="000000"/>
          <w:w w:val="0"/>
          <w:sz w:val="28"/>
          <w:szCs w:val="28"/>
        </w:rPr>
        <w:t>ВОСПИТАТЕЛЬНО</w:t>
      </w:r>
      <w:r w:rsidRPr="009D53DD">
        <w:rPr>
          <w:rFonts w:ascii="Times New Roman"/>
          <w:b/>
          <w:iCs/>
          <w:color w:val="000000"/>
          <w:w w:val="0"/>
          <w:sz w:val="28"/>
          <w:szCs w:val="28"/>
          <w:lang w:val="ru-RU"/>
        </w:rPr>
        <w:t>Й РАБОТЫ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Самоанализ организуемой в школе воспитательной работы осуществляется </w:t>
      </w:r>
      <w:r w:rsidRPr="009D53DD">
        <w:rPr>
          <w:sz w:val="28"/>
          <w:szCs w:val="28"/>
          <w:lang w:val="ru-RU"/>
        </w:rPr>
        <w:br/>
        <w:t xml:space="preserve">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Самоанализ осуществляется ежегодно. 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-принцип гуманистической направленности осуществляемого анализа, ориентирующий на уважительное отношение как к воспитанникам, </w:t>
      </w:r>
      <w:r w:rsidRPr="009D53DD">
        <w:rPr>
          <w:sz w:val="28"/>
          <w:szCs w:val="28"/>
          <w:lang w:val="ru-RU"/>
        </w:rPr>
        <w:br/>
        <w:t xml:space="preserve">так и к педагогическим работникам, реализующим воспитательный процесс; 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 xml:space="preserve">-принцип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  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-принцип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sz w:val="28"/>
          <w:szCs w:val="28"/>
          <w:lang w:val="ru-RU"/>
        </w:rPr>
        <w:t>-принцип разделенной ответственности за результаты личностного развития обучающихся, ориентирующий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социализации, и саморазвития обучающихся.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sz w:val="28"/>
          <w:szCs w:val="28"/>
          <w:lang w:val="ru-RU" w:eastAsia="ru-RU"/>
        </w:rPr>
        <w:t xml:space="preserve">Основными направлениями анализа </w:t>
      </w:r>
      <w:r w:rsidRPr="009D53DD">
        <w:rPr>
          <w:sz w:val="28"/>
          <w:szCs w:val="28"/>
          <w:lang w:val="ru-RU"/>
        </w:rPr>
        <w:t>организуемого в школе воспитательного процесса могут быть следующие:</w:t>
      </w:r>
    </w:p>
    <w:p w:rsidR="00482763" w:rsidRPr="009D53DD" w:rsidRDefault="00482763" w:rsidP="00482763">
      <w:pPr>
        <w:wordWrap/>
        <w:adjustRightInd w:val="0"/>
        <w:ind w:right="-1" w:firstLine="709"/>
        <w:rPr>
          <w:b/>
          <w:bCs/>
          <w:i/>
          <w:sz w:val="28"/>
          <w:szCs w:val="28"/>
          <w:lang w:val="ru-RU"/>
        </w:rPr>
      </w:pPr>
      <w:r w:rsidRPr="009D53DD">
        <w:rPr>
          <w:b/>
          <w:bCs/>
          <w:i/>
          <w:sz w:val="28"/>
          <w:szCs w:val="28"/>
          <w:lang w:val="ru-RU"/>
        </w:rPr>
        <w:t xml:space="preserve">1. Результаты воспитания, социализации и саморазвития обучающихся. 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динамика личностного развития обучающихся каждого класса. 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</w:t>
      </w:r>
      <w:r w:rsidRPr="009D53DD">
        <w:rPr>
          <w:iCs/>
          <w:sz w:val="28"/>
          <w:szCs w:val="28"/>
          <w:lang w:val="ru-RU"/>
        </w:rPr>
        <w:br/>
        <w:t>или педагогическом совете школы.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Способом получения информации о результатах воспитания, социализации </w:t>
      </w:r>
      <w:r w:rsidRPr="009D53DD">
        <w:rPr>
          <w:iCs/>
          <w:sz w:val="28"/>
          <w:szCs w:val="28"/>
          <w:lang w:val="ru-RU"/>
        </w:rPr>
        <w:br/>
        <w:t xml:space="preserve">и саморазвития обучающихся является педагогическое наблюдение. 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lastRenderedPageBreak/>
        <w:t xml:space="preserve">Внимание педагогических работников сосредотачивается на следующих вопросах: какие прежде существовавшие проблемы личностного развития обучающихся удалось решить за минувший учебный год; какие проблемы решить </w:t>
      </w:r>
      <w:r w:rsidRPr="009D53DD">
        <w:rPr>
          <w:iCs/>
          <w:sz w:val="28"/>
          <w:szCs w:val="28"/>
          <w:lang w:val="ru-RU"/>
        </w:rPr>
        <w:br/>
        <w:t>не удалось и почему; какие новые проблемы появились, над чем далее предстоит работать педагогическому коллективу.</w:t>
      </w:r>
    </w:p>
    <w:p w:rsidR="00482763" w:rsidRPr="009D53DD" w:rsidRDefault="00482763" w:rsidP="00482763">
      <w:pPr>
        <w:wordWrap/>
        <w:adjustRightInd w:val="0"/>
        <w:ind w:right="-1" w:firstLine="709"/>
        <w:rPr>
          <w:b/>
          <w:bCs/>
          <w:i/>
          <w:sz w:val="28"/>
          <w:szCs w:val="28"/>
          <w:lang w:val="ru-RU"/>
        </w:rPr>
      </w:pPr>
      <w:r w:rsidRPr="009D53DD">
        <w:rPr>
          <w:b/>
          <w:bCs/>
          <w:i/>
          <w:sz w:val="28"/>
          <w:szCs w:val="28"/>
          <w:lang w:val="ru-RU"/>
        </w:rPr>
        <w:t>2. Состояние организуемой в школе совместной деятельности обучающихся и взрослых.</w:t>
      </w:r>
    </w:p>
    <w:p w:rsidR="00482763" w:rsidRPr="009D53DD" w:rsidRDefault="00482763" w:rsidP="00482763">
      <w:pPr>
        <w:wordWrap/>
        <w:adjustRightInd w:val="0"/>
        <w:ind w:firstLine="709"/>
        <w:rPr>
          <w:iCs/>
          <w:color w:val="000000"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Критерием, на основе которого осуществляется данный анализ, является наличие в школе </w:t>
      </w:r>
      <w:r w:rsidRPr="009D53DD">
        <w:rPr>
          <w:iCs/>
          <w:color w:val="000000"/>
          <w:sz w:val="28"/>
          <w:szCs w:val="28"/>
          <w:lang w:val="ru-RU"/>
        </w:rPr>
        <w:t>интересной, событийно насыщенной и личностно развивающей</w:t>
      </w:r>
      <w:r w:rsidRPr="009D53DD">
        <w:rPr>
          <w:iCs/>
          <w:sz w:val="28"/>
          <w:szCs w:val="28"/>
          <w:lang w:val="ru-RU"/>
        </w:rPr>
        <w:t xml:space="preserve"> совместной деятельности обучающихся и взрослых</w:t>
      </w:r>
      <w:r w:rsidRPr="009D53DD">
        <w:rPr>
          <w:iCs/>
          <w:color w:val="000000"/>
          <w:sz w:val="28"/>
          <w:szCs w:val="28"/>
          <w:lang w:val="ru-RU"/>
        </w:rPr>
        <w:t xml:space="preserve">. 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Способами</w:t>
      </w:r>
      <w:r w:rsidRPr="009D53DD">
        <w:rPr>
          <w:i/>
          <w:sz w:val="28"/>
          <w:szCs w:val="28"/>
          <w:lang w:val="ru-RU"/>
        </w:rPr>
        <w:t xml:space="preserve"> </w:t>
      </w:r>
      <w:r w:rsidRPr="009D53DD">
        <w:rPr>
          <w:iCs/>
          <w:sz w:val="28"/>
          <w:szCs w:val="28"/>
          <w:lang w:val="ru-RU"/>
        </w:rPr>
        <w:t>получения информации о состоянии организуемой в школе совместной деятельности обучающихся и педагогических работников могут быть беседы с обучающимися и их родителями, педагогическими работниками,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Внимание при этом сосредотачивается на вопросах, связанных с</w:t>
      </w:r>
      <w:r w:rsidRPr="009D53DD">
        <w:rPr>
          <w:i/>
          <w:sz w:val="28"/>
          <w:szCs w:val="28"/>
          <w:lang w:val="ru-RU"/>
        </w:rPr>
        <w:t>: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-качеством проводимых </w:t>
      </w:r>
      <w:r w:rsidRPr="009D53DD">
        <w:rPr>
          <w:sz w:val="28"/>
          <w:szCs w:val="28"/>
          <w:lang w:val="ru-RU"/>
        </w:rPr>
        <w:t>о</w:t>
      </w:r>
      <w:r w:rsidRPr="009D53DD">
        <w:rPr>
          <w:color w:val="000000"/>
          <w:w w:val="0"/>
          <w:sz w:val="28"/>
          <w:szCs w:val="28"/>
          <w:lang w:val="ru-RU"/>
        </w:rPr>
        <w:t xml:space="preserve">бщешкольных ключевых </w:t>
      </w:r>
      <w:r w:rsidRPr="009D53DD">
        <w:rPr>
          <w:sz w:val="28"/>
          <w:szCs w:val="28"/>
          <w:lang w:val="ru-RU"/>
        </w:rPr>
        <w:t>дел;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 совместной деятельности классных руководителей и их классов;</w:t>
      </w:r>
    </w:p>
    <w:p w:rsidR="00482763" w:rsidRPr="009D53DD" w:rsidRDefault="00482763" w:rsidP="00482763">
      <w:pPr>
        <w:wordWrap/>
        <w:adjustRightInd w:val="0"/>
        <w:ind w:right="-1" w:firstLine="709"/>
        <w:rPr>
          <w:i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 организуемой в школе</w:t>
      </w:r>
      <w:r w:rsidRPr="009D53DD">
        <w:rPr>
          <w:sz w:val="28"/>
          <w:szCs w:val="28"/>
          <w:lang w:val="ru-RU"/>
        </w:rPr>
        <w:t xml:space="preserve"> внеурочной деятельности;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 реализации личностно развивающего потенциала школьных уроков;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-качеством существующего в школе </w:t>
      </w:r>
      <w:r w:rsidRPr="009D53DD">
        <w:rPr>
          <w:sz w:val="28"/>
          <w:szCs w:val="28"/>
          <w:lang w:val="ru-RU"/>
        </w:rPr>
        <w:t>ученического самоуправления;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</w:t>
      </w:r>
      <w:r w:rsidRPr="009D53DD">
        <w:rPr>
          <w:sz w:val="28"/>
          <w:szCs w:val="28"/>
          <w:lang w:val="ru-RU"/>
        </w:rPr>
        <w:t xml:space="preserve"> функционирующих на базе школы д</w:t>
      </w:r>
      <w:r w:rsidRPr="009D53DD">
        <w:rPr>
          <w:color w:val="000000"/>
          <w:w w:val="0"/>
          <w:sz w:val="28"/>
          <w:szCs w:val="28"/>
          <w:lang w:val="ru-RU"/>
        </w:rPr>
        <w:t>етских общественных объединений;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</w:t>
      </w:r>
      <w:r w:rsidRPr="009D53DD">
        <w:rPr>
          <w:color w:val="000000"/>
          <w:w w:val="0"/>
          <w:sz w:val="28"/>
          <w:szCs w:val="28"/>
          <w:lang w:val="ru-RU"/>
        </w:rPr>
        <w:t xml:space="preserve"> проводимых в школе экскурсий, экспедиций, походов; 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</w:t>
      </w:r>
      <w:r w:rsidRPr="009D53DD">
        <w:rPr>
          <w:rStyle w:val="CharAttribute484"/>
          <w:rFonts w:eastAsia="№Е"/>
          <w:szCs w:val="28"/>
          <w:lang w:val="ru-RU"/>
        </w:rPr>
        <w:t xml:space="preserve"> работы школьных медиа;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</w:t>
      </w:r>
      <w:r w:rsidRPr="009D53DD">
        <w:rPr>
          <w:color w:val="000000"/>
          <w:w w:val="0"/>
          <w:sz w:val="28"/>
          <w:szCs w:val="28"/>
          <w:lang w:val="ru-RU"/>
        </w:rPr>
        <w:t xml:space="preserve"> организации предметно-эстетической среды школы;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-качеством взаимодействия школы и </w:t>
      </w:r>
      <w:proofErr w:type="gramStart"/>
      <w:r w:rsidRPr="009D53DD">
        <w:rPr>
          <w:iCs/>
          <w:sz w:val="28"/>
          <w:szCs w:val="28"/>
          <w:lang w:val="ru-RU"/>
        </w:rPr>
        <w:t>семей</w:t>
      </w:r>
      <w:proofErr w:type="gramEnd"/>
      <w:r w:rsidRPr="009D53DD">
        <w:rPr>
          <w:iCs/>
          <w:sz w:val="28"/>
          <w:szCs w:val="28"/>
          <w:lang w:val="ru-RU"/>
        </w:rPr>
        <w:t xml:space="preserve"> обучающихся;</w:t>
      </w:r>
    </w:p>
    <w:p w:rsidR="00482763" w:rsidRPr="009D53DD" w:rsidRDefault="00482763" w:rsidP="00482763">
      <w:pPr>
        <w:wordWrap/>
        <w:adjustRightInd w:val="0"/>
        <w:ind w:right="-1" w:firstLine="709"/>
        <w:rPr>
          <w:iCs/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>-качеством организации деятельности классов казачьей направленности.</w:t>
      </w:r>
    </w:p>
    <w:p w:rsidR="00482763" w:rsidRPr="009D53DD" w:rsidRDefault="00482763" w:rsidP="00482763">
      <w:pPr>
        <w:wordWrap/>
        <w:adjustRightInd w:val="0"/>
        <w:ind w:right="-1" w:firstLine="709"/>
        <w:rPr>
          <w:sz w:val="28"/>
          <w:szCs w:val="28"/>
          <w:lang w:val="ru-RU"/>
        </w:rPr>
      </w:pPr>
      <w:r w:rsidRPr="009D53DD">
        <w:rPr>
          <w:iCs/>
          <w:sz w:val="28"/>
          <w:szCs w:val="28"/>
          <w:lang w:val="ru-RU"/>
        </w:rPr>
        <w:t xml:space="preserve">Итогом самоанализа </w:t>
      </w:r>
      <w:r w:rsidRPr="009D53DD">
        <w:rPr>
          <w:sz w:val="28"/>
          <w:szCs w:val="28"/>
          <w:lang w:val="ru-RU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BA0E82" w:rsidRPr="00482763" w:rsidRDefault="00BA0E82">
      <w:pPr>
        <w:rPr>
          <w:lang w:val="ru-RU"/>
        </w:rPr>
      </w:pPr>
    </w:p>
    <w:sectPr w:rsidR="00BA0E82" w:rsidRPr="00482763" w:rsidSect="00433A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710" w:rsidRDefault="00186710" w:rsidP="00482763">
      <w:r>
        <w:separator/>
      </w:r>
    </w:p>
  </w:endnote>
  <w:endnote w:type="continuationSeparator" w:id="0">
    <w:p w:rsidR="00186710" w:rsidRDefault="00186710" w:rsidP="00482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DA" w:rsidRDefault="00433A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263195"/>
      <w:docPartObj>
        <w:docPartGallery w:val="Page Numbers (Bottom of Page)"/>
        <w:docPartUnique/>
      </w:docPartObj>
    </w:sdtPr>
    <w:sdtEndPr/>
    <w:sdtContent>
      <w:p w:rsidR="00482763" w:rsidRDefault="004827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E19">
          <w:rPr>
            <w:noProof/>
          </w:rPr>
          <w:t>2</w:t>
        </w:r>
        <w:r>
          <w:fldChar w:fldCharType="end"/>
        </w:r>
      </w:p>
    </w:sdtContent>
  </w:sdt>
  <w:p w:rsidR="00482763" w:rsidRDefault="0048276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DA" w:rsidRDefault="00433A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710" w:rsidRDefault="00186710" w:rsidP="00482763">
      <w:r>
        <w:separator/>
      </w:r>
    </w:p>
  </w:footnote>
  <w:footnote w:type="continuationSeparator" w:id="0">
    <w:p w:rsidR="00186710" w:rsidRDefault="00186710" w:rsidP="00482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DA" w:rsidRDefault="00433A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DA" w:rsidRDefault="00433A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ADA" w:rsidRDefault="00433A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E"/>
    <w:multiLevelType w:val="singleLevel"/>
    <w:tmpl w:val="0000000E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5AC56BD"/>
    <w:multiLevelType w:val="hybridMultilevel"/>
    <w:tmpl w:val="A960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941DA"/>
    <w:multiLevelType w:val="hybridMultilevel"/>
    <w:tmpl w:val="13BC5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B2BC7"/>
    <w:multiLevelType w:val="hybridMultilevel"/>
    <w:tmpl w:val="46548F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7" w15:restartNumberingAfterBreak="0">
    <w:nsid w:val="0E6D1BDA"/>
    <w:multiLevelType w:val="hybridMultilevel"/>
    <w:tmpl w:val="6D68AA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0E2601D"/>
    <w:multiLevelType w:val="hybridMultilevel"/>
    <w:tmpl w:val="4B1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3096F0E"/>
    <w:multiLevelType w:val="hybridMultilevel"/>
    <w:tmpl w:val="612C4620"/>
    <w:lvl w:ilvl="0" w:tplc="0419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336363B"/>
    <w:multiLevelType w:val="hybridMultilevel"/>
    <w:tmpl w:val="0924E8A0"/>
    <w:lvl w:ilvl="0" w:tplc="DBA83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8159B0"/>
    <w:multiLevelType w:val="hybridMultilevel"/>
    <w:tmpl w:val="2834DFFA"/>
    <w:lvl w:ilvl="0" w:tplc="3BA8E45A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88B2EFB"/>
    <w:multiLevelType w:val="hybridMultilevel"/>
    <w:tmpl w:val="120226DC"/>
    <w:lvl w:ilvl="0" w:tplc="77D6DE62">
      <w:start w:val="1"/>
      <w:numFmt w:val="decimal"/>
      <w:lvlText w:val="%1."/>
      <w:lvlJc w:val="left"/>
      <w:pPr>
        <w:tabs>
          <w:tab w:val="num" w:pos="2895"/>
        </w:tabs>
        <w:ind w:left="289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3" w15:restartNumberingAfterBreak="0">
    <w:nsid w:val="194E053D"/>
    <w:multiLevelType w:val="hybridMultilevel"/>
    <w:tmpl w:val="F64C5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74961"/>
    <w:multiLevelType w:val="hybridMultilevel"/>
    <w:tmpl w:val="8B223FAE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1A816DB2"/>
    <w:multiLevelType w:val="hybridMultilevel"/>
    <w:tmpl w:val="27E85C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62BB6"/>
    <w:multiLevelType w:val="hybridMultilevel"/>
    <w:tmpl w:val="B25029C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1CDC65D1"/>
    <w:multiLevelType w:val="hybridMultilevel"/>
    <w:tmpl w:val="CC6E3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9" w15:restartNumberingAfterBreak="0">
    <w:nsid w:val="249E7FFB"/>
    <w:multiLevelType w:val="hybridMultilevel"/>
    <w:tmpl w:val="29D8BB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26E71F2B"/>
    <w:multiLevelType w:val="hybridMultilevel"/>
    <w:tmpl w:val="F9607170"/>
    <w:lvl w:ilvl="0" w:tplc="6234DF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EC0990"/>
    <w:multiLevelType w:val="hybridMultilevel"/>
    <w:tmpl w:val="F9CA3F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7E34E37"/>
    <w:multiLevelType w:val="hybridMultilevel"/>
    <w:tmpl w:val="B442DBB8"/>
    <w:lvl w:ilvl="0" w:tplc="921496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8A97836"/>
    <w:multiLevelType w:val="hybridMultilevel"/>
    <w:tmpl w:val="FA5E6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D3F26"/>
    <w:multiLevelType w:val="hybridMultilevel"/>
    <w:tmpl w:val="3D1231C6"/>
    <w:lvl w:ilvl="0" w:tplc="16645070">
      <w:start w:val="1"/>
      <w:numFmt w:val="decimal"/>
      <w:lvlText w:val="%1)"/>
      <w:lvlJc w:val="left"/>
      <w:pPr>
        <w:ind w:left="1461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1465D6A"/>
    <w:multiLevelType w:val="hybridMultilevel"/>
    <w:tmpl w:val="965E31B2"/>
    <w:lvl w:ilvl="0" w:tplc="7B526A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4454AE2"/>
    <w:multiLevelType w:val="hybridMultilevel"/>
    <w:tmpl w:val="14DE0E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9672FBD"/>
    <w:multiLevelType w:val="hybridMultilevel"/>
    <w:tmpl w:val="679ADA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2194DA6"/>
    <w:multiLevelType w:val="hybridMultilevel"/>
    <w:tmpl w:val="38E28D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81F6C40"/>
    <w:multiLevelType w:val="hybridMultilevel"/>
    <w:tmpl w:val="678CD7AC"/>
    <w:lvl w:ilvl="0" w:tplc="83E0B5B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13E0AD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802224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D7A2128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10404E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1D805C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1898C364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6E82139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157462A0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3" w15:restartNumberingAfterBreak="0">
    <w:nsid w:val="5AFC3154"/>
    <w:multiLevelType w:val="hybridMultilevel"/>
    <w:tmpl w:val="7966E48A"/>
    <w:lvl w:ilvl="0" w:tplc="98F0ADA8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B994B4A"/>
    <w:multiLevelType w:val="hybridMultilevel"/>
    <w:tmpl w:val="866C615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863F9E"/>
    <w:multiLevelType w:val="hybridMultilevel"/>
    <w:tmpl w:val="C504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B5068"/>
    <w:multiLevelType w:val="hybridMultilevel"/>
    <w:tmpl w:val="DC1484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30A4E5A"/>
    <w:multiLevelType w:val="hybridMultilevel"/>
    <w:tmpl w:val="6D9C91B2"/>
    <w:lvl w:ilvl="0" w:tplc="5242147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E4646B6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1445C0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D11CDC1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7BD87502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A385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8C5AE8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390D4A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9406506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64F29B2"/>
    <w:multiLevelType w:val="hybridMultilevel"/>
    <w:tmpl w:val="A4DCFF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72118C1"/>
    <w:multiLevelType w:val="hybridMultilevel"/>
    <w:tmpl w:val="BB205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604A8"/>
    <w:multiLevelType w:val="hybridMultilevel"/>
    <w:tmpl w:val="B396F394"/>
    <w:lvl w:ilvl="0" w:tplc="0419000B">
      <w:start w:val="1"/>
      <w:numFmt w:val="bullet"/>
      <w:lvlText w:val=""/>
      <w:lvlJc w:val="left"/>
      <w:pPr>
        <w:ind w:left="103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42" w15:restartNumberingAfterBreak="0">
    <w:nsid w:val="68456562"/>
    <w:multiLevelType w:val="hybridMultilevel"/>
    <w:tmpl w:val="CEC4F20E"/>
    <w:lvl w:ilvl="0" w:tplc="EE9A2048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DE7C74"/>
    <w:multiLevelType w:val="hybridMultilevel"/>
    <w:tmpl w:val="783CF9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27F34E7"/>
    <w:multiLevelType w:val="multilevel"/>
    <w:tmpl w:val="93326124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6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DE337E1"/>
    <w:multiLevelType w:val="hybridMultilevel"/>
    <w:tmpl w:val="FB6C120A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4"/>
  </w:num>
  <w:num w:numId="5">
    <w:abstractNumId w:val="17"/>
  </w:num>
  <w:num w:numId="6">
    <w:abstractNumId w:val="11"/>
  </w:num>
  <w:num w:numId="7">
    <w:abstractNumId w:val="0"/>
  </w:num>
  <w:num w:numId="8">
    <w:abstractNumId w:val="1"/>
  </w:num>
  <w:num w:numId="9">
    <w:abstractNumId w:val="2"/>
  </w:num>
  <w:num w:numId="10">
    <w:abstractNumId w:val="45"/>
  </w:num>
  <w:num w:numId="11">
    <w:abstractNumId w:val="32"/>
  </w:num>
  <w:num w:numId="12">
    <w:abstractNumId w:val="3"/>
  </w:num>
  <w:num w:numId="13">
    <w:abstractNumId w:val="14"/>
  </w:num>
  <w:num w:numId="14">
    <w:abstractNumId w:val="48"/>
  </w:num>
  <w:num w:numId="15">
    <w:abstractNumId w:val="42"/>
  </w:num>
  <w:num w:numId="16">
    <w:abstractNumId w:val="35"/>
  </w:num>
  <w:num w:numId="17">
    <w:abstractNumId w:val="13"/>
  </w:num>
  <w:num w:numId="18">
    <w:abstractNumId w:val="37"/>
  </w:num>
  <w:num w:numId="19">
    <w:abstractNumId w:val="38"/>
  </w:num>
  <w:num w:numId="20">
    <w:abstractNumId w:val="26"/>
  </w:num>
  <w:num w:numId="21">
    <w:abstractNumId w:val="10"/>
  </w:num>
  <w:num w:numId="22">
    <w:abstractNumId w:val="24"/>
  </w:num>
  <w:num w:numId="23">
    <w:abstractNumId w:val="40"/>
  </w:num>
  <w:num w:numId="24">
    <w:abstractNumId w:val="22"/>
  </w:num>
  <w:num w:numId="25">
    <w:abstractNumId w:val="8"/>
  </w:num>
  <w:num w:numId="26">
    <w:abstractNumId w:val="20"/>
  </w:num>
  <w:num w:numId="27">
    <w:abstractNumId w:val="9"/>
  </w:num>
  <w:num w:numId="28">
    <w:abstractNumId w:val="12"/>
  </w:num>
  <w:num w:numId="29">
    <w:abstractNumId w:val="34"/>
  </w:num>
  <w:num w:numId="30">
    <w:abstractNumId w:val="39"/>
  </w:num>
  <w:num w:numId="31">
    <w:abstractNumId w:val="28"/>
  </w:num>
  <w:num w:numId="32">
    <w:abstractNumId w:val="16"/>
  </w:num>
  <w:num w:numId="33">
    <w:abstractNumId w:val="6"/>
  </w:num>
  <w:num w:numId="34">
    <w:abstractNumId w:val="47"/>
  </w:num>
  <w:num w:numId="35">
    <w:abstractNumId w:val="44"/>
  </w:num>
  <w:num w:numId="36">
    <w:abstractNumId w:val="30"/>
  </w:num>
  <w:num w:numId="37">
    <w:abstractNumId w:val="43"/>
  </w:num>
  <w:num w:numId="38">
    <w:abstractNumId w:val="29"/>
  </w:num>
  <w:num w:numId="39">
    <w:abstractNumId w:val="7"/>
  </w:num>
  <w:num w:numId="40">
    <w:abstractNumId w:val="25"/>
  </w:num>
  <w:num w:numId="41">
    <w:abstractNumId w:val="46"/>
  </w:num>
  <w:num w:numId="42">
    <w:abstractNumId w:val="21"/>
  </w:num>
  <w:num w:numId="43">
    <w:abstractNumId w:val="31"/>
  </w:num>
  <w:num w:numId="44">
    <w:abstractNumId w:val="15"/>
  </w:num>
  <w:num w:numId="45">
    <w:abstractNumId w:val="36"/>
  </w:num>
  <w:num w:numId="46">
    <w:abstractNumId w:val="41"/>
  </w:num>
  <w:num w:numId="47">
    <w:abstractNumId w:val="23"/>
  </w:num>
  <w:num w:numId="48">
    <w:abstractNumId w:val="3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BD6"/>
    <w:rsid w:val="00096AE2"/>
    <w:rsid w:val="00186710"/>
    <w:rsid w:val="002F299C"/>
    <w:rsid w:val="00316CFE"/>
    <w:rsid w:val="003B1763"/>
    <w:rsid w:val="00433ADA"/>
    <w:rsid w:val="00463CCD"/>
    <w:rsid w:val="00482763"/>
    <w:rsid w:val="004B3995"/>
    <w:rsid w:val="004B6E19"/>
    <w:rsid w:val="005C73A6"/>
    <w:rsid w:val="00610E42"/>
    <w:rsid w:val="006164CB"/>
    <w:rsid w:val="0063239C"/>
    <w:rsid w:val="00654BD5"/>
    <w:rsid w:val="006C160D"/>
    <w:rsid w:val="007D65FB"/>
    <w:rsid w:val="008D6804"/>
    <w:rsid w:val="00914D5E"/>
    <w:rsid w:val="009302EC"/>
    <w:rsid w:val="00A63E1A"/>
    <w:rsid w:val="00AE6954"/>
    <w:rsid w:val="00BA0144"/>
    <w:rsid w:val="00BA0E82"/>
    <w:rsid w:val="00D57E1B"/>
    <w:rsid w:val="00E30018"/>
    <w:rsid w:val="00E9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B24A2"/>
  <w15:chartTrackingRefBased/>
  <w15:docId w15:val="{2414BA9C-60EE-42F2-9F55-10F683EB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7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2">
    <w:name w:val="heading 2"/>
    <w:basedOn w:val="a"/>
    <w:link w:val="20"/>
    <w:uiPriority w:val="9"/>
    <w:qFormat/>
    <w:rsid w:val="00482763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b/>
      <w:bCs/>
      <w:kern w:val="0"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76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82763"/>
  </w:style>
  <w:style w:type="paragraph" w:styleId="a5">
    <w:name w:val="footer"/>
    <w:basedOn w:val="a"/>
    <w:link w:val="a6"/>
    <w:uiPriority w:val="99"/>
    <w:unhideWhenUsed/>
    <w:rsid w:val="0048276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82763"/>
  </w:style>
  <w:style w:type="character" w:customStyle="1" w:styleId="20">
    <w:name w:val="Заголовок 2 Знак"/>
    <w:basedOn w:val="a0"/>
    <w:link w:val="2"/>
    <w:uiPriority w:val="9"/>
    <w:rsid w:val="00482763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paragraph" w:customStyle="1" w:styleId="ParaAttribute30">
    <w:name w:val="ParaAttribute30"/>
    <w:rsid w:val="00482763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8"/>
    <w:uiPriority w:val="99"/>
    <w:qFormat/>
    <w:rsid w:val="00482763"/>
    <w:pPr>
      <w:widowControl/>
      <w:wordWrap/>
      <w:autoSpaceDE/>
      <w:autoSpaceDN/>
      <w:ind w:left="400"/>
    </w:pPr>
    <w:rPr>
      <w:rFonts w:ascii="№Е" w:eastAsia="№Е"/>
      <w:szCs w:val="20"/>
      <w:lang w:val="x-none" w:eastAsia="x-none"/>
    </w:rPr>
  </w:style>
  <w:style w:type="character" w:customStyle="1" w:styleId="CharAttribute484">
    <w:name w:val="CharAttribute484"/>
    <w:uiPriority w:val="99"/>
    <w:rsid w:val="00482763"/>
    <w:rPr>
      <w:rFonts w:ascii="Times New Roman" w:eastAsia="Times New Roman"/>
      <w:i/>
      <w:sz w:val="28"/>
    </w:rPr>
  </w:style>
  <w:style w:type="paragraph" w:styleId="a9">
    <w:name w:val="footnote text"/>
    <w:basedOn w:val="a"/>
    <w:link w:val="aa"/>
    <w:uiPriority w:val="99"/>
    <w:rsid w:val="00482763"/>
    <w:pPr>
      <w:widowControl/>
      <w:wordWrap/>
      <w:autoSpaceDE/>
      <w:autoSpaceDN/>
      <w:jc w:val="left"/>
    </w:pPr>
    <w:rPr>
      <w:kern w:val="0"/>
      <w:szCs w:val="20"/>
      <w:lang w:val="x-none" w:eastAsia="x-none"/>
    </w:rPr>
  </w:style>
  <w:style w:type="character" w:customStyle="1" w:styleId="aa">
    <w:name w:val="Текст сноски Знак"/>
    <w:basedOn w:val="a0"/>
    <w:link w:val="a9"/>
    <w:uiPriority w:val="99"/>
    <w:rsid w:val="0048276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b">
    <w:name w:val="footnote reference"/>
    <w:uiPriority w:val="99"/>
    <w:semiHidden/>
    <w:rsid w:val="00482763"/>
    <w:rPr>
      <w:vertAlign w:val="superscript"/>
    </w:rPr>
  </w:style>
  <w:style w:type="paragraph" w:customStyle="1" w:styleId="ParaAttribute38">
    <w:name w:val="ParaAttribute38"/>
    <w:rsid w:val="00482763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482763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482763"/>
    <w:rPr>
      <w:rFonts w:ascii="Times New Roman" w:eastAsia="Times New Roman"/>
      <w:i/>
      <w:sz w:val="28"/>
    </w:rPr>
  </w:style>
  <w:style w:type="paragraph" w:styleId="ac">
    <w:name w:val="No Spacing"/>
    <w:link w:val="ad"/>
    <w:uiPriority w:val="1"/>
    <w:qFormat/>
    <w:rsid w:val="0048276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d">
    <w:name w:val="Без интервала Знак"/>
    <w:link w:val="ac"/>
    <w:uiPriority w:val="1"/>
    <w:rsid w:val="00482763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482763"/>
    <w:rPr>
      <w:rFonts w:ascii="Times New Roman" w:eastAsia="Times New Roman"/>
      <w:sz w:val="28"/>
    </w:rPr>
  </w:style>
  <w:style w:type="character" w:customStyle="1" w:styleId="CharAttribute512">
    <w:name w:val="CharAttribute512"/>
    <w:rsid w:val="00482763"/>
    <w:rPr>
      <w:rFonts w:ascii="Times New Roman" w:eastAsia="Times New Roman"/>
      <w:sz w:val="28"/>
    </w:rPr>
  </w:style>
  <w:style w:type="character" w:customStyle="1" w:styleId="CharAttribute3">
    <w:name w:val="CharAttribute3"/>
    <w:rsid w:val="00482763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482763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482763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482763"/>
    <w:rPr>
      <w:rFonts w:ascii="Times New Roman" w:eastAsia="Batang" w:hAnsi="Batang"/>
      <w:color w:val="00000A"/>
      <w:sz w:val="28"/>
    </w:rPr>
  </w:style>
  <w:style w:type="paragraph" w:styleId="ae">
    <w:name w:val="Body Text Indent"/>
    <w:basedOn w:val="a"/>
    <w:link w:val="af"/>
    <w:unhideWhenUsed/>
    <w:rsid w:val="00482763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">
    <w:name w:val="Основной текст с отступом Знак"/>
    <w:basedOn w:val="a0"/>
    <w:link w:val="ae"/>
    <w:rsid w:val="00482763"/>
    <w:rPr>
      <w:rFonts w:ascii="Calibri" w:eastAsia="Calibri" w:hAnsi="Calibri" w:cs="Times New Roman"/>
      <w:lang w:val="x-none"/>
    </w:rPr>
  </w:style>
  <w:style w:type="paragraph" w:styleId="3">
    <w:name w:val="Body Text Indent 3"/>
    <w:basedOn w:val="a"/>
    <w:link w:val="30"/>
    <w:unhideWhenUsed/>
    <w:rsid w:val="00482763"/>
    <w:pPr>
      <w:widowControl/>
      <w:wordWrap/>
      <w:autoSpaceDE/>
      <w:autoSpaceDN/>
      <w:spacing w:before="64" w:after="120"/>
      <w:ind w:left="283" w:right="816"/>
    </w:pPr>
    <w:rPr>
      <w:rFonts w:ascii="Calibri" w:eastAsia="Calibri" w:hAnsi="Calibri"/>
      <w:kern w:val="0"/>
      <w:sz w:val="16"/>
      <w:szCs w:val="16"/>
      <w:lang w:val="x-none" w:eastAsia="en-US"/>
    </w:rPr>
  </w:style>
  <w:style w:type="character" w:customStyle="1" w:styleId="30">
    <w:name w:val="Основной текст с отступом 3 Знак"/>
    <w:basedOn w:val="a0"/>
    <w:link w:val="3"/>
    <w:rsid w:val="00482763"/>
    <w:rPr>
      <w:rFonts w:ascii="Calibri" w:eastAsia="Calibri" w:hAnsi="Calibri" w:cs="Times New Roman"/>
      <w:sz w:val="16"/>
      <w:szCs w:val="16"/>
      <w:lang w:val="x-none"/>
    </w:rPr>
  </w:style>
  <w:style w:type="paragraph" w:styleId="21">
    <w:name w:val="Body Text Indent 2"/>
    <w:basedOn w:val="a"/>
    <w:link w:val="22"/>
    <w:unhideWhenUsed/>
    <w:rsid w:val="00482763"/>
    <w:pPr>
      <w:widowControl/>
      <w:wordWrap/>
      <w:autoSpaceDE/>
      <w:autoSpaceDN/>
      <w:spacing w:before="64" w:after="120" w:line="480" w:lineRule="auto"/>
      <w:ind w:left="283" w:right="816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rsid w:val="00482763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482763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482763"/>
    <w:pPr>
      <w:widowControl/>
      <w:wordWrap/>
      <w:overflowPunct w:val="0"/>
      <w:adjustRightInd w:val="0"/>
      <w:spacing w:line="360" w:lineRule="auto"/>
      <w:ind w:firstLine="539"/>
      <w:textAlignment w:val="baseline"/>
    </w:pPr>
    <w:rPr>
      <w:kern w:val="0"/>
      <w:sz w:val="28"/>
      <w:szCs w:val="20"/>
      <w:lang w:val="ru-RU" w:eastAsia="ru-RU"/>
    </w:rPr>
  </w:style>
  <w:style w:type="paragraph" w:styleId="af0">
    <w:name w:val="Block Text"/>
    <w:basedOn w:val="a"/>
    <w:rsid w:val="00482763"/>
    <w:pPr>
      <w:widowControl/>
      <w:shd w:val="clear" w:color="auto" w:fill="FFFFFF"/>
      <w:wordWrap/>
      <w:autoSpaceDE/>
      <w:autoSpaceDN/>
      <w:spacing w:line="360" w:lineRule="auto"/>
      <w:ind w:left="-709" w:right="-9" w:firstLine="709"/>
    </w:pPr>
    <w:rPr>
      <w:spacing w:val="5"/>
      <w:kern w:val="0"/>
      <w:sz w:val="24"/>
      <w:szCs w:val="20"/>
      <w:lang w:val="ru-RU" w:eastAsia="ru-RU"/>
    </w:rPr>
  </w:style>
  <w:style w:type="paragraph" w:customStyle="1" w:styleId="ParaAttribute0">
    <w:name w:val="ParaAttribute0"/>
    <w:rsid w:val="00482763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48276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482763"/>
    <w:rPr>
      <w:rFonts w:ascii="Times New Roman" w:eastAsia="Times New Roman"/>
      <w:sz w:val="28"/>
    </w:rPr>
  </w:style>
  <w:style w:type="character" w:customStyle="1" w:styleId="CharAttribute269">
    <w:name w:val="CharAttribute269"/>
    <w:rsid w:val="00482763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482763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482763"/>
    <w:rPr>
      <w:rFonts w:ascii="Times New Roman" w:eastAsia="Times New Roman"/>
      <w:sz w:val="28"/>
    </w:rPr>
  </w:style>
  <w:style w:type="character" w:customStyle="1" w:styleId="CharAttribute273">
    <w:name w:val="CharAttribute273"/>
    <w:rsid w:val="00482763"/>
    <w:rPr>
      <w:rFonts w:ascii="Times New Roman" w:eastAsia="Times New Roman"/>
      <w:sz w:val="28"/>
    </w:rPr>
  </w:style>
  <w:style w:type="character" w:customStyle="1" w:styleId="CharAttribute274">
    <w:name w:val="CharAttribute274"/>
    <w:rsid w:val="00482763"/>
    <w:rPr>
      <w:rFonts w:ascii="Times New Roman" w:eastAsia="Times New Roman"/>
      <w:sz w:val="28"/>
    </w:rPr>
  </w:style>
  <w:style w:type="character" w:customStyle="1" w:styleId="CharAttribute275">
    <w:name w:val="CharAttribute275"/>
    <w:rsid w:val="00482763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482763"/>
    <w:rPr>
      <w:rFonts w:ascii="Times New Roman" w:eastAsia="Times New Roman"/>
      <w:sz w:val="28"/>
    </w:rPr>
  </w:style>
  <w:style w:type="character" w:customStyle="1" w:styleId="CharAttribute277">
    <w:name w:val="CharAttribute277"/>
    <w:rsid w:val="00482763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482763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482763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482763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482763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482763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482763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482763"/>
    <w:rPr>
      <w:rFonts w:ascii="Times New Roman" w:eastAsia="Times New Roman"/>
      <w:sz w:val="28"/>
    </w:rPr>
  </w:style>
  <w:style w:type="character" w:customStyle="1" w:styleId="CharAttribute285">
    <w:name w:val="CharAttribute285"/>
    <w:rsid w:val="00482763"/>
    <w:rPr>
      <w:rFonts w:ascii="Times New Roman" w:eastAsia="Times New Roman"/>
      <w:sz w:val="28"/>
    </w:rPr>
  </w:style>
  <w:style w:type="character" w:customStyle="1" w:styleId="CharAttribute286">
    <w:name w:val="CharAttribute286"/>
    <w:rsid w:val="00482763"/>
    <w:rPr>
      <w:rFonts w:ascii="Times New Roman" w:eastAsia="Times New Roman"/>
      <w:sz w:val="28"/>
    </w:rPr>
  </w:style>
  <w:style w:type="character" w:customStyle="1" w:styleId="CharAttribute287">
    <w:name w:val="CharAttribute287"/>
    <w:rsid w:val="00482763"/>
    <w:rPr>
      <w:rFonts w:ascii="Times New Roman" w:eastAsia="Times New Roman"/>
      <w:sz w:val="28"/>
    </w:rPr>
  </w:style>
  <w:style w:type="character" w:customStyle="1" w:styleId="CharAttribute288">
    <w:name w:val="CharAttribute288"/>
    <w:rsid w:val="00482763"/>
    <w:rPr>
      <w:rFonts w:ascii="Times New Roman" w:eastAsia="Times New Roman"/>
      <w:sz w:val="28"/>
    </w:rPr>
  </w:style>
  <w:style w:type="character" w:customStyle="1" w:styleId="CharAttribute289">
    <w:name w:val="CharAttribute289"/>
    <w:rsid w:val="00482763"/>
    <w:rPr>
      <w:rFonts w:ascii="Times New Roman" w:eastAsia="Times New Roman"/>
      <w:sz w:val="28"/>
    </w:rPr>
  </w:style>
  <w:style w:type="character" w:customStyle="1" w:styleId="CharAttribute290">
    <w:name w:val="CharAttribute290"/>
    <w:rsid w:val="00482763"/>
    <w:rPr>
      <w:rFonts w:ascii="Times New Roman" w:eastAsia="Times New Roman"/>
      <w:sz w:val="28"/>
    </w:rPr>
  </w:style>
  <w:style w:type="character" w:customStyle="1" w:styleId="CharAttribute291">
    <w:name w:val="CharAttribute291"/>
    <w:rsid w:val="00482763"/>
    <w:rPr>
      <w:rFonts w:ascii="Times New Roman" w:eastAsia="Times New Roman"/>
      <w:sz w:val="28"/>
    </w:rPr>
  </w:style>
  <w:style w:type="character" w:customStyle="1" w:styleId="CharAttribute292">
    <w:name w:val="CharAttribute292"/>
    <w:rsid w:val="00482763"/>
    <w:rPr>
      <w:rFonts w:ascii="Times New Roman" w:eastAsia="Times New Roman"/>
      <w:sz w:val="28"/>
    </w:rPr>
  </w:style>
  <w:style w:type="character" w:customStyle="1" w:styleId="CharAttribute293">
    <w:name w:val="CharAttribute293"/>
    <w:rsid w:val="00482763"/>
    <w:rPr>
      <w:rFonts w:ascii="Times New Roman" w:eastAsia="Times New Roman"/>
      <w:sz w:val="28"/>
    </w:rPr>
  </w:style>
  <w:style w:type="character" w:customStyle="1" w:styleId="CharAttribute294">
    <w:name w:val="CharAttribute294"/>
    <w:rsid w:val="00482763"/>
    <w:rPr>
      <w:rFonts w:ascii="Times New Roman" w:eastAsia="Times New Roman"/>
      <w:sz w:val="28"/>
    </w:rPr>
  </w:style>
  <w:style w:type="character" w:customStyle="1" w:styleId="CharAttribute295">
    <w:name w:val="CharAttribute295"/>
    <w:rsid w:val="00482763"/>
    <w:rPr>
      <w:rFonts w:ascii="Times New Roman" w:eastAsia="Times New Roman"/>
      <w:sz w:val="28"/>
    </w:rPr>
  </w:style>
  <w:style w:type="character" w:customStyle="1" w:styleId="CharAttribute296">
    <w:name w:val="CharAttribute296"/>
    <w:rsid w:val="00482763"/>
    <w:rPr>
      <w:rFonts w:ascii="Times New Roman" w:eastAsia="Times New Roman"/>
      <w:sz w:val="28"/>
    </w:rPr>
  </w:style>
  <w:style w:type="character" w:customStyle="1" w:styleId="CharAttribute297">
    <w:name w:val="CharAttribute297"/>
    <w:rsid w:val="00482763"/>
    <w:rPr>
      <w:rFonts w:ascii="Times New Roman" w:eastAsia="Times New Roman"/>
      <w:sz w:val="28"/>
    </w:rPr>
  </w:style>
  <w:style w:type="character" w:customStyle="1" w:styleId="CharAttribute298">
    <w:name w:val="CharAttribute298"/>
    <w:rsid w:val="00482763"/>
    <w:rPr>
      <w:rFonts w:ascii="Times New Roman" w:eastAsia="Times New Roman"/>
      <w:sz w:val="28"/>
    </w:rPr>
  </w:style>
  <w:style w:type="character" w:customStyle="1" w:styleId="CharAttribute299">
    <w:name w:val="CharAttribute299"/>
    <w:rsid w:val="00482763"/>
    <w:rPr>
      <w:rFonts w:ascii="Times New Roman" w:eastAsia="Times New Roman"/>
      <w:sz w:val="28"/>
    </w:rPr>
  </w:style>
  <w:style w:type="character" w:customStyle="1" w:styleId="CharAttribute300">
    <w:name w:val="CharAttribute300"/>
    <w:rsid w:val="00482763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482763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482763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482763"/>
    <w:rPr>
      <w:rFonts w:ascii="Times New Roman" w:eastAsia="Times New Roman"/>
      <w:sz w:val="28"/>
    </w:rPr>
  </w:style>
  <w:style w:type="character" w:customStyle="1" w:styleId="CharAttribute305">
    <w:name w:val="CharAttribute305"/>
    <w:rsid w:val="00482763"/>
    <w:rPr>
      <w:rFonts w:ascii="Times New Roman" w:eastAsia="Times New Roman"/>
      <w:sz w:val="28"/>
    </w:rPr>
  </w:style>
  <w:style w:type="character" w:customStyle="1" w:styleId="CharAttribute306">
    <w:name w:val="CharAttribute306"/>
    <w:rsid w:val="00482763"/>
    <w:rPr>
      <w:rFonts w:ascii="Times New Roman" w:eastAsia="Times New Roman"/>
      <w:sz w:val="28"/>
    </w:rPr>
  </w:style>
  <w:style w:type="character" w:customStyle="1" w:styleId="CharAttribute307">
    <w:name w:val="CharAttribute307"/>
    <w:rsid w:val="00482763"/>
    <w:rPr>
      <w:rFonts w:ascii="Times New Roman" w:eastAsia="Times New Roman"/>
      <w:sz w:val="28"/>
    </w:rPr>
  </w:style>
  <w:style w:type="character" w:customStyle="1" w:styleId="CharAttribute308">
    <w:name w:val="CharAttribute308"/>
    <w:rsid w:val="00482763"/>
    <w:rPr>
      <w:rFonts w:ascii="Times New Roman" w:eastAsia="Times New Roman"/>
      <w:sz w:val="28"/>
    </w:rPr>
  </w:style>
  <w:style w:type="character" w:customStyle="1" w:styleId="CharAttribute309">
    <w:name w:val="CharAttribute309"/>
    <w:rsid w:val="00482763"/>
    <w:rPr>
      <w:rFonts w:ascii="Times New Roman" w:eastAsia="Times New Roman"/>
      <w:sz w:val="28"/>
    </w:rPr>
  </w:style>
  <w:style w:type="character" w:customStyle="1" w:styleId="CharAttribute310">
    <w:name w:val="CharAttribute310"/>
    <w:rsid w:val="00482763"/>
    <w:rPr>
      <w:rFonts w:ascii="Times New Roman" w:eastAsia="Times New Roman"/>
      <w:sz w:val="28"/>
    </w:rPr>
  </w:style>
  <w:style w:type="character" w:customStyle="1" w:styleId="CharAttribute311">
    <w:name w:val="CharAttribute311"/>
    <w:rsid w:val="00482763"/>
    <w:rPr>
      <w:rFonts w:ascii="Times New Roman" w:eastAsia="Times New Roman"/>
      <w:sz w:val="28"/>
    </w:rPr>
  </w:style>
  <w:style w:type="character" w:customStyle="1" w:styleId="CharAttribute312">
    <w:name w:val="CharAttribute312"/>
    <w:rsid w:val="00482763"/>
    <w:rPr>
      <w:rFonts w:ascii="Times New Roman" w:eastAsia="Times New Roman"/>
      <w:sz w:val="28"/>
    </w:rPr>
  </w:style>
  <w:style w:type="character" w:customStyle="1" w:styleId="CharAttribute313">
    <w:name w:val="CharAttribute313"/>
    <w:rsid w:val="00482763"/>
    <w:rPr>
      <w:rFonts w:ascii="Times New Roman" w:eastAsia="Times New Roman"/>
      <w:sz w:val="28"/>
    </w:rPr>
  </w:style>
  <w:style w:type="character" w:customStyle="1" w:styleId="CharAttribute314">
    <w:name w:val="CharAttribute314"/>
    <w:rsid w:val="00482763"/>
    <w:rPr>
      <w:rFonts w:ascii="Times New Roman" w:eastAsia="Times New Roman"/>
      <w:sz w:val="28"/>
    </w:rPr>
  </w:style>
  <w:style w:type="character" w:customStyle="1" w:styleId="CharAttribute315">
    <w:name w:val="CharAttribute315"/>
    <w:rsid w:val="00482763"/>
    <w:rPr>
      <w:rFonts w:ascii="Times New Roman" w:eastAsia="Times New Roman"/>
      <w:sz w:val="28"/>
    </w:rPr>
  </w:style>
  <w:style w:type="character" w:customStyle="1" w:styleId="CharAttribute316">
    <w:name w:val="CharAttribute316"/>
    <w:rsid w:val="00482763"/>
    <w:rPr>
      <w:rFonts w:ascii="Times New Roman" w:eastAsia="Times New Roman"/>
      <w:sz w:val="28"/>
    </w:rPr>
  </w:style>
  <w:style w:type="character" w:customStyle="1" w:styleId="CharAttribute317">
    <w:name w:val="CharAttribute317"/>
    <w:rsid w:val="00482763"/>
    <w:rPr>
      <w:rFonts w:ascii="Times New Roman" w:eastAsia="Times New Roman"/>
      <w:sz w:val="28"/>
    </w:rPr>
  </w:style>
  <w:style w:type="character" w:customStyle="1" w:styleId="CharAttribute318">
    <w:name w:val="CharAttribute318"/>
    <w:rsid w:val="00482763"/>
    <w:rPr>
      <w:rFonts w:ascii="Times New Roman" w:eastAsia="Times New Roman"/>
      <w:sz w:val="28"/>
    </w:rPr>
  </w:style>
  <w:style w:type="character" w:customStyle="1" w:styleId="CharAttribute319">
    <w:name w:val="CharAttribute319"/>
    <w:rsid w:val="00482763"/>
    <w:rPr>
      <w:rFonts w:ascii="Times New Roman" w:eastAsia="Times New Roman"/>
      <w:sz w:val="28"/>
    </w:rPr>
  </w:style>
  <w:style w:type="character" w:customStyle="1" w:styleId="CharAttribute320">
    <w:name w:val="CharAttribute320"/>
    <w:rsid w:val="00482763"/>
    <w:rPr>
      <w:rFonts w:ascii="Times New Roman" w:eastAsia="Times New Roman"/>
      <w:sz w:val="28"/>
    </w:rPr>
  </w:style>
  <w:style w:type="character" w:customStyle="1" w:styleId="CharAttribute321">
    <w:name w:val="CharAttribute321"/>
    <w:rsid w:val="00482763"/>
    <w:rPr>
      <w:rFonts w:ascii="Times New Roman" w:eastAsia="Times New Roman"/>
      <w:sz w:val="28"/>
    </w:rPr>
  </w:style>
  <w:style w:type="character" w:customStyle="1" w:styleId="CharAttribute322">
    <w:name w:val="CharAttribute322"/>
    <w:rsid w:val="00482763"/>
    <w:rPr>
      <w:rFonts w:ascii="Times New Roman" w:eastAsia="Times New Roman"/>
      <w:sz w:val="28"/>
    </w:rPr>
  </w:style>
  <w:style w:type="character" w:customStyle="1" w:styleId="CharAttribute323">
    <w:name w:val="CharAttribute323"/>
    <w:rsid w:val="00482763"/>
    <w:rPr>
      <w:rFonts w:ascii="Times New Roman" w:eastAsia="Times New Roman"/>
      <w:sz w:val="28"/>
    </w:rPr>
  </w:style>
  <w:style w:type="character" w:customStyle="1" w:styleId="CharAttribute324">
    <w:name w:val="CharAttribute324"/>
    <w:rsid w:val="00482763"/>
    <w:rPr>
      <w:rFonts w:ascii="Times New Roman" w:eastAsia="Times New Roman"/>
      <w:sz w:val="28"/>
    </w:rPr>
  </w:style>
  <w:style w:type="character" w:customStyle="1" w:styleId="CharAttribute325">
    <w:name w:val="CharAttribute325"/>
    <w:rsid w:val="00482763"/>
    <w:rPr>
      <w:rFonts w:ascii="Times New Roman" w:eastAsia="Times New Roman"/>
      <w:sz w:val="28"/>
    </w:rPr>
  </w:style>
  <w:style w:type="character" w:customStyle="1" w:styleId="CharAttribute326">
    <w:name w:val="CharAttribute326"/>
    <w:rsid w:val="00482763"/>
    <w:rPr>
      <w:rFonts w:ascii="Times New Roman" w:eastAsia="Times New Roman"/>
      <w:sz w:val="28"/>
    </w:rPr>
  </w:style>
  <w:style w:type="character" w:customStyle="1" w:styleId="CharAttribute327">
    <w:name w:val="CharAttribute327"/>
    <w:rsid w:val="00482763"/>
    <w:rPr>
      <w:rFonts w:ascii="Times New Roman" w:eastAsia="Times New Roman"/>
      <w:sz w:val="28"/>
    </w:rPr>
  </w:style>
  <w:style w:type="character" w:customStyle="1" w:styleId="CharAttribute328">
    <w:name w:val="CharAttribute328"/>
    <w:rsid w:val="00482763"/>
    <w:rPr>
      <w:rFonts w:ascii="Times New Roman" w:eastAsia="Times New Roman"/>
      <w:sz w:val="28"/>
    </w:rPr>
  </w:style>
  <w:style w:type="character" w:customStyle="1" w:styleId="CharAttribute329">
    <w:name w:val="CharAttribute329"/>
    <w:rsid w:val="00482763"/>
    <w:rPr>
      <w:rFonts w:ascii="Times New Roman" w:eastAsia="Times New Roman"/>
      <w:sz w:val="28"/>
    </w:rPr>
  </w:style>
  <w:style w:type="character" w:customStyle="1" w:styleId="CharAttribute330">
    <w:name w:val="CharAttribute330"/>
    <w:rsid w:val="00482763"/>
    <w:rPr>
      <w:rFonts w:ascii="Times New Roman" w:eastAsia="Times New Roman"/>
      <w:sz w:val="28"/>
    </w:rPr>
  </w:style>
  <w:style w:type="character" w:customStyle="1" w:styleId="CharAttribute331">
    <w:name w:val="CharAttribute331"/>
    <w:rsid w:val="00482763"/>
    <w:rPr>
      <w:rFonts w:ascii="Times New Roman" w:eastAsia="Times New Roman"/>
      <w:sz w:val="28"/>
    </w:rPr>
  </w:style>
  <w:style w:type="character" w:customStyle="1" w:styleId="CharAttribute332">
    <w:name w:val="CharAttribute332"/>
    <w:rsid w:val="00482763"/>
    <w:rPr>
      <w:rFonts w:ascii="Times New Roman" w:eastAsia="Times New Roman"/>
      <w:sz w:val="28"/>
    </w:rPr>
  </w:style>
  <w:style w:type="character" w:customStyle="1" w:styleId="CharAttribute333">
    <w:name w:val="CharAttribute333"/>
    <w:rsid w:val="00482763"/>
    <w:rPr>
      <w:rFonts w:ascii="Times New Roman" w:eastAsia="Times New Roman"/>
      <w:sz w:val="28"/>
    </w:rPr>
  </w:style>
  <w:style w:type="character" w:customStyle="1" w:styleId="CharAttribute334">
    <w:name w:val="CharAttribute334"/>
    <w:rsid w:val="00482763"/>
    <w:rPr>
      <w:rFonts w:ascii="Times New Roman" w:eastAsia="Times New Roman"/>
      <w:sz w:val="28"/>
    </w:rPr>
  </w:style>
  <w:style w:type="character" w:customStyle="1" w:styleId="CharAttribute335">
    <w:name w:val="CharAttribute335"/>
    <w:rsid w:val="00482763"/>
    <w:rPr>
      <w:rFonts w:ascii="Times New Roman" w:eastAsia="Times New Roman"/>
      <w:sz w:val="28"/>
    </w:rPr>
  </w:style>
  <w:style w:type="character" w:customStyle="1" w:styleId="CharAttribute514">
    <w:name w:val="CharAttribute514"/>
    <w:rsid w:val="00482763"/>
    <w:rPr>
      <w:rFonts w:ascii="Times New Roman" w:eastAsia="Times New Roman"/>
      <w:sz w:val="28"/>
    </w:rPr>
  </w:style>
  <w:style w:type="character" w:customStyle="1" w:styleId="CharAttribute520">
    <w:name w:val="CharAttribute520"/>
    <w:rsid w:val="00482763"/>
    <w:rPr>
      <w:rFonts w:ascii="Times New Roman" w:eastAsia="Times New Roman"/>
      <w:sz w:val="28"/>
    </w:rPr>
  </w:style>
  <w:style w:type="character" w:customStyle="1" w:styleId="CharAttribute521">
    <w:name w:val="CharAttribute521"/>
    <w:rsid w:val="00482763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482763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482763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48276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482763"/>
    <w:rPr>
      <w:rFonts w:ascii="Times New Roman" w:eastAsia="Times New Roman"/>
      <w:i/>
      <w:sz w:val="22"/>
    </w:rPr>
  </w:style>
  <w:style w:type="character" w:styleId="af1">
    <w:name w:val="annotation reference"/>
    <w:uiPriority w:val="99"/>
    <w:semiHidden/>
    <w:unhideWhenUsed/>
    <w:rsid w:val="0048276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482763"/>
    <w:rPr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482763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8276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482763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6">
    <w:name w:val="Balloon Text"/>
    <w:basedOn w:val="a"/>
    <w:link w:val="af7"/>
    <w:uiPriority w:val="99"/>
    <w:semiHidden/>
    <w:unhideWhenUsed/>
    <w:rsid w:val="00482763"/>
    <w:rPr>
      <w:rFonts w:ascii="Tahoma" w:hAnsi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482763"/>
    <w:rPr>
      <w:rFonts w:ascii="Tahoma" w:eastAsia="Times New Roman" w:hAnsi="Tahoma" w:cs="Times New Roman"/>
      <w:kern w:val="2"/>
      <w:sz w:val="16"/>
      <w:szCs w:val="16"/>
      <w:lang w:val="en-US" w:eastAsia="ko-KR"/>
    </w:rPr>
  </w:style>
  <w:style w:type="paragraph" w:customStyle="1" w:styleId="1">
    <w:name w:val="Без интервала1"/>
    <w:aliases w:val="основа"/>
    <w:rsid w:val="00482763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482763"/>
    <w:rPr>
      <w:rFonts w:ascii="Times New Roman" w:eastAsia="Times New Roman"/>
      <w:sz w:val="28"/>
    </w:rPr>
  </w:style>
  <w:style w:type="character" w:customStyle="1" w:styleId="CharAttribute534">
    <w:name w:val="CharAttribute534"/>
    <w:rsid w:val="00482763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482763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482763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482763"/>
    <w:rPr>
      <w:rFonts w:ascii="Times New Roman" w:eastAsia="Batang" w:hAnsi="Batang"/>
      <w:i/>
      <w:color w:val="00000A"/>
      <w:sz w:val="28"/>
    </w:rPr>
  </w:style>
  <w:style w:type="paragraph" w:styleId="af8">
    <w:name w:val="Normal (Web)"/>
    <w:basedOn w:val="a"/>
    <w:uiPriority w:val="99"/>
    <w:unhideWhenUsed/>
    <w:rsid w:val="00482763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character" w:customStyle="1" w:styleId="CharAttribute498">
    <w:name w:val="CharAttribute498"/>
    <w:rsid w:val="00482763"/>
    <w:rPr>
      <w:rFonts w:ascii="Times New Roman" w:eastAsia="Times New Roman"/>
      <w:sz w:val="28"/>
    </w:rPr>
  </w:style>
  <w:style w:type="character" w:customStyle="1" w:styleId="CharAttribute499">
    <w:name w:val="CharAttribute499"/>
    <w:rsid w:val="00482763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482763"/>
    <w:rPr>
      <w:rFonts w:ascii="Times New Roman" w:eastAsia="Times New Roman"/>
      <w:sz w:val="28"/>
    </w:rPr>
  </w:style>
  <w:style w:type="character" w:customStyle="1" w:styleId="a8">
    <w:name w:val="Абзац списка Знак"/>
    <w:link w:val="a7"/>
    <w:uiPriority w:val="99"/>
    <w:qFormat/>
    <w:locked/>
    <w:rsid w:val="00482763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table" w:customStyle="1" w:styleId="DefaultTable">
    <w:name w:val="Default Table"/>
    <w:rsid w:val="00482763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482763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482763"/>
  </w:style>
  <w:style w:type="table" w:styleId="af9">
    <w:name w:val="Table Grid"/>
    <w:basedOn w:val="a1"/>
    <w:uiPriority w:val="59"/>
    <w:rsid w:val="00482763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4827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a">
    <w:name w:val="Strong"/>
    <w:basedOn w:val="a0"/>
    <w:uiPriority w:val="22"/>
    <w:qFormat/>
    <w:rsid w:val="00482763"/>
    <w:rPr>
      <w:b/>
      <w:bCs/>
    </w:rPr>
  </w:style>
  <w:style w:type="paragraph" w:styleId="afb">
    <w:name w:val="Revision"/>
    <w:hidden/>
    <w:uiPriority w:val="99"/>
    <w:semiHidden/>
    <w:rsid w:val="00482763"/>
    <w:pPr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7614</Words>
  <Characters>43406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2021-07-28T05:36:00Z</cp:lastPrinted>
  <dcterms:created xsi:type="dcterms:W3CDTF">2022-09-04T17:53:00Z</dcterms:created>
  <dcterms:modified xsi:type="dcterms:W3CDTF">2022-09-04T18:10:00Z</dcterms:modified>
</cp:coreProperties>
</file>