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AF1" w:rsidRPr="00922CDD" w:rsidRDefault="00922CDD">
      <w:pPr>
        <w:spacing w:after="0" w:line="408" w:lineRule="auto"/>
        <w:ind w:left="120"/>
        <w:jc w:val="center"/>
        <w:rPr>
          <w:lang w:val="ru-RU"/>
        </w:rPr>
      </w:pPr>
      <w:bookmarkStart w:id="0" w:name="block-15905233"/>
      <w:r w:rsidRPr="00922CDD">
        <w:rPr>
          <w:rFonts w:ascii="Times New Roman" w:hAnsi="Times New Roman"/>
          <w:b/>
          <w:color w:val="000000"/>
          <w:sz w:val="28"/>
          <w:lang w:val="ru-RU"/>
        </w:rPr>
        <w:t>МИНИСТЕРСТВО ПРОСВЕЩЕНИЯ РОССИЙСКОЙ ФЕДЕРАЦИИ</w:t>
      </w:r>
    </w:p>
    <w:p w:rsidR="00982AF1" w:rsidRPr="00922CDD" w:rsidRDefault="00922CDD">
      <w:pPr>
        <w:spacing w:after="0" w:line="408" w:lineRule="auto"/>
        <w:ind w:left="120"/>
        <w:jc w:val="center"/>
        <w:rPr>
          <w:lang w:val="ru-RU"/>
        </w:rPr>
      </w:pPr>
      <w:bookmarkStart w:id="1" w:name="ac61422a-29c7-4a5a-957e-10d44a9a8bf8"/>
      <w:r w:rsidRPr="00922CDD">
        <w:rPr>
          <w:rFonts w:ascii="Times New Roman" w:hAnsi="Times New Roman"/>
          <w:b/>
          <w:color w:val="000000"/>
          <w:sz w:val="28"/>
          <w:lang w:val="ru-RU"/>
        </w:rPr>
        <w:t>Министерство образования, науки и молодежной политики Краснодарского края муниципального образования Новокубанский район</w:t>
      </w:r>
      <w:bookmarkEnd w:id="1"/>
      <w:r w:rsidRPr="00922CDD">
        <w:rPr>
          <w:rFonts w:ascii="Times New Roman" w:hAnsi="Times New Roman"/>
          <w:b/>
          <w:color w:val="000000"/>
          <w:sz w:val="28"/>
          <w:lang w:val="ru-RU"/>
        </w:rPr>
        <w:t xml:space="preserve"> </w:t>
      </w:r>
    </w:p>
    <w:p w:rsidR="00982AF1" w:rsidRPr="00922CDD" w:rsidRDefault="00922CDD" w:rsidP="00922CDD">
      <w:pPr>
        <w:spacing w:after="0" w:line="408" w:lineRule="auto"/>
        <w:rPr>
          <w:lang w:val="ru-RU"/>
        </w:rPr>
      </w:pPr>
      <w:bookmarkStart w:id="2" w:name="999bf644-f3de-4153-a38b-a44d917c4aaf"/>
      <w:r>
        <w:rPr>
          <w:rFonts w:ascii="Times New Roman" w:hAnsi="Times New Roman"/>
          <w:b/>
          <w:color w:val="000000"/>
          <w:sz w:val="28"/>
          <w:lang w:val="ru-RU"/>
        </w:rPr>
        <w:t xml:space="preserve">                </w:t>
      </w:r>
      <w:r w:rsidRPr="00922CDD">
        <w:rPr>
          <w:rFonts w:ascii="Times New Roman" w:hAnsi="Times New Roman"/>
          <w:b/>
          <w:color w:val="000000"/>
          <w:sz w:val="28"/>
          <w:lang w:val="ru-RU"/>
        </w:rPr>
        <w:t>МОБУСОШ № 7 им. С.Ф. Борякова х. Кирова</w:t>
      </w:r>
      <w:bookmarkEnd w:id="2"/>
    </w:p>
    <w:p w:rsidR="00982AF1" w:rsidRPr="00A67923" w:rsidRDefault="00982AF1">
      <w:pPr>
        <w:spacing w:after="0"/>
        <w:ind w:left="120"/>
        <w:rPr>
          <w:lang w:val="ru-RU"/>
        </w:rPr>
      </w:pPr>
    </w:p>
    <w:tbl>
      <w:tblPr>
        <w:tblpPr w:leftFromText="180" w:rightFromText="180" w:vertAnchor="text" w:horzAnchor="margin" w:tblpY="30"/>
        <w:tblW w:w="0" w:type="auto"/>
        <w:tblLook w:val="04A0" w:firstRow="1" w:lastRow="0" w:firstColumn="1" w:lastColumn="0" w:noHBand="0" w:noVBand="1"/>
      </w:tblPr>
      <w:tblGrid>
        <w:gridCol w:w="3114"/>
        <w:gridCol w:w="3115"/>
        <w:gridCol w:w="3115"/>
      </w:tblGrid>
      <w:tr w:rsidR="00A75281" w:rsidRPr="00922CDD" w:rsidTr="00A75281">
        <w:tc>
          <w:tcPr>
            <w:tcW w:w="3114" w:type="dxa"/>
          </w:tcPr>
          <w:p w:rsidR="00A75281" w:rsidRDefault="00A75281" w:rsidP="00A752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общественно-технологического цикла</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Пилипенко Н. С.</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922CD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81" w:rsidRPr="0040209D" w:rsidRDefault="00A75281" w:rsidP="00A752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Pr="008944ED" w:rsidRDefault="00A75281" w:rsidP="00A752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81" w:rsidRDefault="00A75281" w:rsidP="00A752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Default="00A75281" w:rsidP="00A752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r>
              <w:rPr>
                <w:rFonts w:ascii="Times New Roman" w:eastAsia="Times New Roman" w:hAnsi="Times New Roman"/>
                <w:color w:val="000000"/>
                <w:sz w:val="24"/>
                <w:szCs w:val="24"/>
                <w:lang w:val="ru-RU"/>
              </w:rPr>
              <w:t>.</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1</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r>
    </w:tbl>
    <w:p w:rsidR="00982AF1" w:rsidRPr="00922CDD" w:rsidRDefault="00982AF1" w:rsidP="00A75281">
      <w:pPr>
        <w:spacing w:after="0"/>
        <w:rPr>
          <w:lang w:val="ru-RU"/>
        </w:rPr>
      </w:pPr>
    </w:p>
    <w:p w:rsidR="00982AF1" w:rsidRPr="00922CDD" w:rsidRDefault="00982AF1">
      <w:pPr>
        <w:spacing w:after="0"/>
        <w:ind w:left="120"/>
        <w:rPr>
          <w:lang w:val="ru-RU"/>
        </w:rPr>
      </w:pPr>
    </w:p>
    <w:p w:rsidR="00982AF1" w:rsidRPr="00922CDD" w:rsidRDefault="00982AF1">
      <w:pPr>
        <w:spacing w:after="0"/>
        <w:ind w:left="120"/>
        <w:rPr>
          <w:lang w:val="ru-RU"/>
        </w:rPr>
      </w:pPr>
    </w:p>
    <w:p w:rsidR="00982AF1" w:rsidRDefault="00922CDD">
      <w:pPr>
        <w:spacing w:after="0" w:line="408" w:lineRule="auto"/>
        <w:ind w:left="120"/>
        <w:jc w:val="center"/>
      </w:pPr>
      <w:r>
        <w:rPr>
          <w:rFonts w:ascii="Times New Roman" w:hAnsi="Times New Roman"/>
          <w:b/>
          <w:color w:val="000000"/>
          <w:sz w:val="28"/>
        </w:rPr>
        <w:t>РАБОЧАЯ ПРОГРАММА</w:t>
      </w:r>
    </w:p>
    <w:p w:rsidR="00982AF1" w:rsidRDefault="00922CDD">
      <w:pPr>
        <w:spacing w:after="0" w:line="408" w:lineRule="auto"/>
        <w:ind w:left="120"/>
        <w:jc w:val="center"/>
      </w:pPr>
      <w:r>
        <w:rPr>
          <w:rFonts w:ascii="Times New Roman" w:hAnsi="Times New Roman"/>
          <w:color w:val="000000"/>
          <w:sz w:val="28"/>
        </w:rPr>
        <w:t>(ID 2147360)</w:t>
      </w:r>
    </w:p>
    <w:p w:rsidR="00982AF1" w:rsidRDefault="00982AF1">
      <w:pPr>
        <w:spacing w:after="0"/>
        <w:ind w:left="120"/>
        <w:jc w:val="center"/>
      </w:pPr>
    </w:p>
    <w:p w:rsidR="00982AF1" w:rsidRDefault="00922CDD">
      <w:pPr>
        <w:spacing w:after="0" w:line="408" w:lineRule="auto"/>
        <w:ind w:left="120"/>
        <w:jc w:val="center"/>
      </w:pPr>
      <w:r>
        <w:rPr>
          <w:rFonts w:ascii="Times New Roman" w:hAnsi="Times New Roman"/>
          <w:b/>
          <w:color w:val="000000"/>
          <w:sz w:val="28"/>
        </w:rPr>
        <w:t>учебного предмета «Физическая культура»</w:t>
      </w:r>
    </w:p>
    <w:p w:rsidR="00982AF1" w:rsidRDefault="00922CDD">
      <w:pPr>
        <w:spacing w:after="0" w:line="408" w:lineRule="auto"/>
        <w:ind w:left="120"/>
        <w:jc w:val="center"/>
      </w:pPr>
      <w:r>
        <w:rPr>
          <w:rFonts w:ascii="Times New Roman" w:hAnsi="Times New Roman"/>
          <w:color w:val="000000"/>
          <w:sz w:val="28"/>
        </w:rPr>
        <w:t xml:space="preserve">для обучающихся 5 – 9 классов </w:t>
      </w:r>
    </w:p>
    <w:p w:rsidR="00982AF1" w:rsidRDefault="00982AF1">
      <w:pPr>
        <w:spacing w:after="0"/>
        <w:ind w:left="120"/>
        <w:jc w:val="center"/>
      </w:pPr>
    </w:p>
    <w:p w:rsidR="00982AF1" w:rsidRDefault="00982AF1">
      <w:pPr>
        <w:spacing w:after="0"/>
        <w:ind w:left="120"/>
        <w:jc w:val="center"/>
      </w:pPr>
    </w:p>
    <w:p w:rsidR="00982AF1" w:rsidRDefault="00982AF1">
      <w:pPr>
        <w:spacing w:after="0"/>
        <w:ind w:left="120"/>
        <w:jc w:val="center"/>
      </w:pPr>
    </w:p>
    <w:p w:rsidR="00982AF1" w:rsidRDefault="00982AF1">
      <w:pPr>
        <w:spacing w:after="0"/>
        <w:ind w:left="120"/>
        <w:jc w:val="center"/>
      </w:pPr>
    </w:p>
    <w:p w:rsidR="00982AF1" w:rsidRDefault="00982AF1" w:rsidP="00A75281">
      <w:pPr>
        <w:spacing w:after="0"/>
      </w:pPr>
    </w:p>
    <w:p w:rsidR="00982AF1" w:rsidRDefault="00982AF1">
      <w:pPr>
        <w:spacing w:after="0"/>
        <w:ind w:left="120"/>
        <w:jc w:val="center"/>
      </w:pPr>
    </w:p>
    <w:p w:rsidR="00982AF1" w:rsidRDefault="00922CDD">
      <w:pPr>
        <w:spacing w:after="0"/>
        <w:ind w:left="120"/>
        <w:jc w:val="center"/>
      </w:pPr>
      <w:bookmarkStart w:id="3" w:name="a138e01f-71ee-4195-a132-95a500e7f996"/>
      <w:r>
        <w:rPr>
          <w:rFonts w:ascii="Times New Roman" w:hAnsi="Times New Roman"/>
          <w:b/>
          <w:color w:val="000000"/>
          <w:sz w:val="28"/>
        </w:rPr>
        <w:t>х. Кирова</w:t>
      </w:r>
      <w:bookmarkEnd w:id="3"/>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2024</w:t>
      </w:r>
      <w:bookmarkEnd w:id="4"/>
    </w:p>
    <w:p w:rsidR="00982AF1" w:rsidRDefault="00982AF1">
      <w:pPr>
        <w:spacing w:after="0"/>
        <w:ind w:left="120"/>
      </w:pPr>
    </w:p>
    <w:p w:rsidR="00982AF1" w:rsidRDefault="00982AF1">
      <w:pPr>
        <w:sectPr w:rsidR="00982AF1">
          <w:pgSz w:w="11906" w:h="16383"/>
          <w:pgMar w:top="1134" w:right="850" w:bottom="1134" w:left="1701" w:header="720" w:footer="720" w:gutter="0"/>
          <w:cols w:space="720"/>
        </w:sectPr>
      </w:pPr>
    </w:p>
    <w:p w:rsidR="00982AF1" w:rsidRDefault="00922CDD">
      <w:pPr>
        <w:spacing w:after="0" w:line="264" w:lineRule="auto"/>
        <w:ind w:left="120"/>
        <w:jc w:val="both"/>
      </w:pPr>
      <w:bookmarkStart w:id="5" w:name="block-15905234"/>
      <w:bookmarkEnd w:id="0"/>
      <w:r>
        <w:rPr>
          <w:rFonts w:ascii="Times New Roman" w:hAnsi="Times New Roman"/>
          <w:b/>
          <w:color w:val="000000"/>
          <w:sz w:val="28"/>
        </w:rPr>
        <w:lastRenderedPageBreak/>
        <w:t>ПОЯСНИТЕЛЬНАЯ ЗАПИСКА</w:t>
      </w:r>
    </w:p>
    <w:p w:rsidR="00982AF1" w:rsidRDefault="00982AF1">
      <w:pPr>
        <w:spacing w:after="0" w:line="264" w:lineRule="auto"/>
        <w:ind w:left="120"/>
        <w:jc w:val="both"/>
      </w:pPr>
    </w:p>
    <w:p w:rsidR="00982AF1" w:rsidRDefault="00982AF1">
      <w:pPr>
        <w:spacing w:after="0"/>
        <w:ind w:left="120"/>
      </w:pP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раскрывающую их реализацию через конкретное предметное содержание.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 создании программ по постепенному рассмотрению современные российские общества развиваются в физически строгом и дееном способе подрастающего поколения, способном активно включаться в различные формы здорового образа жизни, культурной жизни, используя ценности физической культуры для самоопределения, саморазвития и самоактуализации.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своей социально-ценностной ориентации программа по физической культуре направлена на обеспечение подготовки обучающихся к предстоящей жизнедеятельности, повышение их здоровья, повышение адаптивных и адаптационных возможностей систем организма, обеспечение важных физических качеств. Программа по физической культуре обеспечивает преемственность с федеральными программами начального и среднего общего образования.</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Основной целью программы по постепенному развитию является обеспечение разносторонне физически развитой личности, способной активной культурной ценности физической культуры для развития и длительного сохранения собственного здоровья, оптимизации трудовой деятельности и организации активного отдыха. В программе по физической активности активная цель конкретизируется и связывается с методами устойчивых мотивов и призывает обучающихся бережно относиться к своему здоровью, целостному развитию физических, лечебных и моральных методов, творчески использовать методы физической культуры в здоровом образе жизни, регулярных занятиях двигательной активностью и спортом. . .</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Развивающаяся направленная программа по физической культуре. Определенный вектор развития физических и благоприятных условий организма, в результате чего обеспечивается их здоровье, надежность и эффективность адаптированных процессов. Существенным достижением данного направления является приобретение знаний и умений в самостоятельных формах занятий оздоровительной, спортивной и прикладно-ориентированной физической культурой, возможностей познания своих физических способностей и их целенаправленного развития.</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международного и российского олимпийского движения, приобщения к их культурным ценностям, истории и современному развитию.</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В практическом результате данные данные включают в себя поддержку навыков и умений в общении, а также методы со сверстниками и учителями физической культуры, организацию учебной и консультативной деятельности.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Центральной идеей разработки содержания и результатов обучения по физической культуре на уровне базового общего образования является воспитание человеческой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который выглядит как двигательная оболочка с ее базовыми компонентами: информационными (знания о физической культуре), операционными (способы самостоятельной деятельности) и физически-процессуальными мотивами (совершенствование).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целях укрепления информационных основ «Физической культуры», придания ей личностно-предметного мотивационного смысла, содержание программы по физической культуре представляется структурными модулями, которые входят в состав структурных компонентов раздела «Физическое совершенствование».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легкая атлетика, спортивные игры.</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 Учебный предмет «Физическая культура» является частью физического воспитания в целом и направлен на решение приоритетных задач государства по повышению общего уровня здоровья нации, формированию перехода к здоровому образу жизни, сохранению и сохранению здоровья подрастающего поколения, обеспечивает максимально быстрое достижение желаемого результата по популяризации самбо, вовлечение. обучающихся. в мире самбо в рамках Всероссийского образовательного проекта «Самбо в школе». Примерная программа курса Модуля «Самбо» разработана в соответствии с: Федеральным государственным образовательным стандартным начальным общим образованием от 06 октября 2009 г. № 373 (в ред. Приказа Минобрнауки Российской Федерации от 31.12.2015 г. №1576); Федеральным государственным образовательным стандартом общего общего образования от 17 декабря 2010 г. № 1897 (в ред. Приказа Минобрнауки России от 31.12.2015 № 1577); Федеральным государственным образовательным стандартом среднего общего образования от 6 октября 2009 г. № 413 (в ред. </w:t>
      </w:r>
      <w:r w:rsidRPr="00A67923">
        <w:rPr>
          <w:rFonts w:ascii="Times New Roman" w:hAnsi="Times New Roman" w:cs="Times New Roman"/>
          <w:color w:val="000000"/>
          <w:sz w:val="24"/>
          <w:szCs w:val="24"/>
          <w:lang w:val="ru-RU"/>
        </w:rPr>
        <w:t xml:space="preserve">Приказа Минобрнауки России от 31.12.2015 № 1578). </w:t>
      </w:r>
      <w:r w:rsidRPr="00A75281">
        <w:rPr>
          <w:rFonts w:ascii="Times New Roman" w:hAnsi="Times New Roman" w:cs="Times New Roman"/>
          <w:color w:val="000000"/>
          <w:sz w:val="24"/>
          <w:szCs w:val="24"/>
          <w:lang w:val="ru-RU"/>
        </w:rPr>
        <w:t xml:space="preserve">Модуль с направленным развитием двигательных способностей на основе вида спорта «Самбо» рассматривает федеральный государственный образовательный стандарт основного общего образования и направления по реализации целей и задач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утвержденной приказом Минпросвещения России от 25.11.2019г. № 636 «Об утверждении плана мероприятий по реализации Концепции преподавания предмета «Физическая культура» общеобразовательных организациях, реализующих основные общеобразовательные программы, на 2020-2024г.г.». </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При планировании учебного материала настоящего модуля «Лыжные гонки» и «Плавание» заменяется на углубленное изучение содержания модуля «Самбо».</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 Предлагаемый модуль с направленным развитием двигательных способностей на основе вида спорта «Самбо» успешно интегрируется с тематическими разделами программ «Знания о физической культуре», «Способы физкультурной деятельности», «Физическое совершенствование», «Национальные, региональные и этнокультурные особенности». Интеграция Модуля с направленным развитием двигательных способностей на основе вида спорта «Самбо» способствует обучению в освоении содержащих компонентов и модулей по гимнастике, легкой атлетике, подвижным и спортивным играм, а также подготовке к выполнению видов испытаний (испытаний) и нормативов, предусмотренных Всероссийским физкультурно- При составлении рабочих программ для всех общеобразовательных организаций основным ориентиром является тематическое планирование по учебному предмету «Физическая культура», которое осуществляется с ГТО (Приказ Минобрнауки РФ от 23.06.2015г. № 609). Стандарт требований определяет обязательную часть и вариативную часть, формирующую участников образовательных отношений.</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Инвариантные модули в содержании ориентированы на всестороннюю физическую подготовку обучающихся, освоение технических веществ и физических упражнений, содействующих обогащению их машинного опыта.</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Вариантные модули объединения модулем «Спорт», содержание которых создает образовательную организацию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 может преподавать учителю физической культуры на основе содержания физической подготовки, национальных видов спорта, современных оздоровительных систем. В рамках данной модуля представлено примерное содержание «Базовой физической подготовки».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содержании программы по физическому, представленной по годам обучения, для каждого класса предусмотрен раздел «Универсальные технологические действия», в котором раскрывается вклад предмета в механизмы познавательных культурных, коммуникативных и регулятивных действий, соответствующие возможностям и особенностям обучающихся данного возраста. Личностные достижения напрямую повлияли на развитие науки и детали в меньшей степени открыли его предмет.</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Общее </w:t>
      </w:r>
      <w:bookmarkStart w:id="6" w:name="10bad217-7d99-408e-b09f-86f4333d94ae"/>
      <w:r w:rsidRPr="00A75281">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7" w:name="block-15905229"/>
      <w:bookmarkEnd w:id="5"/>
      <w:r w:rsidRPr="00A75281">
        <w:rPr>
          <w:rFonts w:ascii="Times New Roman" w:hAnsi="Times New Roman" w:cs="Times New Roman"/>
          <w:color w:val="000000"/>
          <w:sz w:val="24"/>
          <w:szCs w:val="24"/>
          <w:lang w:val="ru-RU"/>
        </w:rPr>
        <w:lastRenderedPageBreak/>
        <w:t xml:space="preserve">СОДЕРЖАНИЕ </w:t>
      </w:r>
      <w:r w:rsidRPr="00A75281">
        <w:rPr>
          <w:rFonts w:ascii="Times New Roman" w:hAnsi="Times New Roman" w:cs="Times New Roman"/>
          <w:b/>
          <w:color w:val="000000"/>
          <w:sz w:val="24"/>
          <w:szCs w:val="24"/>
          <w:lang w:val="ru-RU"/>
        </w:rPr>
        <w:t>УЧЕБНОГО ПРЕДМЕТА</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8" w:name="_Toc137567697"/>
      <w:bookmarkEnd w:id="8"/>
      <w:r w:rsidRPr="00A75281">
        <w:rPr>
          <w:rFonts w:ascii="Times New Roman" w:hAnsi="Times New Roman" w:cs="Times New Roman"/>
          <w:b/>
          <w:color w:val="000000"/>
          <w:sz w:val="24"/>
          <w:szCs w:val="24"/>
          <w:lang w:val="ru-RU"/>
        </w:rPr>
        <w:t>5</w:t>
      </w:r>
      <w:r w:rsidRPr="00A75281">
        <w:rPr>
          <w:rFonts w:ascii="Times New Roman" w:hAnsi="Times New Roman" w:cs="Times New Roman"/>
          <w:color w:val="000000"/>
          <w:sz w:val="24"/>
          <w:szCs w:val="24"/>
          <w:lang w:val="ru-RU"/>
        </w:rPr>
        <w:t xml:space="preserve">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на уровне базового общего образования: задачи, содержание и формы организации занятий. Система дополнительного образования в организации культуры спортивной работы в общеобразовательной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и здоровый образ жизни: характеристики основных физических культур, их связь со стабильностью здоровья, организацией отдыха и досуга.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Исторические сведения о олимпийских играх Древней Греции, характеристики их содержания и правила борьбы со спортом. Зарождение борьбы Самбо в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экономического развития, правила отражают ее существование в условиях образовательной и бытовой деятельности. Возможности измерения и измерения осанки. Составление комплексов физических упражнений с коррекционной направленностью и их выполнением самостоятельно.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для занятий, выбор одежды и обуви, предупреждение травматизма.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Оценивание состояния организма в покое и после физических упражнений в процессе самостоятельных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дневника физической культуры.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смотровой и зрительной гимнастики в процессе учебных занятий, закаливающие процедуры после занятий утренней зарядкой. Упражнения по развитию гибкости и подвижности суставов, независимости развития; Создает телосложения с использованием внешних отягощений.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Кувырки вперед и назад в группировке, кувырки ног вперед «скрестно», кувырки назад из стоек на лопатках (мальчиках). Опорные прыжки через гимнастическую козла ноги врозь (мальчики), опорные прыжки на гимнастическую козлу с последующими спрыгиваниями (девочками).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Упражнения на низком гимнастическом бревне: передвижение ходьбоя с поворотами по кругу и на 90°, легкое подпрыгивание, подпрыгивание толчком двумя ногами, передвижение приставным шагом (девочки). Упражнения на гимнастической </w:t>
      </w:r>
      <w:r w:rsidRPr="00A75281">
        <w:rPr>
          <w:rFonts w:ascii="Times New Roman" w:hAnsi="Times New Roman" w:cs="Times New Roman"/>
          <w:color w:val="000000"/>
          <w:sz w:val="24"/>
          <w:szCs w:val="24"/>
          <w:lang w:val="ru-RU"/>
        </w:rPr>
        <w:lastRenderedPageBreak/>
        <w:t>лестнице: перелезание приставным шагом правым и левым боком, лазанье разноимённым способом по диагонали и одноимённым способом вверх. Пройдите по гимнастической скамейке правым и левым боком, держа за плечи.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Начинайте на большие дистанции с быстрыми движениями с высоким стартом, бегите на короткие дистанции с большей скоростью движения. Прыжки в высоту с разбега методом «согнув ноги», прыжки в высоту с разбега.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воздушного шара с перемещением в вертикальной неподвижной мишени, метание воздушного шара вдалеке с разными шагами разбегается.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Специальные приемы самбо. Приемы самостраховки. Специальные приемы для бросков. Техническая подготовка. Техническая подготовка. Игры-задания. Учебные схватки по заданию.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руку двумя руками от груди с места, ранее изученные технические действия с мячом.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Прямая нижняя подача мяча, прием и передача мяча двумя руками сверху и сверху на месте и в движении, ранее изученные технические действия с мячом.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 по неподвижному мячу внутренней ступени стопы с небольшим разбегом, остановка катящегося мяча методом «наступания», ведение мяча «по прямой», «по кругу» и «змейкой», обводка мячом ориентиров (конусов).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разработанных гимнастических и акробатических упражнений, тренировок легкой атлетики ,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9" w:name="_Toc137567698"/>
      <w:bookmarkEnd w:id="9"/>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6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 Самбо во время Великой отечественной войны.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дневника физической культуры. Физическая подготовка и ее влияние на развитие систем организма, связь с состоянием здоровья, подготовка к результатам физической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способы самостоятельного развития физических методов. Способы определения индивидуальной физической нагрузки. Правила проведения измерительных процедур по вопросам физической подготовки. Правила выполнения тестовых заданий и способы регистрации их результатов.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Правила и способы составления плана самостоятельных занятий физической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сооружениях водоёмах. Правила техники безопасности и гигиены на местах с физическими упражнениями.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укрепления зрения во время учебных занятий и работы за компьютером, упражнения для физкультпауза, направленные на поддержание работоспособности мышц опорно-двигательного аппарата в режиме учебной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Акробатическая комбинация общеразвивающих и сложнокоординированных упражнений, стоек и кувырков, ранее разученных акробатических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Сочетание стилизованных общеразвивающих упражнений и сложнокоординированных упражнений ритмической гимнастики, хороших движений рук и ног с разной амплитудой и траекторией, танцевальными движениями из ранее разученных танцев (девочек).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Опорные прыжки через гимнастическое козла с разбега методами «согнув ноги» (мальчики) и методом «ноги врозь»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Гимнастические показатели на низком гимнастическом бревне с использованием стилизованных общеразвивающих и сложно-координированных упражнений, передвижений шага и легким бегом, поворотами с разнообразными движениями рук и ног, удержанием статической позы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низкой гимнастической перекладине: висы, упоры ног врозь, перемахи вперед и назад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Лазанье по канату в три приёма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Продолжайте с опорами на одну и с последующим ускорением, спринтерский и плавный равномерный бег рукой на учебной дистанции, ранее изученные беговые упражнения.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Прыжковые упражнения: прыжок в высоту с разбега методом «перешагивание», ранее разученные прыжковые упражнения в длину и высоту, напрыгивание и спрыгивание.</w:t>
      </w:r>
    </w:p>
    <w:p w:rsidR="00982AF1" w:rsidRPr="00A67923"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Метание детского (теннисного) мяча в подвижную </w:t>
      </w:r>
      <w:r w:rsidRPr="00A67923">
        <w:rPr>
          <w:rFonts w:ascii="Times New Roman" w:hAnsi="Times New Roman" w:cs="Times New Roman"/>
          <w:color w:val="000000"/>
          <w:sz w:val="24"/>
          <w:szCs w:val="24"/>
          <w:lang w:val="ru-RU"/>
        </w:rPr>
        <w:t>(раскачивающуюся) мишень.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организации и проведения первых олимпийских игр современности, первые олимпийские чемпионы. Самбо во время Великой отечественной войны. Самбо и ее лучшие представители.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Упражнения с мячом: ранее определенные приемы при подаче мяча в разных направлениях и по разной траектории, при передаче и броске мяча в корзину.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игры и игровая деятельность соответствуют правилам использования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в разные зоны площадки команды соперника. Правила игры и игровая деятельность по правилам с использованием разученных технических приемов при подаче мяча, его приеме и передаче двумя руками снизу и сверху.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Удары по катящемуся мячу с разбега. Правила игры и игровая деятельность соответствуют правилам с использованием разработанных технических приемов при остановке и передаче мяча, его ведении и обводке.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разработанных гимнастических и акробатических упражнений, тренировок легкой атлетики ,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0" w:name="_Toc137567699"/>
      <w:bookmarkEnd w:id="10"/>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7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Самбо и ее лучшие представители.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Условия физической культуры и спорта на воспитание соответствуют состоянию личности современного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Правила техники безопасности и гигиены при выполнении физических упражнений на открытых площадках. Ведение дневника по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Техническая подготовка и ее значение для человека, основные правила технической подготовки. Двигательные действия в качестве основы технической подготовки включают в себя машинные навыки и инженерные навыки. Возможности измерения организации техники двигательных действий и измерения процедур. Ошибки при обучении техники выполнения двигательных действий, причины и способы их толкования при самостоятельных занятиях технической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курсового занятия по самостоятельной технической подготовке. Способы измерения оздоровительного результата занятий физической культурой с помощью «индекса Кетле», «ортостатической пробы», «функциональной пробы с составлением настроек».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pacing w:val="-2"/>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lastRenderedPageBreak/>
        <w:t>Оздоровительные комплексы для самостоятельных занятий с добавлением ранее разученных упражнений: для коррекции телосложения и сохранения возможностей осанки, передней и зрительной гимнастики в режиме учебного дня.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pacing w:val="-2"/>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Акробатические моменты из ранее разученных упражнений с добавлением упражнений ритмической гимнастики (девочки). Простейшие акробатические пирамиды в парах и тройках (девочках). Стойка на голове с опорой на руки, акробатическая комбинация из разученных упражнений в равновесии, стойках, кувырках (мальчиках).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Комплекс упражнений степ-аэробики, включающий движения в ходьбе, прыжках, спрыгиваниях и запрыгивании с поворотами с разведением рук и ног, выполняемых в среднем и высоком темпе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Комбинация гимнастических упражнений из ранее изученных упражнений с добавлением упражнений на статическое и динамическое равновесие (девочки). Комбинация низкой гимнастической перекладины из ранее разученных упражнений в висах, упорах, переворотах (мальчиках). Лазанье по канату в два приёма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Бегите с соблюдением общепринятых методов «наступание» и «прыжковый бег», эстафетный бег. Ранее освоенные беговые упражнения с достижением скорости передвижения и выполнения продолжительности, прыжки с разбегами в длину способом «согнув ноги» и в высоту способом «перешагивание».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Метание небольшого (теннисного) мяча по движущейся (катящейся) с разной скоростью мишени.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Специальные приемы актерского мастерства Самбо. Приемы самостраховки. Специально атакующие движения для бросков. Техническая подготовка. Техническая подготвка. Игры-задания. Учебные схватки по заданию.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Баскетбол. Передача и ловля мяча после отскока от пола, бросок в руку двумя руками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передача мяча за голову.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Футбол. Средние и длинные выполнения передачи мяча по прямой и диагонали, тактические действия при угловом ударе и вбрасывании мяча из-за боковой линии.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1" w:name="_Toc137567700"/>
      <w:bookmarkEnd w:id="11"/>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8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в современном состоянии: основные характеристики общества и формы организации. Всесторонне и осуществлять фундаментальное развитие. Адаптивная культура, ее история и социальная инновационность.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плановых занятий корригирующей гимнастикой.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Способности учёта специфичны при составлении планов самостоятельных рабочих занятий.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Профилактика перенапряжения системы организма обеспечивает оздоровительную физическую культуру: расслабление мышц мышц и регулирование вегетативной нервной системы, профилактическое утомление и остроту зрения.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Акробатическая комбинация на основе ранее освоенных упражнений силовой направленности, с увеличением количества технических элементов в стойках, упорах, кувырках, прыжках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Гимнастическая комбинация гимнастических упражнений на основе ранее освоенных упражнений с увеличивающимся числом технических элементов в прыжках, поворотах и передвижении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на упор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Кроссовый бег, прыжок в взгляд с разбега методом «прогивания».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проведения соревнований по сдаче норм комплекса ГТО. Самостоятельная подготовка к выполнению нормативных требований комплексов ГТО в беговых (бег на короткие дистанции и средние дистанции) и технических (прыжки и метание спортивной дисциплины) дисциплинах легкой атлетики.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Передвижение на лыжах одновременным бесшажным ходом, переход с попеременного двухшажного хода на одновременный бесшажный ход, перешагиванием, перелазанием, торможение боковым скольжением припуске на лыжах с пологого склона, переход с попеременного двухшажного хода на одновременный бесшажный ход и обратно, ранее разработанные упражнения на лыжные сооружения в передвижениях на на лыжах, при спусках, подъёмах, торможении.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«Плавание».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Начните прыжком с тумбочки при плавании кролем на груди, стартом из воды толчком из бассейна бассейна при плавании кролем на спине. Повороты при плавании </w:t>
      </w:r>
      <w:r w:rsidRPr="00A75281">
        <w:rPr>
          <w:rFonts w:ascii="Times New Roman" w:hAnsi="Times New Roman" w:cs="Times New Roman"/>
          <w:color w:val="000000"/>
          <w:sz w:val="24"/>
          <w:szCs w:val="24"/>
          <w:lang w:val="ru-RU"/>
        </w:rPr>
        <w:lastRenderedPageBreak/>
        <w:t>кролем на груди и на спине. Проплывание учебных дистанций кролем на груди и на спине.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Повороты туловища в правую и поворотную сторону с удерживанием мяча двумя руками, передача мяча одной рукой от плеча и осторожно, бросок мяча двумя руками и одной рукой в прыжке.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 по мячу с разбега внутренней части подъёма стопы, заблокируйте мяч внутренней боковой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 (девушек). Игровая деятельность по правилам классического футбола с использованием ранее разработанных технических приемов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физической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2" w:name="_Toc137567701"/>
      <w:bookmarkEnd w:id="12"/>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9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Здоровье и здоровый образ жизни, вредные привычки и их пагубное влияние на здоровье человека. Туристские походы как организация формируют здоровый образ жизни. Профессионально-прикладная Графическая культура.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Восстановительный массаж как средство повышения работоспособности, его правила и приемы во время самостоятельных занятий физической подготовкой. Банные процедуры как средства защиты здоровья. Измерение необходимых резервов организма. Оказание первых помощи на самостоятельных занятиях физическими упражнениями и во время активного отдыха.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Занятия культурой физической формы и режимом питания. Упражнения для сброса избыточной массы тела. Оздоровительные, коррекционные и профилактические мероприятия в режиме двигательной активности обучающихся.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на ногах врозь (юноши). Гимнастическая комбинация на высоком перекладине, с включением элементов размахивания и соскока вперед, прогнувшись </w:t>
      </w:r>
      <w:r w:rsidRPr="00A75281">
        <w:rPr>
          <w:rFonts w:ascii="Times New Roman" w:hAnsi="Times New Roman" w:cs="Times New Roman"/>
          <w:color w:val="000000"/>
          <w:sz w:val="24"/>
          <w:szCs w:val="24"/>
          <w:lang w:val="ru-RU"/>
        </w:rPr>
        <w:lastRenderedPageBreak/>
        <w:t>(юноши). Гимнастическая комбинация на параллельных брусьях, с включением двух кувырков вперед с опорой на руки (юноши). Гимнастическая комбинация на гимнастическом бревне, с включением полушпагата, стойки на коленях с опорой на руки и отведением ног назад (девушки). Черлидинг: композиция упражнений с построением пирамиды, элементы степ-аэробики, акробатики и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спортивной среды обитания с разбега на большие расстояния.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«Плавание».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Брасс: подводящие движения и плавание в полной гармонии. Повороты при плавании брассом.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Техническая подготовка в игровых действиях: ведение, передачи, приемы и броски мяча на месте, в прыжке, после ведения.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Техническая подготовка в игровых действиях: подача мяча в разные зоны площадки соперника, приемы и передачи на месте и в движении, удары и блокировка.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Техническая подготовка в игровых действиях: ведение, прием и передача, остановка и удары по мячу с места и в движении.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физической культуры, национальных видов спорта, культурно-этнических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Программа вариативного модуля «Базовая подготовка изображений».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силовых способностей.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тренерских устройствах. Упражнения на гимнастических пространствах (брусьях, перекладинах, гимнастической стенке и других пространствах). Броски набивного мяча двумя и одной рукой из положения стоя и сидя (вверх, вперед, назад, в сторону, горизонтально и сбоку, от груди, из-за головы). Прыжковые упражнения с дополнительными отягощениями (напрыгивание и спрыгивание, прыжки через скалку, многоскоки, прыжки через препятствия и другие упражнения). Бегите с внешними отягощениями (в горку и с горки, на короткие дистанции, эстафеты). Передвижения в тисках и упоре на руках. Лазанье (по канату, по гимнастической стенке с деревянными отягощениями). Переноска непредельных тяжестей (мальчики – сверстников методом на </w:t>
      </w:r>
      <w:r w:rsidRPr="00A75281">
        <w:rPr>
          <w:rFonts w:ascii="Times New Roman" w:hAnsi="Times New Roman" w:cs="Times New Roman"/>
          <w:color w:val="000000"/>
          <w:sz w:val="24"/>
          <w:szCs w:val="24"/>
          <w:lang w:val="ru-RU"/>
        </w:rPr>
        <w:lastRenderedPageBreak/>
        <w:t>спине). Подвижные игры с силовой направленностью (импровизированный баскетбол с набивным мячом и другие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скоростных способностей.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Начните с места в максимальном темпе (с упором на гимнастическую стенку и без упора). Челночный бег. Бегите по разметкам с максимальным темпом. Повторный бег с большей скоростью и большой длиной шагов (10–15 м). Бегите за ускорениями на основе разных исходных положений. Начинайте с большей скорости и собирайте мелкие предметы, ориентируясь на полу и на разной высоте. Стартовые ускорения по дифференцированному сигналу. Метание маленьких мячей по двигаются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по склону склона прыжков. Преодоление полос, включающая в себя: прыжки на разную высоту и длину, по разметкам, бег с большей скоростью в разных направлениях и с преодолением опоры по высоте и наклону, повороты, бегание различных предметов (легкоатлетических стоек, мячей, выступлений на полу или подвешенных на высоте). Эстафеты и подвижные игры со скоростной направленностью. Технические условия из базовых видов спорта, выполняемые со средней скоростью 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выносливости.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координации движений.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гибкости.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Упражнения культурно-этнической направленности.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Специальная физическая подготовка.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w:t>
      </w:r>
      <w:r w:rsidRPr="00A75281">
        <w:rPr>
          <w:rFonts w:ascii="Times New Roman" w:hAnsi="Times New Roman" w:cs="Times New Roman"/>
          <w:color w:val="000000"/>
          <w:sz w:val="24"/>
          <w:szCs w:val="24"/>
          <w:lang w:val="ru-RU"/>
        </w:rPr>
        <w:lastRenderedPageBreak/>
        <w:t>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13" w:name="_Toc137548640"/>
      <w:bookmarkStart w:id="14" w:name="block-15905231"/>
      <w:bookmarkEnd w:id="7"/>
      <w:bookmarkEnd w:id="13"/>
      <w:r w:rsidRPr="00A75281">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982AF1" w:rsidRPr="00A75281" w:rsidRDefault="00982AF1">
      <w:pPr>
        <w:spacing w:after="0"/>
        <w:ind w:left="120"/>
        <w:rPr>
          <w:rFonts w:ascii="Times New Roman" w:hAnsi="Times New Roman" w:cs="Times New Roman"/>
          <w:sz w:val="24"/>
          <w:szCs w:val="24"/>
          <w:lang w:val="ru-RU"/>
        </w:rPr>
      </w:pPr>
      <w:bookmarkStart w:id="15" w:name="_Toc137548641"/>
      <w:bookmarkEnd w:id="15"/>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ЛИЧНОСТНЫЕ</w:t>
      </w:r>
      <w:r w:rsidRPr="00A75281">
        <w:rPr>
          <w:rFonts w:ascii="Times New Roman" w:hAnsi="Times New Roman" w:cs="Times New Roman"/>
          <w:b/>
          <w:color w:val="000000"/>
          <w:sz w:val="24"/>
          <w:szCs w:val="24"/>
          <w:lang w:val="ru-RU"/>
        </w:rPr>
        <w:t xml:space="preserve">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В результате изучения физической культуры на уровне базового общего образования у обучающегося формируются следующие </w:t>
      </w:r>
      <w:r w:rsidRPr="00A75281">
        <w:rPr>
          <w:rFonts w:ascii="Times New Roman" w:hAnsi="Times New Roman" w:cs="Times New Roman"/>
          <w:b/>
          <w:color w:val="000000"/>
          <w:sz w:val="24"/>
          <w:szCs w:val="24"/>
          <w:lang w:val="ru-RU"/>
        </w:rPr>
        <w:t>личностные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готовность обеспечить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уважение к Отечеству, прошлому и настоящему многонациональному народу России; осознанное, уважительное и доброжелательное отношение к истории, культуре, традициям и ценностям российского народа, истории национальных видов спорта и народных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сформированность патриотического сознания и гражданской позиции личности, 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готовность продвигать символы Российской Федерации во время проведения соревнований в нижней части списка, уважать традиции и принципы современных олимпийских игр и олимпийского 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готовиться ориентироваться на моральные ценности и нормы межличностного взаимодействия при планировании и подключении наушников к физической культуре и спорту, оздоровительных мероприятий в условиях активного отдыха и досуга;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готовность оценивать свое поведение и поступки во время проведения игроком физической культуры, участия в постоянных мероприятиях и соревнованиях;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оказания первой помощи при травмах и ушибах, соблюдение правил техники безопасности во время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стремление к совершенствованию, формированию культуры движения и телосложения, самовыражению в избранном виде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обеспечить организацию и проведение занятий физической культурой и спортом на основе научных представлений о существовании физического развития и физической подготовленности с учетом самостоятельных наблюдений за изменением их показателей;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осознание здоровья как определение ценностей человека, объективной необходимости в его укреплении и длительном сохранении посредством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осознание необходимости ведения здорового образа жизни в качестве средств профилактики вредных привычек в отношении физического, психического и социального здоровья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способность адаптироваться к стрессовой ситуации, изучить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воздействий;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во время занятий физической культурой и спортом, проведение гигиенических и профилактических мероприятий при организации мест занятий, выбор спортивного инвентаря и снаряжения, спортивной одежды;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и требования к организации бивуака во время туристических походов, переносным действиям и походам, приносящим вред окружающей среде;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повышение компетентности в организации самостоятельных занятий физической культурой, планирование их содержания и направленности в зависимости от индивидуальных интересов и желаний;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концепции, представленные в основных понятиях и терминах физического воспитания и спортивной подготовки, умений руководиться ими в познавательной и практической деятельности, общении сверстниками, публичных выступлениях и дискуссиях.</w:t>
      </w:r>
    </w:p>
    <w:p w:rsidR="00982AF1" w:rsidRPr="00A75281" w:rsidRDefault="00982AF1">
      <w:pPr>
        <w:spacing w:after="0"/>
        <w:ind w:left="120"/>
        <w:rPr>
          <w:rFonts w:ascii="Times New Roman" w:hAnsi="Times New Roman" w:cs="Times New Roman"/>
          <w:sz w:val="24"/>
          <w:szCs w:val="24"/>
          <w:lang w:val="ru-RU"/>
        </w:rPr>
      </w:pPr>
      <w:bookmarkStart w:id="16" w:name="_Toc137567704"/>
      <w:bookmarkEnd w:id="16"/>
    </w:p>
    <w:p w:rsidR="00982AF1" w:rsidRPr="00A75281" w:rsidRDefault="00982AF1">
      <w:pPr>
        <w:spacing w:after="0" w:line="264" w:lineRule="auto"/>
        <w:ind w:left="120"/>
        <w:rPr>
          <w:rFonts w:ascii="Times New Roman" w:hAnsi="Times New Roman" w:cs="Times New Roman"/>
          <w:sz w:val="24"/>
          <w:szCs w:val="24"/>
          <w:lang w:val="ru-RU"/>
        </w:rPr>
      </w:pPr>
    </w:p>
    <w:p w:rsidR="00982AF1" w:rsidRPr="00A75281" w:rsidRDefault="00922CDD">
      <w:pPr>
        <w:spacing w:after="0" w:line="264" w:lineRule="auto"/>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МЕТАПРЕДМЕТРНЫЕ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bookmarkStart w:id="17" w:name="_Toc134720971"/>
      <w:bookmarkEnd w:id="17"/>
      <w:r w:rsidRPr="00A75281">
        <w:rPr>
          <w:rFonts w:ascii="Times New Roman" w:hAnsi="Times New Roman" w:cs="Times New Roman"/>
          <w:color w:val="000000"/>
          <w:sz w:val="24"/>
          <w:szCs w:val="24"/>
          <w:lang w:val="ru-RU"/>
        </w:rPr>
        <w:t>В результате изучения физической культуры на уровне базового образования у обучающихся формируются универсальные познавательные технологические, универсальные коммуникативные действия, универсальные регулятивные технологические действия.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 обучающихся формируются следующие </w:t>
      </w:r>
      <w:r w:rsidRPr="00A75281">
        <w:rPr>
          <w:rFonts w:ascii="Times New Roman" w:hAnsi="Times New Roman" w:cs="Times New Roman"/>
          <w:b/>
          <w:color w:val="000000"/>
          <w:sz w:val="24"/>
          <w:szCs w:val="24"/>
          <w:lang w:val="ru-RU"/>
        </w:rPr>
        <w:t>универсальные познавательные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проводятся сравнения соревновательных упражнений олимпийских игр древности и современных олимпийских игр, выявляются их общность и своеобразие;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приводящий пример ее гуманистической направленности;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анализировать влияние физической культуры и спорта на воспитание, сохраняя сохранение личности, сохраняя возможность сохранения вредных привычек;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характеризовать туристические походы как форму активного отдыха, выражать их целевое предназначение в сохранении и укреплении здоровья, руководить требованиями техники безопасности во время передвижения по маршруту и организации бивуака;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сохраняется причинно-следственная связь между планированием режима и изменениями работоспособности;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сохранять связь отрицательного нарушения прав человека осанки на состояние здоровья и выявлять причины существования, изучать индивидуальную форму и составлять комплексы упражнений по смягчению и коррекции выявляемых состояний;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сохраняется причинно-следственная связь между уровнем развития физического состояния, состоянием здоровья и функциональными функциями основных систем организма;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наличие причинно-следственной связи между применением высокого качества физического воздействия и возможностью возникновения травм и ушибов во время самостоятельных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Сохраняйте причинно-следственную связь между подготовкой мест на открытых площадках и соблюдайте правила травматизма.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 обучающихся формируются следующие </w:t>
      </w:r>
      <w:r w:rsidRPr="00A75281">
        <w:rPr>
          <w:rFonts w:ascii="Times New Roman" w:hAnsi="Times New Roman" w:cs="Times New Roman"/>
          <w:b/>
          <w:color w:val="000000"/>
          <w:sz w:val="24"/>
          <w:szCs w:val="24"/>
          <w:lang w:val="ru-RU"/>
        </w:rPr>
        <w:t>универсальные коммуникативные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выбирать, анализировать и систематизировать информацию из разных источников о образцах техники выполнения обучаемых упражнений, правил планирования самостоятельных физических занятий и технической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проводить наблюдения за использованием веществ в планах, сравнивать их данные с возрастно-половыми рекомендациями, составлять измерения на основе определенных правил и регулировать нагрузку по частоте пульса и наблюдать внешние утомления;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описывать и анализировать технику разучиваемого упражнения, популярные фазы и элементы движений, подбирать сложные упражнения;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 планировать последовательность решений задач обучения, оценивать эффективность обучения методом сравнения с эталонным образцом;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изучать и коллективно обсуждать технику «иллюстративного образца» разучиваемого рисунка, рассматривать и моделировать возникновение ошибок, анализировать возможные причины их проявления, анализировать способы их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Для обучающихся формируются следующие </w:t>
      </w:r>
      <w:r w:rsidRPr="00A75281">
        <w:rPr>
          <w:rFonts w:ascii="Times New Roman" w:hAnsi="Times New Roman" w:cs="Times New Roman"/>
          <w:b/>
          <w:color w:val="000000"/>
          <w:sz w:val="24"/>
          <w:szCs w:val="24"/>
          <w:lang w:val="ru-RU"/>
        </w:rPr>
        <w:t>универсальные регулятивные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составить и реализовать основы комплексов физических упражнений с разной функциональной направленностью, выявить особенности их воздействия на состояние организма, развитие контроля его резервных возможностей с помощью процедур и установления проб;</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акробатические и гимнастические комплексы упражнений, самостоятельно разучивать сложные-координированные упражнения в международных пространствах;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разучивать и выполнять технические действия в игровых видах спорта, активно общаться с игроком в таких действиях в защите и нападении, терпимо относится к ошибкам игроков своей команды и команды соперников;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методы и приемы помощи в зависимости от характера и последствий полученной травмы.</w:t>
      </w:r>
    </w:p>
    <w:p w:rsidR="00982AF1" w:rsidRPr="00A75281" w:rsidRDefault="00982AF1">
      <w:pPr>
        <w:spacing w:after="0"/>
        <w:ind w:left="120"/>
        <w:rPr>
          <w:rFonts w:ascii="Times New Roman" w:hAnsi="Times New Roman" w:cs="Times New Roman"/>
          <w:sz w:val="24"/>
          <w:szCs w:val="24"/>
          <w:lang w:val="ru-RU"/>
        </w:rPr>
      </w:pPr>
      <w:bookmarkStart w:id="18" w:name="_Toc137567705"/>
      <w:bookmarkEnd w:id="18"/>
    </w:p>
    <w:p w:rsidR="00982AF1" w:rsidRPr="00A75281" w:rsidRDefault="00982AF1">
      <w:pPr>
        <w:spacing w:after="0" w:line="264" w:lineRule="auto"/>
        <w:ind w:left="120"/>
        <w:rPr>
          <w:rFonts w:ascii="Times New Roman" w:hAnsi="Times New Roman" w:cs="Times New Roman"/>
          <w:sz w:val="24"/>
          <w:szCs w:val="24"/>
          <w:lang w:val="ru-RU"/>
        </w:rPr>
      </w:pPr>
    </w:p>
    <w:p w:rsidR="00982AF1" w:rsidRPr="00A75281" w:rsidRDefault="00922CDD">
      <w:pPr>
        <w:spacing w:after="0" w:line="264" w:lineRule="auto"/>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ПРЕДМЕТНЫЕ РЕЗУЛЬТАТЫ</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5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понимать историю зарождения и современное развитие самбо в России;понимать значимость самбо в период Великой Отечественной войны; идентифицировать наивысшие достижения самбистов как успех России на международной арене; понимать значимость самбо в период Великой Отечественной войны; идентифицировать наивысшие достижения самбистов как успех России на международной арене;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проводить измерения индивидуальной осанки и сравнивать ее показатели со стандартами, составлять комплексы упражнений по коррекции и предотвращению ее нарушений, планировать их выполнение в режиме дня;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вести дневник физической культуры и вести в нем наблюдения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изучать профилактику утомлений во время учебной деятельности, выполнять комплексы упражнений физкультминуток, внешней и зрительной гимнастики;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комплексы упражнений оздоровительной физической культуры по развитию гибкости, координации и управления телосложением;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опорный прыжок с разбега способом «ноги врозь» (мальчики) и методом «напрыгивания с последующим прыжком сливам»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упражнения в висах и упорах на низкой гимнастической перекладине (мальчики), в передвижении по гимнастической бревну ходьбою и приставным шагом с поворотами, подпрыгиванием на двух ногах на месте и с продвижением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передвигаться по гимнастической стенке приставным шагом, лазать разноимённым способом вверх и по диагонали;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Бегите с равномерной скоростью с высоким стартом на учебной дистанции;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прыжка в длину с разбега методом «согнув ноги»;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Дополнительные технические действия в других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(ведение мяча с равномерной скоростью в разных направлениях, прием и передача мяча двумя руками от груди с места и в движении);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сверху и сверху с места и в движении, прямая нижняя подача);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(ведение мяча с равномерной скоростью в разных направлениях, прием и передача мяча, удар по неподвижному мячу с небольшим разбегом).</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6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охарактеризовать современность олимпийских игр как международное культурное явление, роль Пьера де Кубертена в их историческом возрождении, обсудить историю возникновения девиза, символики и ритуалов олимпийских игр; понимать значимость самбо во время Великой отечественной войны, идентифицировать наивысшие достижения самбистов, как успех России на международной арене; 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 Сформированность патриотического сознания и гражданской позиции личности, 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измерить физические показатели, определить их соответствие возрастным нормам и подобрать подход к их направленному развитию;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контролировать режимы физической нагрузки по частоте пульса и степени утомления организма по причине воздействия во время самостоятельных занятий физической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отобрать упражнения оздоровительной физической культуры и составить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акробатические счетчики из разученных упражнений, наблюдать и анализировать выполнение другими обучающимися, выявлять ошибки и предлагать способы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лазанье по канату в три приема (мальчики), составлять и выполнять изменения на низком бревне из стилизованных общеразвивающих и сложно-координированных упражнений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прыжок в высоту с разбега методом «перешагивание», наблюдать и анализировать его выполнение другими обучающимися, сопоставлять с заданным образцом, выявлять ошибки и предлагать возможные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учениками, сравнивать их с заданным образцом, выявлять ошибки и предлагать дополнительные ограничения (для бесснежных районов – имитация передвижения);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Соблюдайте правила и применяйте технические действия в других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(технические действия без мяча, броски мяча двумя руками и от груди с места, использование разученных технических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вперед и сверху в разные зоны площадки соперника, использование разученных технических приемов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7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провести анализ причин зарождения современного олимпийского движения, дать характеристики основных этапов его развития в СССР и современной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объяснять положительное влияние занятий физической культурой и спортом на воспитание личностных качеств современных обучающихся, приводить образ жизни в собственную жизнь;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объяснять концепцию «техника физических упражнений», руководить стандартной технической подготовкой при самостоятельном обучении новым физическим упражнениям, проводить процедуры измерения их техники;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составить планы самостоятельных занятий физической и технической подготовкой, пересчитать их в недельном и месячном циклах учебного года, оценить их оздоровительный эффект с «индексом Кетле» и «ортостатической пробы» (с помощью образца);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Выполните лазанье по канату в два приема (юноши) и простейшие акробатические пирамиды в парах и тройках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Выполните стойку на голове с опорой на руки и включите ее в акробатический результат из ранее освоенных упражнений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беговые упражнения с преодолением динамических методов «наступание» и «прыжковый бег», применять их в беге по пересечённой местности;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метание воздушного шара с точностью в неподвижную, покачивающуюся и катящуюся с разной скоростью мишень;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Осуществить переход с перемещением попеременным двухшажным ходом на передвижение одновременным одношажным ходом и обратно во время проведения учебной дистанции, наблюдать и анализировать его выполнение другими обучающимися, сопоставляя с заданным образцом, выявлять ошибки и предлагать меры ограничения (для бесснежных явлений – имитационные переходы);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применить и использовать технические действия других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и ловля мяча после отскока от пола, броски мяча двумя руками маленькими руками и от груди в движении, использование разученных технических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(передача мяча за голову на своих устройствах и через сетку, использование разработанных технических технологий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8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провести анализ основных направлений развития физической культуры в Российской Федерации, охарактеризовать содержание основных форм их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анализировать концепцию «всестороннее и включать фундаментальное развитие», раскрывать критерии и приводить примеры, сохранять связь с наследственными факторами и занятиями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занятий оздоровительной гимнастикой по коррекции индивидуальной формы осанки и избыточной массы тела;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планы занятий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гимнастические упражнения на основе ранее освоенных упражнений с добавлением элементов акробатики и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Выполнение последовательностей на параллельных брусьях с включением упражнений на упор на руки, кувырка вперед и соскока, наблюдение за выполнением их другими обучающимися необходимо и сопоставление с заданным образцом, анализирование ошибок и обоснование их поведения, нахождение способов ограничения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прыжок в сторону с разбега методом «прогнозирования», наблюдайте и анализируйте технические особенности при выполнении других упражнений, выявляйте ошибки и предлагайте способы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задания комплекса ГТО по беговым и техническим легкоатлетическим дисциплинам в соответствии с установленными требованиями к их технике;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Осуществить передвижение на лыжах одновременным бесшажным ходом, переход с попеременного двухшажного хода на одновременный бесшажный ход, переход к переходу на лыжах быстрым шагом, перешагиванием, перелазанием (для бесснежных облаков – имитирующая перемещение);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прыжки в воду со стартовой тумбочки;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технические элементы плавания кролем на груди в соответствии с дыханием;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применить и использовать технические действия других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мяча одной рукой легко и с плеча, бросок в корзину двумя руками и одной рукой в прыжке, тактические действия в защите и нападении, использование разученных технических и тактических движений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части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9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проявлять принципы здорового образа жизни, раскрывать эффективность его форм в соблюдении вредных привычек, обосновывать пагубное влияние вредных привычек на здоровье человека, его поведение и производственную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понимать использование подхода туристских туристов как формы здорового образа жизни, соблюдение правил подготовки к пешим походам, требования безопасности при передвижении и организации бивуака;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объяснить концепцию «профессионально-прикладная визуальная культура»;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Ее целевое предназначение, связь с характером и особенностями профессиональной деятельности, подразумевает необходимость занятий профессионально-прикладной физической подготовкой обучающихся общеобразовательной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использовать приемы массажа и применять их в процессе самостоятельных занятий физической культурой и спортом, соблюдать гигиенические требования к процедурам массажа;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исследование концевых резервов организма с помощью проб Штанге, Генча, «задержки движения», их использование для планирования конфигурационных режимов спортивной и профессионально-прикладной физической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составить и выполнить гимнастическую комбинацию на высоком перекладине из разученных упражнений, с включением элементов размахивания соскока вперед методом «прогущения»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создавать и выполнять композицию упражнений черлидинга с построением элементов пирамиды, степ-аэробики и акробатики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комплексную ритмическую гимнастику с включением элементов художественной гимнастики, упражнения на гибкость и уравновешенность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повороты кувырком, маятником;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Технические элементы из латуни выполняйте в соответствии с дыханием;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технические действия в существующих играх: баскетбол, волейбол, футбол, взаимодействовать с игроками своей команды в условиях игровой деятельности, при организации тактических действий в нападении и защите;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82AF1">
      <w:pPr>
        <w:spacing w:after="0"/>
        <w:ind w:left="120"/>
        <w:rPr>
          <w:rFonts w:ascii="Times New Roman" w:hAnsi="Times New Roman" w:cs="Times New Roman"/>
          <w:sz w:val="24"/>
          <w:szCs w:val="24"/>
          <w:lang w:val="ru-RU"/>
        </w:rPr>
      </w:pP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bookmarkStart w:id="19" w:name="block-15905230"/>
      <w:bookmarkEnd w:id="14"/>
      <w:r w:rsidRPr="00A75281">
        <w:rPr>
          <w:rFonts w:ascii="Times New Roman" w:hAnsi="Times New Roman" w:cs="Times New Roman"/>
          <w:b/>
          <w:color w:val="000000"/>
          <w:sz w:val="24"/>
          <w:szCs w:val="24"/>
          <w:lang w:val="ru-RU"/>
        </w:rPr>
        <w:lastRenderedPageBreak/>
        <w:t xml:space="preserve"> </w:t>
      </w:r>
      <w:r w:rsidRPr="00A75281">
        <w:rPr>
          <w:rFonts w:ascii="Times New Roman" w:hAnsi="Times New Roman" w:cs="Times New Roman"/>
          <w:b/>
          <w:color w:val="000000"/>
          <w:sz w:val="24"/>
          <w:szCs w:val="24"/>
        </w:rPr>
        <w:t xml:space="preserve">ТЕМАТИЧЕСКОЕ ПЛАНИРОВАНИЕ </w:t>
      </w: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Наименование разделов и тем программы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Электронные (цифровые) образовательные ресурсы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Всего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Контрольные работы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Практические работы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Знания о физической культуре</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и современное развитие физической культуры.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Современное представление о физической культуре (основные понятия)</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2.</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Способы самостоятельной деятельности</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Организация самостоятельных занятий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Оценка эффективности знаний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самостоятельных занятий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1.</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Физкультурно-оздоровительная деятельность</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Физкультурно-оздоровительная </w:t>
            </w:r>
            <w:r w:rsidRPr="00A75281">
              <w:rPr>
                <w:rFonts w:ascii="Times New Roman" w:hAnsi="Times New Roman" w:cs="Times New Roman"/>
                <w:color w:val="000000"/>
                <w:sz w:val="24"/>
                <w:szCs w:val="24"/>
              </w:rPr>
              <w:lastRenderedPageBreak/>
              <w:t>деятельность</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2.</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Спортивно-оздоровительная деятельность</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Гимнастика (модуль "Гимнастика")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5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Самбо (модуль "Самбо")</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34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19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88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rsidTr="00A67923">
        <w:trPr>
          <w:trHeight w:val="144"/>
          <w:tblCellSpacing w:w="20" w:type="nil"/>
        </w:trPr>
        <w:tc>
          <w:tcPr>
            <w:tcW w:w="112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Наименование разделов и тем программы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Электронные (цифровые) образовательные ресурсы </w:t>
            </w:r>
          </w:p>
          <w:p w:rsidR="00982AF1" w:rsidRPr="00A75281" w:rsidRDefault="00982AF1">
            <w:pPr>
              <w:spacing w:after="0"/>
              <w:ind w:left="135"/>
              <w:rPr>
                <w:rFonts w:ascii="Times New Roman" w:hAnsi="Times New Roman" w:cs="Times New Roman"/>
                <w:sz w:val="24"/>
                <w:szCs w:val="24"/>
              </w:rPr>
            </w:pPr>
          </w:p>
        </w:tc>
      </w:tr>
      <w:tr w:rsidR="00982AF1" w:rsidRPr="00A75281" w:rsidTr="00A67923">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1563"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Всего </w:t>
            </w:r>
          </w:p>
          <w:p w:rsidR="00982AF1" w:rsidRPr="00A75281" w:rsidRDefault="00982AF1">
            <w:pPr>
              <w:spacing w:after="0"/>
              <w:ind w:left="135"/>
              <w:rPr>
                <w:rFonts w:ascii="Times New Roman" w:hAnsi="Times New Roman" w:cs="Times New Roman"/>
                <w:sz w:val="24"/>
                <w:szCs w:val="24"/>
              </w:rPr>
            </w:pPr>
          </w:p>
        </w:tc>
        <w:tc>
          <w:tcPr>
            <w:tcW w:w="18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Контрольные работы </w:t>
            </w:r>
          </w:p>
          <w:p w:rsidR="00982AF1" w:rsidRPr="00A75281" w:rsidRDefault="00982AF1">
            <w:pPr>
              <w:spacing w:after="0"/>
              <w:ind w:left="135"/>
              <w:rPr>
                <w:rFonts w:ascii="Times New Roman" w:hAnsi="Times New Roman" w:cs="Times New Roman"/>
                <w:sz w:val="24"/>
                <w:szCs w:val="24"/>
              </w:rPr>
            </w:pPr>
          </w:p>
        </w:tc>
        <w:tc>
          <w:tcPr>
            <w:tcW w:w="1910"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Практические работы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A67923">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Возрождение олимпийских игр</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67923">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Символика и ритуалы олимпийских игр</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первых олимпийских игр современности</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trPr>
          <w:trHeight w:val="144"/>
          <w:tblCellSpacing w:w="20" w:type="nil"/>
        </w:trPr>
        <w:tc>
          <w:tcPr>
            <w:tcW w:w="0" w:type="auto"/>
            <w:gridSpan w:val="2"/>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67923" w:rsidRPr="00A75281" w:rsidRDefault="00A67923" w:rsidP="00A67923">
            <w:pPr>
              <w:rPr>
                <w:rFonts w:ascii="Times New Roman" w:hAnsi="Times New Roman" w:cs="Times New Roman"/>
                <w:sz w:val="24"/>
                <w:szCs w:val="24"/>
              </w:rPr>
            </w:pPr>
          </w:p>
        </w:tc>
      </w:tr>
      <w:tr w:rsidR="00A67923" w:rsidRPr="00A75281">
        <w:trPr>
          <w:trHeight w:val="144"/>
          <w:tblCellSpacing w:w="20" w:type="nil"/>
        </w:trPr>
        <w:tc>
          <w:tcPr>
            <w:tcW w:w="0" w:type="auto"/>
            <w:gridSpan w:val="6"/>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2.</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Способы самостоятельной деятельности</w:t>
            </w: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Составление дневника физической культуры</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Физическая подготовка человека</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Основные показатели физической нагрузки</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Правили выполнения тестовых испытаний комплекса ГТО по физической подготовке</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trPr>
          <w:trHeight w:val="144"/>
          <w:tblCellSpacing w:w="20" w:type="nil"/>
        </w:trPr>
        <w:tc>
          <w:tcPr>
            <w:tcW w:w="0" w:type="auto"/>
            <w:gridSpan w:val="2"/>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67923" w:rsidRPr="00A75281" w:rsidRDefault="00A67923" w:rsidP="00A67923">
            <w:pPr>
              <w:rPr>
                <w:rFonts w:ascii="Times New Roman" w:hAnsi="Times New Roman" w:cs="Times New Roman"/>
                <w:sz w:val="24"/>
                <w:szCs w:val="24"/>
              </w:rPr>
            </w:pPr>
          </w:p>
        </w:tc>
      </w:tr>
      <w:tr w:rsidR="00A67923" w:rsidRPr="00A75281">
        <w:trPr>
          <w:trHeight w:val="144"/>
          <w:tblCellSpacing w:w="20" w:type="nil"/>
        </w:trPr>
        <w:tc>
          <w:tcPr>
            <w:tcW w:w="0" w:type="auto"/>
            <w:gridSpan w:val="6"/>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A67923" w:rsidRPr="00A75281">
        <w:trPr>
          <w:trHeight w:val="144"/>
          <w:tblCellSpacing w:w="20" w:type="nil"/>
        </w:trPr>
        <w:tc>
          <w:tcPr>
            <w:tcW w:w="0" w:type="auto"/>
            <w:gridSpan w:val="6"/>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1.</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Физкультурно-оздоровительная деятельность</w:t>
            </w: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1.1</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для коррекции телосложения</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зрения</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осанки</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trPr>
          <w:trHeight w:val="144"/>
          <w:tblCellSpacing w:w="20" w:type="nil"/>
        </w:trPr>
        <w:tc>
          <w:tcPr>
            <w:tcW w:w="0" w:type="auto"/>
            <w:gridSpan w:val="2"/>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67923" w:rsidRPr="00A75281" w:rsidRDefault="00A67923" w:rsidP="00A67923">
            <w:pPr>
              <w:rPr>
                <w:rFonts w:ascii="Times New Roman" w:hAnsi="Times New Roman" w:cs="Times New Roman"/>
                <w:sz w:val="24"/>
                <w:szCs w:val="24"/>
              </w:rPr>
            </w:pPr>
          </w:p>
        </w:tc>
      </w:tr>
      <w:tr w:rsidR="00A67923" w:rsidRPr="00A75281">
        <w:trPr>
          <w:trHeight w:val="144"/>
          <w:tblCellSpacing w:w="20" w:type="nil"/>
        </w:trPr>
        <w:tc>
          <w:tcPr>
            <w:tcW w:w="0" w:type="auto"/>
            <w:gridSpan w:val="6"/>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Раздел 2.</w:t>
            </w:r>
            <w:r w:rsidRPr="00A75281">
              <w:rPr>
                <w:rFonts w:ascii="Times New Roman" w:hAnsi="Times New Roman" w:cs="Times New Roman"/>
                <w:color w:val="000000"/>
                <w:sz w:val="24"/>
                <w:szCs w:val="24"/>
              </w:rPr>
              <w:t xml:space="preserve"> </w:t>
            </w:r>
            <w:r w:rsidRPr="00A75281">
              <w:rPr>
                <w:rFonts w:ascii="Times New Roman" w:hAnsi="Times New Roman" w:cs="Times New Roman"/>
                <w:b/>
                <w:color w:val="000000"/>
                <w:sz w:val="24"/>
                <w:szCs w:val="24"/>
              </w:rPr>
              <w:t>Спортивно-оздоровительная деятельность</w:t>
            </w: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Гимнастика (модуль "Гимнастика")</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Самбо (модуль " Самбо")</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Баскетбол (модуль "Спортивные игры")</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rsidTr="00A67923">
        <w:trPr>
          <w:trHeight w:val="144"/>
          <w:tblCellSpacing w:w="20" w:type="nil"/>
        </w:trPr>
        <w:tc>
          <w:tcPr>
            <w:tcW w:w="1120" w:type="dxa"/>
            <w:tcMar>
              <w:top w:w="50" w:type="dxa"/>
              <w:left w:w="100" w:type="dxa"/>
            </w:tcMar>
            <w:vAlign w:val="center"/>
          </w:tcPr>
          <w:p w:rsidR="00A67923" w:rsidRPr="00A75281" w:rsidRDefault="00A67923" w:rsidP="00A67923">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4591"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p>
        </w:tc>
      </w:tr>
      <w:tr w:rsidR="00A67923" w:rsidRPr="00A75281">
        <w:trPr>
          <w:trHeight w:val="144"/>
          <w:tblCellSpacing w:w="20" w:type="nil"/>
        </w:trPr>
        <w:tc>
          <w:tcPr>
            <w:tcW w:w="0" w:type="auto"/>
            <w:gridSpan w:val="2"/>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91 </w:t>
            </w:r>
          </w:p>
        </w:tc>
        <w:tc>
          <w:tcPr>
            <w:tcW w:w="0" w:type="auto"/>
            <w:gridSpan w:val="3"/>
            <w:tcMar>
              <w:top w:w="50" w:type="dxa"/>
              <w:left w:w="100" w:type="dxa"/>
            </w:tcMar>
            <w:vAlign w:val="center"/>
          </w:tcPr>
          <w:p w:rsidR="00A67923" w:rsidRPr="00A75281" w:rsidRDefault="00A67923" w:rsidP="00A67923">
            <w:pPr>
              <w:rPr>
                <w:rFonts w:ascii="Times New Roman" w:hAnsi="Times New Roman" w:cs="Times New Roman"/>
                <w:sz w:val="24"/>
                <w:szCs w:val="24"/>
              </w:rPr>
            </w:pPr>
          </w:p>
        </w:tc>
      </w:tr>
      <w:tr w:rsidR="00A67923" w:rsidRPr="00A75281" w:rsidTr="00A67923">
        <w:trPr>
          <w:trHeight w:val="144"/>
          <w:tblCellSpacing w:w="20" w:type="nil"/>
        </w:trPr>
        <w:tc>
          <w:tcPr>
            <w:tcW w:w="0" w:type="auto"/>
            <w:gridSpan w:val="2"/>
            <w:tcMar>
              <w:top w:w="50" w:type="dxa"/>
              <w:left w:w="100" w:type="dxa"/>
            </w:tcMar>
            <w:vAlign w:val="center"/>
          </w:tcPr>
          <w:p w:rsidR="00A67923" w:rsidRPr="00A75281" w:rsidRDefault="00A67923" w:rsidP="00A67923">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A67923" w:rsidRPr="00A75281" w:rsidRDefault="00A67923" w:rsidP="00A67923">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A67923" w:rsidRPr="00A75281" w:rsidRDefault="00A67923" w:rsidP="00A67923">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82AF1" w:rsidP="00A67923">
      <w:pPr>
        <w:spacing w:after="0"/>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rsidP="00A67923">
      <w:pPr>
        <w:spacing w:after="0"/>
        <w:rPr>
          <w:rFonts w:ascii="Times New Roman" w:hAnsi="Times New Roman" w:cs="Times New Roman"/>
          <w:sz w:val="24"/>
          <w:szCs w:val="24"/>
        </w:rPr>
      </w:pPr>
      <w:bookmarkStart w:id="20" w:name="block-15905232"/>
      <w:bookmarkEnd w:id="19"/>
      <w:r w:rsidRPr="00A75281">
        <w:rPr>
          <w:rFonts w:ascii="Times New Roman" w:hAnsi="Times New Roman" w:cs="Times New Roman"/>
          <w:b/>
          <w:color w:val="000000"/>
          <w:sz w:val="24"/>
          <w:szCs w:val="24"/>
        </w:rPr>
        <w:lastRenderedPageBreak/>
        <w:t xml:space="preserve"> ПОУРОЧНОЕ ПЛАНИРОВАНИЕ </w:t>
      </w: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445"/>
        <w:gridCol w:w="1219"/>
        <w:gridCol w:w="1841"/>
        <w:gridCol w:w="1910"/>
        <w:gridCol w:w="1423"/>
        <w:gridCol w:w="2221"/>
      </w:tblGrid>
      <w:tr w:rsidR="00982AF1" w:rsidRPr="00A75281">
        <w:trPr>
          <w:trHeight w:val="144"/>
          <w:tblCellSpacing w:w="20" w:type="nil"/>
        </w:trPr>
        <w:tc>
          <w:tcPr>
            <w:tcW w:w="45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Тема урока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b/>
                <w:color w:val="000000"/>
                <w:sz w:val="24"/>
                <w:szCs w:val="24"/>
              </w:rPr>
              <w:t>Количество часов</w:t>
            </w:r>
          </w:p>
        </w:tc>
        <w:tc>
          <w:tcPr>
            <w:tcW w:w="1225"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Дата изучения </w:t>
            </w:r>
          </w:p>
          <w:p w:rsidR="00982AF1" w:rsidRPr="00A75281" w:rsidRDefault="00982AF1">
            <w:pPr>
              <w:spacing w:after="0"/>
              <w:ind w:left="135"/>
              <w:rPr>
                <w:rFonts w:ascii="Times New Roman" w:hAnsi="Times New Roman" w:cs="Times New Roman"/>
                <w:sz w:val="24"/>
                <w:szCs w:val="24"/>
              </w:rPr>
            </w:pPr>
          </w:p>
        </w:tc>
        <w:tc>
          <w:tcPr>
            <w:tcW w:w="1939"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Электронные цифровые образовательные ресурсы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79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Всего </w:t>
            </w:r>
          </w:p>
          <w:p w:rsidR="00982AF1" w:rsidRPr="00A75281" w:rsidRDefault="00982AF1">
            <w:pPr>
              <w:spacing w:after="0"/>
              <w:ind w:left="135"/>
              <w:rPr>
                <w:rFonts w:ascii="Times New Roman" w:hAnsi="Times New Roman" w:cs="Times New Roman"/>
                <w:sz w:val="24"/>
                <w:szCs w:val="24"/>
              </w:rPr>
            </w:pPr>
          </w:p>
        </w:tc>
        <w:tc>
          <w:tcPr>
            <w:tcW w:w="1490"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Контрольные работы </w:t>
            </w:r>
          </w:p>
          <w:p w:rsidR="00982AF1" w:rsidRPr="00A75281" w:rsidRDefault="00982AF1">
            <w:pPr>
              <w:spacing w:after="0"/>
              <w:ind w:left="135"/>
              <w:rPr>
                <w:rFonts w:ascii="Times New Roman" w:hAnsi="Times New Roman" w:cs="Times New Roman"/>
                <w:sz w:val="24"/>
                <w:szCs w:val="24"/>
              </w:rPr>
            </w:pPr>
          </w:p>
        </w:tc>
        <w:tc>
          <w:tcPr>
            <w:tcW w:w="15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Практические работы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в основной школе. Физическая культура и здоровый образ жизни человека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Олимпийские игры древности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упражнений для развития силы мышц нижних и верхних конечностей, группы мышц туловища (спины, груди, живота, ягодиц) с использованием сопротивления собственного веса.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Наблюдение за физическим развитием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Режим дня</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Дыхательные и корригирующие упражнения с предметом и без предмета.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Организация и проведение самостоятельных занятий. </w:t>
            </w:r>
            <w:r w:rsidRPr="00A75281">
              <w:rPr>
                <w:rFonts w:ascii="Times New Roman" w:hAnsi="Times New Roman" w:cs="Times New Roman"/>
                <w:color w:val="000000"/>
                <w:sz w:val="24"/>
                <w:szCs w:val="24"/>
              </w:rPr>
              <w:t>Определение состояния организма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дневника по физической культуре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общеразвивающих упражнений на развитие основных физических качеств, в том числе входящих в программу ГТО.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утренней зарядки.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Самбо.Ходьба на внутреннем крае стопы. "Зацеп"(снаружи ,изнутри) за столб, тонкое дерево. </w:t>
            </w:r>
            <w:r w:rsidRPr="00A75281">
              <w:rPr>
                <w:rFonts w:ascii="Times New Roman" w:hAnsi="Times New Roman" w:cs="Times New Roman"/>
                <w:color w:val="000000"/>
                <w:sz w:val="24"/>
                <w:szCs w:val="24"/>
              </w:rPr>
              <w:t>Имитация зацепа без партнера.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развитие физических качеств и формирование гармоничного телосложения.</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30.09.2024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Выседы попеременно в одну и в другую сторону прыжком. Стоя лицом к партнеру и с упором ладонями в ладони попеременно сгибать и разгибать руки с поворотом туловища.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Кувырок вперёд и назад в группировке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Кувырок вперёд ноги «скрестно»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Выпады в сторону, тоже и в </w:t>
            </w:r>
            <w:r w:rsidRPr="00A75281">
              <w:rPr>
                <w:rFonts w:ascii="Times New Roman" w:hAnsi="Times New Roman" w:cs="Times New Roman"/>
                <w:color w:val="000000"/>
                <w:sz w:val="24"/>
                <w:szCs w:val="24"/>
                <w:lang w:val="ru-RU"/>
              </w:rPr>
              <w:lastRenderedPageBreak/>
              <w:t>движении, прыжком. Передвижение вперед с выпадами в сторону для задней подножки).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09.10.2024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Кувырок назад из стойки на лопатках, кувырок вперед ноги скрестно.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Опорные прыжки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Встречные махи руками и ногой. Ходьба на наружном крае стопы (подошва под углом 90 градусов.</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на гимнастической лестнице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на гимнастической скамейке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Зарождение борьбы самбо в России.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25.10.2024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 наклон вперед из положения стоя на гимнастической скамье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Самостраховка на спину </w:t>
            </w:r>
            <w:r w:rsidRPr="00A75281">
              <w:rPr>
                <w:rFonts w:ascii="Times New Roman" w:hAnsi="Times New Roman" w:cs="Times New Roman"/>
                <w:color w:val="000000"/>
                <w:sz w:val="24"/>
                <w:szCs w:val="24"/>
                <w:lang w:val="ru-RU"/>
              </w:rPr>
              <w:lastRenderedPageBreak/>
              <w:t>перекатом через партнера.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08.11.2024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Варьирование сложности выполнения упражнения изменяя высоту препятствия(партнер располагается в седе на пятках и в упоре на предплечьях, манекен, шест.</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Бег на длинные дистанции.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на 100 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Самостраховка перекатом через партнера, находящегося в упоре на коленях и руках.</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Бег на короткие дистанции. Бег на 30 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подхватов: махи ногой назад с наклоном, то же с кувырком вперед через плечо.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Прыжок в длину с разбега способом "согнув ноги.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прыжок в длину с места толчком двумя ногами.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29.11.2024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36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кувырок назад из положения стоя на одной ноге.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малого мяча в неподвижную мишень.</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положении лежа на спине- поднимать манекен ногой, тоже перебрасывать манекен через себя.</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Прыжок в высоту с прямого разбега.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14 мин.</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Техника безопасности и профилактика травматизма на занятиях по изучению </w:t>
            </w:r>
            <w:r w:rsidRPr="00A75281">
              <w:rPr>
                <w:rFonts w:ascii="Times New Roman" w:hAnsi="Times New Roman" w:cs="Times New Roman"/>
                <w:color w:val="000000"/>
                <w:sz w:val="24"/>
                <w:szCs w:val="24"/>
              </w:rPr>
              <w:t>Самбо.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ловли и передачи мяча на месте.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ловли и передачи мяча на месте и в движении.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с партнером в положении лежа на спине поднимать и опускать ноги ( с захватом за руки, шею).</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стоя на месте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25.12.2024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Ведение мяча в движении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27.12.2024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Кувырок назад с мячом в руках -выталкивать мяч через себя в момент кувырка.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Технические действия с мячом.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через спину( через бедро). Поворот кругом со скрещиванием ног, то же перешагивая через свою ногу.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Технические действия с мячом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Прямая нижняя подача мяча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 гимнастической стенке с захватом рейки на уровне головы- поворот спиной к стене до касания ягодицами.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Прямая нижняя подача мяча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Приём и передача мяча снизу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Имитация броска через спину с палкой(подбивая тазом, ягодицами, </w:t>
            </w:r>
            <w:r w:rsidRPr="00A75281">
              <w:rPr>
                <w:rFonts w:ascii="Times New Roman" w:hAnsi="Times New Roman" w:cs="Times New Roman"/>
                <w:color w:val="000000"/>
                <w:sz w:val="24"/>
                <w:szCs w:val="24"/>
                <w:lang w:val="ru-RU"/>
              </w:rPr>
              <w:lastRenderedPageBreak/>
              <w:t>боком).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31.01.2025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Приём и передача мяча сверху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Технические действия с мячом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Специально -подготовительные упражнения для бросков через спину( через бедро). </w:t>
            </w:r>
            <w:r w:rsidRPr="00A75281">
              <w:rPr>
                <w:rFonts w:ascii="Times New Roman" w:hAnsi="Times New Roman" w:cs="Times New Roman"/>
                <w:color w:val="000000"/>
                <w:sz w:val="24"/>
                <w:szCs w:val="24"/>
              </w:rPr>
              <w:t>Переноска партнера на бедре(спине). подбив тазом, спиной ,боком.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Технические действия с мячом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и передача мяча сверху.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Техническая подготовка: выведение из равновесия толчком, скручиванием.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Удар по мячу внутренней стороной стопы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катящегося мяча внутренней стороной стопы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с захватом руки и одноименной голени изнутри: выполнение на партнере. стоящем на колене; партнеру , встающего с колена( с помощью).</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футбольного мяча «по прямой»</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футбольного мяча «по кругу»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69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Задняя подножка, выполняемая партнеру, стоящему на одном колене. </w:t>
            </w:r>
            <w:r w:rsidRPr="00A75281">
              <w:rPr>
                <w:rFonts w:ascii="Times New Roman" w:hAnsi="Times New Roman" w:cs="Times New Roman"/>
                <w:color w:val="000000"/>
                <w:sz w:val="24"/>
                <w:szCs w:val="24"/>
              </w:rPr>
              <w:t>Задняя подножка захватом руки и туловища партнера.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28.02.2025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Ведение футбольного мяча «змейкой»</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Обводка мячом ориентиров.</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Самбо.Задняя подножка захватом руки и туловища партнера. Бросок, задняя подножка с захватом ноги.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История ВФСК ГТО и ГТО в наши дни. Правила выполнения спортивных нормативов 3 ступени. </w:t>
            </w:r>
            <w:r w:rsidRPr="00A75281">
              <w:rPr>
                <w:rFonts w:ascii="Times New Roman" w:hAnsi="Times New Roman" w:cs="Times New Roman"/>
                <w:color w:val="000000"/>
                <w:sz w:val="24"/>
                <w:szCs w:val="24"/>
              </w:rPr>
              <w:t>Физическая подготовка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ТБ на уроках при подготовке к ГТО. ЗОЖ. </w:t>
            </w:r>
            <w:r w:rsidRPr="00A75281">
              <w:rPr>
                <w:rFonts w:ascii="Times New Roman" w:hAnsi="Times New Roman" w:cs="Times New Roman"/>
                <w:color w:val="000000"/>
                <w:sz w:val="24"/>
                <w:szCs w:val="24"/>
              </w:rPr>
              <w:t>Первая помощь при травмах</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Страховка и самостраховка во время занятий видом спорта " Самбо"</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Бег на 30м. </w:t>
            </w:r>
            <w:r w:rsidRPr="00A75281">
              <w:rPr>
                <w:rFonts w:ascii="Times New Roman" w:hAnsi="Times New Roman" w:cs="Times New Roman"/>
                <w:color w:val="000000"/>
                <w:sz w:val="24"/>
                <w:szCs w:val="24"/>
              </w:rPr>
              <w:t>Эстафеты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Передняя подножка. выполняемая партнеру, стоящему на одном колене. </w:t>
            </w:r>
            <w:r w:rsidRPr="00A75281">
              <w:rPr>
                <w:rFonts w:ascii="Times New Roman" w:hAnsi="Times New Roman" w:cs="Times New Roman"/>
                <w:color w:val="000000"/>
                <w:sz w:val="24"/>
                <w:szCs w:val="24"/>
              </w:rPr>
              <w:lastRenderedPageBreak/>
              <w:t>Передняя подножка захватом руки и туловища партнера.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Кросс на 2 км. </w:t>
            </w:r>
            <w:r w:rsidRPr="00A75281">
              <w:rPr>
                <w:rFonts w:ascii="Times New Roman" w:hAnsi="Times New Roman" w:cs="Times New Roman"/>
                <w:color w:val="000000"/>
                <w:sz w:val="24"/>
                <w:szCs w:val="24"/>
              </w:rPr>
              <w:t>Подводящие упражнения</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31.03.2025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Бег до 15 минут</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Боковая подсечка под выставленную ногу: выполнение подсечки партнеру, стоящему на колене; выполнение подсечки партнеру, скрестившему ноги.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Бег 1500 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Спринтерский бег</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Самбо.Зацеп голенью изнутри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лежа на низкой перекладине 90см. </w:t>
            </w:r>
            <w:r w:rsidRPr="00A75281">
              <w:rPr>
                <w:rFonts w:ascii="Times New Roman" w:hAnsi="Times New Roman" w:cs="Times New Roman"/>
                <w:color w:val="000000"/>
                <w:sz w:val="24"/>
                <w:szCs w:val="24"/>
              </w:rPr>
              <w:t>Эстафеты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положения стоя на гимнастической скамье. </w:t>
            </w:r>
            <w:r w:rsidRPr="00A75281">
              <w:rPr>
                <w:rFonts w:ascii="Times New Roman" w:hAnsi="Times New Roman" w:cs="Times New Roman"/>
                <w:color w:val="000000"/>
                <w:sz w:val="24"/>
                <w:szCs w:val="24"/>
              </w:rPr>
              <w:t>Подвижные игры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r w:rsidRPr="00A75281">
              <w:rPr>
                <w:rFonts w:ascii="Times New Roman" w:hAnsi="Times New Roman" w:cs="Times New Roman"/>
                <w:color w:val="000000"/>
                <w:sz w:val="24"/>
                <w:szCs w:val="24"/>
              </w:rPr>
              <w:t>Эстафеты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выполняемый партнеру стоящему но одном колене.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положения лежа на спине. </w:t>
            </w:r>
            <w:r w:rsidRPr="00A75281">
              <w:rPr>
                <w:rFonts w:ascii="Times New Roman" w:hAnsi="Times New Roman" w:cs="Times New Roman"/>
                <w:color w:val="000000"/>
                <w:sz w:val="24"/>
                <w:szCs w:val="24"/>
              </w:rPr>
              <w:t>Подвижные игры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ГТО:Метание мяча весом 150 г. Подвижные игры.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30.04.2025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93</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захватом руки и туловища.</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94</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r w:rsidRPr="00A75281">
              <w:rPr>
                <w:rFonts w:ascii="Times New Roman" w:hAnsi="Times New Roman" w:cs="Times New Roman"/>
                <w:color w:val="000000"/>
                <w:sz w:val="24"/>
                <w:szCs w:val="24"/>
              </w:rPr>
              <w:t>Подвижные игры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95</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Челночный </w:t>
            </w:r>
            <w:r w:rsidRPr="00A75281">
              <w:rPr>
                <w:rFonts w:ascii="Times New Roman" w:hAnsi="Times New Roman" w:cs="Times New Roman"/>
                <w:color w:val="000000"/>
                <w:sz w:val="24"/>
                <w:szCs w:val="24"/>
                <w:lang w:val="ru-RU"/>
              </w:rPr>
              <w:lastRenderedPageBreak/>
              <w:t xml:space="preserve">бег 3*10м. </w:t>
            </w:r>
            <w:r w:rsidRPr="00A75281">
              <w:rPr>
                <w:rFonts w:ascii="Times New Roman" w:hAnsi="Times New Roman" w:cs="Times New Roman"/>
                <w:color w:val="000000"/>
                <w:sz w:val="24"/>
                <w:szCs w:val="24"/>
              </w:rPr>
              <w:t>Эстафеты</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96</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Подвижные игры: "поймай лягушку", "Фехтование", " выталкивание в присяде".</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97</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бег на 60 м.</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98</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Смешанное передвижение по пересеченной местности до 12 минут с увеличением длины пробегаемой дистанции.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99</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Болевой прием: рычаг локтя от удержания сбоку, перегибая руку через бедро. </w:t>
            </w:r>
            <w:r w:rsidRPr="00A75281">
              <w:rPr>
                <w:rFonts w:ascii="Times New Roman" w:hAnsi="Times New Roman" w:cs="Times New Roman"/>
                <w:color w:val="000000"/>
                <w:sz w:val="24"/>
                <w:szCs w:val="24"/>
              </w:rPr>
              <w:t>Узел плеча ногой от удержания сбоку.</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100</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101</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Зимний фестиваль ГТО. (сдача норм ГТО с соблюдением правил и техники выполнения испытаний (тестов) 3 ступени</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5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102</w:t>
            </w:r>
          </w:p>
        </w:tc>
        <w:tc>
          <w:tcPr>
            <w:tcW w:w="3168"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Тренировочные схватки по заданию</w:t>
            </w:r>
          </w:p>
        </w:tc>
        <w:tc>
          <w:tcPr>
            <w:tcW w:w="798"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592"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2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26.05.2025 </w:t>
            </w:r>
          </w:p>
        </w:tc>
        <w:tc>
          <w:tcPr>
            <w:tcW w:w="1939"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25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490"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592"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3"/>
        <w:gridCol w:w="4376"/>
        <w:gridCol w:w="1246"/>
        <w:gridCol w:w="1841"/>
        <w:gridCol w:w="1910"/>
        <w:gridCol w:w="1423"/>
        <w:gridCol w:w="2221"/>
      </w:tblGrid>
      <w:tr w:rsidR="00982AF1" w:rsidRPr="00A75281">
        <w:trPr>
          <w:trHeight w:val="144"/>
          <w:tblCellSpacing w:w="20" w:type="nil"/>
        </w:trPr>
        <w:tc>
          <w:tcPr>
            <w:tcW w:w="46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Тема урока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b/>
                <w:color w:val="000000"/>
                <w:sz w:val="24"/>
                <w:szCs w:val="24"/>
              </w:rPr>
              <w:t>Количество часов</w:t>
            </w:r>
          </w:p>
        </w:tc>
        <w:tc>
          <w:tcPr>
            <w:tcW w:w="1241"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Дата изучения </w:t>
            </w:r>
          </w:p>
          <w:p w:rsidR="00982AF1" w:rsidRPr="00A75281" w:rsidRDefault="00982AF1">
            <w:pPr>
              <w:spacing w:after="0"/>
              <w:ind w:left="135"/>
              <w:rPr>
                <w:rFonts w:ascii="Times New Roman" w:hAnsi="Times New Roman" w:cs="Times New Roman"/>
                <w:sz w:val="24"/>
                <w:szCs w:val="24"/>
              </w:rPr>
            </w:pPr>
          </w:p>
        </w:tc>
        <w:tc>
          <w:tcPr>
            <w:tcW w:w="1961"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Электронные цифровые образовательные ресурсы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817"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Всего </w:t>
            </w:r>
          </w:p>
          <w:p w:rsidR="00982AF1" w:rsidRPr="00A75281" w:rsidRDefault="00982AF1">
            <w:pPr>
              <w:spacing w:after="0"/>
              <w:ind w:left="135"/>
              <w:rPr>
                <w:rFonts w:ascii="Times New Roman" w:hAnsi="Times New Roman" w:cs="Times New Roman"/>
                <w:sz w:val="24"/>
                <w:szCs w:val="24"/>
              </w:rPr>
            </w:pPr>
          </w:p>
        </w:tc>
        <w:tc>
          <w:tcPr>
            <w:tcW w:w="1513"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Контрольные работы </w:t>
            </w:r>
          </w:p>
          <w:p w:rsidR="00982AF1" w:rsidRPr="00A75281" w:rsidRDefault="00982AF1">
            <w:pPr>
              <w:spacing w:after="0"/>
              <w:ind w:left="135"/>
              <w:rPr>
                <w:rFonts w:ascii="Times New Roman" w:hAnsi="Times New Roman" w:cs="Times New Roman"/>
                <w:sz w:val="24"/>
                <w:szCs w:val="24"/>
              </w:rPr>
            </w:pPr>
          </w:p>
        </w:tc>
        <w:tc>
          <w:tcPr>
            <w:tcW w:w="1613"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Практические работы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Возрождение Олимпийских игр</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Символика и ритуалы Олимпийских игр. История первых олимпийских игр современностей.</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упражнений для развития силы мышц нижних и верхних конечностей. группы мышц туловища(спины, груди, живота, ягодиц) с использованием сопротивления собственного веса в различных исходных положениях(стоя, сидя, лежа)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Составление дневника физической культуры</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Физическая подготовка человека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Дыхательные и корригирующие упражнения без предмета и с предметом.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Основные показатели физической нагрузки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общеразвивающих упражнений на развитие основных физических качеств, в том числе входящих в программу ВФСК"ГТО"</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Закаливающие процедуры с помощью воздушных и солнечных ванн, купаниях в естественных водоемах.</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для коррекции телосложения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Ходьба на внутреннем крае стопы " Зацеп"(снаружи, изнутри) за столб, тонкое дерево. </w:t>
            </w:r>
            <w:r w:rsidRPr="00A75281">
              <w:rPr>
                <w:rFonts w:ascii="Times New Roman" w:hAnsi="Times New Roman" w:cs="Times New Roman"/>
                <w:color w:val="000000"/>
                <w:sz w:val="24"/>
                <w:szCs w:val="24"/>
              </w:rPr>
              <w:t>Имитация зацепа без партнера (тоже с партнером)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зрения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30.09.2024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осанки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Высады попеременно в одну и другую сторону прыжком. Стоя лицом к партнеру и с упором ладонями в ладони попеременно сгибать и разгибать руки с поворотом туловища.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Акробатические комбинации.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Акробатические комбинации.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18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Выпады в сторону, тоже в движении прыжком.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Опорные прыжки через гимнастического козла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Опорные прыжки через гимнастического козла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Встречные махи руками и ногой. Ходьба на наружном крае стопы(подошва под углом 90 к полу)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низком гимнастическом бревне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невысокой гимнастической перекладине.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Подвижные игры " Тяни в круг" "Достань камешек".</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25.10.2024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мальчики, наклон вперед из положения стоя на гимнастической скамье.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Лазание по канату в три приема.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08.11.2024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Самбо и его лучшие представители.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лежа на низкой </w:t>
            </w:r>
            <w:r w:rsidRPr="00A75281">
              <w:rPr>
                <w:rFonts w:ascii="Times New Roman" w:hAnsi="Times New Roman" w:cs="Times New Roman"/>
                <w:color w:val="000000"/>
                <w:sz w:val="24"/>
                <w:szCs w:val="24"/>
                <w:lang w:val="ru-RU"/>
              </w:rPr>
              <w:lastRenderedPageBreak/>
              <w:t>перекладине 90см, поднимание туловища из положения лежа на спине.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ритмической гимнастики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Самостраховка на спину перекатом через партнера. Варьирование сложности выполнения упражнения изменяя высоту препятствия.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Старт с опорой на одну руку с последующим ускорением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Спринтерский бег</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Самостраховка перекатом через партнера, находящегося в упоре на коленях и руках</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Гладкий равномерный бег</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29.11.2024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Выведение из равновесия захватом ног, передняя и задняя подножки, подсечки.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Правила и техника выполнения нормативов комплекса ГТО: бег на </w:t>
            </w:r>
            <w:r w:rsidRPr="00A75281">
              <w:rPr>
                <w:rFonts w:ascii="Times New Roman" w:hAnsi="Times New Roman" w:cs="Times New Roman"/>
                <w:color w:val="000000"/>
                <w:sz w:val="24"/>
                <w:szCs w:val="24"/>
                <w:lang w:val="ru-RU"/>
              </w:rPr>
              <w:lastRenderedPageBreak/>
              <w:t>1000м 1500м.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Прыжковые упражнения: прыжки в высоту с разбега способом " перешагивание".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39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подхватов. Имитация подхвата(без партнера и с партнером).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прыжок в длину с места толчком двумя ногами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челночный бег 3х10м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бросков. Кувырок назад из положения стоя на одной ноге.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малого мяча по движущейся мишени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метание малого мяча весом 150 г.</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бросков. В положении лежа на спине поднимать манекен ногой , тоже перебрасывать манекен через себя.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Правила и техника выполнения </w:t>
            </w:r>
            <w:r w:rsidRPr="00A75281">
              <w:rPr>
                <w:rFonts w:ascii="Times New Roman" w:hAnsi="Times New Roman" w:cs="Times New Roman"/>
                <w:color w:val="000000"/>
                <w:sz w:val="24"/>
                <w:szCs w:val="24"/>
                <w:lang w:val="ru-RU"/>
              </w:rPr>
              <w:lastRenderedPageBreak/>
              <w:t>комплекса ГТО: кросс на 2 км и 3 км.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25.12.2024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ТБ. Правила игры. Ловля и передача мяча двумя руками на месте и в движении .</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27.12.2024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Техника безопасности и профилактика травматизма на занятиях по изучению </w:t>
            </w:r>
            <w:r w:rsidRPr="00A75281">
              <w:rPr>
                <w:rFonts w:ascii="Times New Roman" w:hAnsi="Times New Roman" w:cs="Times New Roman"/>
                <w:color w:val="000000"/>
                <w:sz w:val="24"/>
                <w:szCs w:val="24"/>
              </w:rPr>
              <w:t>Самбо.</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49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двумя шагами и прыжком. Ведение мяча в низкой, средней, высокой стойке на месте.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как важное средство физического развития и укрепления здоровья.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бросков с партнером в положении лежа на спине поднимать и опускать ногой(с захватом за руки, шею).</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в движении по прямой, бросок мяча в опорном положении и в движении.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с изменением направления движения и скорости.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бросков. Кувырок назад с мячом в руках-выталкивать мяч через себя в момент кувырка.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Выбивание мяча, блокировка броска.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27.01.2025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свободного нападения. Игра по упращенным правилам. Гандбол входит в Олимпийскую программу.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Поворот кругом со скрещением ног, тоже перешагивание через свою ногу.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31.01.2025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мяча по воротам в прыжке. игра по упрощенным правилам.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59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ТБ. Стойки и передвижения игрока. Передача мяча двумя руками сверху вперед.</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У гимнастической стенке с захватом рейки на уровне головы-поворот спиной к стене до касания ягодицами.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Игра по упрощенным правилам.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Передвижение в стойке баскетболиста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Имитация броска через спину с палкой(подбивая тазом, ягодицами, боком)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Прыжки вверх толчком одной ногой</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двумя шагами и прыжком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Самбо. Специальные-</w:t>
            </w:r>
            <w:r w:rsidRPr="00A75281">
              <w:rPr>
                <w:rFonts w:ascii="Times New Roman" w:hAnsi="Times New Roman" w:cs="Times New Roman"/>
                <w:color w:val="000000"/>
                <w:sz w:val="24"/>
                <w:szCs w:val="24"/>
                <w:lang w:val="ru-RU"/>
              </w:rPr>
              <w:lastRenderedPageBreak/>
              <w:t xml:space="preserve">подготовительные упражнения для бросков через спину(через бедро). </w:t>
            </w:r>
            <w:r w:rsidRPr="00A75281">
              <w:rPr>
                <w:rFonts w:ascii="Times New Roman" w:hAnsi="Times New Roman" w:cs="Times New Roman"/>
                <w:color w:val="000000"/>
                <w:sz w:val="24"/>
                <w:szCs w:val="24"/>
              </w:rPr>
              <w:t>Переноска партнера на бедре(спине), подбив тазом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21.02.2025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Упражнения в ведении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69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Выведение из равновесия толчком, скручиванием.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28.02.2025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Задняя подножка захватом руки и туловища партнера. Бросок задняя подножка с захватом ноги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мяча двумя руками снизу и передача в данные зоны площадки.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бросок с захватом руки и одноименной голени изнутри, выполнение на партнере, стоящем на колене, партнеру встающему с колена.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76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мяча двумя руками сверху и передача в разные зоны площадки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в подаче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Задняя подножка. Задняя подножка выполняемая партнеру, стоящему на одном колене. Задняя подножка захватом руки и туловища партнера, бросок задняя подножка с захватом ноги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79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в подаче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31.03.2025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приема мяча снизу и сверху.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Страховка и самостраховка во время занятий видом спорта "Самбо".</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приемов мяча снизу и сверху.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передачи мяча сверху и снизу.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Передняя подножка. передняя подножка, выполняемая партнеру, стоящему на одном колене. </w:t>
            </w:r>
            <w:r w:rsidRPr="00A75281">
              <w:rPr>
                <w:rFonts w:ascii="Times New Roman" w:hAnsi="Times New Roman" w:cs="Times New Roman"/>
                <w:color w:val="000000"/>
                <w:sz w:val="24"/>
                <w:szCs w:val="24"/>
              </w:rPr>
              <w:t xml:space="preserve">Передняя </w:t>
            </w:r>
            <w:r w:rsidRPr="00A75281">
              <w:rPr>
                <w:rFonts w:ascii="Times New Roman" w:hAnsi="Times New Roman" w:cs="Times New Roman"/>
                <w:color w:val="000000"/>
                <w:sz w:val="24"/>
                <w:szCs w:val="24"/>
              </w:rPr>
              <w:lastRenderedPageBreak/>
              <w:t>подножка захватом руки и туловища партнера.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передачи мяча сверху и снизу.</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ТБ.История футбола. Удар по неподвижному мячу с разбега. ведение мяча по прямой.</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Самбо.Боковая подсечка под выставленную ногу. выполнение подсечке партнеру, скрестившему ноги, выполнение подсечки партнеру в стойке.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остановки мяча.</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89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Самбо. Зацеп голенью изнутри.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остановки мяча. </w:t>
            </w:r>
            <w:r w:rsidRPr="00A75281">
              <w:rPr>
                <w:rFonts w:ascii="Times New Roman" w:hAnsi="Times New Roman" w:cs="Times New Roman"/>
                <w:color w:val="000000"/>
                <w:sz w:val="24"/>
                <w:szCs w:val="24"/>
              </w:rPr>
              <w:t>Игра вратаря.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Комбинации из освоенных элементов: ведение, удар, прием мяча, остановка, удар по воротам.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Самбо.Подхват за две ноги.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30.04.2025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93</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w:t>
            </w:r>
            <w:r w:rsidRPr="00A75281">
              <w:rPr>
                <w:rFonts w:ascii="Times New Roman" w:hAnsi="Times New Roman" w:cs="Times New Roman"/>
                <w:color w:val="000000"/>
                <w:sz w:val="24"/>
                <w:szCs w:val="24"/>
                <w:lang w:val="ru-RU"/>
              </w:rPr>
              <w:lastRenderedPageBreak/>
              <w:t xml:space="preserve">передачи мяча в парах. </w:t>
            </w:r>
            <w:r w:rsidRPr="00A75281">
              <w:rPr>
                <w:rFonts w:ascii="Times New Roman" w:hAnsi="Times New Roman" w:cs="Times New Roman"/>
                <w:color w:val="000000"/>
                <w:sz w:val="24"/>
                <w:szCs w:val="24"/>
              </w:rPr>
              <w:t>Удар по воротам.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94</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ведения мяча с изменением направления, скорости, удар по воротам.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95</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.выполняемый партнеру, стоящему на одном колене.</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96</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обводки. </w:t>
            </w:r>
            <w:r w:rsidRPr="00A75281">
              <w:rPr>
                <w:rFonts w:ascii="Times New Roman" w:hAnsi="Times New Roman" w:cs="Times New Roman"/>
                <w:color w:val="000000"/>
                <w:sz w:val="24"/>
                <w:szCs w:val="24"/>
              </w:rPr>
              <w:t>Игра по упрощенным правилам.</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97</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выполнения спортивных нормативов 3-4 ступени. </w:t>
            </w:r>
            <w:r w:rsidRPr="00A75281">
              <w:rPr>
                <w:rFonts w:ascii="Times New Roman" w:hAnsi="Times New Roman" w:cs="Times New Roman"/>
                <w:color w:val="000000"/>
                <w:sz w:val="24"/>
                <w:szCs w:val="24"/>
              </w:rPr>
              <w:t>Правила ТБ.</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98</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Приемы в положении лежа, рычаг руки противнику, лежащему на груди(рычаг плеча, рычаг локтя)</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99</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Подвижные игры: сильная схватка", "армреслинг" , " Скакалки-подсекалки".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100</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Фестиваль ГТО"Всем классом сдадим ГТО".(сдача норм ГТО с соблюдением правил и техники выполнения испытаний (тестов) 3-4 ступени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101</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Фестиваль ГТО " Всем классом сдадим ГТО"(сдача норм ГТО с соблюдением </w:t>
            </w:r>
            <w:r w:rsidRPr="00A75281">
              <w:rPr>
                <w:rFonts w:ascii="Times New Roman" w:hAnsi="Times New Roman" w:cs="Times New Roman"/>
                <w:color w:val="000000"/>
                <w:sz w:val="24"/>
                <w:szCs w:val="24"/>
                <w:lang w:val="ru-RU"/>
              </w:rPr>
              <w:lastRenderedPageBreak/>
              <w:t>правил и техники выполнения испытаний ( тестов) 3-4 ступени.</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464"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102</w:t>
            </w:r>
          </w:p>
        </w:tc>
        <w:tc>
          <w:tcPr>
            <w:tcW w:w="2992"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Подвижные игры : " Перетяни за черту", "Борющаяся цель"</w:t>
            </w:r>
          </w:p>
        </w:tc>
        <w:tc>
          <w:tcPr>
            <w:tcW w:w="817"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5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613"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2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26.05.2025 </w:t>
            </w:r>
          </w:p>
        </w:tc>
        <w:tc>
          <w:tcPr>
            <w:tcW w:w="1961"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28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51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61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Default="00982AF1">
      <w:pPr>
        <w:sectPr w:rsidR="00982AF1">
          <w:pgSz w:w="16383" w:h="11906" w:orient="landscape"/>
          <w:pgMar w:top="1134" w:right="850" w:bottom="1134" w:left="1701" w:header="720" w:footer="720" w:gutter="0"/>
          <w:cols w:space="720"/>
        </w:sectPr>
      </w:pPr>
    </w:p>
    <w:p w:rsidR="00982AF1" w:rsidRDefault="00982AF1">
      <w:pPr>
        <w:sectPr w:rsidR="00982AF1">
          <w:pgSz w:w="16383" w:h="11906" w:orient="landscape"/>
          <w:pgMar w:top="1134" w:right="850" w:bottom="1134" w:left="1701" w:header="720" w:footer="720" w:gutter="0"/>
          <w:cols w:space="720"/>
        </w:sectPr>
      </w:pPr>
      <w:bookmarkStart w:id="21" w:name="_GoBack"/>
      <w:bookmarkEnd w:id="21"/>
    </w:p>
    <w:p w:rsidR="00982AF1" w:rsidRDefault="00982AF1">
      <w:pPr>
        <w:sectPr w:rsidR="00982AF1">
          <w:pgSz w:w="16383" w:h="11906" w:orient="landscape"/>
          <w:pgMar w:top="1134" w:right="850" w:bottom="1134" w:left="1701" w:header="720" w:footer="720" w:gutter="0"/>
          <w:cols w:space="720"/>
        </w:sectPr>
      </w:pPr>
    </w:p>
    <w:p w:rsidR="00982AF1" w:rsidRDefault="00922CDD">
      <w:pPr>
        <w:spacing w:after="0"/>
        <w:ind w:left="120"/>
      </w:pPr>
      <w:bookmarkStart w:id="22" w:name="block-15905235"/>
      <w:bookmarkEnd w:id="20"/>
      <w:r>
        <w:rPr>
          <w:rFonts w:ascii="Times New Roman" w:hAnsi="Times New Roman"/>
          <w:b/>
          <w:color w:val="000000"/>
          <w:sz w:val="28"/>
        </w:rPr>
        <w:lastRenderedPageBreak/>
        <w:t>УЧЕБНО-МЕТОДИЧЕСКОЕ ОБЕСПЕЧЕНИЕ ОБРАЗОВАТЕЛЬНОГО ПРОЦЕССА</w:t>
      </w:r>
    </w:p>
    <w:p w:rsidR="00982AF1" w:rsidRDefault="00922CDD">
      <w:pPr>
        <w:spacing w:after="0" w:line="480" w:lineRule="auto"/>
        <w:ind w:left="120"/>
      </w:pPr>
      <w:r>
        <w:rPr>
          <w:rFonts w:ascii="Times New Roman" w:hAnsi="Times New Roman"/>
          <w:b/>
          <w:color w:val="000000"/>
          <w:sz w:val="28"/>
        </w:rPr>
        <w:t>ОБЯЗАТЕЛЬНЫЕ УЧЕБНЫЕ МАТЕРИАЛЫ ДЛЯ УЧЕНИКА</w:t>
      </w:r>
    </w:p>
    <w:p w:rsidR="00982AF1" w:rsidRPr="00922CDD" w:rsidRDefault="00922CDD">
      <w:pPr>
        <w:spacing w:after="0" w:line="480" w:lineRule="auto"/>
        <w:ind w:left="120"/>
        <w:rPr>
          <w:lang w:val="ru-RU"/>
        </w:rPr>
      </w:pPr>
      <w:r w:rsidRPr="00922CDD">
        <w:rPr>
          <w:rFonts w:ascii="Times New Roman" w:hAnsi="Times New Roman"/>
          <w:color w:val="000000"/>
          <w:sz w:val="28"/>
          <w:lang w:val="ru-RU"/>
        </w:rPr>
        <w:t>• Физическая культура: 6-7-е классы: учебник, 6-7 классы/ Матвеев А.П.,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8-9-е классы: учебник, 8-9 классы/ Матвеев А.П.,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5-й класс: учебник / Матвеев А.П., Акционерное общество «Издательство «Просвещение»</w:t>
      </w:r>
      <w:r w:rsidRPr="00922CDD">
        <w:rPr>
          <w:sz w:val="28"/>
          <w:lang w:val="ru-RU"/>
        </w:rPr>
        <w:br/>
      </w:r>
      <w:bookmarkStart w:id="23" w:name="f056fd23-2f41-4129-8da1-d467aa21439d"/>
      <w:r w:rsidRPr="00922CDD">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3"/>
    </w:p>
    <w:p w:rsidR="00982AF1" w:rsidRPr="00922CDD" w:rsidRDefault="00982AF1">
      <w:pPr>
        <w:spacing w:after="0" w:line="480" w:lineRule="auto"/>
        <w:ind w:left="120"/>
        <w:rPr>
          <w:lang w:val="ru-RU"/>
        </w:rPr>
      </w:pPr>
    </w:p>
    <w:p w:rsidR="00982AF1" w:rsidRPr="00922CDD" w:rsidRDefault="00982AF1">
      <w:pPr>
        <w:spacing w:after="0"/>
        <w:ind w:left="120"/>
        <w:rPr>
          <w:lang w:val="ru-RU"/>
        </w:rPr>
      </w:pPr>
    </w:p>
    <w:p w:rsidR="00982AF1" w:rsidRPr="00922CDD" w:rsidRDefault="00922CDD">
      <w:pPr>
        <w:spacing w:after="0" w:line="480" w:lineRule="auto"/>
        <w:ind w:left="120"/>
        <w:rPr>
          <w:lang w:val="ru-RU"/>
        </w:rPr>
      </w:pPr>
      <w:r w:rsidRPr="00922CDD">
        <w:rPr>
          <w:rFonts w:ascii="Times New Roman" w:hAnsi="Times New Roman"/>
          <w:b/>
          <w:color w:val="000000"/>
          <w:sz w:val="28"/>
          <w:lang w:val="ru-RU"/>
        </w:rPr>
        <w:t>МЕТОДИЧЕСКИЕ МАТЕРИАЛЫ ДЛЯ УЧИТЕЛЯ</w:t>
      </w:r>
    </w:p>
    <w:p w:rsidR="00982AF1" w:rsidRPr="00922CDD" w:rsidRDefault="00982AF1">
      <w:pPr>
        <w:spacing w:after="0" w:line="480" w:lineRule="auto"/>
        <w:ind w:left="120"/>
        <w:rPr>
          <w:lang w:val="ru-RU"/>
        </w:rPr>
      </w:pPr>
    </w:p>
    <w:p w:rsidR="00982AF1" w:rsidRPr="00922CDD" w:rsidRDefault="00982AF1">
      <w:pPr>
        <w:spacing w:after="0"/>
        <w:ind w:left="120"/>
        <w:rPr>
          <w:lang w:val="ru-RU"/>
        </w:rPr>
      </w:pPr>
    </w:p>
    <w:p w:rsidR="00982AF1" w:rsidRPr="00922CDD" w:rsidRDefault="00922CDD">
      <w:pPr>
        <w:spacing w:after="0" w:line="480" w:lineRule="auto"/>
        <w:ind w:left="120"/>
        <w:rPr>
          <w:lang w:val="ru-RU"/>
        </w:rPr>
      </w:pPr>
      <w:r w:rsidRPr="00922CDD">
        <w:rPr>
          <w:rFonts w:ascii="Times New Roman" w:hAnsi="Times New Roman"/>
          <w:b/>
          <w:color w:val="000000"/>
          <w:sz w:val="28"/>
          <w:lang w:val="ru-RU"/>
        </w:rPr>
        <w:t>ЦИФРОВЫЕ ОБРАЗОВАТЕЛЬНЫЕ РЕСУРСЫ И РЕСУРСЫ СЕТИ ИНТЕРНЕТ</w:t>
      </w:r>
    </w:p>
    <w:p w:rsidR="00982AF1" w:rsidRDefault="00922CDD">
      <w:pPr>
        <w:spacing w:after="0" w:line="480" w:lineRule="auto"/>
        <w:ind w:left="120"/>
      </w:pPr>
      <w:bookmarkStart w:id="24" w:name="9a54c4b8-b2ef-4fc1-87b1-da44b5d58279"/>
      <w:r>
        <w:rPr>
          <w:rFonts w:ascii="Times New Roman" w:hAnsi="Times New Roman"/>
          <w:color w:val="000000"/>
          <w:sz w:val="28"/>
        </w:rPr>
        <w:t>https://resh.edu.ru/</w:t>
      </w:r>
      <w:bookmarkEnd w:id="24"/>
    </w:p>
    <w:p w:rsidR="00982AF1" w:rsidRDefault="00982AF1">
      <w:pPr>
        <w:sectPr w:rsidR="00982AF1">
          <w:pgSz w:w="11906" w:h="16383"/>
          <w:pgMar w:top="1134" w:right="850" w:bottom="1134" w:left="1701" w:header="720" w:footer="720" w:gutter="0"/>
          <w:cols w:space="720"/>
        </w:sectPr>
      </w:pPr>
    </w:p>
    <w:bookmarkEnd w:id="22"/>
    <w:p w:rsidR="00922CDD" w:rsidRDefault="00922CDD"/>
    <w:sectPr w:rsidR="00922C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82AF1"/>
    <w:rsid w:val="00922CDD"/>
    <w:rsid w:val="00982AF1"/>
    <w:rsid w:val="00A67923"/>
    <w:rsid w:val="00A75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551"/>
  <w15:docId w15:val="{1095628C-8BB1-47D2-95DE-C7D9FBBD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13269</Words>
  <Characters>75637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Катерина</cp:lastModifiedBy>
  <cp:revision>4</cp:revision>
  <dcterms:created xsi:type="dcterms:W3CDTF">2024-09-11T20:03:00Z</dcterms:created>
  <dcterms:modified xsi:type="dcterms:W3CDTF">2024-09-11T20:51:00Z</dcterms:modified>
</cp:coreProperties>
</file>