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85" w:rsidRPr="002F6185" w:rsidRDefault="002F6185" w:rsidP="002F6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2F6185" w:rsidRPr="002F6185" w:rsidRDefault="002F6185" w:rsidP="002F6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F6185">
        <w:rPr>
          <w:rFonts w:ascii="Times New Roman" w:eastAsia="Calibri" w:hAnsi="Times New Roman" w:cs="Times New Roman"/>
          <w:b/>
          <w:sz w:val="32"/>
          <w:szCs w:val="32"/>
        </w:rPr>
        <w:t>по пожарной безопасности для обучающихся</w:t>
      </w:r>
    </w:p>
    <w:p w:rsidR="002F6185" w:rsidRPr="002F6185" w:rsidRDefault="002F6185" w:rsidP="002F6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185">
        <w:rPr>
          <w:rFonts w:ascii="Times New Roman" w:eastAsia="Calibri" w:hAnsi="Times New Roman" w:cs="Times New Roman"/>
          <w:b/>
          <w:sz w:val="28"/>
          <w:szCs w:val="28"/>
        </w:rPr>
        <w:t>Для младших школьников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1. Нельзя трогать спички и играть с ними.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4. Нельзя разводить костры и играть около них.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185">
        <w:rPr>
          <w:rFonts w:ascii="Times New Roman" w:eastAsia="Calibri" w:hAnsi="Times New Roman" w:cs="Times New Roman"/>
          <w:b/>
          <w:sz w:val="28"/>
          <w:szCs w:val="28"/>
        </w:rPr>
        <w:t>Для старших школьников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 xml:space="preserve">6. Не оставляйте </w:t>
      </w:r>
      <w:proofErr w:type="spellStart"/>
      <w:r w:rsidRPr="002F6185">
        <w:rPr>
          <w:rFonts w:ascii="Times New Roman" w:eastAsia="Calibri" w:hAnsi="Times New Roman" w:cs="Times New Roman"/>
          <w:sz w:val="24"/>
          <w:szCs w:val="24"/>
        </w:rPr>
        <w:t>незатушенных</w:t>
      </w:r>
      <w:proofErr w:type="spellEnd"/>
      <w:r w:rsidRPr="002F6185">
        <w:rPr>
          <w:rFonts w:ascii="Times New Roman" w:eastAsia="Calibri" w:hAnsi="Times New Roman" w:cs="Times New Roman"/>
          <w:sz w:val="24"/>
          <w:szCs w:val="24"/>
        </w:rPr>
        <w:t xml:space="preserve"> костров.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8. При обнаружении пожара сообщите взрослым и вызовите пожарных по телефону 01.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185">
        <w:rPr>
          <w:rFonts w:ascii="Times New Roman" w:eastAsia="Calibri" w:hAnsi="Times New Roman" w:cs="Times New Roman"/>
          <w:b/>
          <w:sz w:val="28"/>
          <w:szCs w:val="28"/>
        </w:rPr>
        <w:t>На территории школы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2F6185" w:rsidRPr="002F6185" w:rsidRDefault="002F6185" w:rsidP="002F6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85">
        <w:rPr>
          <w:rFonts w:ascii="Times New Roman" w:eastAsia="Calibri" w:hAnsi="Times New Roman" w:cs="Times New Roman"/>
          <w:sz w:val="24"/>
          <w:szCs w:val="24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362622" w:rsidRDefault="00362622"/>
    <w:p w:rsidR="007A2E7D" w:rsidRDefault="007A2E7D">
      <w:r>
        <w:br w:type="page"/>
      </w:r>
    </w:p>
    <w:p w:rsidR="007A2E7D" w:rsidRPr="007A2E7D" w:rsidRDefault="007A2E7D" w:rsidP="007A2E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lastRenderedPageBreak/>
        <w:t>ИНСТРУКТАЖ</w:t>
      </w:r>
      <w:r w:rsidRPr="007A2E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br/>
      </w:r>
      <w:r w:rsidRPr="007A2E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 правилам пожарной безопасности в школе для учащихся</w:t>
      </w:r>
    </w:p>
    <w:p w:rsidR="007A2E7D" w:rsidRPr="007A2E7D" w:rsidRDefault="007A2E7D" w:rsidP="007A2E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A2E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 положения правил пожарной безопасности в школе</w:t>
      </w:r>
    </w:p>
    <w:p w:rsidR="007A2E7D" w:rsidRPr="007A2E7D" w:rsidRDefault="007A2E7D" w:rsidP="007A2E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E7D" w:rsidRPr="007A2E7D" w:rsidRDefault="007A2E7D" w:rsidP="007A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Учащиеся всех классов школы должны знать и соблюдать </w:t>
      </w:r>
      <w:r w:rsidRPr="007A2E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правила пожарной безопасности в школе для учащихся</w:t>
      </w:r>
      <w:r w:rsidRPr="007A2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A2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возникновении возгорания или при запахе дыма немедленно сообщить об этом преподавателю или работнику учреждения.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Учащиеся обязаны сообщить преподавателю или работнику учреждения о любых пожароопасных ситуациях.</w:t>
      </w:r>
    </w:p>
    <w:p w:rsidR="007A2E7D" w:rsidRPr="007A2E7D" w:rsidRDefault="007A2E7D" w:rsidP="007A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E7D" w:rsidRPr="007A2E7D" w:rsidRDefault="007A2E7D" w:rsidP="007A2E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пожарной безопасности в школе для учащихся</w:t>
      </w:r>
    </w:p>
    <w:p w:rsidR="007A2E7D" w:rsidRPr="007A2E7D" w:rsidRDefault="007A2E7D" w:rsidP="007A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Запрещено приносить в школу взрывоопасные предметы (хлопушки, петарды, фейерверки) и играть с ними.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Запрещено разводить костры на территории школы.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Нельзя без разрешения учителя включать в кабинете электрические приборы.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Не нагревайте незнакомые приборы, упаковки для порошков и красок. Особенно аэрозольные упаковки (металлические баллончики).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Опыты проводятся только в кабинетах физики и химии.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поджигайте сами и не позволяйте младшим поджигать тополиный пух и сухую траву на территории школы. Это очень ОПАСНО!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 каждом классе есть огнетушитель. Необходимо научится им пользоваться.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Все дети должны помнить, где расположен план эвакуации, и понимать, как им пользоваться.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7A2E7D" w:rsidRPr="007A2E7D" w:rsidRDefault="007A2E7D" w:rsidP="007A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E7D" w:rsidRPr="007A2E7D" w:rsidRDefault="007A2E7D" w:rsidP="007A2E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Действия учащихся </w:t>
      </w:r>
      <w:proofErr w:type="gramStart"/>
      <w:r w:rsidRPr="007A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возникновения</w:t>
      </w:r>
      <w:proofErr w:type="gramEnd"/>
      <w:r w:rsidRPr="007A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пожара в школе</w:t>
      </w:r>
    </w:p>
    <w:p w:rsidR="007A2E7D" w:rsidRPr="007A2E7D" w:rsidRDefault="007A2E7D" w:rsidP="007A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возникновении пожара (вид открытого пламени, запах гари, задымление) немедленно сообщить работнику школы, соблюдать </w:t>
      </w:r>
      <w:hyperlink r:id="rId4" w:tgtFrame="_blank" w:history="1">
        <w:r w:rsidRPr="007A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 поведения при пожаре в школе</w:t>
        </w:r>
      </w:hyperlink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 опасности пожара находится возле учителя. Строго выполнять его распоряжения.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поддаваться панике. Внимательно слушать оповещение по школе и действовать согласно указаниям сотрудников школы.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Нельзя прятаться во время пожара под парту, в шкаф: от огня и дыма спрятаться невозможно.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При выходе из здания школы находиться в месте, указанном учителем.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Учащимся не разрешается участвовать в пожаротушении здания и эвакуации его имущества.</w:t>
      </w:r>
      <w:r w:rsidRPr="007A2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7A2E7D" w:rsidRDefault="007A2E7D"/>
    <w:sectPr w:rsidR="007A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85"/>
    <w:rsid w:val="002F6185"/>
    <w:rsid w:val="00362622"/>
    <w:rsid w:val="007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5802"/>
  <w15:chartTrackingRefBased/>
  <w15:docId w15:val="{24DB216C-A4ED-45D4-A632-BDC7A62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hrana-tryda.com/node/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2021-12-18T12:23:00Z</dcterms:created>
  <dcterms:modified xsi:type="dcterms:W3CDTF">2021-12-18T12:28:00Z</dcterms:modified>
</cp:coreProperties>
</file>