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2F" w:rsidRPr="00812924" w:rsidRDefault="002C7251">
      <w:pPr>
        <w:spacing w:after="0" w:line="264" w:lineRule="auto"/>
        <w:ind w:left="120"/>
        <w:jc w:val="both"/>
        <w:rPr>
          <w:lang w:val="ru-RU"/>
        </w:rPr>
      </w:pPr>
      <w:bookmarkStart w:id="0" w:name="block-6994089"/>
      <w:r w:rsidRPr="008129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282F" w:rsidRPr="00812924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(примерную) последовательность их изучения с учётом межпредметных и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</w:t>
      </w: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>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812924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812924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812924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812924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812924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</w:t>
      </w: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коммуникационных технологий, подготовку к участию в олимпиадах и сдаче Единого государственного экзамена по информатике.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00eb42d4-8653-4d3e-963c-73e771f3fd24"/>
      <w:r w:rsidRPr="0081292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</w:t>
      </w:r>
      <w:proofErr w:type="gramStart"/>
      <w:r w:rsidRPr="00812924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81292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12924">
        <w:rPr>
          <w:rFonts w:ascii="Times New Roman" w:hAnsi="Times New Roman"/>
          <w:color w:val="000000"/>
          <w:sz w:val="28"/>
          <w:lang w:val="ru-RU"/>
        </w:rPr>
        <w:t>‌</w:t>
      </w:r>
    </w:p>
    <w:p w:rsidR="00B76062" w:rsidRDefault="00B7606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6994091"/>
      <w:bookmarkEnd w:id="0"/>
    </w:p>
    <w:p w:rsidR="00F9282F" w:rsidRPr="00812924" w:rsidRDefault="002C7251">
      <w:pPr>
        <w:spacing w:after="0" w:line="264" w:lineRule="auto"/>
        <w:ind w:left="120"/>
        <w:jc w:val="both"/>
        <w:rPr>
          <w:lang w:val="ru-RU"/>
        </w:rPr>
      </w:pPr>
      <w:r w:rsidRPr="0081292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9282F" w:rsidRPr="00812924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812924" w:rsidRDefault="002C7251">
      <w:pPr>
        <w:spacing w:after="0" w:line="264" w:lineRule="auto"/>
        <w:ind w:left="120"/>
        <w:jc w:val="both"/>
        <w:rPr>
          <w:lang w:val="ru-RU"/>
        </w:rPr>
      </w:pPr>
      <w:r w:rsidRPr="0081292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9282F" w:rsidRPr="00812924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компьютеров и компьютерных систем.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Архитектура фон Неймана. Автоматическое выполнение программы процессором. </w:t>
      </w:r>
      <w:r w:rsidRPr="00812924">
        <w:rPr>
          <w:rFonts w:ascii="Times New Roman" w:hAnsi="Times New Roman"/>
          <w:color w:val="000000"/>
          <w:sz w:val="28"/>
          <w:lang w:val="ru-RU"/>
        </w:rPr>
        <w:t>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812924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Принципы построения и аппаратные компоненты компьютерных сетей.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B760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12924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</w:t>
      </w:r>
      <w:r w:rsidRPr="00B76062">
        <w:rPr>
          <w:rFonts w:ascii="Times New Roman" w:hAnsi="Times New Roman"/>
          <w:color w:val="000000"/>
          <w:sz w:val="28"/>
          <w:lang w:val="ru-RU"/>
        </w:rPr>
        <w:t>Определение маршрута движения пакетов.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Шифр Цезаря. Шифр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Условие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</w:t>
      </w:r>
      <w:r w:rsidRPr="00812924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1292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1292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1292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81292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1292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812924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812924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Сумматор. Многоразрядный сумматор. </w:t>
      </w:r>
      <w:r w:rsidRPr="00812924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12924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Ветвления. Сложные условия. </w:t>
      </w:r>
      <w:r w:rsidRPr="00812924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F9282F" w:rsidRPr="00812924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81292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</w:t>
      </w: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B76062">
        <w:rPr>
          <w:rFonts w:ascii="Times New Roman" w:hAnsi="Times New Roman"/>
          <w:color w:val="000000"/>
          <w:sz w:val="28"/>
          <w:lang w:val="ru-RU"/>
        </w:rPr>
        <w:t>3.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</w:t>
      </w: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путей между вершинами ориентированного ациклического графа. Алгоритм </w:t>
      </w:r>
      <w:proofErr w:type="spellStart"/>
      <w:r w:rsidRPr="00B76062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B7606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B76062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B76062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B76062" w:rsidRDefault="00B7606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lock-6994092"/>
      <w:bookmarkEnd w:id="2"/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B760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B76062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B76062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B76062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lastRenderedPageBreak/>
        <w:t>3) работа с информацией: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9282F" w:rsidRDefault="00F9282F">
      <w:pPr>
        <w:spacing w:after="0" w:line="264" w:lineRule="auto"/>
        <w:ind w:left="120"/>
        <w:jc w:val="both"/>
        <w:rPr>
          <w:lang w:val="ru-RU"/>
        </w:rPr>
      </w:pPr>
    </w:p>
    <w:p w:rsidR="00B76062" w:rsidRDefault="00B76062">
      <w:pPr>
        <w:spacing w:after="0" w:line="264" w:lineRule="auto"/>
        <w:ind w:left="120"/>
        <w:jc w:val="both"/>
        <w:rPr>
          <w:lang w:val="ru-RU"/>
        </w:rPr>
      </w:pPr>
    </w:p>
    <w:p w:rsidR="00B76062" w:rsidRPr="00B76062" w:rsidRDefault="00B76062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left="120"/>
        <w:jc w:val="both"/>
        <w:rPr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9282F" w:rsidRPr="00B76062" w:rsidRDefault="00F9282F">
      <w:pPr>
        <w:spacing w:after="0" w:line="264" w:lineRule="auto"/>
        <w:ind w:left="120"/>
        <w:jc w:val="both"/>
        <w:rPr>
          <w:lang w:val="ru-RU"/>
        </w:rPr>
      </w:pP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B7606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76062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B7606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7606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</w:t>
      </w: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F9282F" w:rsidRPr="00B76062" w:rsidRDefault="002C7251">
      <w:pPr>
        <w:spacing w:after="0" w:line="264" w:lineRule="auto"/>
        <w:ind w:firstLine="600"/>
        <w:jc w:val="both"/>
        <w:rPr>
          <w:lang w:val="ru-RU"/>
        </w:rPr>
      </w:pPr>
      <w:r w:rsidRPr="00B76062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</w:t>
      </w:r>
      <w:r w:rsidRPr="00B76062">
        <w:rPr>
          <w:rFonts w:ascii="Times New Roman" w:hAnsi="Times New Roman"/>
          <w:color w:val="000000"/>
          <w:sz w:val="28"/>
          <w:lang w:val="ru-RU"/>
        </w:rPr>
        <w:lastRenderedPageBreak/>
        <w:t>об использовании информационных технологий в различных профессиональных сферах.</w:t>
      </w:r>
    </w:p>
    <w:p w:rsidR="00F9282F" w:rsidRPr="00B76062" w:rsidRDefault="00F9282F">
      <w:pPr>
        <w:rPr>
          <w:lang w:val="ru-RU"/>
        </w:rPr>
        <w:sectPr w:rsidR="00F9282F" w:rsidRPr="00B76062">
          <w:pgSz w:w="11906" w:h="16383"/>
          <w:pgMar w:top="1134" w:right="850" w:bottom="1134" w:left="1701" w:header="720" w:footer="720" w:gutter="0"/>
          <w:cols w:space="720"/>
        </w:sectPr>
      </w:pPr>
    </w:p>
    <w:p w:rsidR="00F9282F" w:rsidRDefault="002C7251">
      <w:pPr>
        <w:spacing w:after="0"/>
        <w:ind w:left="120"/>
      </w:pPr>
      <w:bookmarkStart w:id="4" w:name="block-6994093"/>
      <w:bookmarkEnd w:id="3"/>
      <w:r w:rsidRPr="00B760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282F" w:rsidRDefault="002C7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F9282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B76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</w:tbl>
    <w:p w:rsidR="00F9282F" w:rsidRDefault="00F9282F">
      <w:pPr>
        <w:sectPr w:rsidR="00F92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82F" w:rsidRDefault="002C7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9282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8787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Pr="0018787D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8787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Pr="0018787D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8787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Pr="0018787D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8787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282F" w:rsidRPr="0018787D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8787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</w:tbl>
    <w:p w:rsidR="00F9282F" w:rsidRDefault="00F9282F">
      <w:pPr>
        <w:sectPr w:rsidR="00F92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82F" w:rsidRDefault="002C7251">
      <w:pPr>
        <w:spacing w:after="0"/>
        <w:ind w:left="120"/>
      </w:pPr>
      <w:bookmarkStart w:id="5" w:name="block-69940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282F" w:rsidRDefault="002C7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4423"/>
        <w:gridCol w:w="953"/>
        <w:gridCol w:w="1841"/>
        <w:gridCol w:w="1910"/>
        <w:gridCol w:w="1347"/>
        <w:gridCol w:w="2221"/>
      </w:tblGrid>
      <w:tr w:rsidR="006453E1" w:rsidTr="006453E1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pStyle w:val="ae"/>
              <w:ind w:right="-53" w:firstLine="35"/>
              <w:jc w:val="center"/>
              <w:rPr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pStyle w:val="ae"/>
              <w:ind w:right="-53"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pStyle w:val="ae"/>
              <w:ind w:right="-53"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pStyle w:val="ae"/>
              <w:ind w:right="-53"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обеспечения. Практическая работа «Инсталляция и деинсталляция программ»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B76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Сетевое администрирование. Практическая работа «Сетевое администрирование»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B76062">
            <w:pPr>
              <w:spacing w:after="0"/>
              <w:ind w:left="135"/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C7251"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C7251"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B76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B76062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C7251"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60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282F" w:rsidRDefault="00F9282F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Беззнаковые и знаковые данные. Знаковый бит. Двоичный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дополнительный код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целых чисел. Практическая работа «Выделение и обработка цифр целого числа в различных системах счисления с использованием операций целочисленной арифметики»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Практическая работа «Обработка данных, хранящихся в файлах»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Подключение библиотек подпрограмм сторонних производителей.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Модульный принцип построения программ. Практическая работа «Модульный принцип построения программ»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разбиение строки на слова по пробельным символам.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Посимвольная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алфавите. Практическая работа «Генерация всех слов, удовлетворяющих заданному условию»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Обобщённые характеристики массива. Практическая работа «Вычисление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обобщённых характеристик массива (числовой последовательности)»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матриц. Практическая работа «Обработка матриц»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анализа данных. Практическая работа «Анализ данных»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A62541" w:rsidRDefault="006453E1" w:rsidP="006453E1">
            <w:pPr>
              <w:spacing w:after="0"/>
              <w:ind w:left="135"/>
              <w:rPr>
                <w:lang w:val="ru-RU"/>
              </w:rPr>
            </w:pPr>
            <w:r w:rsidRPr="00A62541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Большие данные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A625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Практическая работа по теме "Численное решение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помощью подбора параметра"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Pr="002F4011" w:rsidRDefault="006453E1" w:rsidP="0064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</w:pPr>
          </w:p>
        </w:tc>
      </w:tr>
      <w:tr w:rsidR="006453E1" w:rsidTr="00645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3E1" w:rsidRPr="00B76062" w:rsidRDefault="006453E1" w:rsidP="006453E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53E1" w:rsidRDefault="006453E1" w:rsidP="00645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3E1" w:rsidRDefault="006453E1" w:rsidP="006453E1"/>
        </w:tc>
      </w:tr>
    </w:tbl>
    <w:p w:rsidR="00F9282F" w:rsidRDefault="00F9282F">
      <w:pPr>
        <w:sectPr w:rsidR="00F92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82F" w:rsidRDefault="002C7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438"/>
        <w:gridCol w:w="1180"/>
        <w:gridCol w:w="1841"/>
        <w:gridCol w:w="1910"/>
        <w:gridCol w:w="1347"/>
        <w:gridCol w:w="2221"/>
      </w:tblGrid>
      <w:tr w:rsidR="00F9282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282F" w:rsidRDefault="00F928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82F" w:rsidRDefault="00F9282F"/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данных. Практическая работа «Сжатие данных с помощью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t>RLE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165B30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C7251"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165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арифметического 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между вершинами графа (алгоритм </w:t>
            </w:r>
            <w:proofErr w:type="spellStart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задачи оптимизации.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оптимизации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8C46EF">
            <w:pPr>
              <w:spacing w:after="0"/>
              <w:ind w:left="135"/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C7251"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2C7251"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8C4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результатов эксперимента. Практическая работа «Обработка результатов эксперимента»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987E69" w:rsidRDefault="003B1556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C7251" w:rsidRPr="009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9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Pr="00987E69" w:rsidRDefault="002C72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7E6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"Использование сценариев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JavaScript</w:t>
            </w: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9282F" w:rsidRDefault="00F9282F">
            <w:pPr>
              <w:spacing w:after="0"/>
              <w:ind w:left="135"/>
            </w:pPr>
          </w:p>
        </w:tc>
      </w:tr>
      <w:tr w:rsidR="00F92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Pr="00B76062" w:rsidRDefault="002C7251">
            <w:pPr>
              <w:spacing w:after="0"/>
              <w:ind w:left="135"/>
              <w:rPr>
                <w:lang w:val="ru-RU"/>
              </w:rPr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 w:rsidRPr="00B76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9282F" w:rsidRDefault="00877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C72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9282F" w:rsidRDefault="002C7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82F" w:rsidRDefault="00F9282F"/>
        </w:tc>
      </w:tr>
    </w:tbl>
    <w:p w:rsidR="00F9282F" w:rsidRDefault="00F9282F">
      <w:pPr>
        <w:sectPr w:rsidR="00F928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82F" w:rsidRDefault="002C7251">
      <w:pPr>
        <w:spacing w:after="0"/>
        <w:ind w:left="120"/>
      </w:pPr>
      <w:bookmarkStart w:id="7" w:name="block-69940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282F" w:rsidRDefault="002C72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282F" w:rsidRDefault="002C72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82F" w:rsidRDefault="002C72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282F" w:rsidRDefault="002C72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282F" w:rsidRDefault="002C72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282F" w:rsidRDefault="002C72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82F" w:rsidRDefault="00F9282F">
      <w:pPr>
        <w:spacing w:after="0"/>
        <w:ind w:left="120"/>
      </w:pPr>
    </w:p>
    <w:p w:rsidR="00F9282F" w:rsidRDefault="002C725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760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7B14" w:rsidRPr="00577B14" w:rsidRDefault="00577B1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77B14">
        <w:rPr>
          <w:rFonts w:ascii="Times New Roman" w:hAnsi="Times New Roman" w:cs="Times New Roman"/>
          <w:sz w:val="28"/>
          <w:szCs w:val="28"/>
          <w:lang w:val="ru-RU"/>
        </w:rPr>
        <w:t>https://kpolyakov.spb.ru/index.htm</w:t>
      </w:r>
    </w:p>
    <w:bookmarkEnd w:id="7"/>
    <w:p w:rsidR="002C7251" w:rsidRPr="006453E1" w:rsidRDefault="002C7251" w:rsidP="00097A4B">
      <w:pPr>
        <w:rPr>
          <w:lang w:val="ru-RU"/>
        </w:rPr>
      </w:pPr>
    </w:p>
    <w:sectPr w:rsidR="002C7251" w:rsidRPr="006453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2F"/>
    <w:rsid w:val="00097A4B"/>
    <w:rsid w:val="00165B30"/>
    <w:rsid w:val="0018787D"/>
    <w:rsid w:val="001D2190"/>
    <w:rsid w:val="002C7251"/>
    <w:rsid w:val="003B1556"/>
    <w:rsid w:val="004A075B"/>
    <w:rsid w:val="00577B14"/>
    <w:rsid w:val="006453E1"/>
    <w:rsid w:val="00812924"/>
    <w:rsid w:val="008770CB"/>
    <w:rsid w:val="008C46EF"/>
    <w:rsid w:val="00987E69"/>
    <w:rsid w:val="00A62541"/>
    <w:rsid w:val="00B76062"/>
    <w:rsid w:val="00CA5964"/>
    <w:rsid w:val="00F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8D0C1-30EB-406C-B88E-3AB5D785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 Indent"/>
    <w:basedOn w:val="a"/>
    <w:link w:val="af"/>
    <w:unhideWhenUsed/>
    <w:rsid w:val="006453E1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6453E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51</Pages>
  <Words>10073</Words>
  <Characters>57418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МОБУСОШ-7-VR</cp:lastModifiedBy>
  <cp:revision>16</cp:revision>
  <dcterms:created xsi:type="dcterms:W3CDTF">2023-08-26T15:45:00Z</dcterms:created>
  <dcterms:modified xsi:type="dcterms:W3CDTF">2024-08-27T08:06:00Z</dcterms:modified>
</cp:coreProperties>
</file>