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0B6B65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B6B65">
        <w:rPr>
          <w:rFonts w:ascii="Times New Roman" w:hAnsi="Times New Roman"/>
          <w:sz w:val="28"/>
          <w:szCs w:val="28"/>
        </w:rPr>
        <w:t xml:space="preserve"> район</w:t>
      </w: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средняя общеобразовательная школа № 7 х. Кирова</w:t>
      </w: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B6B65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B6B65">
        <w:rPr>
          <w:rFonts w:ascii="Times New Roman" w:hAnsi="Times New Roman"/>
          <w:sz w:val="28"/>
          <w:szCs w:val="28"/>
        </w:rPr>
        <w:t xml:space="preserve"> район</w:t>
      </w:r>
    </w:p>
    <w:p w:rsidR="000B6B65" w:rsidRPr="000B6B65" w:rsidRDefault="000B6B65" w:rsidP="000B6B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B6B65" w:rsidRPr="000B6B65" w:rsidTr="000B6B65">
        <w:tc>
          <w:tcPr>
            <w:tcW w:w="3933" w:type="dxa"/>
          </w:tcPr>
          <w:p w:rsidR="000B6B65" w:rsidRPr="000B6B65" w:rsidRDefault="000B6B65" w:rsidP="000B6B65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6B65" w:rsidRPr="000B6B65" w:rsidRDefault="000B6B65" w:rsidP="000B6B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B6B65" w:rsidRPr="000B6B65" w:rsidRDefault="000B6B65" w:rsidP="000B6B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УТВЕРЖДЕНО</w:t>
      </w:r>
    </w:p>
    <w:p w:rsidR="000B6B65" w:rsidRPr="000B6B65" w:rsidRDefault="000B6B65" w:rsidP="000B6B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решение педагогического совета </w:t>
      </w:r>
    </w:p>
    <w:p w:rsidR="000B6B65" w:rsidRPr="000B6B65" w:rsidRDefault="000B6B65" w:rsidP="000B6B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 xml:space="preserve">      от «30» августа 2024 года протокол № 1</w:t>
      </w:r>
    </w:p>
    <w:p w:rsidR="000B6B65" w:rsidRPr="000B6B65" w:rsidRDefault="000B6B65" w:rsidP="000B6B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Председатель педсовета</w:t>
      </w:r>
    </w:p>
    <w:p w:rsidR="000B6B65" w:rsidRPr="000B6B65" w:rsidRDefault="000B6B65" w:rsidP="000B6B6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 xml:space="preserve"> _____________Лазарева М.Д.</w:t>
      </w:r>
    </w:p>
    <w:p w:rsidR="000B6B65" w:rsidRPr="000B6B65" w:rsidRDefault="000B6B65" w:rsidP="000B6B65">
      <w:pPr>
        <w:rPr>
          <w:rFonts w:ascii="Times New Roman" w:hAnsi="Times New Roman"/>
          <w:b/>
          <w:sz w:val="44"/>
          <w:szCs w:val="44"/>
        </w:rPr>
      </w:pPr>
    </w:p>
    <w:p w:rsidR="000B6B65" w:rsidRPr="000B6B65" w:rsidRDefault="000B6B65" w:rsidP="000B6B65">
      <w:pPr>
        <w:rPr>
          <w:rFonts w:ascii="Times New Roman" w:hAnsi="Times New Roman"/>
          <w:b/>
          <w:sz w:val="44"/>
          <w:szCs w:val="44"/>
        </w:rPr>
      </w:pPr>
    </w:p>
    <w:p w:rsidR="000B6B65" w:rsidRPr="000B6B65" w:rsidRDefault="000B6B65" w:rsidP="000B6B65">
      <w:pPr>
        <w:jc w:val="center"/>
        <w:rPr>
          <w:rFonts w:ascii="Times New Roman" w:hAnsi="Times New Roman"/>
          <w:b/>
          <w:sz w:val="44"/>
          <w:szCs w:val="44"/>
        </w:rPr>
      </w:pPr>
      <w:r w:rsidRPr="000B6B65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0B6B65" w:rsidRPr="000B6B65" w:rsidRDefault="000B6B65" w:rsidP="000B6B65">
      <w:pPr>
        <w:spacing w:after="0"/>
        <w:rPr>
          <w:rFonts w:ascii="Times New Roman" w:hAnsi="Times New Roman"/>
          <w:b/>
          <w:sz w:val="28"/>
          <w:szCs w:val="28"/>
        </w:rPr>
      </w:pPr>
      <w:r w:rsidRPr="000B6B65">
        <w:rPr>
          <w:rFonts w:ascii="Times New Roman" w:hAnsi="Times New Roman"/>
          <w:b/>
          <w:sz w:val="28"/>
          <w:szCs w:val="28"/>
        </w:rPr>
        <w:t>по  биологии</w:t>
      </w:r>
    </w:p>
    <w:p w:rsidR="000B6B65" w:rsidRPr="000B6B65" w:rsidRDefault="000B6B65" w:rsidP="000B6B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6B65" w:rsidRPr="000B6B65" w:rsidRDefault="000B6B65" w:rsidP="000B6B65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Уровень  образования (класс):    основное общее  образование (8 - 9 класс)</w:t>
      </w:r>
    </w:p>
    <w:p w:rsidR="000B6B65" w:rsidRPr="000B6B65" w:rsidRDefault="000B6B65" w:rsidP="000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B65">
        <w:rPr>
          <w:rFonts w:ascii="Times New Roman" w:hAnsi="Times New Roman" w:cs="Times New Roman"/>
          <w:sz w:val="28"/>
          <w:szCs w:val="28"/>
        </w:rPr>
        <w:t>Количество часов:   272 часа;  в 5 классе – 34 часа; в 6 классе – 34 часа; в 7 классе – 68 часов; в 8 классе – 68часов;  в 9 классе – 68 часов</w:t>
      </w:r>
    </w:p>
    <w:p w:rsidR="000B6B65" w:rsidRPr="000B6B65" w:rsidRDefault="000B6B65" w:rsidP="000B6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B65" w:rsidRPr="000B6B65" w:rsidRDefault="000B6B65" w:rsidP="000B6B65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0B6B65">
        <w:rPr>
          <w:rFonts w:ascii="Times New Roman" w:hAnsi="Times New Roman"/>
          <w:sz w:val="28"/>
          <w:szCs w:val="28"/>
        </w:rPr>
        <w:t>Учитель:           Марина Владимировна Сахнова</w:t>
      </w:r>
    </w:p>
    <w:p w:rsidR="000B6B65" w:rsidRPr="000B6B65" w:rsidRDefault="000B6B65" w:rsidP="000B6B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B65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в соответствии с ФГОС основного общего образования и на основе авторской программы по биологии  И.Н. </w:t>
      </w:r>
      <w:proofErr w:type="spellStart"/>
      <w:r w:rsidRPr="000B6B65">
        <w:rPr>
          <w:rFonts w:ascii="Times New Roman" w:eastAsia="Calibri" w:hAnsi="Times New Roman" w:cs="Times New Roman"/>
          <w:sz w:val="28"/>
          <w:szCs w:val="28"/>
        </w:rPr>
        <w:t>Пономарёвой</w:t>
      </w:r>
      <w:proofErr w:type="spellEnd"/>
      <w:r w:rsidRPr="000B6B65">
        <w:rPr>
          <w:rFonts w:ascii="Times New Roman" w:eastAsia="Calibri" w:hAnsi="Times New Roman" w:cs="Times New Roman"/>
          <w:sz w:val="28"/>
          <w:szCs w:val="28"/>
        </w:rPr>
        <w:t xml:space="preserve">, В.С. Кучменко, О.А. Корниловой, А.Г. </w:t>
      </w:r>
      <w:proofErr w:type="spellStart"/>
      <w:r w:rsidRPr="000B6B65">
        <w:rPr>
          <w:rFonts w:ascii="Times New Roman" w:eastAsia="Calibri" w:hAnsi="Times New Roman" w:cs="Times New Roman"/>
          <w:sz w:val="28"/>
          <w:szCs w:val="28"/>
        </w:rPr>
        <w:t>Драгомилова</w:t>
      </w:r>
      <w:proofErr w:type="spellEnd"/>
      <w:r w:rsidRPr="000B6B65">
        <w:rPr>
          <w:rFonts w:ascii="Times New Roman" w:eastAsia="Calibri" w:hAnsi="Times New Roman" w:cs="Times New Roman"/>
          <w:sz w:val="28"/>
          <w:szCs w:val="28"/>
        </w:rPr>
        <w:t xml:space="preserve">, Т.С. Суховой. Биология: 5-9 классы: программа.- М.: </w:t>
      </w:r>
      <w:proofErr w:type="spellStart"/>
      <w:r w:rsidRPr="000B6B65">
        <w:rPr>
          <w:rFonts w:ascii="Times New Roman" w:eastAsia="Calibri" w:hAnsi="Times New Roman" w:cs="Times New Roman"/>
          <w:sz w:val="28"/>
          <w:szCs w:val="28"/>
        </w:rPr>
        <w:t>Вентан</w:t>
      </w:r>
      <w:proofErr w:type="gramStart"/>
      <w:r w:rsidRPr="000B6B65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0B6B65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0B6B65">
        <w:rPr>
          <w:rFonts w:ascii="Times New Roman" w:eastAsia="Calibri" w:hAnsi="Times New Roman" w:cs="Times New Roman"/>
          <w:sz w:val="28"/>
          <w:szCs w:val="28"/>
        </w:rPr>
        <w:t xml:space="preserve"> Граф, 2017.</w:t>
      </w:r>
    </w:p>
    <w:p w:rsidR="000B6B65" w:rsidRPr="000B6B65" w:rsidRDefault="000B6B65" w:rsidP="000B6B6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6B65" w:rsidRPr="000B6B65" w:rsidRDefault="000B6B65" w:rsidP="000B6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47" w:rsidRPr="00831847" w:rsidRDefault="00831847" w:rsidP="00831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3457" w:rsidRPr="000B6B65" w:rsidRDefault="00103457" w:rsidP="000B6B6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5CEF" w:rsidRPr="00EC5A6E" w:rsidRDefault="00415CEF" w:rsidP="00EC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E3" w:rsidRPr="00EC5A6E" w:rsidRDefault="00357F86" w:rsidP="006A4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A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 изучения курса биологии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Освоение учебного предмета «Биология» на уровне основного общего образования должно обеспечивать достижение следующих личностных, </w:t>
      </w:r>
      <w:proofErr w:type="spell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предметных образовательных результатов: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ЛИЧНОСТНЫЕ РЕЗУЛЬТАТЫ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Патриотическое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Гражданское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Духовно-нравственное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готовность оценивать поведение и поступки с позиции нравственных норм и норм экологической культуры;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понимание значимости нравственного аспекта деятельности человека в медицине и биологии.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понимание роли биологии в формировании эстетической культуры личности.</w:t>
      </w:r>
    </w:p>
    <w:p w:rsidR="00DF5DB3" w:rsidRPr="00EC5A6E" w:rsidRDefault="005B0A10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Интеллектуально-познавательное воспитание</w:t>
      </w:r>
      <w:r w:rsidR="00DF5DB3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понимание роли биологической науки в формировании научного мировоззрения;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развитие научной любознательности, интереса к биологической науке, навыков исследовательской деятельности.</w:t>
      </w:r>
    </w:p>
    <w:p w:rsidR="00DF5DB3" w:rsidRPr="00EC5A6E" w:rsidRDefault="005B0A10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</w:t>
      </w:r>
      <w:proofErr w:type="gram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оздоровительное воспитание</w:t>
      </w:r>
      <w:r w:rsidR="00DF5DB3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соблюдение правил безопасности, в том числе навыки безопасного поведения в природной среде;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proofErr w:type="spell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навыка рефлексии, управление собственным эмоциональным состоянием.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Трудовое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Экологическое воспитание: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ориентация на применение биологических знаний при решении задач в области окружающей среды;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осознание экологических проблем и путей их решения;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готовность к участию в практической деятельности экологической направленности.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адекватная оценка изменяющихся условий;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принятие решения (индивидуальное, в группе) в изменяющихся условиях на основании анализа биологической информации;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планирование действий в новой ситуации на основании знаний биологических закономерностей.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 РЕЗУЛЬТАТЫ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Универсальные познавательные действия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Базовые логические действия: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выявлять и характеризовать существенные признаки биологических объектов (явлений);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выявлять дефициты информации, данных, необходимых для решения поставленной задачи;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умозаключений по аналогии, формулировать гипотезы о взаимосвязях;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использовать вопросы как исследовательский инструмент познания;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формировать гипотезу об истинности собственных суждений, аргументировать свою позицию, мнение;</w:t>
      </w:r>
    </w:p>
    <w:p w:rsidR="006F32A4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объекта (процесса) изучения, причинно-следственных связей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зависимостей биологических объектов между собой;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оценивать на применимость и достоверность информацию,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полученную в ходе наблюдения и эксперимента;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самостоятельно формули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ровать обобщения и выводы по ре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зультатам проведённого наблюдения, эксперимента, владеть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инструментами оценки достоверности полученных выводов 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обобщений;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прогнозировать возможно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дальнейшее развитие биологиче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ских процессов и их последствия в аналогичных или сходных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ситуациях, а также выдв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игать предположения об их разви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тии в новых условиях и контекстах.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информацией: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применять различные методы, инструменты и запросы при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поиске и отборе биологической информации или данных из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источников с учётом предложенной учебной биологической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выбирать, анализировать,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систематизировать и интерпрети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ровать биологическую информацию различных видов и форм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находить сходные аргуме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нты (подтверждающие или опровер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гающие одну и ту же ид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ею, версию) в различных информа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ционных источниках;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самостоятельно выбира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 оптимальную форму представле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информации и ил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люстрировать решаемые задачи не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сложными схемами, диаг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раммами, иной графикой и их ком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бинациями;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оценивать надёжность би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ологической информации по крите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риям, предложенным учителем 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 сформулированным са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мостоятельно;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запоминать и систематизировать биологическую информацию.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Универсальные коммуникативные действия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Общение: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воспринимать и формулировать суждения, выражать эмоции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выполнения практических и лабораторных работ;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выражать себя (свою точку зрения) в устных и письменных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текстах;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распознавать невербальные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средства общения, понимать зна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чение социальных знаков, знать и распознавать предпосылки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конфликтных ситуаций 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смягчать конфликты, вести пере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говоры;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понимать намерения друг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их, проявлять уважительное отно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шение к собеседнику и в корректной форме формулировать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свои возражения;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 ходе диалога и/или дис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куссии задавать вопросы по суще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ству обсуждаемой биологической темы и высказывать идеи,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нацеленные на решение 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биологической задачи и поддержа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 благожелательности общения;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сопоставлять свои сужде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с суждениями других участни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 диалога, обнаруживать различие и сходство позиций;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публично представлять ре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зультаты выполненного биологиче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опыта (эксперимента, исследования, проекта);• самостоятельно выбирать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формат выступления с учётом за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дач презентации и особенностей аудитории и в соответствии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ним составлять устные 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письменные тексты с использова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нием иллюстративных материалов.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Совместная деятельность (сотрудничество):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понимать и использоват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 преимущества командной и инди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видуальной работы при решении конкретной биологической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проблемы, обосновывать 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необходимость применения группо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 форм взаимодействия при решени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поставленной учеб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ной задачи;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принимать цель совместной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деятельности, коллективно стро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ить действия по её достиж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ению: распределять роли, догова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риваться, обсуждать процесс и результат совместной работы;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уметь обобщать мнения </w:t>
      </w:r>
      <w:proofErr w:type="gram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нескольких</w:t>
      </w:r>
      <w:proofErr w:type="gram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людей, проявл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ять готов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руководить, выполнять поручения, подчиняться;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планировать организацию совместной работы, определять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свою роль (с учётом предпоч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тений и возможностей всех участ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ников взаимодействия), распределять задачи между членами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команды, участвовать в г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рупповых формах работы (обсужде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ния, обмен мнениями, мозговые штурмы и иные);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выполнять свою часть раб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оты, достигать качественного ре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зультата по своему направ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лению и координировать свои дей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ствия с другими членами команды;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оценивать качество своег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вклада в общий продукт по кри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териям, самостоятельно сформулированным участниками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взаимодействия; сравнивать результаты с исходной задачей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вклад каждого члена команды в достижение результатов,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разделять сферу ответственности и проявлять готовность к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предоставлению отчёта перед группой;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овладеть системой ун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иверсальных коммуникативных дей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ствий, которая обеспечивает </w:t>
      </w:r>
      <w:proofErr w:type="spell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социальных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навыков и эмоционального интеллекта обучающихся.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Универсальные регулятивные действия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Самоорганизация: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выявлять проблемы для решения в жизненных и учебных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ситуациях, используя биологические знания;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ориентироваться в различных подходах принятия решени</w:t>
      </w:r>
      <w:proofErr w:type="gram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й(</w:t>
      </w:r>
      <w:proofErr w:type="gram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индивидуальное, приняти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решения в группе, принятие ре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шений группой);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самостоятельно составлять алгоритм решения задачи (или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часть), выбирать способ решения учебной биологической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с учётом имеющихс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ресурсов и собственных возмож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ностей, аргументировать предлагаемые варианты решений;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составлять план действий </w:t>
      </w:r>
      <w:r w:rsidR="006F32A4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(план реализации намеченного ал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горитма решения), корректировать предложенный алгоритм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учётом получения новых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биологических знаний об изучае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мом биологическом объекте;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делать выбор и брать ответственность за решение.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Самоконтроль (рефлексия):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владеть способами самок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онтроля, </w:t>
      </w:r>
      <w:proofErr w:type="spellStart"/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самомотивации</w:t>
      </w:r>
      <w:proofErr w:type="spellEnd"/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рефлек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давать адекватную оценку с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итуации и предлагать план её из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менения;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учитывать контекст и предвидеть трудности, которые могут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возникнуть при решении учебной биологической задачи,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адаптировать решение к меняющимся обстоятельствам;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объяснять причины достижения (</w:t>
      </w:r>
      <w:proofErr w:type="spell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недостижения</w:t>
      </w:r>
      <w:proofErr w:type="spell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результатов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деятельности, давать оценку приобретённому опыту, уметь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находить </w:t>
      </w:r>
      <w:proofErr w:type="gram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позитивное</w:t>
      </w:r>
      <w:proofErr w:type="gram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произошедшей ситуации;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вносить коррективы в дея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тельность на основе новых обсто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ятельств, изменившихся ситуаций, установленных ошибок,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возникших трудностей;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оценивать соответствие результата цели и условиям.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Эмоциональный интеллект: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различать, называть и управлять собственными эмоциями 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эмоциями других;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выявлять и анализировать причины эмоций;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ставить себя на место другого человека, понимать мотивы и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намерения другого;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регулировать способ выражения эмоций.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Принятие себя и других: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осознанно относиться к другому человеку, его мнению;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признавать своё право на ошибку и такое же право </w:t>
      </w:r>
      <w:proofErr w:type="gramStart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другого</w:t>
      </w:r>
      <w:proofErr w:type="gramEnd"/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открытость себе и другим;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осознавать невозможность контролировать всё вокруг;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овладеть системой универсальных учебных регулятивных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действий, которая обеспечивает формирование смысловых</w:t>
      </w:r>
      <w:r w:rsidR="000B6B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установок личности (внутренняя позиция личности), и жи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ненных навыков личнос</w:t>
      </w:r>
      <w:r w:rsidR="003B47EE"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 (управления собой, самодисци</w:t>
      </w: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плины, устойчивого поведения).</w:t>
      </w:r>
    </w:p>
    <w:p w:rsidR="00FC3787" w:rsidRDefault="00FC3787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Учащийся научится: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пользоваться научными методами для распознания биологических проблем; давать научное  объяснение биологическим фактам, процессам, явлениям, закономерностям,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Выпускник овладеет системой биологических знаний —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• 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 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Учащийся получит возможность научиться: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осознанно использовать знания основных правил поведения в природе и основ здорового образа жизни в быту;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•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•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>, критически оценивать полученную информацию, анализируя ее содержание и данные об источнике информации;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Живые организмы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Учащийся научится: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lastRenderedPageBreak/>
        <w:t>• выделять существенные признаки биологических объектов (клеток и организмов растений, животных, грибов,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бактерий) и процессов, характерных для живых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организмов;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родства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различных таксонов растений, животных, грибов 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бактерий;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различий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растений, животных, грибов и бактерий;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осуществлять классификацию биологических объекто</w:t>
      </w:r>
      <w:proofErr w:type="gramStart"/>
      <w:r w:rsidRPr="00EC5A6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C5A6E">
        <w:rPr>
          <w:rFonts w:ascii="Times New Roman" w:hAnsi="Times New Roman" w:cs="Times New Roman"/>
          <w:sz w:val="28"/>
          <w:szCs w:val="28"/>
        </w:rPr>
        <w:t>растений, животных, бактерий, грибов) на основе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определения их принадлежности к определенной систематической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группе;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раскрывать роль биологии в практической деятельности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людей; роль различных организмов в жизни человека;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объяснять общность происхождения и эволюции систематических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групп растений и животных на примерах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сопоставления биологических объектов;• выявлять примеры и раскрывать сущность приспособленности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организмов к среде обитания;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различать по внешнему виду, схемам и описаниям реальные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биологические объекты или их изображения,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выявлять отличительные признаки биологических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объектов;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сравнивать биологические объекты (растения, животные,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бактерии, грибы), процессы жизнедеятельности;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делать выводы и умозаключения на основе сравнения;• устанавливать взаимосвязи между особенностями строения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функциями клеток и тканей, органов и систем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органов;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использовать методы биологической науки: наблюдать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описывать биологические объекты и процессы; ставить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биологические эксперименты и объяснять их результаты;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аргументировать основные правила поведения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 природе;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анализировать и оценивать последствия деятельности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человека в природе;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описывать и использовать приемы выращивания 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размножения культурных растений и домашних животных,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ухода за ними;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соблюдать правила работы в кабинете биологии.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Учащийся получит возможность научиться: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находить информацию о растениях, животных, грибах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бактериях в научно-популярной литературе, биологических</w:t>
      </w:r>
      <w:r w:rsidR="00103457" w:rsidRPr="00103457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словарях, справочниках,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>,</w:t>
      </w:r>
      <w:r w:rsidR="00103457" w:rsidRPr="00103457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анализировать и оценивать ее, переводить из одной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формы в другую;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основам исследовательской и проектной деятельности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по изучению организмов различных царств живой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природы, включая умения формулировать задачи,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представлять работу на защиту и защищать ее;</w:t>
      </w:r>
    </w:p>
    <w:p w:rsidR="00103457" w:rsidRPr="000B6B65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использовать приемы оказания первой помощи при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отравлении ядовитыми грибами, ядовитыми растениями,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укусах животных; работы с определителями растений;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размножения и выращивания культурных растений,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ухода за домашними животными;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ориентироваться в системе моральных норм и ценностей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по отношению к объектам живой природы (признание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высокой ценности жизни во всех ее </w:t>
      </w:r>
      <w:r w:rsidRPr="00EC5A6E">
        <w:rPr>
          <w:rFonts w:ascii="Times New Roman" w:hAnsi="Times New Roman" w:cs="Times New Roman"/>
          <w:sz w:val="28"/>
          <w:szCs w:val="28"/>
        </w:rPr>
        <w:lastRenderedPageBreak/>
        <w:t>проявлениях,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экологическое сознание, эмоционально-ценностное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отношение к объектам живой природы);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осознанно использовать знания основных правил поведения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 природе; выбирать целевые и смысловые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установки в своих действиях и поступках по отношению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к живой природе;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создавать собственные письменные и устные сообщения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 растениях, животных, бактериях и грибах на основе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нескольких источников информации, сопровождать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выступление презентацией, учитывая особенности</w:t>
      </w:r>
      <w:r w:rsidR="000B6B65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аудитории сверстников;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работать в группе сверстников при решении познавательных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задач, связанных с изучением особенностей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строения и жизнедеятельности растений, животных,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грибов и бактерий, планировать совместную деятельность,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учитывать мнение окружающих и адекватно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оценивать собственный вклад в деятельность группы.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b/>
          <w:bCs/>
          <w:sz w:val="28"/>
          <w:szCs w:val="28"/>
        </w:rPr>
        <w:t>Человек и его здоровье</w:t>
      </w:r>
    </w:p>
    <w:p w:rsidR="008C2C52" w:rsidRPr="00EC5A6E" w:rsidRDefault="00401054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Учащийся</w:t>
      </w:r>
      <w:r w:rsidR="008C2C52" w:rsidRPr="00EC5A6E">
        <w:rPr>
          <w:rFonts w:ascii="Times New Roman" w:hAnsi="Times New Roman" w:cs="Times New Roman"/>
          <w:b/>
          <w:bCs/>
          <w:sz w:val="28"/>
          <w:szCs w:val="28"/>
        </w:rPr>
        <w:t xml:space="preserve"> научится: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выделять существенные признаки биологических объекто</w:t>
      </w:r>
      <w:proofErr w:type="gramStart"/>
      <w:r w:rsidRPr="00EC5A6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C5A6E">
        <w:rPr>
          <w:rFonts w:ascii="Times New Roman" w:hAnsi="Times New Roman" w:cs="Times New Roman"/>
          <w:sz w:val="28"/>
          <w:szCs w:val="28"/>
        </w:rPr>
        <w:t>животных клеток и тканей, органов и систем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органов человека) и процессов жизнедеятельности, характерных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для организма человека;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взаимосвязи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человека и окружающей среды, родства человека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 животными;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отличий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человека от животных;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необходимости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соблюдения мер профилактики заболеваний,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травматизма, стрессов, вредных привычек, нарушения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осанки, зрения, слуха, инфекционных и простудных заболеваний;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объяснять эволюцию вида Человек разумный на примерах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сопоставления биологических объектов и других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материальных артефактов;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выявлять примеры и пояснять проявление наследственных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заболеваний у человека, сущность процессов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наследственности и изменчивости, присущей человеку;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различать по внешнему виду, схемам и описаниям реальные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биологические объекты (клетки, ткани, органы,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системы органов) или их изображения, выявлять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отличительные признаки биологических объектов;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сравнивать биологические объекты (клетки, ткани,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органы, системы органов), процессы жизнедеятельност</w:t>
      </w:r>
      <w:proofErr w:type="gramStart"/>
      <w:r w:rsidRPr="00EC5A6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C5A6E">
        <w:rPr>
          <w:rFonts w:ascii="Times New Roman" w:hAnsi="Times New Roman" w:cs="Times New Roman"/>
          <w:sz w:val="28"/>
          <w:szCs w:val="28"/>
        </w:rPr>
        <w:t>питание, дыхание, обмен веществ, выделение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др.); делать выводы и умозаключения на основе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сравнения;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устанавливать взаимосвязи между особенностями строения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функциями клеток и тканей, органов и систем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использовать методы биологической науки: наблюдать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описывать биологи</w:t>
      </w:r>
      <w:r w:rsidR="0096415F" w:rsidRPr="00EC5A6E">
        <w:rPr>
          <w:rFonts w:ascii="Times New Roman" w:hAnsi="Times New Roman" w:cs="Times New Roman"/>
          <w:sz w:val="28"/>
          <w:szCs w:val="28"/>
        </w:rPr>
        <w:t>ческие объекты и процессы; про</w:t>
      </w:r>
      <w:r w:rsidRPr="00EC5A6E">
        <w:rPr>
          <w:rFonts w:ascii="Times New Roman" w:hAnsi="Times New Roman" w:cs="Times New Roman"/>
          <w:sz w:val="28"/>
          <w:szCs w:val="28"/>
        </w:rPr>
        <w:t>водить исследования с организмом человека и объяснять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их результаты;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аргументировать основные принципы здорового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образа жизни, рациональной организации труда 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отдыха;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анализировать и оценивать влияние факторов риска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 здоровье человека;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описывать и использовать приемы оказания первой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помощи;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соблюдать правила работы в кабинете биологии.</w:t>
      </w:r>
    </w:p>
    <w:p w:rsidR="008C2C52" w:rsidRPr="00EC5A6E" w:rsidRDefault="00401054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Учащийся</w:t>
      </w:r>
      <w:r w:rsidR="008C2C52" w:rsidRPr="00EC5A6E">
        <w:rPr>
          <w:rFonts w:ascii="Times New Roman" w:hAnsi="Times New Roman" w:cs="Times New Roman"/>
          <w:b/>
          <w:bCs/>
          <w:sz w:val="28"/>
          <w:szCs w:val="28"/>
        </w:rPr>
        <w:t xml:space="preserve"> получит возможность научиться: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lastRenderedPageBreak/>
        <w:t>• объяснять необходимость применения тех или иных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приемов при оказании первой доврачебной помощи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при отравлениях, ожогах, обморожениях, травмах,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спасении утопающего, кровотечениях;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находить информацию о строении и жизнедеятельности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человека в научно-популярной литературе, биологических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словарях, справочниках,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>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анализировать и оценивать ее, переводить из одной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формы в другую;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ориентироваться в системе моральных норм и ценностей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по отношению к собственному здоровью и здоровью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других людей; находить в учебной, научно-популярной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литературе,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 xml:space="preserve"> информацию об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организме человека, оформлять ее в виде устных сообщений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докладов;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анализировать и оценивать целевые и смысловые установки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 своих действиях и поступках по отношению к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здоровью своему и окружающих; последствия влияния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факторов риска на здоровье человека;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создавать собственные письменные и устные сообщения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об организме человека и его жизнедеятельности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 основе нескольких источников информации, сопровождать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выступление презентацией, учитывая особенности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аудитории сверстников;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работать в группе сверстников при решении познавательных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задач, связанных с особенностями строения 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жизнедеятельности организма человека, планировать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совместную деятельность, учитывать мнение окружающих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адекватно оценивать собственный вклад в деятельность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группы.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C52" w:rsidRPr="00EC5A6E" w:rsidRDefault="00103457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Учащийся</w:t>
      </w:r>
      <w:r w:rsidRPr="000B6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2C52" w:rsidRPr="00EC5A6E">
        <w:rPr>
          <w:rFonts w:ascii="Times New Roman" w:hAnsi="Times New Roman" w:cs="Times New Roman"/>
          <w:b/>
          <w:bCs/>
          <w:sz w:val="28"/>
          <w:szCs w:val="28"/>
        </w:rPr>
        <w:t>научится: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выделять существенные признаки биологических объекто</w:t>
      </w:r>
      <w:proofErr w:type="gramStart"/>
      <w:r w:rsidRPr="00EC5A6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C5A6E">
        <w:rPr>
          <w:rFonts w:ascii="Times New Roman" w:hAnsi="Times New Roman" w:cs="Times New Roman"/>
          <w:sz w:val="28"/>
          <w:szCs w:val="28"/>
        </w:rPr>
        <w:t>вида, экосистемы, биосферы) и процессов, характерных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для сообществ живых организмов;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необходимости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защиты окружающей среды;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аргументировать, приводить доказательства зависимости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здоровья человека от состояния окружающей среды;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осуществлять классификацию биологических объектов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 основе определения их принадлежности к определенной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систематической группе;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раскрывать роль биологии в практической деятельности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людей; роль биологических объектов в природе ив жизни человека; значение биологического разнообразия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для сохранения биосферы;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объяснять общность происхождения и эволюции организмов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 основе сопоставления особенностей их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строения и функционирования;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объяснять механизмы наследственности и изменчивости,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возникновения приспособленности, процесс видообразования;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различать по внешнему виду, схемам и описаниям реальные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биологические объекты или их изображения,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выявляя отличительные признаки биологических объектов;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сравнивать биологические объекты, процессы; делать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выводы и умозаключения на основе сравнения;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устанавливать взаимосвязи между особенностями строения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функциями органов и систем органов;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lastRenderedPageBreak/>
        <w:t>• использовать методы биологической науки: наблюдать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 описывать биологические объекты и процессы; ставить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биологические эксперименты и объяснять их результаты;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аргументировать основные правила поведения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 природе; анализировать и оценивать последствия деятельности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человека в природе;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• </w:t>
      </w:r>
      <w:r w:rsidR="0096415F" w:rsidRPr="00EC5A6E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Pr="00EC5A6E">
        <w:rPr>
          <w:rFonts w:ascii="Times New Roman" w:hAnsi="Times New Roman" w:cs="Times New Roman"/>
          <w:sz w:val="28"/>
          <w:szCs w:val="28"/>
        </w:rPr>
        <w:t>и использовать приемы выращивания 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размножения культурных растений и домашних животных,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ухода за ними в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>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находить в учебной, научно-популярной литературе,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 xml:space="preserve"> информацию о живой природе,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оформлять ее в виде письменных сообщений, докладов,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рефератов;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знать и соблюдать правила работы в кабинете биологии.</w:t>
      </w:r>
    </w:p>
    <w:p w:rsidR="008C2C52" w:rsidRPr="00EC5A6E" w:rsidRDefault="00103457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Учащийся</w:t>
      </w:r>
      <w:r w:rsidR="008C2C52" w:rsidRPr="00EC5A6E">
        <w:rPr>
          <w:rFonts w:ascii="Times New Roman" w:hAnsi="Times New Roman" w:cs="Times New Roman"/>
          <w:b/>
          <w:bCs/>
          <w:sz w:val="28"/>
          <w:szCs w:val="28"/>
        </w:rPr>
        <w:t xml:space="preserve"> получит возможность научиться: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понимать экологические проблемы, возникающие в условиях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нерационального природопользования, и пути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решения этих проблем;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анализировать и оценивать целевые и смысловые установки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 своих действиях и поступках по отношению к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здоровью своему и окружающих, последствия влияния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факторов риска на здоровье человека;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находить информацию по вопросам общей биологии в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научно-популярной литературе, специализированных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 xml:space="preserve">биологических словарях, справочниках, </w:t>
      </w:r>
      <w:proofErr w:type="spellStart"/>
      <w:r w:rsidRPr="00EC5A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C5A6E">
        <w:rPr>
          <w:rFonts w:ascii="Times New Roman" w:hAnsi="Times New Roman" w:cs="Times New Roman"/>
          <w:sz w:val="28"/>
          <w:szCs w:val="28"/>
        </w:rPr>
        <w:t>,</w:t>
      </w:r>
      <w:r w:rsidR="00103457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анализировать и оценивать ее, переводить из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одной формы в другую;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ориентироваться в системе моральных норм и ценностей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по отношению к объектам живой природы, собственному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здоровью и здоровью других людей (признание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высокой ценности жизни во всех ее проявлениях,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экологическое сознание, эмоционально-ценностное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отношение к объектам живой природы);</w:t>
      </w:r>
    </w:p>
    <w:p w:rsidR="008C2C52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• создавать собственные письменные и устные сообщения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 современных проблемах в области биологии 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охраны окружающей среды на основе нескольких источников</w:t>
      </w:r>
      <w:r w:rsidR="00103457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информации, сопровождать выступление</w:t>
      </w:r>
      <w:r w:rsidR="00103457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презентацией, учитывая особенности аудитории сверстников;</w:t>
      </w:r>
    </w:p>
    <w:p w:rsidR="00DF5DB3" w:rsidRPr="00EC5A6E" w:rsidRDefault="008C2C52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hAnsi="Times New Roman" w:cs="Times New Roman"/>
          <w:sz w:val="28"/>
          <w:szCs w:val="28"/>
        </w:rPr>
        <w:t>• работать в группе сверстников при решении познавательных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задач, связанных с теоретическими и практическими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проблемами в области молекулярной биологии,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генетики, экологии, биотехнологии, медицины и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охраны окружающей среды, планировать совместную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деятельность, учитывать мнение окружающих и адекватно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EC5A6E">
        <w:rPr>
          <w:rFonts w:ascii="Times New Roman" w:hAnsi="Times New Roman" w:cs="Times New Roman"/>
          <w:sz w:val="28"/>
          <w:szCs w:val="28"/>
        </w:rPr>
        <w:t>оценивать собственный вклад в деятельность</w:t>
      </w:r>
      <w:r w:rsidR="0096415F" w:rsidRPr="00EC5A6E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DF5DB3" w:rsidRPr="00EC5A6E" w:rsidRDefault="00DF5DB3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2C9F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  <w:r w:rsidR="00D82C9F"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Живые организмы</w:t>
      </w:r>
      <w:r w:rsidR="00D82C9F"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«ориентироваться в системе </w:t>
      </w: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•соблюдать правила работы в кабинете биологии, с биологическими приборами и инструментами;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•выделять эстетические достоинства объектов живой природы;</w:t>
      </w:r>
    </w:p>
    <w:p w:rsidR="00D82C9F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•осознанно соблюдать основные принципы и правила отношения к живой природе;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 мы в другую;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•выбирать целевые и смысловые установки в своих действиях и поступках по отношению к живой природе.</w:t>
      </w:r>
    </w:p>
    <w:p w:rsidR="00D82C9F" w:rsidRPr="00EC5A6E" w:rsidRDefault="00D82C9F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C9F" w:rsidRPr="00EC5A6E" w:rsidRDefault="00D82C9F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 w:rsidR="00357F86"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и его здоровье</w:t>
      </w:r>
      <w:r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•характеризовать особенности строения и процессов жизнедеятельности организма человека, их практическую значимость;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•использовать составляющие исследовательской и проект 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 •выделять эстетические достоинства человеческого тела;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•реализовывать установки здорового образа жизни;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•ориентироваться в системе моральных норм и ценностей по отношению к собственному здоровью и здоровью других людей;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•находить в учебной и научно-популярной литературе информацию об организме человека оформлять её в виде устных сообщений, докладов, рефератов, презентаций;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EC5A6E" w:rsidRDefault="00EC5A6E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F86" w:rsidRPr="00EC5A6E" w:rsidRDefault="00D82C9F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</w:t>
      </w:r>
      <w:r w:rsidR="00357F86" w:rsidRPr="00EC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биологические закономерности.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D82C9F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•характеризовать общие биологические закономерности, их практическую значимость;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«использовать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  <w:proofErr w:type="gramEnd"/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•анализировать и оценивать последствия деятельности человека в природе.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«выдвигать гипотезы о возможных последствиях деятельности человека в экосистемах и биосфере;</w:t>
      </w:r>
    </w:p>
    <w:p w:rsidR="00357F86" w:rsidRPr="00EC5A6E" w:rsidRDefault="00357F86" w:rsidP="00EC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•аргументировать свою точку зрения в ходе дискуссии по обсуждению глобальных экологических проблем.</w:t>
      </w:r>
    </w:p>
    <w:p w:rsidR="00EC5A6E" w:rsidRDefault="00EC5A6E" w:rsidP="00EC5A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F86" w:rsidRDefault="00357F86" w:rsidP="00EC5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A6E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</w:t>
      </w:r>
    </w:p>
    <w:p w:rsidR="00EC5A6E" w:rsidRDefault="00854C2D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A6E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</w:t>
      </w:r>
      <w:r w:rsidR="004010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Живые организмы   </w:t>
      </w:r>
    </w:p>
    <w:p w:rsidR="00854C2D" w:rsidRDefault="00401054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5 класс </w:t>
      </w:r>
    </w:p>
    <w:p w:rsidR="00001433" w:rsidRPr="00EC5A6E" w:rsidRDefault="00854C2D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</w:t>
      </w:r>
      <w:r w:rsidR="005B0A10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1. Биологи</w:t>
      </w:r>
      <w:r w:rsidR="006C1EC7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я — наука о живых организмах.</w:t>
      </w:r>
    </w:p>
    <w:p w:rsidR="00451772" w:rsidRPr="00EC5A6E" w:rsidRDefault="00001433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Биологи</w:t>
      </w:r>
      <w:r w:rsidR="00AD2C9D" w:rsidRPr="00EC5A6E">
        <w:rPr>
          <w:rFonts w:ascii="Times New Roman" w:hAnsi="Times New Roman" w:cs="Times New Roman"/>
          <w:sz w:val="28"/>
          <w:szCs w:val="28"/>
        </w:rPr>
        <w:t xml:space="preserve">я как наука. </w:t>
      </w:r>
      <w:r w:rsidRPr="00EC5A6E">
        <w:rPr>
          <w:rFonts w:ascii="Times New Roman" w:hAnsi="Times New Roman" w:cs="Times New Roman"/>
          <w:sz w:val="28"/>
          <w:szCs w:val="28"/>
        </w:rPr>
        <w:t xml:space="preserve">  Методы изучения живых организмов. </w:t>
      </w:r>
      <w:r w:rsidR="00451772" w:rsidRPr="00EC5A6E">
        <w:rPr>
          <w:rFonts w:ascii="Times New Roman" w:hAnsi="Times New Roman" w:cs="Times New Roman"/>
          <w:sz w:val="28"/>
          <w:szCs w:val="28"/>
        </w:rPr>
        <w:t>Свойства</w:t>
      </w:r>
      <w:r w:rsidR="00AD2C9D" w:rsidRPr="00EC5A6E">
        <w:rPr>
          <w:rFonts w:ascii="Times New Roman" w:hAnsi="Times New Roman" w:cs="Times New Roman"/>
          <w:sz w:val="28"/>
          <w:szCs w:val="28"/>
        </w:rPr>
        <w:t xml:space="preserve"> живых организмов.</w:t>
      </w:r>
    </w:p>
    <w:p w:rsidR="00001433" w:rsidRPr="00EC5A6E" w:rsidRDefault="00BD4BD5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2.</w:t>
      </w:r>
      <w:r w:rsidR="005E7C53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 Клеточное строение организмов.</w:t>
      </w:r>
    </w:p>
    <w:p w:rsidR="00001433" w:rsidRPr="00EC5A6E" w:rsidRDefault="00AD2C9D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Увеличительные приборы.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="00001433" w:rsidRPr="00EC5A6E">
        <w:rPr>
          <w:rFonts w:ascii="Times New Roman" w:hAnsi="Times New Roman" w:cs="Times New Roman"/>
          <w:sz w:val="28"/>
          <w:szCs w:val="28"/>
        </w:rPr>
        <w:t>Клетка — основа строения и жизнедеятельности организмов. Строение клетки.</w:t>
      </w:r>
      <w:r w:rsidR="007D772D" w:rsidRPr="00EC5A6E">
        <w:rPr>
          <w:rFonts w:ascii="Times New Roman" w:hAnsi="Times New Roman" w:cs="Times New Roman"/>
          <w:sz w:val="28"/>
          <w:szCs w:val="28"/>
        </w:rPr>
        <w:t xml:space="preserve"> Ткани. </w:t>
      </w:r>
      <w:r w:rsidRPr="00EC5A6E">
        <w:rPr>
          <w:rFonts w:ascii="Times New Roman" w:hAnsi="Times New Roman" w:cs="Times New Roman"/>
          <w:sz w:val="28"/>
          <w:szCs w:val="28"/>
        </w:rPr>
        <w:t>Химический состав клетки</w:t>
      </w:r>
      <w:r w:rsidR="007D772D" w:rsidRPr="00EC5A6E">
        <w:rPr>
          <w:rFonts w:ascii="Times New Roman" w:hAnsi="Times New Roman" w:cs="Times New Roman"/>
          <w:sz w:val="28"/>
          <w:szCs w:val="28"/>
        </w:rPr>
        <w:t>. Процессы жизнедеятельности клетки.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="00FB6C70" w:rsidRPr="00FB6C70">
        <w:rPr>
          <w:rFonts w:ascii="Times New Roman" w:hAnsi="Times New Roman" w:cs="Times New Roman"/>
          <w:sz w:val="28"/>
          <w:szCs w:val="28"/>
        </w:rPr>
        <w:t>Великие естествоиспытатели</w:t>
      </w:r>
      <w:r w:rsidR="00FB6C70">
        <w:rPr>
          <w:rFonts w:ascii="Times New Roman" w:hAnsi="Times New Roman" w:cs="Times New Roman"/>
          <w:sz w:val="28"/>
          <w:szCs w:val="28"/>
        </w:rPr>
        <w:t>.</w:t>
      </w:r>
    </w:p>
    <w:p w:rsidR="00DC0AE3" w:rsidRPr="00EC5A6E" w:rsidRDefault="00A1419E" w:rsidP="00EC5A6E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Л. Р</w:t>
      </w:r>
      <w:r w:rsidR="00E224B2"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. </w:t>
      </w:r>
      <w:r w:rsidR="00DC0AE3"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1 </w:t>
      </w:r>
      <w:r w:rsidR="00DC0AE3" w:rsidRPr="00EC5A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</w:t>
      </w:r>
      <w:r w:rsidR="00DC0AE3" w:rsidRPr="00EC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устройства увеличительных приборов и правил работы с ними».</w:t>
      </w:r>
    </w:p>
    <w:p w:rsidR="00DC0AE3" w:rsidRPr="00EC5A6E" w:rsidRDefault="00A1419E" w:rsidP="00EC5A6E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Л. Р</w:t>
      </w:r>
      <w:r w:rsidR="00E224B2"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.</w:t>
      </w:r>
      <w:r w:rsidR="00DC0AE3" w:rsidRPr="00EC5A6E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2</w:t>
      </w:r>
      <w:r w:rsidR="00DC0AE3" w:rsidRPr="00EC5A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«Приготовление микропрепарата кожицы чешуи лука (мякоти плода томата)»</w:t>
      </w:r>
    </w:p>
    <w:p w:rsidR="00BD4BD5" w:rsidRPr="00EC5A6E" w:rsidRDefault="00BD4BD5" w:rsidP="00EC5A6E">
      <w:pPr>
        <w:snapToGrid w:val="0"/>
        <w:spacing w:after="0" w:line="240" w:lineRule="auto"/>
        <w:contextualSpacing/>
        <w:jc w:val="both"/>
        <w:rPr>
          <w:rFonts w:ascii="Times New Roman" w:eastAsia="FranklinGothicMedium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3. </w:t>
      </w:r>
      <w:r w:rsidR="00451772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Многообразие </w:t>
      </w:r>
      <w:r w:rsidR="00401054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 организмов </w:t>
      </w:r>
    </w:p>
    <w:p w:rsidR="00BD4BD5" w:rsidRPr="00EC5A6E" w:rsidRDefault="00BD4BD5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lastRenderedPageBreak/>
        <w:t xml:space="preserve">Царства живой природы. Клеточные и неклеточные формы жизни. </w:t>
      </w:r>
      <w:r w:rsidR="007D772D" w:rsidRPr="00EC5A6E">
        <w:rPr>
          <w:rFonts w:ascii="Times New Roman" w:hAnsi="Times New Roman" w:cs="Times New Roman"/>
          <w:sz w:val="28"/>
          <w:szCs w:val="28"/>
        </w:rPr>
        <w:t xml:space="preserve">Бактерии. Значение бактерий в природе и жизни человека. Растения. Животные. Грибы. Многообразие и значение грибов. </w:t>
      </w:r>
      <w:r w:rsidRPr="00EC5A6E">
        <w:rPr>
          <w:rFonts w:ascii="Times New Roman" w:hAnsi="Times New Roman" w:cs="Times New Roman"/>
          <w:sz w:val="28"/>
          <w:szCs w:val="28"/>
        </w:rPr>
        <w:t xml:space="preserve">Лишайники. </w:t>
      </w:r>
      <w:r w:rsidR="00542C49" w:rsidRPr="00EC5A6E">
        <w:rPr>
          <w:rFonts w:ascii="Times New Roman" w:hAnsi="Times New Roman" w:cs="Times New Roman"/>
          <w:sz w:val="28"/>
          <w:szCs w:val="28"/>
        </w:rPr>
        <w:t>Значение живых организмов в природе и жизни человека.</w:t>
      </w:r>
    </w:p>
    <w:p w:rsidR="00E224B2" w:rsidRPr="00EC5A6E" w:rsidRDefault="00A1419E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A6E">
        <w:rPr>
          <w:rFonts w:ascii="Times New Roman" w:eastAsia="Calibri" w:hAnsi="Times New Roman" w:cs="Times New Roman"/>
          <w:bCs/>
          <w:sz w:val="28"/>
          <w:szCs w:val="28"/>
        </w:rPr>
        <w:t>Л.Р</w:t>
      </w:r>
      <w:r w:rsidR="00E224B2" w:rsidRPr="00EC5A6E">
        <w:rPr>
          <w:rFonts w:ascii="Times New Roman" w:eastAsia="Calibri" w:hAnsi="Times New Roman" w:cs="Times New Roman"/>
          <w:bCs/>
          <w:sz w:val="28"/>
          <w:szCs w:val="28"/>
        </w:rPr>
        <w:t>. 3 «Изучение органов цветкового растения»</w:t>
      </w:r>
    </w:p>
    <w:p w:rsidR="00E224B2" w:rsidRPr="00EC5A6E" w:rsidRDefault="00A1419E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A6E">
        <w:rPr>
          <w:rFonts w:ascii="Times New Roman" w:eastAsia="Calibri" w:hAnsi="Times New Roman" w:cs="Times New Roman"/>
          <w:bCs/>
          <w:sz w:val="28"/>
          <w:szCs w:val="28"/>
        </w:rPr>
        <w:t>Л.Р</w:t>
      </w:r>
      <w:r w:rsidR="00E224B2" w:rsidRPr="00EC5A6E">
        <w:rPr>
          <w:rFonts w:ascii="Times New Roman" w:eastAsia="Calibri" w:hAnsi="Times New Roman" w:cs="Times New Roman"/>
          <w:bCs/>
          <w:sz w:val="28"/>
          <w:szCs w:val="28"/>
        </w:rPr>
        <w:t>.4 «Изучение строения позвоночного животного»</w:t>
      </w:r>
    </w:p>
    <w:p w:rsidR="00A763A0" w:rsidRPr="00EC5A6E" w:rsidRDefault="00401054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4.  Среды жизни. </w:t>
      </w:r>
    </w:p>
    <w:p w:rsidR="00542C49" w:rsidRPr="00EC5A6E" w:rsidRDefault="00A763A0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>Среда обитания. Факторы</w:t>
      </w:r>
      <w:r w:rsidR="00E422B7">
        <w:rPr>
          <w:rFonts w:ascii="Times New Roman" w:hAnsi="Times New Roman" w:cs="Times New Roman"/>
          <w:sz w:val="28"/>
          <w:szCs w:val="28"/>
        </w:rPr>
        <w:t xml:space="preserve"> среды обитания.</w:t>
      </w:r>
      <w:r w:rsidRPr="00EC5A6E">
        <w:rPr>
          <w:rFonts w:ascii="Times New Roman" w:hAnsi="Times New Roman" w:cs="Times New Roman"/>
          <w:sz w:val="28"/>
          <w:szCs w:val="28"/>
        </w:rPr>
        <w:t xml:space="preserve"> Приспособл</w:t>
      </w:r>
      <w:r w:rsidR="00542C49" w:rsidRPr="00EC5A6E">
        <w:rPr>
          <w:rFonts w:ascii="Times New Roman" w:hAnsi="Times New Roman" w:cs="Times New Roman"/>
          <w:sz w:val="28"/>
          <w:szCs w:val="28"/>
        </w:rPr>
        <w:t>ения организмов к жизни в природе</w:t>
      </w:r>
      <w:r w:rsidRPr="00EC5A6E">
        <w:rPr>
          <w:rFonts w:ascii="Times New Roman" w:hAnsi="Times New Roman" w:cs="Times New Roman"/>
          <w:sz w:val="28"/>
          <w:szCs w:val="28"/>
        </w:rPr>
        <w:t xml:space="preserve">. </w:t>
      </w:r>
      <w:r w:rsidR="00542C49" w:rsidRPr="00EC5A6E">
        <w:rPr>
          <w:rFonts w:ascii="Times New Roman" w:hAnsi="Times New Roman" w:cs="Times New Roman"/>
          <w:sz w:val="28"/>
          <w:szCs w:val="28"/>
        </w:rPr>
        <w:t>Природные  сообщества</w:t>
      </w:r>
      <w:r w:rsidR="005E27AD" w:rsidRPr="00EC5A6E">
        <w:rPr>
          <w:rFonts w:ascii="Times New Roman" w:hAnsi="Times New Roman" w:cs="Times New Roman"/>
          <w:sz w:val="28"/>
          <w:szCs w:val="28"/>
        </w:rPr>
        <w:t xml:space="preserve">. </w:t>
      </w:r>
      <w:r w:rsidR="00542C49" w:rsidRPr="00EC5A6E">
        <w:rPr>
          <w:rFonts w:ascii="Times New Roman" w:hAnsi="Times New Roman" w:cs="Times New Roman"/>
          <w:sz w:val="28"/>
          <w:szCs w:val="28"/>
        </w:rPr>
        <w:t>Природные зоны России. Жизнь организмов на разных материках. Жизнь организмов в морях и океанах.</w:t>
      </w:r>
    </w:p>
    <w:p w:rsidR="005E27AD" w:rsidRPr="00EC5A6E" w:rsidRDefault="005E27AD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</w:t>
      </w:r>
      <w:r w:rsidR="0040050A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5. Человек на планете Земля</w:t>
      </w:r>
      <w:r w:rsidR="00401054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. </w:t>
      </w:r>
    </w:p>
    <w:p w:rsidR="00A763A0" w:rsidRPr="00EC5A6E" w:rsidRDefault="00542C49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Как появился человек на Земле. Как человек изменял природу. </w:t>
      </w:r>
      <w:r w:rsidR="00DC0AE3" w:rsidRPr="00EC5A6E">
        <w:rPr>
          <w:rFonts w:ascii="Times New Roman" w:hAnsi="Times New Roman" w:cs="Times New Roman"/>
          <w:sz w:val="28"/>
          <w:szCs w:val="28"/>
        </w:rPr>
        <w:t>Важность охраны живого мира планеты. Сохраним богатство живого мира.</w:t>
      </w:r>
    </w:p>
    <w:p w:rsidR="00EC5A6E" w:rsidRDefault="00401054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6 класс  </w:t>
      </w:r>
    </w:p>
    <w:p w:rsidR="00854C2D" w:rsidRPr="00EC5A6E" w:rsidRDefault="00854C2D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</w:t>
      </w:r>
      <w:r w:rsidR="006E2DAD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 1. Царство Растения</w:t>
      </w:r>
      <w:r w:rsidR="00401054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. </w:t>
      </w:r>
    </w:p>
    <w:p w:rsidR="006E2DAD" w:rsidRPr="00EC5A6E" w:rsidRDefault="006E2DAD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Ботаника - наука о растениях. Внешнее строение и общая характеристика растений.  </w:t>
      </w:r>
      <w:r w:rsidR="00A14BAA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Жизненные формы растений</w:t>
      </w: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. Клеточное строение растений.</w:t>
      </w:r>
      <w:r w:rsidR="008156AB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 </w:t>
      </w: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Свойства растительной клетки. Ткани растений.</w:t>
      </w:r>
    </w:p>
    <w:p w:rsidR="00A14BAA" w:rsidRPr="00EC5A6E" w:rsidRDefault="00401054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2. Органы растений. </w:t>
      </w:r>
    </w:p>
    <w:p w:rsidR="00A02446" w:rsidRPr="00EC5A6E" w:rsidRDefault="00A14BAA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Семя. Строение семени. Условия прорастания семян. Корень. Зоны корня. Виды корней. Корневые системы. Значение корня. Видоизменения корней. Побег. Строение побега. Разнообразие и значение побегов. Видоизмененные побеги.</w:t>
      </w:r>
      <w:r w:rsidR="00A02446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 Почки. Вегетативные и генеративные почки. Строение листа. Стебель. Строение и значение стебля. Строение и значение цветка.  Соцветия. Опыление.  Строение и значение плода. Многообразие плодов. Распространение плодов. </w:t>
      </w:r>
    </w:p>
    <w:p w:rsidR="00E224B2" w:rsidRPr="00EC5A6E" w:rsidRDefault="00A1419E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Л.Р</w:t>
      </w:r>
      <w:r w:rsidR="00E224B2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.1 «Изучение строения семян однодольных и двудольных растений»</w:t>
      </w:r>
    </w:p>
    <w:p w:rsidR="00E224B2" w:rsidRPr="00EC5A6E" w:rsidRDefault="00A02446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3</w:t>
      </w:r>
      <w:r w:rsidR="008857A8"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. </w:t>
      </w: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 Жизнедеятельность цветковых растений. </w:t>
      </w:r>
    </w:p>
    <w:p w:rsidR="00E224B2" w:rsidRPr="00EC5A6E" w:rsidRDefault="00E224B2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Почвенное питание. Воздушное питание (фотосинтез).</w:t>
      </w:r>
      <w:r w:rsidR="008857A8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 Космическая роль зеленых растений. </w:t>
      </w: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 Дыхание, обмен веществ и превращение энергии. </w:t>
      </w:r>
      <w:r w:rsidR="008857A8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Рост и развитие растений. Размножение и оплодотворение у цветковых растений. Вегетативное размножение растений. </w:t>
      </w:r>
    </w:p>
    <w:p w:rsidR="008857A8" w:rsidRPr="00EC5A6E" w:rsidRDefault="00A1419E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Л. Р</w:t>
      </w:r>
      <w:r w:rsidR="008857A8"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. 2 «Вегетативное размножение комнатных растений».</w:t>
      </w:r>
    </w:p>
    <w:p w:rsidR="008857A8" w:rsidRPr="00EC5A6E" w:rsidRDefault="008857A8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4. Многообразие растений.</w:t>
      </w:r>
    </w:p>
    <w:p w:rsidR="00A02446" w:rsidRPr="00EC5A6E" w:rsidRDefault="008857A8" w:rsidP="00EC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Принципы классификации. Классификация растений. Водоросли – низшие растения. Многообразие водорослей. Отдел Моховидные, отличительные особенности и многообразие. Папоротникообразные, отличительные особенности и многообразие. Отдел Голосеменные, отличительные особенности и многообразие. </w:t>
      </w:r>
      <w:r w:rsidR="0095463D" w:rsidRPr="00EC5A6E">
        <w:rPr>
          <w:rFonts w:ascii="Times New Roman" w:hAnsi="Times New Roman" w:cs="Times New Roman"/>
          <w:sz w:val="28"/>
          <w:szCs w:val="28"/>
        </w:rPr>
        <w:t>Отдел Покрытосеменные (Цветковые), отличительные особенности. Классы Однодольные и Двудольные. Историческое развитие растительного мира. Разнообразие и происхождение культурных растений. Дары Нового и Старого Света.</w:t>
      </w:r>
    </w:p>
    <w:p w:rsidR="00A1419E" w:rsidRPr="00EC5A6E" w:rsidRDefault="00A1419E" w:rsidP="00EC5A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Л.Р. 3 «</w:t>
      </w:r>
      <w:r w:rsidRPr="00EC5A6E">
        <w:rPr>
          <w:rFonts w:ascii="Times New Roman" w:hAnsi="Times New Roman" w:cs="Times New Roman"/>
          <w:sz w:val="28"/>
          <w:szCs w:val="28"/>
        </w:rPr>
        <w:t xml:space="preserve">Изучение внешнего строения мхов (на местных видах)»; </w:t>
      </w:r>
    </w:p>
    <w:p w:rsidR="00A1419E" w:rsidRPr="00EC5A6E" w:rsidRDefault="00FC3787" w:rsidP="00EC5A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Л.Р</w:t>
      </w:r>
      <w:r w:rsidR="00A1419E" w:rsidRPr="00EC5A6E">
        <w:rPr>
          <w:rFonts w:ascii="Times New Roman" w:hAnsi="Times New Roman" w:cs="Times New Roman"/>
          <w:sz w:val="28"/>
          <w:szCs w:val="28"/>
        </w:rPr>
        <w:t xml:space="preserve">. 4 «Изучение внешнего строения папоротника (хвоща)»; </w:t>
      </w:r>
    </w:p>
    <w:p w:rsidR="00A1419E" w:rsidRPr="00EC5A6E" w:rsidRDefault="00A1419E" w:rsidP="00EC5A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Л.Р. 5 «Изучение внешнего строения хвои, шишек и семян голосеменных растений»; </w:t>
      </w:r>
    </w:p>
    <w:p w:rsidR="00A1419E" w:rsidRPr="00EC5A6E" w:rsidRDefault="00A1419E" w:rsidP="00EC5A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Л.Р.6 «Изучение внешнего строения покрытосеменных растений»; </w:t>
      </w:r>
    </w:p>
    <w:p w:rsidR="00A1419E" w:rsidRPr="00EC5A6E" w:rsidRDefault="00A1419E" w:rsidP="00EC5A6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A6E">
        <w:rPr>
          <w:rFonts w:ascii="Times New Roman" w:hAnsi="Times New Roman" w:cs="Times New Roman"/>
          <w:sz w:val="28"/>
          <w:szCs w:val="28"/>
        </w:rPr>
        <w:lastRenderedPageBreak/>
        <w:t xml:space="preserve">Л.Р.7 «Определение признаков класса в строении растений»; </w:t>
      </w:r>
    </w:p>
    <w:p w:rsidR="00A02446" w:rsidRPr="00EC5A6E" w:rsidRDefault="00A1419E" w:rsidP="00EC5A6E">
      <w:pPr>
        <w:snapToGrid w:val="0"/>
        <w:spacing w:before="34"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EC5A6E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5. Природные сообщества. </w:t>
      </w:r>
    </w:p>
    <w:p w:rsidR="00A1419E" w:rsidRPr="00EC5A6E" w:rsidRDefault="00A1419E" w:rsidP="00EC5A6E">
      <w:pPr>
        <w:snapToGrid w:val="0"/>
        <w:spacing w:before="38" w:after="0" w:line="240" w:lineRule="auto"/>
        <w:ind w:right="55"/>
        <w:contextualSpacing/>
        <w:jc w:val="both"/>
        <w:rPr>
          <w:rFonts w:ascii="Times New Roman" w:eastAsia="FranklinGothicMediumC" w:hAnsi="Times New Roman" w:cs="Times New Roman"/>
          <w:color w:val="231F20"/>
          <w:kern w:val="1"/>
          <w:sz w:val="28"/>
          <w:szCs w:val="28"/>
          <w:lang w:eastAsia="hi-IN" w:bidi="hi-IN"/>
        </w:rPr>
      </w:pPr>
      <w:r w:rsidRPr="00EC5A6E">
        <w:rPr>
          <w:rFonts w:ascii="Times New Roman" w:hAnsi="Times New Roman" w:cs="Times New Roman"/>
          <w:sz w:val="28"/>
          <w:szCs w:val="28"/>
        </w:rPr>
        <w:t xml:space="preserve">Понятие о природном сообществе  - биогеоценозе, экосистеме.  </w:t>
      </w:r>
      <w:r w:rsidRPr="00EC5A6E">
        <w:rPr>
          <w:rFonts w:ascii="Times New Roman" w:eastAsia="FranklinGothicMediumC" w:hAnsi="Times New Roman" w:cs="Times New Roman"/>
          <w:color w:val="231F20"/>
          <w:kern w:val="1"/>
          <w:sz w:val="28"/>
          <w:szCs w:val="28"/>
          <w:lang w:eastAsia="hi-IN" w:bidi="hi-IN"/>
        </w:rPr>
        <w:t>Совместная жизнь организмов в природном сообществе. Смена природных сообществ и её причины.</w:t>
      </w:r>
    </w:p>
    <w:p w:rsidR="00854C2D" w:rsidRPr="00B864B5" w:rsidRDefault="00401054" w:rsidP="00B864B5">
      <w:pPr>
        <w:snapToGrid w:val="0"/>
        <w:spacing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7 класс </w:t>
      </w:r>
    </w:p>
    <w:p w:rsidR="00854C2D" w:rsidRPr="00B864B5" w:rsidRDefault="00854C2D" w:rsidP="00B864B5">
      <w:pPr>
        <w:snapToGrid w:val="0"/>
        <w:spacing w:after="0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B864B5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1. </w:t>
      </w:r>
      <w:r w:rsidR="005B5AA4" w:rsidRPr="00B864B5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Царство животные.</w:t>
      </w:r>
    </w:p>
    <w:p w:rsidR="00854C2D" w:rsidRPr="00B864B5" w:rsidRDefault="00854C2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    Зоология — наука о животных. </w:t>
      </w:r>
      <w:r w:rsidR="00371EF2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Животные и окружающая среда. Классификация животных и основные систематические группы. </w:t>
      </w:r>
      <w:r w:rsidR="005B5AA4" w:rsidRPr="00B864B5">
        <w:rPr>
          <w:rFonts w:ascii="Times New Roman" w:hAnsi="Times New Roman" w:cs="Times New Roman"/>
          <w:iCs/>
          <w:sz w:val="28"/>
          <w:szCs w:val="28"/>
        </w:rPr>
        <w:t>Влияние человека на животных. Краткая</w:t>
      </w:r>
      <w:r w:rsidR="008156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5AA4" w:rsidRPr="00B864B5">
        <w:rPr>
          <w:rFonts w:ascii="Times New Roman" w:hAnsi="Times New Roman" w:cs="Times New Roman"/>
          <w:iCs/>
          <w:sz w:val="28"/>
          <w:szCs w:val="28"/>
        </w:rPr>
        <w:t>история развития зоологии.</w:t>
      </w:r>
      <w:r w:rsidR="005B5AA4" w:rsidRPr="00B864B5">
        <w:rPr>
          <w:rFonts w:ascii="Times New Roman" w:hAnsi="Times New Roman" w:cs="Times New Roman"/>
          <w:sz w:val="28"/>
          <w:szCs w:val="28"/>
        </w:rPr>
        <w:t xml:space="preserve">  Животные ткани, органы и системы органов животных.</w:t>
      </w:r>
    </w:p>
    <w:p w:rsidR="00675A8D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4B5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2. </w:t>
      </w:r>
      <w:r w:rsidRPr="00B864B5">
        <w:rPr>
          <w:rFonts w:ascii="Times New Roman" w:hAnsi="Times New Roman" w:cs="Times New Roman"/>
          <w:b/>
          <w:bCs/>
          <w:sz w:val="28"/>
          <w:szCs w:val="28"/>
        </w:rPr>
        <w:t>Одноклеточны</w:t>
      </w:r>
      <w:r w:rsidR="00401054">
        <w:rPr>
          <w:rFonts w:ascii="Times New Roman" w:hAnsi="Times New Roman" w:cs="Times New Roman"/>
          <w:b/>
          <w:bCs/>
          <w:sz w:val="28"/>
          <w:szCs w:val="28"/>
        </w:rPr>
        <w:t xml:space="preserve">е животные, или Простейшие. </w:t>
      </w:r>
    </w:p>
    <w:p w:rsidR="00675A8D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Общая характеристика простейших. Тип </w:t>
      </w:r>
      <w:proofErr w:type="spellStart"/>
      <w:r w:rsidRPr="00B864B5">
        <w:rPr>
          <w:rFonts w:ascii="Times New Roman" w:hAnsi="Times New Roman" w:cs="Times New Roman"/>
          <w:sz w:val="28"/>
          <w:szCs w:val="28"/>
        </w:rPr>
        <w:t>Амебо</w:t>
      </w:r>
      <w:r w:rsidR="00B864B5">
        <w:rPr>
          <w:rFonts w:ascii="Times New Roman" w:hAnsi="Times New Roman" w:cs="Times New Roman"/>
          <w:sz w:val="28"/>
          <w:szCs w:val="28"/>
        </w:rPr>
        <w:t>вые</w:t>
      </w:r>
      <w:proofErr w:type="spellEnd"/>
      <w:r w:rsidR="00B864B5">
        <w:rPr>
          <w:rFonts w:ascii="Times New Roman" w:hAnsi="Times New Roman" w:cs="Times New Roman"/>
          <w:sz w:val="28"/>
          <w:szCs w:val="28"/>
        </w:rPr>
        <w:t xml:space="preserve">. Тип </w:t>
      </w:r>
      <w:proofErr w:type="spellStart"/>
      <w:r w:rsidR="00B864B5">
        <w:rPr>
          <w:rFonts w:ascii="Times New Roman" w:hAnsi="Times New Roman" w:cs="Times New Roman"/>
          <w:sz w:val="28"/>
          <w:szCs w:val="28"/>
        </w:rPr>
        <w:t>Эвгленовые</w:t>
      </w:r>
      <w:proofErr w:type="spellEnd"/>
      <w:r w:rsidR="00B864B5">
        <w:rPr>
          <w:rFonts w:ascii="Times New Roman" w:hAnsi="Times New Roman" w:cs="Times New Roman"/>
          <w:sz w:val="28"/>
          <w:szCs w:val="28"/>
        </w:rPr>
        <w:t>. Тип Инфузо</w:t>
      </w:r>
      <w:r w:rsidRPr="00B864B5">
        <w:rPr>
          <w:rFonts w:ascii="Times New Roman" w:hAnsi="Times New Roman" w:cs="Times New Roman"/>
          <w:sz w:val="28"/>
          <w:szCs w:val="28"/>
        </w:rPr>
        <w:t xml:space="preserve">рии. </w:t>
      </w:r>
      <w:r w:rsidRPr="00B864B5">
        <w:rPr>
          <w:rFonts w:ascii="Times New Roman" w:hAnsi="Times New Roman" w:cs="Times New Roman"/>
          <w:iCs/>
          <w:sz w:val="28"/>
          <w:szCs w:val="28"/>
        </w:rPr>
        <w:t>Значение простейших.</w:t>
      </w:r>
    </w:p>
    <w:p w:rsidR="005B5AA4" w:rsidRPr="00B864B5" w:rsidRDefault="00B864B5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 Л.Р. 1 «Изучение строения и передвижения одноклеточных животных»</w:t>
      </w:r>
    </w:p>
    <w:p w:rsidR="00675A8D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b/>
          <w:bCs/>
          <w:sz w:val="28"/>
          <w:szCs w:val="28"/>
        </w:rPr>
        <w:t xml:space="preserve">Тема 3. Тип </w:t>
      </w:r>
      <w:proofErr w:type="gramStart"/>
      <w:r w:rsidRPr="00B864B5">
        <w:rPr>
          <w:rFonts w:ascii="Times New Roman" w:hAnsi="Times New Roman" w:cs="Times New Roman"/>
          <w:b/>
          <w:bCs/>
          <w:sz w:val="28"/>
          <w:szCs w:val="28"/>
        </w:rPr>
        <w:t>Кишечнополостные</w:t>
      </w:r>
      <w:proofErr w:type="gramEnd"/>
      <w:r w:rsidRPr="00B864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B5AA4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Многоклеточные животные. Общая характеристика типа </w:t>
      </w:r>
      <w:proofErr w:type="gramStart"/>
      <w:r w:rsidRPr="00B864B5">
        <w:rPr>
          <w:rFonts w:ascii="Times New Roman" w:hAnsi="Times New Roman" w:cs="Times New Roman"/>
          <w:sz w:val="28"/>
          <w:szCs w:val="28"/>
        </w:rPr>
        <w:t>Кишечнополостные</w:t>
      </w:r>
      <w:proofErr w:type="gramEnd"/>
      <w:r w:rsidRPr="00B864B5">
        <w:rPr>
          <w:rFonts w:ascii="Times New Roman" w:hAnsi="Times New Roman" w:cs="Times New Roman"/>
          <w:sz w:val="28"/>
          <w:szCs w:val="28"/>
        </w:rPr>
        <w:t xml:space="preserve">. Строение и жизнедеятельность </w:t>
      </w:r>
      <w:proofErr w:type="gramStart"/>
      <w:r w:rsidRPr="00B864B5">
        <w:rPr>
          <w:rFonts w:ascii="Times New Roman" w:hAnsi="Times New Roman" w:cs="Times New Roman"/>
          <w:sz w:val="28"/>
          <w:szCs w:val="28"/>
        </w:rPr>
        <w:t>кишечнополостных</w:t>
      </w:r>
      <w:proofErr w:type="gramEnd"/>
      <w:r w:rsidRPr="00B864B5">
        <w:rPr>
          <w:rFonts w:ascii="Times New Roman" w:hAnsi="Times New Roman" w:cs="Times New Roman"/>
          <w:sz w:val="28"/>
          <w:szCs w:val="28"/>
        </w:rPr>
        <w:t xml:space="preserve">. Разнообразие </w:t>
      </w:r>
      <w:proofErr w:type="gramStart"/>
      <w:r w:rsidRPr="00B864B5">
        <w:rPr>
          <w:rFonts w:ascii="Times New Roman" w:hAnsi="Times New Roman" w:cs="Times New Roman"/>
          <w:sz w:val="28"/>
          <w:szCs w:val="28"/>
        </w:rPr>
        <w:t>кишечнополостных</w:t>
      </w:r>
      <w:proofErr w:type="gramEnd"/>
      <w:r w:rsidRPr="00B864B5">
        <w:rPr>
          <w:rFonts w:ascii="Times New Roman" w:hAnsi="Times New Roman" w:cs="Times New Roman"/>
          <w:sz w:val="28"/>
          <w:szCs w:val="28"/>
        </w:rPr>
        <w:t>.</w:t>
      </w:r>
    </w:p>
    <w:p w:rsidR="005B5AA4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4B5">
        <w:rPr>
          <w:rFonts w:ascii="Times New Roman" w:hAnsi="Times New Roman" w:cs="Times New Roman"/>
          <w:b/>
          <w:bCs/>
          <w:sz w:val="28"/>
          <w:szCs w:val="28"/>
        </w:rPr>
        <w:t>Тема 4. Черви.</w:t>
      </w:r>
    </w:p>
    <w:p w:rsidR="00675A8D" w:rsidRPr="00B864B5" w:rsidRDefault="00675A8D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>Общая характеристика червей. Тип Плоские черви.</w:t>
      </w:r>
      <w:r w:rsidR="00DC6ED9" w:rsidRPr="00B864B5">
        <w:rPr>
          <w:rFonts w:ascii="Times New Roman" w:hAnsi="Times New Roman" w:cs="Times New Roman"/>
          <w:sz w:val="28"/>
          <w:szCs w:val="28"/>
        </w:rPr>
        <w:t xml:space="preserve"> Разнообразие плоских червей: сосальщики и цепни. Тип Круглые черви. Тип Кольчатые черви. </w:t>
      </w:r>
    </w:p>
    <w:p w:rsidR="005B5AA4" w:rsidRPr="00B864B5" w:rsidRDefault="00401054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5. Тип Моллюски. </w:t>
      </w:r>
    </w:p>
    <w:p w:rsidR="005B5AA4" w:rsidRPr="00B864B5" w:rsidRDefault="00DC6ED9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>Общая характеристика типа Моллюски. Многообразие моллюсков. Класс Брюхоногие моллюски. Класс Двустворчатые моллюски. Класс Головоногие моллюски.</w:t>
      </w:r>
    </w:p>
    <w:p w:rsidR="005B5AA4" w:rsidRPr="00B864B5" w:rsidRDefault="00B864B5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>Л.Р.2 «Изучение строения раковин моллюсков»</w:t>
      </w:r>
    </w:p>
    <w:p w:rsidR="00DC6ED9" w:rsidRPr="00B864B5" w:rsidRDefault="00DC6ED9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  <w:t xml:space="preserve">Тема 6. Тип Членистоногие. </w:t>
      </w:r>
    </w:p>
    <w:p w:rsidR="00DB390F" w:rsidRPr="00B864B5" w:rsidRDefault="00DB390F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Особенности строения и жизнедеятельности насекомых. Значение насекомых в природе и сельскохозяйственной деятельности человека. Класс </w:t>
      </w:r>
      <w:proofErr w:type="gramStart"/>
      <w:r w:rsidRPr="00B864B5">
        <w:rPr>
          <w:rFonts w:ascii="Times New Roman" w:hAnsi="Times New Roman" w:cs="Times New Roman"/>
          <w:sz w:val="28"/>
          <w:szCs w:val="28"/>
        </w:rPr>
        <w:t>Ракообразные</w:t>
      </w:r>
      <w:proofErr w:type="gramEnd"/>
      <w:r w:rsidRPr="00B864B5">
        <w:rPr>
          <w:rFonts w:ascii="Times New Roman" w:hAnsi="Times New Roman" w:cs="Times New Roman"/>
          <w:sz w:val="28"/>
          <w:szCs w:val="28"/>
        </w:rPr>
        <w:t xml:space="preserve">. Класс </w:t>
      </w:r>
      <w:proofErr w:type="gramStart"/>
      <w:r w:rsidRPr="00B864B5">
        <w:rPr>
          <w:rFonts w:ascii="Times New Roman" w:hAnsi="Times New Roman" w:cs="Times New Roman"/>
          <w:sz w:val="28"/>
          <w:szCs w:val="28"/>
        </w:rPr>
        <w:t>Паукообразные</w:t>
      </w:r>
      <w:proofErr w:type="gramEnd"/>
      <w:r w:rsidRPr="00B864B5">
        <w:rPr>
          <w:rFonts w:ascii="Times New Roman" w:hAnsi="Times New Roman" w:cs="Times New Roman"/>
          <w:sz w:val="28"/>
          <w:szCs w:val="28"/>
        </w:rPr>
        <w:t xml:space="preserve">. Класс Насекомые.  </w:t>
      </w:r>
      <w:r w:rsidRPr="00B864B5">
        <w:rPr>
          <w:rFonts w:ascii="Times New Roman" w:hAnsi="Times New Roman" w:cs="Times New Roman"/>
          <w:iCs/>
          <w:sz w:val="28"/>
          <w:szCs w:val="28"/>
        </w:rPr>
        <w:t>Общественные насекомые — пчелы и муравьи. Значение насекомых. Охрана насекомых.</w:t>
      </w:r>
    </w:p>
    <w:p w:rsidR="00DC6ED9" w:rsidRPr="00B864B5" w:rsidRDefault="00DB390F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</w:pPr>
      <w:r w:rsidRPr="00B864B5">
        <w:rPr>
          <w:rFonts w:ascii="Times New Roman" w:hAnsi="Times New Roman" w:cs="Times New Roman"/>
          <w:iCs/>
          <w:sz w:val="28"/>
          <w:szCs w:val="28"/>
        </w:rPr>
        <w:t>Насекомые — вредители культурных растений и переносчики заболеваний человека.</w:t>
      </w:r>
    </w:p>
    <w:p w:rsidR="00B864B5" w:rsidRPr="00B864B5" w:rsidRDefault="00B864B5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Л.Р. 3 «</w:t>
      </w:r>
      <w:r w:rsidRPr="00B864B5">
        <w:rPr>
          <w:rFonts w:ascii="Times New Roman" w:hAnsi="Times New Roman" w:cs="Times New Roman"/>
          <w:sz w:val="28"/>
          <w:szCs w:val="28"/>
        </w:rPr>
        <w:t xml:space="preserve"> Изучение внешнего строения насекомого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.</w:t>
      </w:r>
    </w:p>
    <w:p w:rsidR="00DC6ED9" w:rsidRPr="00B864B5" w:rsidRDefault="00B864B5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Л.Р.4 «</w:t>
      </w:r>
      <w:r w:rsidRPr="00B864B5">
        <w:rPr>
          <w:rFonts w:ascii="Times New Roman" w:hAnsi="Times New Roman" w:cs="Times New Roman"/>
          <w:sz w:val="28"/>
          <w:szCs w:val="28"/>
        </w:rPr>
        <w:t>Изучение типов развития насекомых».</w:t>
      </w:r>
    </w:p>
    <w:p w:rsidR="00DC6ED9" w:rsidRPr="00B864B5" w:rsidRDefault="00DB390F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  <w:t>Тема  7. Тип Хордовые.</w:t>
      </w:r>
    </w:p>
    <w:p w:rsidR="00BE340E" w:rsidRPr="00B864B5" w:rsidRDefault="00BE340E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Общая характеристика типа Хордовые. Подтип </w:t>
      </w:r>
      <w:proofErr w:type="gramStart"/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Бесчерепные</w:t>
      </w:r>
      <w:proofErr w:type="gramEnd"/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. Ланцетник. Подтип  Черепные, или Позвоночные. Общая характеристика рыб.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Размножение, развитие и миграция рыб в природе. Основные систематические группы рыб. Значение рыб в природе и в жизни человека. Хозяйственное значение рыб, рыбоводство и охрана рыбных запасов.</w:t>
      </w:r>
    </w:p>
    <w:p w:rsidR="00DC6ED9" w:rsidRPr="00B864B5" w:rsidRDefault="00BE340E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Класс Земноводные. Общая характеристика класса Земноводные. Места обитания и распространения земноводных. Особенности внешнего строения в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lastRenderedPageBreak/>
        <w:t>связи с образом жизни.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Внутреннее строение земноводных. Размножение и развитие земноводных.  </w:t>
      </w:r>
      <w:r w:rsidR="00FC3787">
        <w:rPr>
          <w:rFonts w:ascii="Times New Roman" w:eastAsia="NewBaskervilleC" w:hAnsi="Times New Roman" w:cs="Times New Roman"/>
          <w:color w:val="231F20"/>
          <w:sz w:val="28"/>
          <w:szCs w:val="28"/>
        </w:rPr>
        <w:t>П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роисхождение земноводных. Многообразие современных земноводных и их охрана. Значение земноводных в природе и в жизни человека.</w:t>
      </w:r>
    </w:p>
    <w:p w:rsidR="00BE340E" w:rsidRPr="00B864B5" w:rsidRDefault="00BE340E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Класс Пресмыкающиеся. Общая характеристика класса Пресмыкающиеся. Места 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Значение пресмыкающихся в природе и в жизни человека. 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Сальмонеллез — опасное заболевание, передающееся через яйца птиц. Сезонные явления в жизни птиц. Экологические группы птиц. Происхождение птиц. Значение птиц в природе и в жизни человека. Охрана птиц. Птицеводство. Домашние птицы, приемы выращивания и ухода за птицами.</w:t>
      </w:r>
    </w:p>
    <w:p w:rsidR="00DC6ED9" w:rsidRPr="00B864B5" w:rsidRDefault="00BE340E" w:rsidP="00B8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Класс Млекопитающие. Общая характеристика класса. Внешнее строение </w:t>
      </w:r>
      <w:r w:rsid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м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лекопитающих. Внутреннее строение млекопитающих. Размножение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и развитие, происхождение и разнообразие млекопитающих. Значение млекопитающих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для человека. Плацентарные, звери: насекомоядные и рукокрылые, грызуны и зайцеобразные, хищные. </w:t>
      </w:r>
      <w:proofErr w:type="spellStart"/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Первозвери</w:t>
      </w:r>
      <w:proofErr w:type="spellEnd"/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. Сумчатые звери. Плацентарные, звери: ластоногие и китообразные, парнокопытные и непарнокопытные, хоботные. Плацентарные, звери: приматы. Экологические группы млекопитающих.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Доказательства эволюции животного мира.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Учение Ч. Дарвина об эволюции. Развитие</w:t>
      </w:r>
      <w:r w:rsidR="008156AB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животного мира на Земле. Современный жи</w:t>
      </w:r>
      <w:r w:rsidR="00B864B5"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вотный мир.</w:t>
      </w:r>
    </w:p>
    <w:p w:rsidR="00B864B5" w:rsidRPr="00B864B5" w:rsidRDefault="00B864B5" w:rsidP="00B864B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eastAsia="NewBaskervilleC" w:hAnsi="Times New Roman" w:cs="Times New Roman"/>
          <w:color w:val="231F20"/>
          <w:sz w:val="28"/>
          <w:szCs w:val="28"/>
        </w:rPr>
        <w:t>Л.Р.5  «</w:t>
      </w:r>
      <w:r w:rsidRPr="00B864B5">
        <w:rPr>
          <w:rFonts w:ascii="Times New Roman" w:hAnsi="Times New Roman" w:cs="Times New Roman"/>
          <w:sz w:val="28"/>
          <w:szCs w:val="28"/>
        </w:rPr>
        <w:t xml:space="preserve">Изучение внешнего строения и передвижения рыб»; </w:t>
      </w:r>
    </w:p>
    <w:p w:rsidR="00B864B5" w:rsidRPr="00B864B5" w:rsidRDefault="00B864B5" w:rsidP="00B864B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Л.Р.6 «Изучение внешнего строения и перьевого покрова птиц»; </w:t>
      </w:r>
    </w:p>
    <w:p w:rsidR="00B864B5" w:rsidRPr="00B864B5" w:rsidRDefault="00B864B5" w:rsidP="00B864B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4B5">
        <w:rPr>
          <w:rFonts w:ascii="Times New Roman" w:hAnsi="Times New Roman" w:cs="Times New Roman"/>
          <w:sz w:val="28"/>
          <w:szCs w:val="28"/>
        </w:rPr>
        <w:t xml:space="preserve">Л.Р.7«Изучение внешнего строения, скелета и зубной системы млекопитающих». </w:t>
      </w:r>
    </w:p>
    <w:p w:rsidR="004B1D72" w:rsidRPr="004B1D72" w:rsidRDefault="004B1D72" w:rsidP="004B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4B1D72">
        <w:rPr>
          <w:rFonts w:ascii="Times New Roman" w:eastAsia="NewBaskervilleC" w:hAnsi="Times New Roman" w:cs="Times New Roman"/>
          <w:color w:val="231F20"/>
          <w:sz w:val="28"/>
          <w:szCs w:val="28"/>
        </w:rPr>
        <w:t>Экскурсии</w:t>
      </w:r>
    </w:p>
    <w:p w:rsidR="004B1D72" w:rsidRPr="004B1D72" w:rsidRDefault="004B1D72" w:rsidP="004B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4B1D72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1.Многообразие животных; </w:t>
      </w:r>
    </w:p>
    <w:p w:rsidR="004B1D72" w:rsidRPr="004B1D72" w:rsidRDefault="004B1D72" w:rsidP="004B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4B1D72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2.Осенние (зимние, весенние) явления в жизни растений и животных; </w:t>
      </w:r>
    </w:p>
    <w:p w:rsidR="004B1D72" w:rsidRPr="004B1D72" w:rsidRDefault="004B1D72" w:rsidP="004B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4B1D72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3.Разнообразие и роль членистоногих в природе родного края; </w:t>
      </w:r>
    </w:p>
    <w:p w:rsidR="004B1D72" w:rsidRPr="004B1D72" w:rsidRDefault="004B1D72" w:rsidP="004B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4B1D72">
        <w:rPr>
          <w:rFonts w:ascii="Times New Roman" w:eastAsia="NewBaskervilleC" w:hAnsi="Times New Roman" w:cs="Times New Roman"/>
          <w:color w:val="231F20"/>
          <w:sz w:val="28"/>
          <w:szCs w:val="28"/>
        </w:rPr>
        <w:t>4.Разнообразие птиц и млекопитающих местности проживания (экскурсия в природу, зоопарк или музей).</w:t>
      </w:r>
    </w:p>
    <w:p w:rsidR="00D6078C" w:rsidRDefault="00D6078C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1054" w:rsidRDefault="00854C2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Calibri" w:hAnsi="Times New Roman" w:cs="Times New Roman"/>
          <w:b/>
          <w:bCs/>
          <w:sz w:val="28"/>
          <w:szCs w:val="28"/>
        </w:rPr>
        <w:t>Раздел 2. Ч</w:t>
      </w:r>
      <w:r w:rsidR="004010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еловек и его здоровье </w:t>
      </w:r>
    </w:p>
    <w:p w:rsidR="00854C2D" w:rsidRPr="00401054" w:rsidRDefault="00854C2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Calibri" w:hAnsi="Times New Roman" w:cs="Times New Roman"/>
          <w:b/>
          <w:bCs/>
          <w:sz w:val="28"/>
          <w:szCs w:val="28"/>
        </w:rPr>
        <w:t>8 класс.</w:t>
      </w:r>
    </w:p>
    <w:p w:rsidR="00854C2D" w:rsidRPr="003C68E6" w:rsidRDefault="00854C2D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1. </w:t>
      </w:r>
      <w:r w:rsidR="004B1D72"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Введение в науки о человеке.</w:t>
      </w:r>
    </w:p>
    <w:p w:rsidR="004B1D72" w:rsidRPr="003C68E6" w:rsidRDefault="000021E5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3C68E6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Науки, изучающие организм человека. </w:t>
      </w:r>
      <w:r w:rsidRPr="003C68E6">
        <w:rPr>
          <w:rFonts w:ascii="Times New Roman" w:hAnsi="Times New Roman" w:cs="Times New Roman"/>
          <w:sz w:val="28"/>
          <w:szCs w:val="28"/>
        </w:rPr>
        <w:t xml:space="preserve">Место человека в системе животного мира. Сходство и различия человека и животных. </w:t>
      </w:r>
    </w:p>
    <w:p w:rsidR="004B1D72" w:rsidRPr="003C68E6" w:rsidRDefault="000021E5" w:rsidP="003C68E6">
      <w:pPr>
        <w:snapToGrid w:val="0"/>
        <w:spacing w:before="34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2. </w:t>
      </w:r>
      <w:r w:rsidRPr="003C68E6">
        <w:rPr>
          <w:rFonts w:ascii="Times New Roman" w:hAnsi="Times New Roman" w:cs="Times New Roman"/>
          <w:b/>
          <w:bCs/>
          <w:sz w:val="28"/>
          <w:szCs w:val="28"/>
        </w:rPr>
        <w:t>Общие с</w:t>
      </w:r>
      <w:r w:rsidR="00401054">
        <w:rPr>
          <w:rFonts w:ascii="Times New Roman" w:hAnsi="Times New Roman" w:cs="Times New Roman"/>
          <w:b/>
          <w:bCs/>
          <w:sz w:val="28"/>
          <w:szCs w:val="28"/>
        </w:rPr>
        <w:t xml:space="preserve">войства организма человека. </w:t>
      </w:r>
    </w:p>
    <w:p w:rsidR="000021E5" w:rsidRPr="003C68E6" w:rsidRDefault="000021E5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Клетка — основа строения, жизнедеятельности и развития организмов. Строение, химический состав, жизненные свойства. Ткани, органы и системы органов организма человека, их строение и функции. Организм человека как биосистема.</w:t>
      </w:r>
    </w:p>
    <w:p w:rsidR="00A13046" w:rsidRPr="003C68E6" w:rsidRDefault="00A13046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lastRenderedPageBreak/>
        <w:t>Л.Р.1 «Выявление особенностей</w:t>
      </w:r>
      <w:r w:rsidR="003C68E6"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 строения клеток разных тканей»</w:t>
      </w:r>
    </w:p>
    <w:p w:rsidR="004B1D72" w:rsidRPr="003C68E6" w:rsidRDefault="000021E5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3. </w:t>
      </w:r>
      <w:r w:rsidR="00A13046"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Опора и движение.</w:t>
      </w:r>
    </w:p>
    <w:p w:rsidR="000021E5" w:rsidRPr="003C68E6" w:rsidRDefault="000021E5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Опорно-двигательная система: состав, строение, функции.  Кость: состав, строение, рост. Соединение костей.</w:t>
      </w:r>
      <w:r w:rsidR="0072256F" w:rsidRPr="003C68E6">
        <w:rPr>
          <w:rFonts w:ascii="Times New Roman" w:hAnsi="Times New Roman" w:cs="Times New Roman"/>
          <w:sz w:val="28"/>
          <w:szCs w:val="28"/>
        </w:rPr>
        <w:t xml:space="preserve">    Скелет головы и туловища. Скелет конечностей. </w:t>
      </w:r>
      <w:r w:rsidRPr="003C68E6">
        <w:rPr>
          <w:rFonts w:ascii="Times New Roman" w:hAnsi="Times New Roman" w:cs="Times New Roman"/>
          <w:sz w:val="28"/>
          <w:szCs w:val="28"/>
        </w:rPr>
        <w:t>Мышцы и их функции.</w:t>
      </w:r>
      <w:r w:rsidR="0072256F" w:rsidRPr="003C68E6">
        <w:rPr>
          <w:rFonts w:ascii="Times New Roman" w:hAnsi="Times New Roman" w:cs="Times New Roman"/>
          <w:sz w:val="28"/>
          <w:szCs w:val="28"/>
        </w:rPr>
        <w:t xml:space="preserve"> Работа мышц. </w:t>
      </w:r>
      <w:r w:rsidRPr="003C68E6">
        <w:rPr>
          <w:rFonts w:ascii="Times New Roman" w:hAnsi="Times New Roman" w:cs="Times New Roman"/>
          <w:sz w:val="28"/>
          <w:szCs w:val="28"/>
        </w:rPr>
        <w:t xml:space="preserve"> Значение физических упражнений для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правильного формирования скелета и мышц. Первая помощь при травмах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опорно-двигательного аппарата.</w:t>
      </w:r>
    </w:p>
    <w:p w:rsidR="004B1D72" w:rsidRDefault="003C68E6" w:rsidP="003C68E6">
      <w:pPr>
        <w:snapToGrid w:val="0"/>
        <w:spacing w:before="3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П.Р.1 «</w:t>
      </w:r>
      <w:r w:rsidRPr="003C68E6">
        <w:rPr>
          <w:rFonts w:ascii="Times New Roman" w:hAnsi="Times New Roman" w:cs="Times New Roman"/>
          <w:sz w:val="28"/>
          <w:szCs w:val="28"/>
        </w:rPr>
        <w:t>Выявление нарушения осанки и наличия плоскостопия».</w:t>
      </w:r>
    </w:p>
    <w:p w:rsidR="004B1D72" w:rsidRPr="003C68E6" w:rsidRDefault="0072256F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4. Кровь и кровообращение.</w:t>
      </w:r>
    </w:p>
    <w:p w:rsidR="0072256F" w:rsidRPr="003C68E6" w:rsidRDefault="0072256F" w:rsidP="003C68E6">
      <w:pPr>
        <w:snapToGrid w:val="0"/>
        <w:spacing w:before="3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Внутренняя среда организма. Значение крови и ее состав. Иммунитет. Тканевая совместимость. Переливание крови.</w:t>
      </w:r>
      <w:r w:rsidR="007C37AB" w:rsidRPr="003C68E6">
        <w:rPr>
          <w:rFonts w:ascii="Times New Roman" w:hAnsi="Times New Roman" w:cs="Times New Roman"/>
          <w:sz w:val="28"/>
          <w:szCs w:val="28"/>
        </w:rPr>
        <w:t xml:space="preserve"> Строение и работа сердца</w:t>
      </w:r>
      <w:r w:rsidRPr="003C68E6">
        <w:rPr>
          <w:rFonts w:ascii="Times New Roman" w:hAnsi="Times New Roman" w:cs="Times New Roman"/>
          <w:sz w:val="28"/>
          <w:szCs w:val="28"/>
        </w:rPr>
        <w:t>. Движение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лимфы. Движение крови по сосуд</w:t>
      </w:r>
      <w:r w:rsidR="007C37AB" w:rsidRPr="003C68E6">
        <w:rPr>
          <w:rFonts w:ascii="Times New Roman" w:hAnsi="Times New Roman" w:cs="Times New Roman"/>
          <w:sz w:val="28"/>
          <w:szCs w:val="28"/>
        </w:rPr>
        <w:t>ам. Регуля</w:t>
      </w:r>
      <w:r w:rsidRPr="003C68E6">
        <w:rPr>
          <w:rFonts w:ascii="Times New Roman" w:hAnsi="Times New Roman" w:cs="Times New Roman"/>
          <w:sz w:val="28"/>
          <w:szCs w:val="28"/>
        </w:rPr>
        <w:t>ция работы органов кровеносной системы.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Заболевания кровеносной системы. Первая</w:t>
      </w:r>
    </w:p>
    <w:p w:rsidR="0072256F" w:rsidRPr="003C68E6" w:rsidRDefault="0072256F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помощь при кровотечениях</w:t>
      </w:r>
      <w:r w:rsidR="007C37AB" w:rsidRPr="003C68E6">
        <w:rPr>
          <w:rFonts w:ascii="Times New Roman" w:hAnsi="Times New Roman" w:cs="Times New Roman"/>
          <w:sz w:val="28"/>
          <w:szCs w:val="28"/>
        </w:rPr>
        <w:t>.</w:t>
      </w:r>
    </w:p>
    <w:p w:rsidR="0072256F" w:rsidRPr="003C68E6" w:rsidRDefault="003C68E6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Л.Р.2 «Сравнение микроскопического строения крови человека и лягушки»</w:t>
      </w:r>
    </w:p>
    <w:p w:rsidR="003C68E6" w:rsidRPr="003C68E6" w:rsidRDefault="003C68E6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Cs/>
          <w:i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П.Р.2 «Подсчет пульса в разных условиях»</w:t>
      </w:r>
    </w:p>
    <w:p w:rsidR="007C37AB" w:rsidRPr="003C68E6" w:rsidRDefault="00401054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5. Дыхание. </w:t>
      </w:r>
    </w:p>
    <w:p w:rsidR="007C37AB" w:rsidRPr="003C68E6" w:rsidRDefault="007C37AB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Значение дыхательной системы. Органы дыхания. Строение легких. Газообмен в легких и тканях. Дыхательные движения. Регуляция дыхания. Заболевания дыхательной системы. Первая помощь при повреждении дыхательных органов.</w:t>
      </w:r>
    </w:p>
    <w:p w:rsidR="007C37AB" w:rsidRPr="003C68E6" w:rsidRDefault="00401054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6. Пищеварение. </w:t>
      </w:r>
    </w:p>
    <w:p w:rsidR="007C37AB" w:rsidRPr="003C68E6" w:rsidRDefault="007C37AB" w:rsidP="00B8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Питание. Пищеварение. Пищеварительная система: состав,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строение, функции.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="007C744D" w:rsidRPr="003C68E6">
        <w:rPr>
          <w:rFonts w:ascii="Times New Roman" w:hAnsi="Times New Roman" w:cs="Times New Roman"/>
          <w:sz w:val="28"/>
          <w:szCs w:val="28"/>
        </w:rPr>
        <w:t>Зубы.</w:t>
      </w:r>
      <w:r w:rsidRPr="003C68E6">
        <w:rPr>
          <w:rFonts w:ascii="Times New Roman" w:hAnsi="Times New Roman" w:cs="Times New Roman"/>
          <w:sz w:val="28"/>
          <w:szCs w:val="28"/>
        </w:rPr>
        <w:t xml:space="preserve"> Пищеварение в ротовой полости и в желудке. Пищеварение в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 xml:space="preserve">кишечнике. </w:t>
      </w:r>
      <w:r w:rsidR="007C744D" w:rsidRPr="003C68E6">
        <w:rPr>
          <w:rFonts w:ascii="Times New Roman" w:hAnsi="Times New Roman" w:cs="Times New Roman"/>
          <w:sz w:val="28"/>
          <w:szCs w:val="28"/>
        </w:rPr>
        <w:t xml:space="preserve">Всасывание питательных веществ. </w:t>
      </w:r>
      <w:r w:rsidRPr="003C68E6">
        <w:rPr>
          <w:rFonts w:ascii="Times New Roman" w:hAnsi="Times New Roman" w:cs="Times New Roman"/>
          <w:sz w:val="28"/>
          <w:szCs w:val="28"/>
        </w:rPr>
        <w:t xml:space="preserve">Роль печени и поджелудочной железы в пищеварении. </w:t>
      </w:r>
      <w:r w:rsidR="007C744D" w:rsidRPr="003C68E6">
        <w:rPr>
          <w:rFonts w:ascii="Times New Roman" w:hAnsi="Times New Roman" w:cs="Times New Roman"/>
          <w:sz w:val="28"/>
          <w:szCs w:val="28"/>
        </w:rPr>
        <w:t xml:space="preserve">Гигиена питания. </w:t>
      </w:r>
      <w:r w:rsidRPr="003C68E6">
        <w:rPr>
          <w:rFonts w:ascii="Times New Roman" w:hAnsi="Times New Roman" w:cs="Times New Roman"/>
          <w:sz w:val="28"/>
          <w:szCs w:val="28"/>
        </w:rPr>
        <w:t xml:space="preserve">Регуляция пищеварения. </w:t>
      </w:r>
      <w:r w:rsidR="007C744D" w:rsidRPr="003C68E6">
        <w:rPr>
          <w:rFonts w:ascii="Times New Roman" w:hAnsi="Times New Roman" w:cs="Times New Roman"/>
          <w:sz w:val="28"/>
          <w:szCs w:val="28"/>
        </w:rPr>
        <w:t>Заболевания органов пищеварения.</w:t>
      </w:r>
    </w:p>
    <w:p w:rsidR="007C744D" w:rsidRPr="003C68E6" w:rsidRDefault="007C744D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</w:t>
      </w:r>
      <w:r w:rsidR="00401054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7. Обмен веществ и энергии </w:t>
      </w:r>
    </w:p>
    <w:p w:rsidR="004B1D72" w:rsidRPr="003C68E6" w:rsidRDefault="007C744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Обмен веществ и превращение энергии. Две стороны обмена веществ и энергии. Витамины. Нормы питания. Покровы тела. Роль кожи в процессах терморегуляции. Приемы оказания первой помощи при травмах, ожогах, обморожениях и их профилактика.</w:t>
      </w:r>
    </w:p>
    <w:p w:rsidR="007C744D" w:rsidRPr="003C68E6" w:rsidRDefault="00401054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Выделение.  </w:t>
      </w:r>
    </w:p>
    <w:p w:rsidR="007C744D" w:rsidRDefault="007C744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Мочевыделительная система: состав, строение, функции. Процесс образования и выделения мочи, его регуляция. Заболевания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органов мочевыделительной системы и их предупреждение.</w:t>
      </w:r>
    </w:p>
    <w:p w:rsidR="00EE608D" w:rsidRPr="003C68E6" w:rsidRDefault="00EE608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8E6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r w:rsidRPr="003C68E6">
        <w:rPr>
          <w:rFonts w:ascii="Times New Roman" w:hAnsi="Times New Roman" w:cs="Times New Roman"/>
          <w:b/>
          <w:bCs/>
          <w:sz w:val="28"/>
          <w:szCs w:val="28"/>
        </w:rPr>
        <w:t>Нейрогуморальная р</w:t>
      </w:r>
      <w:r w:rsidR="00401054">
        <w:rPr>
          <w:rFonts w:ascii="Times New Roman" w:hAnsi="Times New Roman" w:cs="Times New Roman"/>
          <w:b/>
          <w:bCs/>
          <w:sz w:val="28"/>
          <w:szCs w:val="28"/>
        </w:rPr>
        <w:t xml:space="preserve">егуляция функций организма. </w:t>
      </w:r>
    </w:p>
    <w:p w:rsidR="00EE608D" w:rsidRPr="003C68E6" w:rsidRDefault="00EE608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Железы и их классификация. Эндокринная система. Гормоны, их роль в регуляции физиологических функций организма. Регуляция функций организма, способы регуляции. Нервная система.</w:t>
      </w:r>
      <w:r w:rsidR="008156AB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Значение, строение и функция нервной системы. </w:t>
      </w:r>
      <w:r w:rsidRPr="003C68E6">
        <w:rPr>
          <w:rFonts w:ascii="Times New Roman" w:hAnsi="Times New Roman" w:cs="Times New Roman"/>
          <w:sz w:val="28"/>
          <w:szCs w:val="28"/>
        </w:rPr>
        <w:t>Автономный отдел нервной системы. Спинной мозг. Головной мозг.</w:t>
      </w:r>
    </w:p>
    <w:p w:rsidR="004B1D72" w:rsidRPr="003C68E6" w:rsidRDefault="00EE608D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10.Сенсорные системы (анализаторы)</w:t>
      </w:r>
    </w:p>
    <w:p w:rsidR="00EE608D" w:rsidRPr="003C68E6" w:rsidRDefault="00EE608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Органы чувств и их значение в жизни человека. Сенсорные</w:t>
      </w:r>
    </w:p>
    <w:p w:rsidR="00A13046" w:rsidRPr="003C68E6" w:rsidRDefault="00EE608D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системы, их строение и функции. Глаз и зрение.</w:t>
      </w:r>
      <w:r w:rsidR="00A13046" w:rsidRPr="003C68E6">
        <w:rPr>
          <w:rFonts w:ascii="Times New Roman" w:hAnsi="Times New Roman" w:cs="Times New Roman"/>
          <w:sz w:val="28"/>
          <w:szCs w:val="28"/>
        </w:rPr>
        <w:t xml:space="preserve"> Нарушения зрения и их предупреждение. Ухо</w:t>
      </w:r>
      <w:r w:rsidR="008C1A6E">
        <w:rPr>
          <w:rFonts w:ascii="Times New Roman" w:hAnsi="Times New Roman" w:cs="Times New Roman"/>
          <w:sz w:val="28"/>
          <w:szCs w:val="28"/>
        </w:rPr>
        <w:t xml:space="preserve"> </w:t>
      </w:r>
      <w:r w:rsidR="00A13046" w:rsidRPr="003C68E6">
        <w:rPr>
          <w:rFonts w:ascii="Times New Roman" w:hAnsi="Times New Roman" w:cs="Times New Roman"/>
          <w:sz w:val="28"/>
          <w:szCs w:val="28"/>
        </w:rPr>
        <w:t>и слух. Строение и функции органа слуха. Органы</w:t>
      </w:r>
    </w:p>
    <w:p w:rsidR="00EE608D" w:rsidRPr="003C68E6" w:rsidRDefault="00A13046" w:rsidP="00DD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равновесия, мышечного чувства, осязания, обоняния и</w:t>
      </w:r>
      <w:r w:rsidR="008C1A6E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вкуса.</w:t>
      </w:r>
    </w:p>
    <w:p w:rsidR="003C68E6" w:rsidRPr="003C68E6" w:rsidRDefault="003C68E6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lastRenderedPageBreak/>
        <w:t>Л.Р.3 «Изучение строения и работы органа зрения».</w:t>
      </w:r>
    </w:p>
    <w:p w:rsidR="00A13046" w:rsidRPr="003C68E6" w:rsidRDefault="001A418B" w:rsidP="003C68E6">
      <w:pPr>
        <w:snapToGrid w:val="0"/>
        <w:spacing w:before="34" w:line="240" w:lineRule="auto"/>
        <w:contextualSpacing/>
        <w:jc w:val="both"/>
        <w:rPr>
          <w:rFonts w:ascii="Times New Roman" w:eastAsia="NewBaskervilleC" w:hAnsi="Times New Roman" w:cs="Times New Roman"/>
          <w:b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11</w:t>
      </w:r>
      <w:r w:rsidR="00A13046"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. В</w:t>
      </w:r>
      <w:r w:rsidR="00B37D25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ысшая нервная деятельность.</w:t>
      </w:r>
    </w:p>
    <w:p w:rsidR="004B1D72" w:rsidRPr="003C68E6" w:rsidRDefault="00A13046" w:rsidP="003C6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Врожденные формы поведения. Приобретенные формы поведения. Закономерности работы головного мозга. Сложная психическая деятельность: речь, память, мышление. Психологи</w:t>
      </w:r>
      <w:r w:rsidR="00DF2623">
        <w:rPr>
          <w:rFonts w:ascii="Times New Roman" w:hAnsi="Times New Roman" w:cs="Times New Roman"/>
          <w:sz w:val="28"/>
          <w:szCs w:val="28"/>
        </w:rPr>
        <w:t>ческие особенности личности. Ре</w:t>
      </w:r>
      <w:r w:rsidRPr="003C68E6">
        <w:rPr>
          <w:rFonts w:ascii="Times New Roman" w:hAnsi="Times New Roman" w:cs="Times New Roman"/>
          <w:sz w:val="28"/>
          <w:szCs w:val="28"/>
        </w:rPr>
        <w:t xml:space="preserve">гуляция поведения. Режим дня. Работоспособность. Сон и его значение. </w:t>
      </w:r>
    </w:p>
    <w:p w:rsidR="004B1D72" w:rsidRPr="003C68E6" w:rsidRDefault="001A418B" w:rsidP="003C68E6">
      <w:pPr>
        <w:snapToGrid w:val="0"/>
        <w:spacing w:before="34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12</w:t>
      </w:r>
      <w:r w:rsidR="00A13046" w:rsidRPr="003C68E6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. </w:t>
      </w:r>
      <w:r w:rsidR="00B37D25">
        <w:rPr>
          <w:rFonts w:ascii="Times New Roman" w:hAnsi="Times New Roman" w:cs="Times New Roman"/>
          <w:b/>
          <w:bCs/>
          <w:sz w:val="28"/>
          <w:szCs w:val="28"/>
        </w:rPr>
        <w:t xml:space="preserve">Размножение и развитие. </w:t>
      </w:r>
    </w:p>
    <w:p w:rsidR="00A13046" w:rsidRPr="003C68E6" w:rsidRDefault="00A13046" w:rsidP="00DD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3C68E6">
        <w:rPr>
          <w:rFonts w:ascii="Times New Roman" w:hAnsi="Times New Roman" w:cs="Times New Roman"/>
          <w:sz w:val="28"/>
          <w:szCs w:val="28"/>
        </w:rPr>
        <w:t>Половая система человека. Заболевания наследственные, врожденные, передающиеся</w:t>
      </w:r>
      <w:r w:rsidR="008C1A6E">
        <w:rPr>
          <w:rFonts w:ascii="Times New Roman" w:hAnsi="Times New Roman" w:cs="Times New Roman"/>
          <w:sz w:val="28"/>
          <w:szCs w:val="28"/>
        </w:rPr>
        <w:t xml:space="preserve"> </w:t>
      </w:r>
      <w:r w:rsidRPr="003C68E6">
        <w:rPr>
          <w:rFonts w:ascii="Times New Roman" w:hAnsi="Times New Roman" w:cs="Times New Roman"/>
          <w:sz w:val="28"/>
          <w:szCs w:val="28"/>
        </w:rPr>
        <w:t>половым путем. Развитие организма человека.</w:t>
      </w:r>
    </w:p>
    <w:p w:rsidR="004B1D72" w:rsidRPr="003C68E6" w:rsidRDefault="004B1D72" w:rsidP="003C68E6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</w:p>
    <w:p w:rsidR="00854C2D" w:rsidRDefault="00854C2D" w:rsidP="0006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F5D">
        <w:rPr>
          <w:rFonts w:ascii="Times New Roman" w:eastAsia="Calibri" w:hAnsi="Times New Roman" w:cs="Times New Roman"/>
          <w:b/>
          <w:sz w:val="28"/>
          <w:szCs w:val="28"/>
        </w:rPr>
        <w:t>Раздел 3</w:t>
      </w:r>
      <w:r w:rsidR="00FC3787" w:rsidRPr="00066F5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66F5D">
        <w:rPr>
          <w:rFonts w:ascii="Times New Roman" w:eastAsia="Calibri" w:hAnsi="Times New Roman" w:cs="Times New Roman"/>
          <w:b/>
          <w:bCs/>
          <w:sz w:val="28"/>
          <w:szCs w:val="28"/>
        </w:rPr>
        <w:t>Общие биологи</w:t>
      </w:r>
      <w:r w:rsidR="00B37D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ческие закономерности </w:t>
      </w:r>
    </w:p>
    <w:p w:rsidR="00854C2D" w:rsidRPr="00066F5D" w:rsidRDefault="00854C2D" w:rsidP="00066F5D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066F5D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9 класс. </w:t>
      </w:r>
    </w:p>
    <w:p w:rsidR="00854C2D" w:rsidRPr="00066F5D" w:rsidRDefault="00854C2D" w:rsidP="00066F5D">
      <w:pPr>
        <w:snapToGrid w:val="0"/>
        <w:spacing w:before="34" w:line="240" w:lineRule="auto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066F5D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1. </w:t>
      </w:r>
      <w:r w:rsidR="00FC3787" w:rsidRPr="00066F5D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Биология как наука. </w:t>
      </w:r>
    </w:p>
    <w:p w:rsidR="00FC3787" w:rsidRPr="00066F5D" w:rsidRDefault="00854C2D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Биология — наука о живом мире. </w:t>
      </w:r>
      <w:r w:rsidR="00FC3787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Научные методы изучения, применяемые в биологии.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="00FC3787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Основные признаки живого. </w:t>
      </w:r>
      <w:r w:rsidR="00C9619E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Многообразие форм живых организмов.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="00FC3787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Уровни организации живой природы. </w:t>
      </w:r>
    </w:p>
    <w:p w:rsidR="00FC3787" w:rsidRPr="00066F5D" w:rsidRDefault="00B37D25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2. Клетка. </w:t>
      </w:r>
    </w:p>
    <w:p w:rsidR="00C9619E" w:rsidRPr="00066F5D" w:rsidRDefault="00C9619E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Клеточная теория.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Многообразие клеток. Химические вещества в клетке.  Строение клетки. Органоиды клетки и их функции. Обмен веществ — основа существования клетки. Биосинтез белка в живой клетке. Биосинтез углеводов — фотосинтез. Обеспечение клеток энергией. Размножение клетки и ее жизненный цикл.</w:t>
      </w:r>
    </w:p>
    <w:p w:rsidR="00C9619E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Л.Р. 1 «Изучение клеток и тканей растений и животных на готовых</w:t>
      </w:r>
      <w:r w:rsidR="00066F5D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м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икропрепаратах</w:t>
      </w:r>
      <w:r w:rsidR="00066F5D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».</w:t>
      </w:r>
    </w:p>
    <w:p w:rsidR="00C9619E" w:rsidRPr="00066F5D" w:rsidRDefault="00B37D25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3. Организм. </w:t>
      </w:r>
    </w:p>
    <w:p w:rsidR="00C9619E" w:rsidRPr="00066F5D" w:rsidRDefault="00C9619E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Организм — открытая живая система (биосистема). Бактерии и вирусы. Растительный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организм и его особенности. Многообразие растений и их значение в природе. Организмы царства грибов и лишайников. Животный организм и его особенности. Многообразие животных. Сравнение свойств организма человека и животных. Размножение живых организмов. Индивидуальное развитие ор</w:t>
      </w:r>
      <w:r w:rsidR="000E4AC2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га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н</w:t>
      </w:r>
      <w:r w:rsidR="000E4AC2"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из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мов. Образование половых клеток. Мейоз. Изучение механизма наследственности. Основные закономерности наследственности организмов. Закономерности изменчивости.</w:t>
      </w:r>
    </w:p>
    <w:p w:rsidR="00C9619E" w:rsidRPr="00066F5D" w:rsidRDefault="00C9619E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Ненаследственная изменчивость. Основы селекции организмов.</w:t>
      </w:r>
    </w:p>
    <w:p w:rsidR="00C9619E" w:rsidRPr="00066F5D" w:rsidRDefault="00066F5D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Л.Р.2. «Выявление изменчивости организмов».</w:t>
      </w:r>
    </w:p>
    <w:p w:rsidR="000E4AC2" w:rsidRPr="00066F5D" w:rsidRDefault="00B37D25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 xml:space="preserve">Тема 4. Вид. </w:t>
      </w:r>
    </w:p>
    <w:p w:rsidR="000E4AC2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Представления о возникновении жизни на Земле в истории естествознания. Современные представления о возникновении жизни на Земле. Значение фотосинтеза и биологического круговорота веществ в развитии жизни. Этапы развития жизни на Земле. Идеи развития органического мира в биологии. Чарлз Дарвин об эволюции органического мира. Современные представления об эволюции органического мира. Вид, его критерии и структура. Процессы образования видов. Макроэволюция как процесс появления </w:t>
      </w:r>
      <w:proofErr w:type="spellStart"/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надвидовых</w:t>
      </w:r>
      <w:proofErr w:type="spellEnd"/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групп организмов. Основные направления эволюции. Примеры эволюционных преобразований живых организмов. Основные закономерности эволюции.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Человек — представитель животного мира. Эволюционное происхождение 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lastRenderedPageBreak/>
        <w:t>человека.</w:t>
      </w:r>
      <w:r w:rsidR="008C1A6E">
        <w:rPr>
          <w:rFonts w:ascii="Times New Roman" w:eastAsia="NewBaskervilleC" w:hAnsi="Times New Roman" w:cs="Times New Roman"/>
          <w:color w:val="231F20"/>
          <w:sz w:val="28"/>
          <w:szCs w:val="28"/>
        </w:rPr>
        <w:t xml:space="preserve"> </w:t>
      </w: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Ранние этапы эволюции человека. Поздние этапы эволюции человека. Человеческие расы, их родство и происхождение. Человек как житель биосферы и его влияние на природу</w:t>
      </w:r>
    </w:p>
    <w:p w:rsidR="000E4AC2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Земли.</w:t>
      </w:r>
    </w:p>
    <w:p w:rsidR="00066F5D" w:rsidRPr="00066F5D" w:rsidRDefault="00066F5D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Л.Р.3 «Выявление приспособлений у организмов к среде обитания (на конкретных примерах)».</w:t>
      </w:r>
    </w:p>
    <w:p w:rsidR="000E4AC2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</w:pPr>
      <w:r w:rsidRPr="00066F5D">
        <w:rPr>
          <w:rFonts w:ascii="Times New Roman" w:eastAsia="FranklinGothicDemiC" w:hAnsi="Times New Roman" w:cs="Times New Roman"/>
          <w:b/>
          <w:bCs/>
          <w:color w:val="231F20"/>
          <w:sz w:val="28"/>
          <w:szCs w:val="28"/>
        </w:rPr>
        <w:t>Тема 5. Экосистемы.</w:t>
      </w:r>
    </w:p>
    <w:p w:rsidR="000E4AC2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066F5D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 xml:space="preserve">Условия жизни на Земле. Среды жизни и экологические факторы. Общие законы действия факторов среды на организмы. Приспособленность организмов к действию факторов среды. Биотические связи в природе. Популяция как форма существования вида. Природное сообщество — биогеоценоз. Биогеоценозы, экосистемы и биосфера. Смена природных сообществ и ее причины. Многообразие биогеоценозов (экосистем) </w:t>
      </w:r>
      <w:proofErr w:type="gramStart"/>
      <w:r w:rsidRPr="00066F5D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на</w:t>
      </w:r>
      <w:proofErr w:type="gramEnd"/>
    </w:p>
    <w:p w:rsidR="000E4AC2" w:rsidRPr="00066F5D" w:rsidRDefault="000E4AC2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</w:pPr>
      <w:r w:rsidRPr="00066F5D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Земле. Основные законы устойчивости живой природ</w:t>
      </w:r>
      <w:r w:rsidR="00066F5D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ы. Экологические проблемы в био</w:t>
      </w:r>
      <w:r w:rsidRPr="00066F5D">
        <w:rPr>
          <w:rFonts w:ascii="Times New Roman" w:eastAsia="FranklinGothicDemiC" w:hAnsi="Times New Roman" w:cs="Times New Roman"/>
          <w:bCs/>
          <w:color w:val="231F20"/>
          <w:sz w:val="28"/>
          <w:szCs w:val="28"/>
        </w:rPr>
        <w:t>сфере. Охрана природы.</w:t>
      </w:r>
    </w:p>
    <w:p w:rsidR="00C9619E" w:rsidRPr="00066F5D" w:rsidRDefault="00066F5D" w:rsidP="00066F5D">
      <w:pPr>
        <w:snapToGrid w:val="0"/>
        <w:spacing w:before="57" w:line="240" w:lineRule="auto"/>
        <w:ind w:right="55"/>
        <w:contextualSpacing/>
        <w:jc w:val="both"/>
        <w:rPr>
          <w:rFonts w:ascii="Times New Roman" w:eastAsia="NewBaskervilleC" w:hAnsi="Times New Roman" w:cs="Times New Roman"/>
          <w:color w:val="231F20"/>
          <w:sz w:val="28"/>
          <w:szCs w:val="28"/>
        </w:rPr>
      </w:pPr>
      <w:r w:rsidRPr="00066F5D">
        <w:rPr>
          <w:rFonts w:ascii="Times New Roman" w:eastAsia="NewBaskervilleC" w:hAnsi="Times New Roman" w:cs="Times New Roman"/>
          <w:color w:val="231F20"/>
          <w:sz w:val="28"/>
          <w:szCs w:val="28"/>
        </w:rPr>
        <w:t>Экскурсия «Изучение и описание экосистемы своей местности».</w:t>
      </w:r>
    </w:p>
    <w:p w:rsidR="00DA64CD" w:rsidRDefault="00DA64CD" w:rsidP="008260DF">
      <w:pPr>
        <w:jc w:val="center"/>
        <w:rPr>
          <w:rFonts w:ascii="Times New Roman" w:hAnsi="Times New Roman" w:cs="Times New Roman"/>
          <w:b/>
          <w:kern w:val="2"/>
          <w:sz w:val="28"/>
          <w:szCs w:val="28"/>
          <w:u w:val="single"/>
        </w:rPr>
      </w:pPr>
    </w:p>
    <w:p w:rsidR="008260DF" w:rsidRDefault="00DA64CD" w:rsidP="008260DF">
      <w:pPr>
        <w:jc w:val="center"/>
        <w:rPr>
          <w:rFonts w:ascii="Times New Roman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 xml:space="preserve">3. </w:t>
      </w:r>
      <w:r w:rsidR="008260DF" w:rsidRPr="00066F5D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Тематическое планирование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1094"/>
        <w:gridCol w:w="315"/>
        <w:gridCol w:w="666"/>
        <w:gridCol w:w="333"/>
        <w:gridCol w:w="1492"/>
        <w:gridCol w:w="1029"/>
        <w:gridCol w:w="16"/>
        <w:gridCol w:w="37"/>
        <w:gridCol w:w="2897"/>
        <w:gridCol w:w="1975"/>
      </w:tblGrid>
      <w:tr w:rsidR="00E5581C" w:rsidRPr="00DA64CD" w:rsidTr="00DA64CD">
        <w:trPr>
          <w:trHeight w:val="158"/>
        </w:trPr>
        <w:tc>
          <w:tcPr>
            <w:tcW w:w="5000" w:type="pct"/>
            <w:gridSpan w:val="10"/>
          </w:tcPr>
          <w:p w:rsidR="00E5581C" w:rsidRPr="00DA64CD" w:rsidRDefault="00E5581C" w:rsidP="00E5581C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5 класс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Раздел</w:t>
            </w:r>
          </w:p>
        </w:tc>
        <w:tc>
          <w:tcPr>
            <w:tcW w:w="498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926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Темы</w:t>
            </w:r>
          </w:p>
        </w:tc>
        <w:tc>
          <w:tcPr>
            <w:tcW w:w="530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u w:val="single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1489" w:type="pct"/>
            <w:gridSpan w:val="2"/>
          </w:tcPr>
          <w:p w:rsidR="00E5581C" w:rsidRPr="00DA64CD" w:rsidRDefault="00594EAD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Основные виды де</w:t>
            </w:r>
            <w:r w:rsidR="00E5581C"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ятельности обучающихся</w:t>
            </w:r>
            <w:r w:rsidR="00CC5D2C"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="00CC5D2C"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br/>
              <w:t xml:space="preserve">(на уровне универсальных учебных действий) </w:t>
            </w:r>
          </w:p>
        </w:tc>
        <w:tc>
          <w:tcPr>
            <w:tcW w:w="1002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Основные напр</w:t>
            </w:r>
            <w:r w:rsidR="00594EAD"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</w:t>
            </w: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вления воспитательной деятельности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Живые организмы   </w:t>
            </w:r>
          </w:p>
        </w:tc>
        <w:tc>
          <w:tcPr>
            <w:tcW w:w="498" w:type="pct"/>
            <w:gridSpan w:val="2"/>
          </w:tcPr>
          <w:p w:rsidR="00E5581C" w:rsidRPr="00DA64CD" w:rsidRDefault="00332DA4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136</w:t>
            </w:r>
          </w:p>
        </w:tc>
        <w:tc>
          <w:tcPr>
            <w:tcW w:w="926" w:type="pct"/>
            <w:gridSpan w:val="2"/>
          </w:tcPr>
          <w:p w:rsidR="00E5581C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="00332DA4"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Биология — наука о живых организмах. </w:t>
            </w:r>
          </w:p>
        </w:tc>
        <w:tc>
          <w:tcPr>
            <w:tcW w:w="530" w:type="pct"/>
            <w:gridSpan w:val="2"/>
          </w:tcPr>
          <w:p w:rsidR="00E5581C" w:rsidRPr="00DA64CD" w:rsidRDefault="00332DA4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89" w:type="pct"/>
            <w:gridSpan w:val="2"/>
          </w:tcPr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Выявлять взаимосвязь человека и других живых организмов, оценивать её значение. </w:t>
            </w:r>
          </w:p>
          <w:p w:rsidR="00E5581C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Приводить примеры знакомых культурных растений и домашних животных. Характеризовать особенности и значение науки биологии. Анализировать задачи, стоящие перед учёными-биологами.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свойства живых организмов.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Сравнивать проявление свойств живого и неживого.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Анализировать стадии развития растительных и животных организмов, используя рисунок учебника.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Характеризовать органы живого организма и их функции, используя рисунок учебника. 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Формулировать вывод о значении взаимодействия органов живого организма.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Различать и характеризовать методы изучения живой природы.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Осваивать способы оформления результатов исследования.</w:t>
            </w:r>
          </w:p>
        </w:tc>
        <w:tc>
          <w:tcPr>
            <w:tcW w:w="1002" w:type="pct"/>
          </w:tcPr>
          <w:p w:rsidR="00E5581C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Патриотическое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4A31" w:rsidRPr="00DA64CD" w:rsidRDefault="00EB4A31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:rsidR="00E5581C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2.Клеточное строение организмов</w:t>
            </w:r>
          </w:p>
        </w:tc>
        <w:tc>
          <w:tcPr>
            <w:tcW w:w="530" w:type="pct"/>
            <w:gridSpan w:val="2"/>
          </w:tcPr>
          <w:p w:rsidR="00E5581C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89" w:type="pct"/>
            <w:gridSpan w:val="2"/>
          </w:tcPr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Объяснять назначение увеличительных приборов.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Различать ручную и штативную лупы, знать величину получаемого с их помощью увеличения.</w:t>
            </w:r>
          </w:p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Изучать устройство микроскопа и соблюдать правила работы с микроскопом.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Сравнивать увеличение лупы и микроскопа. Получать навыки работы с микроскопом при изучении готовых микропрепаратов.</w:t>
            </w:r>
          </w:p>
          <w:p w:rsidR="00E5581C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002" w:type="pct"/>
          </w:tcPr>
          <w:p w:rsidR="00E5581C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Интеллектуально-познавательное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:rsidR="00E5581C" w:rsidRPr="00DA64CD" w:rsidRDefault="000652BB" w:rsidP="00ED1D27">
            <w:pPr>
              <w:tabs>
                <w:tab w:val="left" w:pos="240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</w:t>
            </w: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ab/>
              <w:t>Многообразие  организмов</w:t>
            </w:r>
          </w:p>
        </w:tc>
        <w:tc>
          <w:tcPr>
            <w:tcW w:w="530" w:type="pct"/>
            <w:gridSpan w:val="2"/>
          </w:tcPr>
          <w:p w:rsidR="00E5581C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489" w:type="pct"/>
            <w:gridSpan w:val="2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Определять предмет науки систематики. Различать основные таксоны классификации — «царство» и «вид».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вид как наименьшую единицу классификации.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Устанавливать связь между царствами живой природы на схеме, приведённой в учебнике.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Выделять отличительные особенности строения и жизнедеятельности вирусов.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особенности строения бактерий.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Характеризовать главные признаки растений. 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Различать части цветкового растения на рисунке учебника, выдвигать предположения об их функциях.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Сравнивать цветковые и голосеменные растения, характеризовать их сходство и различия. Характеризовать мхи, папоротники, хвощи, плауны как споровые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растения.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простейших по рисункам учебника, описывать их различия, называть части их тела.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Сравнивать строение тела амёбы с клеткой эукариот, делать выводы.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Различать беспозвоночных и позвоночных животных.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Объяснять роль животных в природе и в жизни человека.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факторы неживой природы, оказывающие влияние на жизнедеятельность животных.</w:t>
            </w:r>
          </w:p>
          <w:p w:rsidR="00E5581C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Определять место представителей царства Грибы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среди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эукариот. Называть знакомые виды грибов. Характеризовать питание грибов.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Выделять и характеризовать главную особенность строения лишайников.</w:t>
            </w:r>
          </w:p>
        </w:tc>
        <w:tc>
          <w:tcPr>
            <w:tcW w:w="1002" w:type="pct"/>
          </w:tcPr>
          <w:p w:rsidR="00E5581C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Духовно-нравственное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B4A31" w:rsidRPr="00DA64CD" w:rsidRDefault="00EB4A31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:rsidR="00E5581C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4.Среды жизни</w:t>
            </w:r>
          </w:p>
        </w:tc>
        <w:tc>
          <w:tcPr>
            <w:tcW w:w="530" w:type="pct"/>
            <w:gridSpan w:val="2"/>
          </w:tcPr>
          <w:p w:rsidR="00E5581C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89" w:type="pct"/>
            <w:gridSpan w:val="2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особенности условий сред жизни на Земле.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Различать понятия «экологический фактор», «фактор неживой природы», «фактор живой природы», «антропогенный фактор». </w:t>
            </w:r>
          </w:p>
          <w:p w:rsidR="00E5581C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действие различных факторов среды на организмы, приводить примеры собственных наблюдений.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Выявлять взаимосвязи между действием факторов среды и особенностями строения и жизнедеятельности организмов. Характеризовать разные природные сообщества.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Объяснять роль живых организмов и круговорота веще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ств в пр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>иродном сообществе. Определять понятие «природная зона».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Характеризовать и сравнивать расположение и размеры материков Земли по карте. Характеризовать особенности местных видов организмов, их приспособленность к среде обитания. Описывать разнообразие живого мира в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морях и океанах.</w:t>
            </w:r>
          </w:p>
        </w:tc>
        <w:tc>
          <w:tcPr>
            <w:tcW w:w="1002" w:type="pct"/>
          </w:tcPr>
          <w:p w:rsidR="00E5581C" w:rsidRPr="00DA64CD" w:rsidRDefault="00EB4A31" w:rsidP="006A4ECB">
            <w:pPr>
              <w:ind w:firstLine="33"/>
              <w:rPr>
                <w:rFonts w:ascii="Times New Roman" w:hAnsi="Times New Roman" w:cs="Times New Roman"/>
              </w:rPr>
            </w:pPr>
            <w:r w:rsidRPr="00DA64CD">
              <w:rPr>
                <w:rFonts w:ascii="Times New Roman" w:hAnsi="Times New Roman" w:cs="Times New Roman"/>
              </w:rPr>
              <w:lastRenderedPageBreak/>
              <w:t xml:space="preserve">Экологическое </w:t>
            </w:r>
          </w:p>
          <w:p w:rsidR="00EB4A31" w:rsidRPr="00DA64CD" w:rsidRDefault="00EB4A31" w:rsidP="00DA64CD">
            <w:pPr>
              <w:rPr>
                <w:rFonts w:ascii="Times New Roman" w:hAnsi="Times New Roman" w:cs="Times New Roman"/>
              </w:rPr>
            </w:pPr>
            <w:r w:rsidRPr="00DA64CD">
              <w:rPr>
                <w:rFonts w:ascii="Times New Roman" w:hAnsi="Times New Roman" w:cs="Times New Roman"/>
              </w:rPr>
              <w:t xml:space="preserve">Интеллектуально-познавательное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555" w:type="pct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:rsidR="00E5581C" w:rsidRPr="00DA64CD" w:rsidRDefault="00E5581C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:rsidR="00E5581C" w:rsidRPr="00DA64CD" w:rsidRDefault="000652BB" w:rsidP="00ED1D27">
            <w:pPr>
              <w:tabs>
                <w:tab w:val="left" w:pos="660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5.Человек на планете Земля</w:t>
            </w:r>
          </w:p>
        </w:tc>
        <w:tc>
          <w:tcPr>
            <w:tcW w:w="530" w:type="pct"/>
            <w:gridSpan w:val="2"/>
          </w:tcPr>
          <w:p w:rsidR="00E5581C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89" w:type="pct"/>
            <w:gridSpan w:val="2"/>
          </w:tcPr>
          <w:p w:rsidR="00AD360A" w:rsidRPr="00DA64CD" w:rsidRDefault="00AD360A" w:rsidP="00AD360A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внешний вид раннего предка человека, сравнивать его с обезьяной и современным человеком. Выделять особенности строения тела и жизнедеятельности неандертальцев. Описывать особенности строения тела и условия жизни кроманьонцев по рисунку учебника. Доказывать, что современный человек появился на Земле в результате длительного исторического развития. Приводить доказательства воздействия человека на природу. Аргументировать необходимость охраны природы.</w:t>
            </w:r>
          </w:p>
          <w:p w:rsidR="00E5581C" w:rsidRPr="00DA64CD" w:rsidRDefault="00AD360A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Обосновывать значимость знания законов развития природы для охраны живого мира на Земле. Систематизировать и обобщать знания о </w:t>
            </w:r>
            <w:r w:rsidR="00DA64CD">
              <w:rPr>
                <w:rFonts w:ascii="Times New Roman" w:hAnsi="Times New Roman" w:cs="Times New Roman"/>
                <w:kern w:val="2"/>
              </w:rPr>
              <w:t>м</w:t>
            </w:r>
            <w:r w:rsidRPr="00DA64CD">
              <w:rPr>
                <w:rFonts w:ascii="Times New Roman" w:hAnsi="Times New Roman" w:cs="Times New Roman"/>
                <w:kern w:val="2"/>
              </w:rPr>
              <w:t>ногообразии живого мира.</w:t>
            </w:r>
          </w:p>
        </w:tc>
        <w:tc>
          <w:tcPr>
            <w:tcW w:w="1002" w:type="pct"/>
          </w:tcPr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  <w:p w:rsidR="00E5581C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Гражданское </w:t>
            </w:r>
          </w:p>
          <w:p w:rsidR="00EB4A31" w:rsidRPr="00DA64CD" w:rsidRDefault="00EB4A31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4A31" w:rsidRPr="00DA64CD" w:rsidRDefault="00EB4A31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</w:tc>
      </w:tr>
      <w:tr w:rsidR="000652BB" w:rsidRPr="00DA64CD" w:rsidTr="00DA64CD">
        <w:trPr>
          <w:trHeight w:val="158"/>
        </w:trPr>
        <w:tc>
          <w:tcPr>
            <w:tcW w:w="5000" w:type="pct"/>
            <w:gridSpan w:val="10"/>
          </w:tcPr>
          <w:p w:rsidR="000652BB" w:rsidRPr="00DA64CD" w:rsidRDefault="000652BB" w:rsidP="006A4EC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 класс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1.Царство Растения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97" w:type="pct"/>
            <w:gridSpan w:val="3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Различать царства живой природы. Характеризовать различных представителей царства Растения.</w:t>
            </w:r>
            <w:r w:rsidR="00DA64CD" w:rsidRP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Определять предмет науки ботаники. Характеризовать внешнее строение растений. Распознавать и характеризовать растения различных жизненных форм.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Приводить примеры одноклеточных и многоклеточных растений.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Различать и называть органоиды клеток растений.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основные процессы жизнедеятельности клетки.</w:t>
            </w:r>
          </w:p>
          <w:p w:rsidR="000652BB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особенности строения и функции тканей растений.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Устанавливать взаимосвязь строения и функций тканей.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Объяснять значение тканей в жизни растения.</w:t>
            </w:r>
          </w:p>
        </w:tc>
        <w:tc>
          <w:tcPr>
            <w:tcW w:w="1002" w:type="pct"/>
          </w:tcPr>
          <w:p w:rsidR="000652BB" w:rsidRPr="00DA64CD" w:rsidRDefault="0034519B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Органы растений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497" w:type="pct"/>
            <w:gridSpan w:val="3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Объяснять роль семян в природе. Характеризовать функции частей семени.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Описывать строение зародыша растения. Называть части корня. Устанавливать взаимосвязь строения и функций частей корня.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Объяснять особенности роста корня. Называть части побега.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Определять типы почек на рисунках, фотографиях, натуральных объектах. 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почку как зачаток нового побега.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Объяснять назначение вегетативных и генеративных почек. Определять части листа на гербарных экземплярах, рисунках.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Различать простые и сложные листья. Характеризовать внутреннее строение листа, его части. Устанавливать взаимосвязь строения и функций листа. Описывать внешнее строение стебля, приводить примеры различных типов стеблей. </w:t>
            </w:r>
          </w:p>
          <w:p w:rsidR="000652BB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Называть внутренние части стебля растений и их функции.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Определять видоизменения надземных и подземных побегов на рисунках, фотографиях, натуральных объектах. Определять и называть части цветка на рисунках, фотографиях, натуральных объектах. Называть функции частей цветка. Различать и называть типы соцветий на рисунках и натуральных объектах. Характеризовать значение соцветий.  Объяснять взаимосвязь опыления и оплодотворения у цветковых растений.</w:t>
            </w:r>
          </w:p>
        </w:tc>
        <w:tc>
          <w:tcPr>
            <w:tcW w:w="1002" w:type="pct"/>
          </w:tcPr>
          <w:p w:rsidR="000652B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  <w:p w:rsidR="0034519B" w:rsidRPr="00DA64CD" w:rsidRDefault="0034519B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Духовно-нравственное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Жизнедеятельность цветковых растений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497" w:type="pct"/>
            <w:gridSpan w:val="3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Обосновывать роль почвенного питания в жизни растений. Объяснять роль зелёных листьев в фотосинтезе.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Приводить примеры организмов — автотрофов и гетеротрофов, находить различия в их питании. Характеризовать сущность процесса дыхания у растений.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Устанавливать взаимосвязь процессов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дыхания и фотосинтеза, проводить их сравнение. Определять понятие «обмен веществ».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Обосновывать космическую роль зелёных растений.  Сравнивать бесполое и половое размножение растений, находить их различия.  Характеризовать значение размножения живых организмов.  Называть основные черты, характеризующие рост растения.</w:t>
            </w:r>
          </w:p>
          <w:p w:rsidR="000652BB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Объяснять процессы развития растения, роль зародыша.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Сравнивать процессы роста и развития.</w:t>
            </w:r>
          </w:p>
        </w:tc>
        <w:tc>
          <w:tcPr>
            <w:tcW w:w="1002" w:type="pct"/>
          </w:tcPr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Гражданское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0652BB" w:rsidRPr="00DA64CD" w:rsidRDefault="0034519B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Многообразие растений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497" w:type="pct"/>
            <w:gridSpan w:val="3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Приводить примеры названий различных растений.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Систематизировать растения по группам. 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Характеризовать единицу систематики — вид. Выделять и описывать существенные признаки водорослей. Называть существенные признаки мхов. 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Распознавать представителей моховидных на рисунках, гербарных материалах, живых объектах.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Выделять признаки принадлежности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моховидных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к высшим споровым растениям. Сравнивать особенности строения и размножения мхов и папоротников, делать вывод о прогрессивном строении папоротников. Выявлять общие черты строения и развития семенных растений. Выявлять черты усложнения организации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покрытосеменных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по сравнению с голосеменными.</w:t>
            </w:r>
          </w:p>
          <w:p w:rsidR="000652BB" w:rsidRPr="00DA64CD" w:rsidRDefault="00056104" w:rsidP="00EE43F6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Сравнивать и находить признаки сходства и различия в строении и жизнедеятельности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покрытосеменных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и голосеменных.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Выделять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основные признаки класса Двудольные и Однодольные.</w:t>
            </w:r>
          </w:p>
        </w:tc>
        <w:tc>
          <w:tcPr>
            <w:tcW w:w="1002" w:type="pct"/>
          </w:tcPr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0652BB" w:rsidRPr="00DA64CD" w:rsidRDefault="000652BB" w:rsidP="006A4EC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Природные сообщества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7" w:type="pct"/>
            <w:gridSpan w:val="3"/>
          </w:tcPr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Объяснять сущность понятия «природное сообщество».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Устанавливать взаимосвязь структурных звеньев природного сообщества.</w:t>
            </w:r>
          </w:p>
          <w:p w:rsidR="00056104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Оценивать роль круговорота веществ и потока энергии в экосистемах.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Выявлять преобладающие типы природных сообществ родного края. Характеризовать условия обитания растений в разных ярусах природного сообщества. Называть черты приспособленности растений к существованию в условиях яруса, приводить примеры, наблюдаемые в природе. Аргументировать необходимость бережного отношения к природным сообществам. </w:t>
            </w:r>
          </w:p>
          <w:p w:rsidR="000652BB" w:rsidRPr="00DA64CD" w:rsidRDefault="00056104" w:rsidP="0005610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Обобщать и систематизировать знания по теме, делать выводы.</w:t>
            </w:r>
          </w:p>
        </w:tc>
        <w:tc>
          <w:tcPr>
            <w:tcW w:w="1002" w:type="pct"/>
          </w:tcPr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Гражданское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0652BB" w:rsidRPr="00DA64CD" w:rsidRDefault="0034519B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</w:tc>
      </w:tr>
      <w:tr w:rsidR="000652BB" w:rsidRPr="00DA64CD" w:rsidTr="00DA64CD">
        <w:trPr>
          <w:trHeight w:val="158"/>
        </w:trPr>
        <w:tc>
          <w:tcPr>
            <w:tcW w:w="5000" w:type="pct"/>
            <w:gridSpan w:val="10"/>
          </w:tcPr>
          <w:p w:rsidR="000652BB" w:rsidRPr="00DA64CD" w:rsidRDefault="000652BB" w:rsidP="006A4EC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7 класс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Царство животные.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97" w:type="pct"/>
            <w:gridSpan w:val="3"/>
          </w:tcPr>
          <w:p w:rsidR="00594EAD" w:rsidRPr="00DA64CD" w:rsidRDefault="00594EAD" w:rsidP="00594EAD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Выявлять признаки сходства и различий животных и растений. Приводить примеры различных  представителей царства Животные.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Анализировать и оценивать роль животных в экосистемах, в жизни человека.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Пояснять на конкретных примерах распространение животных в различных средах жизни. Сравнивать и характеризовать внешние признаки животных различных сред обитания по рисункам. Различать понятия «среда жизни», «среда обитания», «место обитания». Описывать влияние экологических факторов на животных. Доказывать наличие взаимосвязей между животными в природе. </w:t>
            </w:r>
          </w:p>
          <w:p w:rsidR="000652BB" w:rsidRPr="00DA64CD" w:rsidRDefault="00594EAD" w:rsidP="00594EAD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Определять роль вида в биоценозе. Использовать различные информационные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ресурсы для подготовки сообщений по теме «Животные и окружающая среда»</w:t>
            </w:r>
          </w:p>
          <w:p w:rsidR="004C618C" w:rsidRPr="00DA64CD" w:rsidRDefault="00594EAD" w:rsidP="004C618C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Называть принципы, являющиеся основой классификации организмов. Характеризовать </w:t>
            </w:r>
            <w:r w:rsidR="00EE43F6" w:rsidRPr="00DA64CD">
              <w:rPr>
                <w:rFonts w:ascii="Times New Roman" w:hAnsi="Times New Roman" w:cs="Times New Roman"/>
                <w:kern w:val="2"/>
              </w:rPr>
              <w:t xml:space="preserve"> к</w:t>
            </w:r>
            <w:r w:rsidRPr="00DA64CD">
              <w:rPr>
                <w:rFonts w:ascii="Times New Roman" w:hAnsi="Times New Roman" w:cs="Times New Roman"/>
                <w:kern w:val="2"/>
              </w:rPr>
              <w:t>ритерии основной единицы классификации. Устанавливать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систематическое положение (соподчинение) различных таксонов на конкретных примерах. Описывать формы влияния человека на животных. Оценивать результаты влияния человека с этической точки зрения.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Устанавливать взаимосвязь численности отдельных видов животных и их взаимоотношений в приро</w:t>
            </w:r>
            <w:r w:rsidR="004C618C" w:rsidRPr="00DA64CD">
              <w:rPr>
                <w:rFonts w:ascii="Times New Roman" w:hAnsi="Times New Roman" w:cs="Times New Roman"/>
                <w:kern w:val="2"/>
              </w:rPr>
              <w:t xml:space="preserve">де. </w:t>
            </w:r>
            <w:r w:rsidRPr="00DA64CD">
              <w:rPr>
                <w:rFonts w:ascii="Times New Roman" w:hAnsi="Times New Roman" w:cs="Times New Roman"/>
                <w:kern w:val="2"/>
              </w:rPr>
              <w:t>Использовать различные информационные ресурсы для подготовки сообщения о сокращении численности отдельных видов животных.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пути развития зоологии. Определять роль отечественных учёных в развитии зоологии. Анализировать достижения К. Линнея и Ч. Дарвина в области биологической науки.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Называть представителей животных.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Описывать характерные признаки животных и особенности их поведения</w:t>
            </w:r>
            <w:r w:rsidR="004C618C" w:rsidRPr="00DA64CD">
              <w:rPr>
                <w:rFonts w:ascii="Times New Roman" w:hAnsi="Times New Roman" w:cs="Times New Roman"/>
                <w:kern w:val="2"/>
              </w:rPr>
              <w:t xml:space="preserve">. Сравнивать клетки животных и растений. </w:t>
            </w:r>
          </w:p>
          <w:p w:rsidR="004C618C" w:rsidRPr="00DA64CD" w:rsidRDefault="004C618C" w:rsidP="004C618C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Называть клеточные структуры животной клетки.</w:t>
            </w:r>
          </w:p>
          <w:p w:rsidR="004C618C" w:rsidRPr="00DA64CD" w:rsidRDefault="004C618C" w:rsidP="004C618C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Делать выводы о причинах сходства и различий животной и растительной клеток. Устанавливать взаимосвязь строения животной клетки с типом питания. Называть типы тканей животных. </w:t>
            </w:r>
          </w:p>
          <w:p w:rsidR="004C618C" w:rsidRPr="00DA64CD" w:rsidRDefault="004C618C" w:rsidP="004C618C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Устанавливать взаимосвязь строения тканей с их функциями.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Характеризовать органы и системы органов животных.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Приводить примеры взаимосвязи систем органов в организме.</w:t>
            </w:r>
            <w:r w:rsidR="00DA64C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Высказывать предположения о последствиях нарушения взаимосвязи органов и систем органов для организма.</w:t>
            </w:r>
          </w:p>
          <w:p w:rsidR="00594EAD" w:rsidRPr="00DA64CD" w:rsidRDefault="004C618C" w:rsidP="004C618C">
            <w:pPr>
              <w:tabs>
                <w:tab w:val="left" w:pos="365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Описывать взаимосвязь образа жизни животного и типа симметрии тела. Систематизировать материал по теме, используя форму таблицы</w:t>
            </w:r>
          </w:p>
        </w:tc>
        <w:tc>
          <w:tcPr>
            <w:tcW w:w="1002" w:type="pct"/>
          </w:tcPr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Гражданское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0652BB" w:rsidRPr="00DA64CD" w:rsidRDefault="0034519B" w:rsidP="00DA64CD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tabs>
                <w:tab w:val="left" w:pos="586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Одноклеточные животные, или Простейшие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97" w:type="pct"/>
            <w:gridSpan w:val="3"/>
          </w:tcPr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Выявлять характерные признаки </w:t>
            </w:r>
            <w:proofErr w:type="spellStart"/>
            <w:r w:rsidRPr="00DA64CD">
              <w:rPr>
                <w:rFonts w:ascii="Times New Roman" w:hAnsi="Times New Roman" w:cs="Times New Roman"/>
                <w:kern w:val="2"/>
              </w:rPr>
              <w:t>подцарства</w:t>
            </w:r>
            <w:proofErr w:type="spellEnd"/>
            <w:r w:rsidRPr="00DA64CD">
              <w:rPr>
                <w:rFonts w:ascii="Times New Roman" w:hAnsi="Times New Roman" w:cs="Times New Roman"/>
                <w:kern w:val="2"/>
              </w:rPr>
              <w:t xml:space="preserve"> Простейшие, или Одноклеточные, типа Саркодовые и жгутиконосцы.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Распознавать представителей класса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Саркодовые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на микропрепаратах, рисунках, фотографиях.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Устанавливать взаимосвязь строения и функций организма на примере амёбы-протея. 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Обосновывать роль простейших в экосистемах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Характеризовать среду обитания жгутиконосцев.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Устанавливать взаимосвязь характера питания и условий среды.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Обосновывать вывод о промежуточном положении эвглены зелёной.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Приводить доказательства более сложной организации колониальных форм жгутиковых. 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Раскрывать роль жгутиконосцев в экосистемах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Выявлять характерные признаки типа Инфузории.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Приводить примеры и характеризовать черты усложнения организации инфузорий по сравнению с </w:t>
            </w:r>
            <w:proofErr w:type="spellStart"/>
            <w:r w:rsidRPr="00DA64CD">
              <w:rPr>
                <w:rFonts w:ascii="Times New Roman" w:hAnsi="Times New Roman" w:cs="Times New Roman"/>
                <w:kern w:val="2"/>
              </w:rPr>
              <w:t>саркожгутиконосцами</w:t>
            </w:r>
            <w:proofErr w:type="spellEnd"/>
            <w:r w:rsidRPr="00DA64C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Наблюдать простейших под микроскопом. Фиксировать результаты наблюдений. 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Обобщать их, делать выводы.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Соблюдать правила поведения в кабинете, обращения с лабораторным оборудованием. Объяснять </w:t>
            </w: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>происхождение простейших. Распознавать представителей простейших-паразитов на микропрепаратах, рисунках, фотографиях.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>Приводить доказательства необходимости выполнения санитарно-гигиенических норм в целях профилактики заболеваний, вызываемых простейшими.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64CD">
              <w:rPr>
                <w:rFonts w:ascii="Times New Roman" w:hAnsi="Times New Roman" w:cs="Times New Roman"/>
                <w:kern w:val="2"/>
              </w:rPr>
              <w:t xml:space="preserve">Выявлять характерные особенности животных по сравнению с растениями. </w:t>
            </w:r>
          </w:p>
          <w:p w:rsidR="004C618C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Устанавливать взаимосвязь строения и жизнедеятельности организмов и условий среды. </w:t>
            </w:r>
          </w:p>
          <w:p w:rsidR="000652BB" w:rsidRPr="00DA64CD" w:rsidRDefault="004C618C" w:rsidP="004C618C">
            <w:pPr>
              <w:tabs>
                <w:tab w:val="left" w:pos="193"/>
              </w:tabs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Формулировать вывод о роли простейших в природе</w:t>
            </w:r>
          </w:p>
        </w:tc>
        <w:tc>
          <w:tcPr>
            <w:tcW w:w="1002" w:type="pct"/>
          </w:tcPr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0652BB" w:rsidRPr="00DA64CD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34519B" w:rsidRPr="00DA64CD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DA64CD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DA64CD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tabs>
                <w:tab w:val="left" w:pos="435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3. Тип </w:t>
            </w:r>
            <w:proofErr w:type="gramStart"/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7" w:type="pct"/>
            <w:gridSpan w:val="3"/>
          </w:tcPr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Описывать основные признаки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подцарства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Многоклеточные.</w:t>
            </w:r>
            <w:r w:rsidR="00AC6154" w:rsidRPr="00AC6154">
              <w:rPr>
                <w:rFonts w:ascii="Times New Roman" w:hAnsi="Times New Roman" w:cs="Times New Roman"/>
                <w:kern w:val="2"/>
              </w:rPr>
              <w:t xml:space="preserve"> 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представителей типа кишечнополостных. Выделять общие черты строения. Объяснять на примере наличие лучевой симметрии у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кишечнополостных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. Характеризовать признаки более сложной организации в сравнении с простейшими. Определять представителей типа на рисунках, фотографиях, живых объектах.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отличительные признаки классов кишечнополостных, используя рисунки учебника.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Выявлять черты сходства и различий жизненных циклов гидроидных и сцифоидных медуз. </w:t>
            </w:r>
          </w:p>
          <w:p w:rsidR="000652BB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строения, образа жизни и функций организма кишечнополостных.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признаки, свидетельствующие о древнем происхождении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кишечнополостных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. Раскрывать роль кишечнополостных в экосистемах.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Обобщать и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систематизировать знания по материалам темы, делать выводы.</w:t>
            </w:r>
          </w:p>
        </w:tc>
        <w:tc>
          <w:tcPr>
            <w:tcW w:w="1002" w:type="pct"/>
          </w:tcPr>
          <w:p w:rsidR="0034519B" w:rsidRPr="00AC6154" w:rsidRDefault="00AC6154" w:rsidP="006A4EC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0652BB" w:rsidRPr="00AC6154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Черви</w:t>
            </w:r>
          </w:p>
        </w:tc>
        <w:tc>
          <w:tcPr>
            <w:tcW w:w="522" w:type="pct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97" w:type="pct"/>
            <w:gridSpan w:val="3"/>
          </w:tcPr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Описывать основные признаки типа Плоские черви.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Называть основных представителей класса Ресничные черви.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Устанавливать взаимосвязь строения и функций систем органов ресничных червей.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Приводить доказательства более сложной организации плоских червей по сравнению с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кишечнополостными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. Называть характерные черты строения сосальщиков и ленточных червей, используя рисунки учебника.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червей-паразитов и среды их обитания.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Распознавать представителей классов плоских червей на рисунках, фотографиях.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Соблюдать санитарно-гигиенические требования в повседневной жизни в целях предупреждения заражения паразитическими червями. Описывать характерные черты строения круглых червей.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Распознавать представителей класса на рисунках и фотографиях.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и функций организма и образа его жизни.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Находить признаки отличия первичной полости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от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кишечной.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Соблюдать правила личной гигиены в целях профилактики заражения круглыми червями. Называть черты более высокой организации кольчатых червей по сравнению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с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круглыми.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Распознавать представителей класса на рисунках, фотографиях.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черты усложнения строения систем внутренних органов.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Формулировать вывод об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уровне строения органов чувств. Распознавать представителей класса на рисунках, фотографиях.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дождевого червя с его обитанием в почве.</w:t>
            </w:r>
          </w:p>
          <w:p w:rsidR="000652BB" w:rsidRPr="00AC6154" w:rsidRDefault="004C618C" w:rsidP="00EE43F6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Обосновывать роль малощетинковых червей в почвообразовании.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Обобщать и систематизировать знания по материалам темы, делать выводы</w:t>
            </w:r>
          </w:p>
        </w:tc>
        <w:tc>
          <w:tcPr>
            <w:tcW w:w="1002" w:type="pct"/>
          </w:tcPr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0652BB" w:rsidRPr="00AC6154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Тип Моллюски.</w:t>
            </w:r>
          </w:p>
        </w:tc>
        <w:tc>
          <w:tcPr>
            <w:tcW w:w="522" w:type="pct"/>
          </w:tcPr>
          <w:p w:rsidR="000652BB" w:rsidRPr="00DA64CD" w:rsidRDefault="001A418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97" w:type="pct"/>
            <w:gridSpan w:val="3"/>
          </w:tcPr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особенности строения представителей различных классов моллюсков.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Называть основные черты сходства и различия внутреннего строения моллюсков и кольчатых червей.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Осваивать приёмы работы с определителем животных.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малоподвижного образа жизни моллюсков и их организации</w:t>
            </w:r>
            <w:r w:rsidR="00EE43F6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Распознавать и сравнивать внешнее строение представителей класса на рисунках, фотографиях, натуральных объектах.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Устанавливать взаимосвязь между строением и функциями внутренних органов.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способы питания брюхоногих моллюсков</w:t>
            </w:r>
            <w:r w:rsidR="00EE43F6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Различать и определять двустворчатых моллюсков на рисунках, фотографиях, натуральных объектах.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Объяснять взаимосвязь образа жизни и особенностей строения двустворчатых моллюсков.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черты приспособленности моллюсков к среде обитания.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Формулировать вывод о роли двустворчатых моллюсков в водных экосистемах, в жизни человека.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сходство и различия в строении раковин моллюсков.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Соблюдать правила работы в кабинете, обращения с лабораторным оборудованием</w:t>
            </w:r>
          </w:p>
          <w:p w:rsidR="000652BB" w:rsidRPr="00AC6154" w:rsidRDefault="004C618C" w:rsidP="004D10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Выделять характерные признаки класса головоногих моллюсков.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Определять и классифицировать представителей различных классов моллюсков, используя рисунки, фотографии, натуральные объекты.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Аргументировать наличие более сложной организации у головоногих моллюсков. </w:t>
            </w:r>
          </w:p>
        </w:tc>
        <w:tc>
          <w:tcPr>
            <w:tcW w:w="1002" w:type="pct"/>
          </w:tcPr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0652BB" w:rsidRPr="00AC6154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Тип Членистоногие</w:t>
            </w:r>
          </w:p>
        </w:tc>
        <w:tc>
          <w:tcPr>
            <w:tcW w:w="522" w:type="pct"/>
          </w:tcPr>
          <w:p w:rsidR="000652BB" w:rsidRPr="00DA64CD" w:rsidRDefault="001A418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497" w:type="pct"/>
            <w:gridSpan w:val="3"/>
          </w:tcPr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Выявлять общие признаки классов типа Членистоногие.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Определять и классифицировать представителей класса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Ракообразные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по рисункам, фотографиям, натуральным объектам.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и среды обитания речного рака.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Выявлять характерные признаки класса Паукообразные.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Распознавать представителей класса на рисунках, фотографиях, в коллекциях.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паукообразных и их образа жизни (хищничество, паразитизм).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Аргументировать необходимость соблюдения мер защиты от заражения клещевым энцефалитом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Выявлять характерные признаки класса Насекомые.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Определять и классифицировать представителей класса по рисункам, фотографиям, коллекциям.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Выявлять характерные признаки насекомых, описывать их при выполнении лабораторной работы.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внутреннего строения и процессов жизнедеятельности насекомых.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Соблюдать правила работы в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кабинете, обращения с лабораторным оборудованием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типы развития насекомых. Объяснять принципы классификации насекомых.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систематическую принадлежность насекомых.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Выявлять различия в развитии насекомых с полным и неполным превращением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Называть состав семьи общественных насекомых на примере пчёл, муравьёв. Характеризовать функции членов семьи, способы координации их действий.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Объяснять роль полезных насекомых и особенности их жизнедеятельности. Обосновывать необходимость охраны редких и исчезающих видов насекомых.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учебных проектов о разнообразии насекомых. Систематизировать информацию и обобщать её в виде схем, таблиц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Называть насекомых, приносящих вред сельскохозяйственным культурам.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Осваивать приёмы работы с определителем животных.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последствия воздействия вредных для человека насекомых на организм человека и животных.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Описывать методы борьбы с насекомыми — вредителями и переносчиками заболеваний.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взаимосвязи среды обитания, строения и особенности жизнедеятельности насекомых.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Систематизировать информацию и обобщать её в виде схем, таблиц</w:t>
            </w:r>
            <w:r w:rsidR="00D607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черты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сходства и различия строения и жизнедеятельности животных и растений.</w:t>
            </w:r>
            <w:r w:rsidR="00D6078C" w:rsidRP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взаимосвязи строения и функций органов и систем органов животных.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Обосновывать необходимость охраны животных.</w:t>
            </w:r>
          </w:p>
          <w:p w:rsidR="000652BB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Определять систематическую принадлежность животных.</w:t>
            </w:r>
          </w:p>
        </w:tc>
        <w:tc>
          <w:tcPr>
            <w:tcW w:w="1002" w:type="pct"/>
          </w:tcPr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0652BB" w:rsidRPr="00AC6154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</w:tc>
      </w:tr>
      <w:tr w:rsidR="00DA64CD" w:rsidRPr="00DA64CD" w:rsidTr="00DA64CD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0652B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 Тип Хордовые</w:t>
            </w:r>
          </w:p>
        </w:tc>
        <w:tc>
          <w:tcPr>
            <w:tcW w:w="522" w:type="pct"/>
          </w:tcPr>
          <w:p w:rsidR="000652BB" w:rsidRPr="00DA64CD" w:rsidRDefault="001A418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1497" w:type="pct"/>
            <w:gridSpan w:val="3"/>
          </w:tcPr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Выделять основные признаки хордовых.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принципы разделения типа Хордовые на подтипы.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Объяснять особенности внутреннего строения хордовых на примере ланцетника. Обосновывать роль ланцетников для изучения эволюции хордовых.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Аргументировать выводы об усложнении организации хордовых по сравнению с беспозвоночными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особенности внешнего строения рыб в связи со средой обитания. Выявлять черты приспособленности внутреннего строения рыб к обитанию в воде. Наблюдать и описывать внешнее строение и особенности передвижения рыб в ходе выполнения лабораторной работы.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Соблюдать правила поведения в кабинете, обращения с лабораторным оборудованием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отдельных частей скелета рыб и их функций. Выявлять характерные черты строения систем внутренних органов.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Сравнивать особенности строения и функций внутренних органов рыб и ланцетника.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черты усложнения организации рыб</w:t>
            </w:r>
            <w:r w:rsidR="00AC6154">
              <w:rPr>
                <w:rFonts w:ascii="Times New Roman" w:hAnsi="Times New Roman" w:cs="Times New Roman"/>
                <w:kern w:val="2"/>
              </w:rPr>
              <w:t>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особенности размножения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рыб в связи с обитанием в водной среде.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Описывать различное поведение рыб при появлении потомства и черты приспособленности к его сохранению.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Оценивать роль миграций в жизни рыб.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Объяснить принципы классификации рыб.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систематическую принадлежность рыб.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Распознавать представителей классов на рисунках, фотографиях, натуральных объектах.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Выявлять признаки организации хрящевых и костных рыб, делать выводы.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Обосновывать место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кистепёрых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рыб в эволюции позвоночных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Различать основные группы промысловых рыб на рисунках, фотографиях, натуральных объектах.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осетровых рыб как важный объект промысла.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наиболее распространённые виды рыб и объяснять их значение в жизни человека.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отличительные признаки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бесчерепных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черты приспособленности рыб к жизни в водной среде.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Обосновывать роль рыб в экосистемах.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Объяснять причины разнообразия рыб, усложнения их организации с точки зрения эволюции животного мира.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Описывать характерные черты внешнего строения земноводных, связанные с условиями среды обитания.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кожного покрова и образа жизни амфибий.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Выявлять прогрессивные черты строения скелета головы и туловища, опорно-двигательной системы в целом по сравнению с рыбами. Характеризовать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признаки приспособленности к жизни на суше и в воде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органов и систем органов с их функциями и средой обитания.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Сравнивать, обобщать информацию о строении внутренних органов амфибий и рыб, делать выводы.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Определять черты более высокой организации земноводных по сравнению с рыбами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влияние сезонных изменений на жизненный цикл земноводных.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Сравнивать, находить черты сходства размножения земноводных и рыб.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Обосновывать выводы о происхождении земноводных.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Обобщать материал о сходстве и различиях рыб и земноводных в форме таблицы или схемы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Определять и классифицировать земноводных по рисункам, фотографиям, натуральным объектам.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роль земноводных в природных биоценозах и в жизни человека.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Устанавливать взаимосвязь строения и функций земноводных со средой обитания. </w:t>
            </w:r>
          </w:p>
          <w:p w:rsidR="004C618C" w:rsidRPr="00AC6154" w:rsidRDefault="004C618C" w:rsidP="004C618C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проектов о разнообразии земноводных, их охране.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Описывать характерные признаки внешнего строения рептилий в связи со средой обитания.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Находить черты отличия скелета пресмыкающихся от скелета земноводных.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скелета и образа жизни рептилий.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процессы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жизнедеятельности рептилий в связи с жизнью на суше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внутренних органов и систем органов рептилий, их функций и среды обитания.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Выявлять черты более высокой организации пресмыкающихся по сравнению с земноводными.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процессы размножения и развития детёнышей у пресмыкающихся. Использовать информационные ресурсы для подготовки презентации проекта о годовом жизненном цикле рептилий, заботе о потомстве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Определять и классифицировать пресмыкающихся по рисункам, фотографиям, натуральным объектам.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Находить отличительные признаки представителей разных групп рептилий. Характеризовать черты более высокой организации представителей отряда крокодилов. Соблюдать меры предосторожности в природе в целях предупреждения укусов ядовитых змей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Характеризовать роль рептилий в биоценозах, их значение в жизни человека. Обосновывать необходимость охраны редких и исчезающих видов рептилий. Аргументировать вывод о происхождении пресмыкающихся от земноводных.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и жизнедеятельности рептилий со средой обитания.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Использовать информационные ресурсы для подготовки презентации проектов о разнообразии и значении пресмыкающихся, об их происхождении и месте в эволюционном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процессе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особенности внешнего строения птиц в связи с их приспособленностью к полёту.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Объяснять строение и функции перьевого покрова тела птиц.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черты сходства и различия покровов птиц и рептилий.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Изучать и описывать особенности внешнего строения птиц в ходе выполнения лабораторной работы.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внешнего строения и строения скелета в связи с приспособленностью к полёту.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строение и функции мышечной системы птиц.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Устанавливать взаимосвязь строения и функций систем внутренних органов птиц.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причины более интенсивного обмена веществ у птиц.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Выявлять черты более сложной организации птиц по сравнению с пресмыкающимися.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Доказывать на примерах более высокий уровень развития нервной системы, органов чу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вств пт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иц по сравнению с рептилиями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особенности строения органов размножения и причины их возникновения.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Объяснять строение яйца и назначение его частей.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Описывать этапы формирования яйца и развития в нём зародыша.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Распознавать выводковых и гнездовых птиц на рисунках, фотографиях, натуральных объектах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черты приспособленности птиц к сезонным изменениям.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Описывать поведение птиц в период размножения,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приводить примеры из личных наблюдений.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Объяснять роль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гнездостроения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в жизни птиц.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причины кочёвок и миграций птиц, их разновидности.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сообщения о мигрирующих и оседлых птицах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Объяснять принципы классификации птиц. Устанавливать систематическую принадлежность птиц, используя рисунки параграфа.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Называть признаки выделения экологических групп птиц.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Приводить примеры классификации птиц по типу питания, местам обитания.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проекта сообщения о разнообразии экологических групп птиц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роль птиц в природных сообществах.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сообщения о причинах сокращения численности промысловых птиц. Называть основные породы домашних птиц и цели их выведения. Аргументировать вывод о происхождении птиц от древних рептилий.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Наблюдать и описывать поведение птиц в природе.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Обобщать и фиксировать результаты экскурсии.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Участвовать в обсуждении результатов наблюдений.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Соблюдать правила поведения в природе</w:t>
            </w:r>
          </w:p>
          <w:p w:rsidR="000652BB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строение представителей классов в связи со средой их обитания</w:t>
            </w:r>
            <w:proofErr w:type="gramStart"/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станавливать взаимосвязь строения и функций систем органов животных различных классов.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Определять систематическую принадлежность представителей классов на рисунках, фотографиях, натуральных объектах. Доказывать и объяснять усложнение организации животных в ходе эволюции.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Выделять характерные признаки представителей класса Млекопитающие.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Обосновывать выводы о более высокой организации млекопитающих по сравнению с представителями других классов.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Сравнивать и обобщать особенности строения и функций покровов млекопитающих и рептилий.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функции и роль желёз млекопитающих.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Описывать характерные особенности строения и функций опорно-двигательной системы, используя примеры животных разных сред обитания.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Проводить наблюдения и фиксировать их результаты в ходе выполнения лабораторной работы.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особенности строения систем внутренних органов млекопитающих по сравнению с рептилиями.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Аргументировать выводы о прогрессивном развитии млекопитающих.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  <w:r w:rsidR="004D108C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особенности размножения млекопитающих по сравнению с прочими хордовыми.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Устанавливать взаимосвязь этапов годового жизненного цикла и сезонных изменений. Объяснять причины наличия высокого уровня обмена веществ и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теплокровности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у млекопитающих.</w:t>
            </w:r>
            <w:r w:rsidR="00AC615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Прогнозировать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зависимость численности млекопитающих от экологических и антропогенных факторов на конкретных примерах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Объяснять и доказывать на примерах происхождение млекопитающих от рептилий. Различать современных млекопитающих на рисунках, фотографиях.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систематическую принадлежность млекопитающих.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  <w:r w:rsidR="00992EE4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Объяснять принципы классификации млекопитающих.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Сравнивать особенности строения и жизнедеятельности представителей разных отрядов, находить сходство и различия.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Определять представителей различных сред жизни на рисунках, фотографиях.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проектов о роли животных разных отрядов в экосистемах, об особенностях строения и поведения хоботных</w:t>
            </w:r>
            <w:r w:rsidR="00992EE4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различия между отрядами ластоногих и китообразных, парнокопытных и непарнокопытных.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Объяснять взаимосвязь строения и жизнедеятельности животных со средой обитания.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Определять представителей отрядов на рисунках, фотографиях, натуральных объектах.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Сравнивать представителей разных отрядов и находить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их сходство и различия.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Систематизировать информацию и обобщать её в виде схем и таблиц</w:t>
            </w:r>
            <w:r w:rsidR="00992EE4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общие черты строения приматов.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Находить черты сходства строения человекообразных обезьян и человека.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Различать на рисунках, фотографиях человекообразных обезьян.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проекта об эволюции хордовых животных</w:t>
            </w:r>
            <w:r w:rsidR="00992EE4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экологические группы животных. Характеризовать признаки животных одной экологической группы на примерах.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Наблюдать, фиксировать и обобщать результаты экскурсии.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Называть характерные особенности строения и образа жизни предков домашних животных. Обосновывать необходимость применения мер по охране диких животных. Характеризовать основные направления животноводства.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проектов по охране диких животных, об этике отношения к домашним животным, о достижениях селекционеров в выведении новых пород. Характеризовать особенности строения представителей класса Млекопитающие, или Звери.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и функций систем органов млекопитающих. Определять систематическую принадлежность представителей разных классов млекопитающих.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Обосновывать выводы о происхождении млекопитающих.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>Приводить примеры разнообразия животных в природе.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Объяснять принципы классификации животных.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Характеризовать стадии зародышевого развития животных.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Доказывать взаимосвязь животных в природе, наличие черт усложнения их организации.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строения животных и этапов развития жизни на Земле. Раскрывать основные положения учения Ч. Дарвина, его роль в объяснении эволюции организмов</w:t>
            </w:r>
            <w:r w:rsidR="00992EE4" w:rsidRPr="00AC6154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основные этапы эволюции животных.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 xml:space="preserve">Описывать процесс усложнения 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многоклеточных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, используя примеры.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Обобщать информацию и делать выводы о прогрессивном развитии хордовых.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основные уровни организации жизни на Земле.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Устанавливать взаимосвязь живых организмов в экосистемах.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Называть и раскрывать характерные признаки уровней организации жизни на Земле.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Характеризовать деятельность живых организмов как преобразователей неживой природы.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Приводить примеры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средообразующей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деятельности живых организмов.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Составлять цепи питания, схемы круговорота веще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ств в пр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>ироде.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AC6154">
              <w:rPr>
                <w:rFonts w:ascii="Times New Roman" w:hAnsi="Times New Roman" w:cs="Times New Roman"/>
                <w:kern w:val="2"/>
              </w:rPr>
              <w:t>Давать определение понятий «экосистема», «биогеоценоз», «биосфера».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Обосновывать роль круговорота веществ и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экосистемной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организации жизни в устойчивом развитии биосферы. Устанавливать взаимосвязь </w:t>
            </w: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функций косного и </w:t>
            </w:r>
            <w:proofErr w:type="spellStart"/>
            <w:r w:rsidRPr="00AC6154">
              <w:rPr>
                <w:rFonts w:ascii="Times New Roman" w:hAnsi="Times New Roman" w:cs="Times New Roman"/>
                <w:kern w:val="2"/>
              </w:rPr>
              <w:t>биокосного</w:t>
            </w:r>
            <w:proofErr w:type="spellEnd"/>
            <w:r w:rsidRPr="00AC6154">
              <w:rPr>
                <w:rFonts w:ascii="Times New Roman" w:hAnsi="Times New Roman" w:cs="Times New Roman"/>
                <w:kern w:val="2"/>
              </w:rPr>
              <w:t xml:space="preserve"> вещества, характеризовать их роль в экосистеме. Прогнозировать последствия: разрушения озонового слоя для биосферы, исчезновения дождевых червей и других живых организмов для почвообразования. 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презентации проекта о научной деятельности В.И. Вернадского</w:t>
            </w:r>
          </w:p>
          <w:p w:rsidR="00DF0A80" w:rsidRPr="00AC6154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002" w:type="pct"/>
          </w:tcPr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34519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0652BB" w:rsidRPr="00AC6154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AC615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AC615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34519B" w:rsidRPr="00AC6154" w:rsidRDefault="0034519B" w:rsidP="00AC6154">
            <w:pPr>
              <w:rPr>
                <w:rFonts w:ascii="Times New Roman" w:hAnsi="Times New Roman" w:cs="Times New Roman"/>
                <w:kern w:val="2"/>
              </w:rPr>
            </w:pPr>
            <w:r w:rsidRPr="00AC6154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0652BB" w:rsidRPr="00DA64CD" w:rsidTr="00DA64CD">
        <w:trPr>
          <w:trHeight w:val="158"/>
        </w:trPr>
        <w:tc>
          <w:tcPr>
            <w:tcW w:w="5000" w:type="pct"/>
            <w:gridSpan w:val="10"/>
          </w:tcPr>
          <w:p w:rsidR="000652BB" w:rsidRPr="00DA64CD" w:rsidRDefault="000652BB" w:rsidP="006A4EC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8 класс</w:t>
            </w:r>
          </w:p>
        </w:tc>
      </w:tr>
      <w:tr w:rsidR="00DA64CD" w:rsidRPr="00DA64CD" w:rsidTr="008B3A29">
        <w:trPr>
          <w:trHeight w:val="158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 и его здоровье</w:t>
            </w: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757" w:type="pct"/>
          </w:tcPr>
          <w:p w:rsidR="000652BB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Введение в науки о человеке</w:t>
            </w:r>
          </w:p>
        </w:tc>
        <w:tc>
          <w:tcPr>
            <w:tcW w:w="522" w:type="pct"/>
          </w:tcPr>
          <w:p w:rsidR="000652BB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«биосоциальная природа человека», «анатомия», «физиология», «гигиена».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роль анатомии и физиологии в развитии научной картины мира. Описывать современные методы исследования организма человека.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значение работы медицинских и санитарно-эпидемиологических служб в сохранении здоровья населения.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части тела человека.</w:t>
            </w:r>
          </w:p>
          <w:p w:rsidR="000652BB" w:rsidRPr="008B3A29" w:rsidRDefault="00DF0A80" w:rsidP="00992EE4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Сравнивать человека с другими млекопитающими по морфологическим признакам. Называть черты морфологического сходства и отличия человека от других представителей отряда Приматы и семейства Человекообразные обезьяны.</w:t>
            </w:r>
          </w:p>
        </w:tc>
        <w:tc>
          <w:tcPr>
            <w:tcW w:w="1002" w:type="pct"/>
          </w:tcPr>
          <w:p w:rsidR="000652BB" w:rsidRPr="008B3A29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  <w:p w:rsidR="0034519B" w:rsidRPr="008B3A29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34519B" w:rsidRPr="008B3A29" w:rsidRDefault="0034519B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</w:tc>
      </w:tr>
      <w:tr w:rsidR="00DA64CD" w:rsidRPr="00DA64CD" w:rsidTr="008B3A29">
        <w:trPr>
          <w:trHeight w:val="692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Общие свойства организма человека</w:t>
            </w:r>
          </w:p>
        </w:tc>
        <w:tc>
          <w:tcPr>
            <w:tcW w:w="522" w:type="pct"/>
          </w:tcPr>
          <w:p w:rsidR="000652BB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основные части клетки. Описывать функции органоидов. Объяснять понятие «фермент».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Различать процесс роста и процесс развития.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процесс деления клетки. Выполнять лабораторный опыт, наблюдать происходящие явления, фиксировать результаты наблюдения, делать выводы.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Соблюдать правила работы в кабинете, обращения с лабораторным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>оборудованием. Определять понятия «ткань», «синапс», «нейроглия».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типы и виды тканей позвоночных животных.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Различать разные виды и типы тканей.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особенности тканей разных типов.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Соблюдать правила обращения с микроскопом.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Сравнивать иллюстрации в учебнике с натуральными объектами.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Выполнять наблюдение с помощью микроскопа, описывать результаты.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Раскрывать значение понятий «орган», «система органов», «гормон», «рефлекс». Описывать роль разных систем органов в организме. Объяснять строение рефлекторной дуги. </w:t>
            </w:r>
          </w:p>
          <w:p w:rsidR="000652BB" w:rsidRPr="008B3A29" w:rsidRDefault="00DF0A80" w:rsidP="00992EE4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различие между нервной и гуморальной регуляцией внутренних органов. Классифицировать внутренние органы на две группы в зависимости от выполнения ими исполнительной или регуляторной функции. Определять место человека в живой природе. Характеризовать процессы, происходящие в клетке.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Характеризовать идею об уровневой организации организма.</w:t>
            </w:r>
          </w:p>
        </w:tc>
        <w:tc>
          <w:tcPr>
            <w:tcW w:w="1002" w:type="pct"/>
          </w:tcPr>
          <w:p w:rsidR="0034519B" w:rsidRPr="008B3A29" w:rsidRDefault="0034519B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Интеллектуально-познавательное </w:t>
            </w:r>
          </w:p>
          <w:p w:rsidR="000652BB" w:rsidRPr="008B3A29" w:rsidRDefault="008B3A29" w:rsidP="008B3A29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Г</w:t>
            </w:r>
            <w:r w:rsidR="00EB7C2F" w:rsidRPr="008B3A29">
              <w:rPr>
                <w:rFonts w:ascii="Times New Roman" w:hAnsi="Times New Roman" w:cs="Times New Roman"/>
                <w:kern w:val="2"/>
              </w:rPr>
              <w:t>ражданское</w:t>
            </w:r>
            <w:r w:rsidR="0034519B" w:rsidRPr="008B3A29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  <w:tr w:rsidR="00DA64CD" w:rsidRPr="00DA64CD" w:rsidTr="008B3A29">
        <w:trPr>
          <w:trHeight w:val="346"/>
        </w:trPr>
        <w:tc>
          <w:tcPr>
            <w:tcW w:w="715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0652BB" w:rsidRPr="00DA64CD" w:rsidRDefault="000652BB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0652BB" w:rsidRPr="00DA64CD" w:rsidRDefault="00ED1D27" w:rsidP="00ED1D27">
            <w:pPr>
              <w:tabs>
                <w:tab w:val="left" w:pos="469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Опора и движение</w:t>
            </w:r>
          </w:p>
        </w:tc>
        <w:tc>
          <w:tcPr>
            <w:tcW w:w="522" w:type="pct"/>
          </w:tcPr>
          <w:p w:rsidR="000652BB" w:rsidRPr="00DA64CD" w:rsidRDefault="00E509FA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части скелета. Описывать функции скелета.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строение трубчатых костей и строение сустава.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Раскрывать значение надкостницы, хряща, суставной сумки, губчатого вещества, костномозговой полости, жёлтого костного мозга.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значение составных компонентов костной ткани.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Выполнять лабораторные опыты, фиксировать результаты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наблюдений, делать вывод.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иллюстрации в учебнике строение черепа.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отделы позвоночника и части позвонка.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Раскрывать значение частей позвонка.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связь между строением и функциями позвоночника, грудной клетки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части свободных конечностей и поясов конечностей.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скелета конечностей. Раскрывать причину различий в строении пояса нижних конечностей у мужчин и женщин.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«растяжение», «вывих», «перелом».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признаки различных видов травм суставов и костей.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приёмы первой помощи в зависимости от вида травмы.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связь функции и строения на примере различий между гладкими и скелетными мышцами, мимическими и жевательными мышцами.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скелетной мышцы.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условия нормальной работы скелетных мышц.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основные группы мышц. Раскрывать принцип крепления скелетных мышц разных частей тела.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«мышцы-антагонисты», «мышцы-синергисты».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Объяснять условия оптимальной работы мышц.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два вида работы мышц.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Объяснять причины наступления утомления мышц и сравнивать динамическую и статическую работу мышц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по этому признаку.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Формулировать правила гигиены физических нагрузок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«осанка», «плоскостопие», «гиподинамия», «тренировочный эффект». Объяснять значение правильной осанки для здоровья.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меры по предупреждению искривления позвоночника.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Обосновывать значение правильной формы стопы.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Формулировать правила профилактики плоскостопия.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Выполнять оценку собственной осанки и формы стопы и делать выводы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Различать динамические и статические физические упражнения.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связь между мышечными нагрузками и состоянием систем внутренних органов.</w:t>
            </w:r>
          </w:p>
          <w:p w:rsidR="000652BB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правила подбора упражнений для утренней гигиенической гимнастики.</w:t>
            </w:r>
          </w:p>
        </w:tc>
        <w:tc>
          <w:tcPr>
            <w:tcW w:w="1002" w:type="pct"/>
          </w:tcPr>
          <w:p w:rsidR="00EB7C2F" w:rsidRPr="008B3A29" w:rsidRDefault="008B3A29" w:rsidP="006A4EC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Интеллектуально-познавательное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0652BB" w:rsidRPr="008B3A29" w:rsidRDefault="00EB7C2F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709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Кровь и кровообращение</w:t>
            </w:r>
          </w:p>
        </w:tc>
        <w:tc>
          <w:tcPr>
            <w:tcW w:w="522" w:type="pct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«гомеостаз», «форменные элементы крови», «плазма», «антиген», «антитело».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связь между тканевой жидкостью, лимфой и плазмой крови в организме. Описывать функции крови.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функции эритроцитов, тромбоцитов, лейкоцитов.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вклад русской науки в развитие медицины.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процесс свёртывания крови и фагоцитоз. Выполнять лабораторные наблюдения с помощью микроскопа, фиксировать результаты наблюдений, делать выводы.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«иммунитет», «иммунная реакция».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 xml:space="preserve">Раскрывать понятия «вакцина», «сыворотка»,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«отторжение (ткани, органа)», «групповая совместимость крови», «резус-фактор». </w:t>
            </w:r>
            <w:proofErr w:type="gramEnd"/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Называть органы иммунной системы, критерии выделения четырёх групп крови у человека.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Различать разные виды иммунитета.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правила переливания крови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сердца и процесс сердечных сокращений.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Сравнивать виды кровеносных сосудов между собой.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строение кругов кровообращения. Понимать различие в использовании термина «артериальный» применительно к виду крови и к сосудам</w:t>
            </w:r>
            <w:r w:rsidR="00992EE4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путь движения лимфы по организму.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Объяснять функции лимфатических узлов.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понятие «пульс».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Различать понятия «артериальное кровяное давление», «систолическое давление», «диастолическое давление».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Различать понятия «инфаркт» и «инсульт», «гипертония» и «гипотония».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Выполнять наблюдения и измерения физических показателей человека, производить вычисления, делать выводы по результатам исследования.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Определять понятие «автоматизм». Объяснять принцип регуляции сердечных сокращений нервной системой.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Раскрывать понятие «гуморальная регуляция».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«тренировочный эффект», «функциональная проба», «давящая повязка», «жгут».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Объяснять важность систематических физических нагрузок для нормального состояния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>сердца.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Различать признаки различных видов кровотечений.</w:t>
            </w:r>
          </w:p>
          <w:p w:rsidR="00ED1D27" w:rsidRPr="008B3A29" w:rsidRDefault="00DF0A80" w:rsidP="00917127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меры оказания первой помощи в зависимости от вида кровотечения.</w:t>
            </w:r>
          </w:p>
        </w:tc>
        <w:tc>
          <w:tcPr>
            <w:tcW w:w="1002" w:type="pct"/>
          </w:tcPr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Интеллектуально-познавательное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8B3A29" w:rsidRDefault="00EB7C2F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346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Дыхание</w:t>
            </w:r>
          </w:p>
        </w:tc>
        <w:tc>
          <w:tcPr>
            <w:tcW w:w="522" w:type="pct"/>
          </w:tcPr>
          <w:p w:rsidR="00ED1D27" w:rsidRPr="00DA64CD" w:rsidRDefault="00E509FA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«лёгочное дыхание», «тканевое дыхание».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функции органов дыхательной системы.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дыхательных путей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строение лёгких человека.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преимущества альвеолярного строения лёгких по сравнению со строением лёгких у представителей других классов позвоночных животных.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роль гемоглобина в газообмене</w:t>
            </w:r>
            <w:r w:rsidR="00917127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функции диафрагмы.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органы, участвующие в процессе дыхания.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Выполнять лабораторный опыт на готовой (или изготовленной самостоятельно) модели, наблюдать происходящие явления и описывать процессы вдоха и выдоха.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механизмы контроля вдоха и выдоха дыхательным центром.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 примерах защитных рефлексов чихания и кашля объяснять механизм бессознательной регуляции дыхания.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факторы, влияющие на интенсивность дыхания.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понятие «жизненная ёмкость лёгких».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Объяснять суть опасности заболевания гриппом, туберкулёзом лёгких, раком лёгких.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факторы, способствующие заражению туберкулёзом лёгких.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>Называть меры, снижающие вероятность заражения болезнями, передаваемыми через воздух.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способ использования флюорографии для диагностики патогенных изменений в лёгких.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Объяснять важность гигиены помещений и дыхательной гимнастики для здоровья человека.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«клиническая смерть», «биологическая смерть».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Объяснять опасность обморока, завала землёй.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Называть признаки </w:t>
            </w:r>
            <w:proofErr w:type="spellStart"/>
            <w:r w:rsidRPr="008B3A29">
              <w:rPr>
                <w:rFonts w:ascii="Times New Roman" w:hAnsi="Times New Roman" w:cs="Times New Roman"/>
                <w:kern w:val="2"/>
              </w:rPr>
              <w:t>электротравмы</w:t>
            </w:r>
            <w:proofErr w:type="spellEnd"/>
            <w:r w:rsidRPr="008B3A29">
              <w:rPr>
                <w:rFonts w:ascii="Times New Roman" w:hAnsi="Times New Roman" w:cs="Times New Roman"/>
                <w:kern w:val="2"/>
              </w:rPr>
              <w:t>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</w:p>
          <w:p w:rsidR="00ED1D27" w:rsidRPr="008B3A29" w:rsidRDefault="00DF0A80" w:rsidP="00917127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очерёдность действий при искусственном дыхании, совмещённом с непрямым массажем сердца.</w:t>
            </w:r>
          </w:p>
        </w:tc>
        <w:tc>
          <w:tcPr>
            <w:tcW w:w="1002" w:type="pct"/>
          </w:tcPr>
          <w:p w:rsidR="00EB7C2F" w:rsidRPr="008B3A29" w:rsidRDefault="008B3A29" w:rsidP="006A4EC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Экологическое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8B3A29" w:rsidRDefault="00EB7C2F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346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Пищеварение</w:t>
            </w:r>
          </w:p>
        </w:tc>
        <w:tc>
          <w:tcPr>
            <w:tcW w:w="522" w:type="pct"/>
          </w:tcPr>
          <w:p w:rsidR="00ED1D27" w:rsidRPr="00DA64CD" w:rsidRDefault="006A7466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97" w:type="pct"/>
            <w:gridSpan w:val="3"/>
          </w:tcPr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понятие «пищеварение». Описывать с помощью иллюстраций в учебнике строение пищеварительной системы. Называть функции различных органов пищеварения.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места впадения пищеварительных желёз в пищеварительный тракт.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разные типы зубов и их функции. Описывать с помощью иллюстрации в учебнике строение зуба.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ткани зуба.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меры профилактики заболеваний зубов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функции слюны.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строение желудочной стенки. Называть активные вещества, действующие на пищевой комок в желудке, и их функции. Называть функции тонкого кишечника, пищеварительных соков, выделяемых в просвет тонкой кишки, кишечных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ворсинок. Описывать с помощью иллюстрации в учебнике строение кишечных ворсинок. Различать пищевые вещества по особенностям всасывания их в тонком кишечнике.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роль печени и аппендикса в организме человека.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механизм регуляции глюкозы в крови.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функции толстой кишки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с помощью иллюстрации в учебнике понятия «рефлекс» и «торможение» на примере чувства голода.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Различать понятия «условное торможение» и «безусловное торможение».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Называть рефлексы пищеварительной системы.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механизм гуморальной регуляции пищеварения.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вклад русских учёных в развитие науки и медицины.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«правильное питание», «питательные вещества».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правильный режим питания, значение пищи для организма человека. Называть продукты, богатые жирами, белками, углеводами, витаминами, водой, минеральными солями.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необходимые процедуры обработки продуктов питания перед употреблением в пищу</w:t>
            </w:r>
            <w:r w:rsidR="00917127" w:rsidRPr="008B3A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признаки инфекционных заболеваний желудочно-кишечного тракта, пути заражения ими и меры профилактики.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риск заражения глистными заболеваниями.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признаки глистных заболеваний. </w:t>
            </w:r>
          </w:p>
          <w:p w:rsidR="00DF0A80" w:rsidRPr="008B3A29" w:rsidRDefault="00DF0A80" w:rsidP="00DF0A80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пути заражения глистными заболеваниями и возбудителей этих заболеваний.</w:t>
            </w:r>
          </w:p>
          <w:p w:rsidR="00ED1D27" w:rsidRPr="008B3A29" w:rsidRDefault="00DF0A80" w:rsidP="00917127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признаки пищевого отравления и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>приёмы первой помощи.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меры профилактики пищевых отравлений</w:t>
            </w:r>
            <w:r w:rsidR="00917127" w:rsidRPr="008B3A29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002" w:type="pct"/>
          </w:tcPr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8B3A29" w:rsidRDefault="00EB7C2F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709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 Обмен веществ и энергии</w:t>
            </w:r>
          </w:p>
        </w:tc>
        <w:tc>
          <w:tcPr>
            <w:tcW w:w="522" w:type="pct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497" w:type="pct"/>
            <w:gridSpan w:val="3"/>
          </w:tcPr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понятия «обмен веществ», «пластический обмен», «энергетический обмен». Раскрывать значение обмена веществ в организме.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Описывать суть основных стадий обмена веществ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Определять понятия «основной обмен», «общий обмен».</w:t>
            </w:r>
            <w:r w:rsidR="008B3A2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Сравнивать организм взрослого и ребёнка по показателям основного обмена.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зависимость между типом деятельности человека и нормами питания. Определять понятия «гипервитаминоз», «гиповитаминоз», «авитаминоз».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Объяснять с помощью таблицы в тексте учебника необходимость нормального объёма потребления витаминов для поддержания здоровья.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источники витаминов A, B, C, D и нарушения, вызванные недостатком этих витаминов.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Называть способы сохранения витаминов в пищевых продуктах во время приготовления пищи. 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Собирать, анализировать и обобщать информацию в процессе создания презентации проекта о витаминах — важнейших веществах пищи.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слои кожи.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Объяснять причину образования загара. 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Различать с помощью иллюстрации в учебнике компоненты разных слоёв кожи. 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связь между строением и функциями отдельных частей кожи (эпидермиса, гиподермы, волос, желёз и т. д.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)К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лассифицировать </w:t>
            </w: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>причины заболеваний кожи. Называть признаки ожога, обморожения кожи. Описывать меры, применяемые при ожогах, обморожениях.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симптомы стригущего лишая, чесотки.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Называть меры профилактики инфекционных кожных заболеваний.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Определять понятие «терморегуляция». 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свойства кожи, позволяющие ей выполнять функцию органа терморегуляции. 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Раскрывать значение закаливания для организма.</w:t>
            </w:r>
          </w:p>
          <w:p w:rsidR="00105406" w:rsidRPr="008B3A29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Описывать виды закаливающих процедур. </w:t>
            </w:r>
          </w:p>
          <w:p w:rsidR="00ED1D27" w:rsidRPr="008B3A29" w:rsidRDefault="00105406" w:rsidP="00917127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Называть признаки теплового удара, солнечного удара.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8B3A29">
              <w:rPr>
                <w:rFonts w:ascii="Times New Roman" w:hAnsi="Times New Roman" w:cs="Times New Roman"/>
                <w:kern w:val="2"/>
              </w:rPr>
              <w:t>Описывать приёмы первой помощи при тепловом ударе, солнечном ударе.</w:t>
            </w:r>
          </w:p>
        </w:tc>
        <w:tc>
          <w:tcPr>
            <w:tcW w:w="1002" w:type="pct"/>
          </w:tcPr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8B3A29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8B3A29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8B3A29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8B3A29" w:rsidRDefault="00EB7C2F" w:rsidP="008B3A29">
            <w:pPr>
              <w:rPr>
                <w:rFonts w:ascii="Times New Roman" w:hAnsi="Times New Roman" w:cs="Times New Roman"/>
                <w:kern w:val="2"/>
              </w:rPr>
            </w:pPr>
            <w:r w:rsidRPr="008B3A29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346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tabs>
                <w:tab w:val="left" w:pos="837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 Выделение</w:t>
            </w:r>
          </w:p>
        </w:tc>
        <w:tc>
          <w:tcPr>
            <w:tcW w:w="522" w:type="pct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7" w:type="pct"/>
            <w:gridSpan w:val="3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«органы мочевыделительной системы», «первичная моча». Называть функции разных частей почки. Объяснять с помощью иллюстрации в учебнике последовательность очищения крови в почках от ненужных организму веществ. Сравнивать состав и место образования первичной и вторичной мочи</w:t>
            </w:r>
            <w:r w:rsidR="00917127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ПДК.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механизм обезвоживания, понятие «водное отравление».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факторы, вызывающие заболевания почек. Объяснять значение нормального водно-солевого баланса.</w:t>
            </w:r>
          </w:p>
          <w:p w:rsidR="00ED1D27" w:rsidRPr="003701A4" w:rsidRDefault="00105406" w:rsidP="00917127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медицинские рекомендации по потреблению питьевой воды.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показатели пригодности воды для питья.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способ подготовки воды для питья в походных условиях</w:t>
            </w:r>
          </w:p>
        </w:tc>
        <w:tc>
          <w:tcPr>
            <w:tcW w:w="1002" w:type="pct"/>
          </w:tcPr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3701A4" w:rsidRDefault="00ED1D27" w:rsidP="006A4ECB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DA64CD" w:rsidRPr="00DA64CD" w:rsidTr="008B3A29">
        <w:trPr>
          <w:trHeight w:val="1055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 Нейрогуморальная регуляция функций организма</w:t>
            </w:r>
          </w:p>
        </w:tc>
        <w:tc>
          <w:tcPr>
            <w:tcW w:w="522" w:type="pct"/>
          </w:tcPr>
          <w:p w:rsidR="00ED1D27" w:rsidRPr="00DA64CD" w:rsidRDefault="006A7466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497" w:type="pct"/>
            <w:gridSpan w:val="3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«железа внутренней секреции», «железа внешней секреции», «железа смешанной секреции», «гормон»</w:t>
            </w:r>
            <w:proofErr w:type="gramStart"/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.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>Называть примеры желёз разных типов. Раскрывать связь между неправильной функцией желёз внутренней секреции и нарушениями ростовых процессов и полового созревания.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Объяснять развитие и механизм сахарного диабета.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роль адреналина и норадреналина в регуляции работы организма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«центральная нервная система» и «периферическая нервная система».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отделы центральной нервной системы по выполняемой функции.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значение прямых и обратных связей между управляющим и управляемым органом.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особенности работы автономного отдела нервной системы.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с помощью иллюстрации в учебнике симпатический и парасимпатический подотделы автономного отдела нервной системы по особенностям строения.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парасимпатический и симпатический подотделы по особенностям влияния на внутренние органы.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на примере реакции на стресс согласованность работы желёз внутренней секреции и отделов нервной системы, различие между нервной и гуморальной регуляцией по общему характеру воздействия на организм. Описывать с помощью иллюстраций в учебнике строение спинного мозга.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связь между строением частей спинного мозга и их функциями.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функции спинного мозга. Объяснять различие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между спинномозговыми и симпатическими узлами, лежащими вдоль спинного мозга.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с помощью иллюстрации в учебнике различие между вегетативным и соматическим рефлексом.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«восходящие пути» и «нисходящие пути» спинного мозга</w:t>
            </w:r>
            <w:r w:rsidR="00917127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отделы головного мозга и их функции.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способы связи головного мозга с остальными органами в организме.</w:t>
            </w:r>
          </w:p>
          <w:p w:rsidR="00ED1D27" w:rsidRPr="003701A4" w:rsidRDefault="00105406" w:rsidP="00917127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с помощью иллюстрации в учебнике расположение отделов и зон коры больших полушарий головного мозга.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функции коры больших полушарий.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зоны коры больших полушарий и их функции.</w:t>
            </w:r>
          </w:p>
        </w:tc>
        <w:tc>
          <w:tcPr>
            <w:tcW w:w="1002" w:type="pct"/>
          </w:tcPr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Экологическое воспитание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Интеллектуально-познавательное воспитание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Духовно-нравственное воспитание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Трудовое воспитание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воспитание</w:t>
            </w:r>
          </w:p>
          <w:p w:rsidR="00ED1D27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Патриотическое воспитание</w:t>
            </w:r>
          </w:p>
        </w:tc>
      </w:tr>
      <w:tr w:rsidR="00DA64CD" w:rsidRPr="00DA64CD" w:rsidTr="008B3A29">
        <w:trPr>
          <w:trHeight w:val="1055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 Сенсорные системы (анализаторы)</w:t>
            </w:r>
          </w:p>
        </w:tc>
        <w:tc>
          <w:tcPr>
            <w:tcW w:w="522" w:type="pct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97" w:type="pct"/>
            <w:gridSpan w:val="3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понятия «анализатор», «специфичность».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путь прохождения сигнала из окружающей среды к центру его обработки и анализа в головном мозге.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Обосновывать возможности развития органов чувств на примере связи между особенностями профессии человека и развитостью его органов чувств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роль зрения в жизни человека. Описывать строение глаза.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функции разных частей глаза. Раскрывать связь между особенностями строения и функциями зрачка, хрусталика, сетчатки, стекловидного тела</w:t>
            </w:r>
            <w:proofErr w:type="gramStart"/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.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>Описывать путь прохождения зрительного сигнала к зрительному анализатору.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места обработки зрительного сигнала в организме</w:t>
            </w:r>
            <w:r w:rsidR="00917127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Определять понятия «дальнозоркость», «близорукость».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факторы, вызывающие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снижение остроты зрения.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меры предупреждения заболеваний глаз.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приёмы оказания первой медицинской помощи при повреждениях органа зрения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Раскрывать роль слуха в жизни человека.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наружного, среднего и внутреннего уха.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Объяснять значение евстахиевой трубы.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Описывать этапы преобразования звукового сигнала при движении к слуховому анализатору. </w:t>
            </w:r>
          </w:p>
          <w:p w:rsidR="00ED1D27" w:rsidRPr="003701A4" w:rsidRDefault="00105406" w:rsidP="00917127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риск заболеваний, вызывающих осложнения на орган слуха, и вред от воздействия громких звуков на орган слуха. Описывать с помощью иллюстрации в учебнике механизм восприятия сигнала вестибулярным аппаратом.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значение органов осязания, обоняния и вкуса для человека.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Сравнивать строение органов осязания, обоняния и вкуса.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путь прохождения осязательных, обонятельных и вкусовых сигналов от рецепторов в головной мозг.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понятие «токсикомания» и опасность вдыхания некоторых веществ.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меры безопасности при оценке запаха ядовитых или незнакомых веществ. </w:t>
            </w:r>
          </w:p>
        </w:tc>
        <w:tc>
          <w:tcPr>
            <w:tcW w:w="1002" w:type="pct"/>
          </w:tcPr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3701A4" w:rsidRDefault="00EB7C2F" w:rsidP="003701A4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709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1A418B" w:rsidP="00ED1D27">
            <w:pPr>
              <w:tabs>
                <w:tab w:val="left" w:pos="519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D1D27"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Высшая нервная деятельность</w:t>
            </w:r>
          </w:p>
        </w:tc>
        <w:tc>
          <w:tcPr>
            <w:tcW w:w="522" w:type="pct"/>
          </w:tcPr>
          <w:p w:rsidR="00ED1D27" w:rsidRPr="00DA64CD" w:rsidRDefault="00E509FA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497" w:type="pct"/>
            <w:gridSpan w:val="3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понятия «инстинкт», «запечатление».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Сравнивать врождённый рефлекс и инстинкт.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«положительный инстинкт (рефлекс)», «отрицательный инстинкт (рефлекс)».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значение инстинктов для животных и человека.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Описывать роль запечатления в жизни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животных и человека</w:t>
            </w:r>
            <w:r w:rsidR="00917127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«динамический стереотип».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«условный рефлекс», «рассудочная деятельность».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связь между подкреплением и сохранением условного рефлекса.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место динамических стереотипов в жизнедеятельности человека.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Различать условный рефлекс и рассудочную деятельность.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Определять понятия «возбуждение», «торможение», «центральное торможение».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Сравнивать безусловное и условное торможение.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Объяснять роль безусловного и условного торможения для жизнедеятельности.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явления доминанты и взаимной индукции.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вклад отечественных учёных в развитие медицины и науки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Определять понятия «физиология высшей нервной деятельности», «память», «воображение», «мышление», «впечатление».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факторы, влияющие на формирование речи в онтогенезе.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познавательные процессы, свойственные человеку.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процессы памяти.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«долговременная память» и «кратковременная память».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механическую и логическую память.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связь между операцией обобщения и мышлением.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роль мышления в жизни человека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Определять понятия «темперамент», «характер (человека)», «способность (человека)».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Описывать с помощью иллюстрации в учебнике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типы темперамента.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Классифицировать типы темперамента по типу нервных процессов.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экстравертов и интровертов. Раскрывать связь между характером и волевыми качествами личности.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понятия «интерес» и «склонность». Объяснять роль способностей, интересов и склонностей в выборе будущей профессии</w:t>
            </w:r>
            <w:r w:rsidR="00917127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Определять понятия «воля», «внимание».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«волевое действие», «эмоция».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этапы волевого акта.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явления внушаемости и негативизма.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эмоциональные реакции, эмоциональные состояния и эмоциональные отношения.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примеры положительных и отрицательных эмоций, стенических и астенических эмоций.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роль доминанты в поддержании чувства.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роль произвольного внимания в жизни человека.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причины рассеянности внимания.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понятия «работоспособность», «режим дня».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Описывать стадии работоспособности.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Раскрывать понятие «активный отдых».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роль активного отдыха в поддержании работоспособности.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«медленный сон», «быстрый сон».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причину существования сновидений.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значение сна.</w:t>
            </w:r>
          </w:p>
          <w:p w:rsidR="00ED1D27" w:rsidRPr="003701A4" w:rsidRDefault="00105406" w:rsidP="001703D3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рекомендации по подготовке организма ко сну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понятие «белая горячка»</w:t>
            </w:r>
          </w:p>
        </w:tc>
        <w:tc>
          <w:tcPr>
            <w:tcW w:w="1002" w:type="pct"/>
          </w:tcPr>
          <w:p w:rsidR="00EB7C2F" w:rsidRPr="003701A4" w:rsidRDefault="003701A4" w:rsidP="006A4EC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3701A4" w:rsidRDefault="00EB7C2F" w:rsidP="003701A4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8B3A29">
        <w:trPr>
          <w:trHeight w:val="692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1A418B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D1D27"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Размножение и развитие</w:t>
            </w:r>
          </w:p>
        </w:tc>
        <w:tc>
          <w:tcPr>
            <w:tcW w:w="522" w:type="pct"/>
          </w:tcPr>
          <w:p w:rsidR="00ED1D27" w:rsidRPr="00DA64CD" w:rsidRDefault="006A7466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97" w:type="pct"/>
            <w:gridSpan w:val="3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факторы, влияющие на формирование пола, и факторы, влияющие на формирование мужской и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женской личности. Раскрывать связь между хромосомным набором в соматических клетках и полом человека.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строение женской и мужской половой системы.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связь между менструацией и созреванием яйцеклетки, поллюцией и созреванием сперматозоидов.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Знать необходимость соблюдения правил гигиены внешних половых органов.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понятия «наследственное заболевание», «врождённое заболевание».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Называть пути попадания возбудителей СПИДа, гонореи, сифилиса в организм человека. Различать понятия СПИД и ВИЧ.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Раскрывать опасность заражения ВИЧ.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части организма, поражаемые возбудителем сифилиса, признаки гонореи, меры профилактики заболевания сифилисом и гонореей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Описывать с помощью иллюстраций в учебнике процесс созревания зародыша человека, строение плода на ранней стадии развития. Называть последовательность заложения систем органов в зародыше.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Раскрывать понятие «</w:t>
            </w:r>
            <w:proofErr w:type="spellStart"/>
            <w:r w:rsidRPr="003701A4">
              <w:rPr>
                <w:rFonts w:ascii="Times New Roman" w:hAnsi="Times New Roman" w:cs="Times New Roman"/>
                <w:kern w:val="2"/>
              </w:rPr>
              <w:t>полуростовой</w:t>
            </w:r>
            <w:proofErr w:type="spellEnd"/>
            <w:r w:rsidRPr="003701A4">
              <w:rPr>
                <w:rFonts w:ascii="Times New Roman" w:hAnsi="Times New Roman" w:cs="Times New Roman"/>
                <w:kern w:val="2"/>
              </w:rPr>
              <w:t xml:space="preserve"> скачок». Описывать особенности роста разных частей тела в организме ребёнка.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календарный и биологический возраст человека.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Раскрывать влияние физической подготовки на ростовые процессы организма подростка. 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Характеризовать роль половой системы в организме.</w:t>
            </w:r>
          </w:p>
          <w:p w:rsidR="00ED1D27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Устанавливать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закономерности индивидуального развития человека.</w:t>
            </w:r>
          </w:p>
        </w:tc>
        <w:tc>
          <w:tcPr>
            <w:tcW w:w="1002" w:type="pct"/>
          </w:tcPr>
          <w:p w:rsidR="00EB7C2F" w:rsidRPr="003701A4" w:rsidRDefault="00EB7C2F" w:rsidP="006A4EC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lastRenderedPageBreak/>
              <w:t xml:space="preserve">Экологическое </w:t>
            </w:r>
          </w:p>
          <w:p w:rsidR="00EB7C2F" w:rsidRPr="003701A4" w:rsidRDefault="00EB7C2F" w:rsidP="006A4ECB">
            <w:pPr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t>Духовно-</w:t>
            </w:r>
            <w:r w:rsidRPr="003701A4">
              <w:rPr>
                <w:rFonts w:ascii="Times New Roman" w:hAnsi="Times New Roman" w:cs="Times New Roman"/>
              </w:rPr>
              <w:lastRenderedPageBreak/>
              <w:t xml:space="preserve">нравственное </w:t>
            </w:r>
          </w:p>
          <w:p w:rsidR="00EB7C2F" w:rsidRPr="003701A4" w:rsidRDefault="00EB7C2F" w:rsidP="003701A4">
            <w:pPr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t xml:space="preserve">Трудовое </w:t>
            </w:r>
          </w:p>
          <w:p w:rsidR="00EB7C2F" w:rsidRPr="003701A4" w:rsidRDefault="00EB7C2F" w:rsidP="006A4EC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</w:rPr>
              <w:t xml:space="preserve"> оздоровительное </w:t>
            </w:r>
          </w:p>
          <w:p w:rsidR="00ED1D27" w:rsidRPr="003701A4" w:rsidRDefault="00EB7C2F" w:rsidP="003701A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3701A4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</w:tr>
      <w:tr w:rsidR="00ED1D27" w:rsidRPr="00DA64CD" w:rsidTr="00DA64CD">
        <w:trPr>
          <w:trHeight w:val="346"/>
        </w:trPr>
        <w:tc>
          <w:tcPr>
            <w:tcW w:w="5000" w:type="pct"/>
            <w:gridSpan w:val="10"/>
          </w:tcPr>
          <w:p w:rsidR="00ED1D27" w:rsidRPr="00DA64CD" w:rsidRDefault="00ED1D27" w:rsidP="006A4EC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 класс</w:t>
            </w:r>
          </w:p>
        </w:tc>
      </w:tr>
      <w:tr w:rsidR="00DA64CD" w:rsidRPr="00DA64CD" w:rsidTr="00DA64CD">
        <w:trPr>
          <w:trHeight w:val="1764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Общие биологические закономерности</w:t>
            </w: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Биология как наука</w:t>
            </w:r>
          </w:p>
        </w:tc>
        <w:tc>
          <w:tcPr>
            <w:tcW w:w="549" w:type="pct"/>
            <w:gridSpan w:val="3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70" w:type="pct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и характеризовать различные научные области биологии.</w:t>
            </w:r>
            <w:r w:rsidR="003701A4" w:rsidRP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роль биологических наук в практической деятельности людей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назначение методов исследования в биологии.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и сравнивать методы между собой.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>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и характеризовать признаки живых существ.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Сравнивать свойства живых организмов и тел неживой природы, делать выводы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четыре среды жизни в биосфере. Характеризовать отличительные особенности представителей разных царств живой природы.</w:t>
            </w:r>
            <w:r w:rsid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особенности строения и жизнедеятельности вирусов.</w:t>
            </w:r>
          </w:p>
          <w:p w:rsidR="00ED1D27" w:rsidRPr="003701A4" w:rsidRDefault="00105406" w:rsidP="001703D3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«биосистема». Характеризовать структурные уровни организации жизни.</w:t>
            </w:r>
          </w:p>
        </w:tc>
        <w:tc>
          <w:tcPr>
            <w:tcW w:w="1002" w:type="pct"/>
          </w:tcPr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Экологическое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3701A4" w:rsidRDefault="00EB7C2F" w:rsidP="003701A4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DA64CD">
        <w:trPr>
          <w:trHeight w:val="346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Клетка</w:t>
            </w:r>
          </w:p>
        </w:tc>
        <w:tc>
          <w:tcPr>
            <w:tcW w:w="549" w:type="pct"/>
            <w:gridSpan w:val="3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470" w:type="pct"/>
          </w:tcPr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отличительные признаки клеток прокариот и эукариот.</w:t>
            </w:r>
            <w:r w:rsidR="003701A4" w:rsidRP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Приводить примеры организмов прокариот и эукариот.</w:t>
            </w:r>
            <w:r w:rsidR="003701A4" w:rsidRPr="003701A4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существенные признаки жизнедеятельности свободноживущей клетки и клетки, входящей в состав ткани.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Называть имена учёных, положивших начало изучению клетки.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Сравнивать строение растительных и животных клеток.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Фиксировать результаты наблюдений и делать выводы.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Соблюдать правила работы в кабинете,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обращения с лабораторным оборудованием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и называть основные неорганические и органические вещества клетки.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Объяснять функции воды, минеральных веществ, белков, углеводов, липидов и нуклеиновых кислот в клетке.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Сравнивать химический состав клеток живых организмов и тел неживой природы, делать выводы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Различать основные части клетки.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и объяснять существенные признаки всех частей клетки.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Сравнивать особенности клеток растений и животных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Выделять и называть существенные признаки строения органоидов.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Различать органоиды клетки на рисунке учебника.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Объяснять функции отдельных органоидов в жизнедеятельности растительной и животной клеток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«обмен веществ». Устанавливать различие понятий «ассимиляция» и «диссимиляция».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Характеризовать и сравнивать роль ассимиляции и диссимиляции в жизнедеятельности клетки, делать выводы на основе сравнения. Объяснять роль АТФ как универсального переносчика и накопителя энергии. Характеризовать энергетическое значение обмена веще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ств дл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>я клетки и организма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«биосинтез белка». Выделять и называть основных участников биосинтеза белка в клетке.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Различать и характеризовать этапы биосинтеза белка в клетке.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Отвечать на итоговые </w:t>
            </w:r>
            <w:r w:rsidRPr="003701A4">
              <w:rPr>
                <w:rFonts w:ascii="Times New Roman" w:hAnsi="Times New Roman" w:cs="Times New Roman"/>
                <w:kern w:val="2"/>
              </w:rPr>
              <w:lastRenderedPageBreak/>
              <w:t>вопросы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Определять понятие «фотосинтез». Сравнивать стадии фотосинтеза, делать выводы на основе сравнения.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значение фотосинтеза для растительной клетки и природы в целом</w:t>
            </w:r>
          </w:p>
          <w:p w:rsidR="00105406" w:rsidRPr="003701A4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Определять понятие «клеточное дыхание». </w:t>
            </w:r>
          </w:p>
          <w:p w:rsidR="00ED1D27" w:rsidRPr="003701A4" w:rsidRDefault="00105406" w:rsidP="001703D3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Сравнивать стадии клеточного дыхания и делать выводы.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значение клеточного дыхания для клетки и организма.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Выявлять сходство и различия дыхания и фотосинтеза</w:t>
            </w:r>
            <w:r w:rsidR="001703D3" w:rsidRPr="003701A4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3701A4">
              <w:rPr>
                <w:rFonts w:ascii="Times New Roman" w:hAnsi="Times New Roman" w:cs="Times New Roman"/>
                <w:kern w:val="2"/>
              </w:rPr>
              <w:t>Характеризовать значение размножения клетки.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Сравнивать деление клетки прокариот и эукариот, делать выводы на основе сравнения. Определять понятия «митоз», «клеточный цикл».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 xml:space="preserve">Объяснять механизм распределения наследственного материала между двумя дочерними клетками 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у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прокариот и эукариот.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701A4">
              <w:rPr>
                <w:rFonts w:ascii="Times New Roman" w:hAnsi="Times New Roman" w:cs="Times New Roman"/>
                <w:kern w:val="2"/>
              </w:rPr>
              <w:t>Называть и характеризовать стадии клеточного цикла.</w:t>
            </w:r>
          </w:p>
        </w:tc>
        <w:tc>
          <w:tcPr>
            <w:tcW w:w="1002" w:type="pct"/>
          </w:tcPr>
          <w:p w:rsidR="00EB7C2F" w:rsidRPr="003701A4" w:rsidRDefault="002D756D" w:rsidP="006A4ECB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3701A4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3701A4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3701A4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3701A4" w:rsidRDefault="00EB7C2F" w:rsidP="002D756D">
            <w:pPr>
              <w:rPr>
                <w:rFonts w:ascii="Times New Roman" w:hAnsi="Times New Roman" w:cs="Times New Roman"/>
                <w:kern w:val="2"/>
              </w:rPr>
            </w:pPr>
            <w:r w:rsidRPr="003701A4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DA64CD">
        <w:trPr>
          <w:trHeight w:val="363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Организм</w:t>
            </w:r>
          </w:p>
        </w:tc>
        <w:tc>
          <w:tcPr>
            <w:tcW w:w="549" w:type="pct"/>
            <w:gridSpan w:val="3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470" w:type="pct"/>
          </w:tcPr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Обосновывать отнесение живого организма к биосистеме.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существенные признаки биосистемы «организм»: обмен веществ и превращения энергии, питание, дыхание, транспорт веществ, связи с внешней средой.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целостность и открытость биосистемы.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способность биосистемы к регуляции процессов жизнедеятельности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Выделять существенные признаки бактерий, </w:t>
            </w:r>
            <w:proofErr w:type="spellStart"/>
            <w:r w:rsidRPr="002D756D">
              <w:rPr>
                <w:rFonts w:ascii="Times New Roman" w:hAnsi="Times New Roman" w:cs="Times New Roman"/>
                <w:kern w:val="2"/>
              </w:rPr>
              <w:t>цианобактерий</w:t>
            </w:r>
            <w:proofErr w:type="spellEnd"/>
            <w:r w:rsidRPr="002D756D">
              <w:rPr>
                <w:rFonts w:ascii="Times New Roman" w:hAnsi="Times New Roman" w:cs="Times New Roman"/>
                <w:kern w:val="2"/>
              </w:rPr>
              <w:t xml:space="preserve"> и вирусов.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Объяснять (на конкретных примерах) строение и значение бактерий, </w:t>
            </w:r>
            <w:proofErr w:type="spellStart"/>
            <w:r w:rsidRPr="002D756D">
              <w:rPr>
                <w:rFonts w:ascii="Times New Roman" w:hAnsi="Times New Roman" w:cs="Times New Roman"/>
                <w:kern w:val="2"/>
              </w:rPr>
              <w:t>цианобактерий</w:t>
            </w:r>
            <w:proofErr w:type="spellEnd"/>
            <w:r w:rsidRPr="002D756D">
              <w:rPr>
                <w:rFonts w:ascii="Times New Roman" w:hAnsi="Times New Roman" w:cs="Times New Roman"/>
                <w:kern w:val="2"/>
              </w:rPr>
              <w:t xml:space="preserve"> и вирусов.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Рассматривать и объяснять по рисунку учебника процесс проникновения вируса в клетку и его размножения.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Приводить примеры заболеваний, вызываемых бактериями и вирусами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и обобщать существенные признаки растений и растительной клетки. Характеризовать особенности процессов жизнедеятельности растений: питания, дыхания, фотосинтеза, размножения.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роль различных растений в жизни человека.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Приводить примеры использования человеком разных способов размножения растений в хозяйстве и в природе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и обобщать существенные признаки растений разных групп, приводить примеры этих растений.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и обобщать особенности строения споровых и семенных растений.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Различать и называть органы растений на натуральных объектах и таблицах.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значение семени и спор в жизни растений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и характеризовать существенные признаки строения и процессов жизнедеятельности грибов и лишайников на конкретных примерах.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Сравнивать строение грибов со строением растений, животных и лишайников, делать выводы.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значение грибов и лишайников для природы и человека.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Отмечать опасность ядовитых грибов и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необходимость знания правил сбора грибов в природе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и обобщать существенные признаки строения и процес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сов жизнедеятельности животных.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конкретные примеры различных диких животных и наиболее распространённых домашних животных.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роль различных животных в жизни человека.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Характеризовать способы питания, расселения, переживания неблагоприятных условий и постройки жилищ животными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и обобщать существенные признаки строения и процессов жизнедеятельности животных.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Выявлять принадлежность животных к определённой систематической группе (классификации)</w:t>
            </w:r>
            <w:proofErr w:type="gramStart"/>
            <w:r w:rsidRPr="002D756D">
              <w:rPr>
                <w:rFonts w:ascii="Times New Roman" w:hAnsi="Times New Roman" w:cs="Times New Roman"/>
                <w:kern w:val="2"/>
              </w:rPr>
              <w:t>.Р</w:t>
            </w:r>
            <w:proofErr w:type="gramEnd"/>
            <w:r w:rsidRPr="002D756D">
              <w:rPr>
                <w:rFonts w:ascii="Times New Roman" w:hAnsi="Times New Roman" w:cs="Times New Roman"/>
                <w:kern w:val="2"/>
              </w:rPr>
              <w:t>азличать на натуральных объектах и таблицах органы и системы органов животных разных типов и классов, наиболее распространённых домашних животных и животных, опасных для человека.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Характеризовать рост и развитие животных (на примере класса Насекомые, типа Хордовые)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Приводить доказательства родства человека с млекопитающими животными.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Выявлять и называть клетки, ткани, органы и системы органов человека на рисунках учебника и таблицах.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клетки, ткани организма человека и животных, делать выводы.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особенности биологической природы человека и его социальной сущности, делать выводы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Выделять и характеризовать существенные признаки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двух типов размножения организмов.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Сравнивать половое и бесполое размножение, женские и мужские половые клетки, делать выводы.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Объяснять роль оплодотворения и образования зиготы в развитии живого мира. Выявлять и характеризовать половое и бесполое поколения у папоротника по рисунку учебника.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Характеризовать значение полового и бесполого поколений у растений и животных.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Раскрывать биологическое преимущество полового размножения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Определять понятие «онтогенез».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и сравнивать существенные признаки двух периодов онтогенеза.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процессы развития и роста многоклеточного организма.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и характеризовать значение основных этапов развития эмбриона.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зависимость развития эмбриона от наследственного материала и условий внешней среды.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Объяснять на примере насекомых развитие с полным и неполным превращением.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Называть и характеризовать стадии роста и развития у лягушки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и характеризовать женские и мужские половые клетки, диплоидные и гаплоидные клетки организмов.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Определять понятие «мейоз».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и сравнивать первое и второе деление мейоза, делать выводы. Различать понятия «сперматогенез» и «оогенез».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Анализировать и оценивать биологическую роль мейоза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Характеризовать этапы изучения наследственности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организмов. Объяснять существенный вклад в исследования наследственности и изменчивости Г. Менделя. Выявлять и характеризовать современные достижения науки в исследованиях наследственности и изменчивости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понятия «наследственность» и «изменчивость».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Объяснять механизмы наследственности и изменчивости организмов.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Определять понятия «ген», «генотип», «фенотип».</w:t>
            </w:r>
            <w:r w:rsidR="008C1A6E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Приводить примеры проявления наследственности и изменчивости организмов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существенные признаки изменчивости.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и объяснять причины наследственной изменчивости.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Сравнивать проявление наследственной и ненаследственной изменчивости организмов.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Объяснять причины проявления различных видов мутационной изменчивости. Определять понятие «мутаген».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Выявлять, наблюдать, описывать признаки проявления наследственных свойств организмов и их изменчивости.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Обобщать информацию и формулировать выводы.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Соблюдать правила работы в кабинете, обращения с лабораторным оборудованием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Выявлять признаки ненаследственной изменчивости.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Называть и объяснять причины ненаследственной изменчивости.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проявление ненаследственной изменчивости у разных организмов, делать выводы.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Выявлять, наблюдать, описывать признаки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изменчивости организмов на примере листьев клёна и раковин моллюсков.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Называть и характеризовать методы селекции растений, животных и микроорганизмов.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Анализировать значение селекции и биотехнологии в жизни людей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Характеризовать отличительные признаки живых организмов.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и характеризовать существенные признаки строения и процессов жизнедеятельности организмов, принадлежащих к разным царствам живой природы.</w:t>
            </w:r>
          </w:p>
          <w:p w:rsidR="00ED1D27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Использовать информационные ресурсы для подготовки презентаций проектов и сообщений по материалам темы</w:t>
            </w:r>
          </w:p>
        </w:tc>
        <w:tc>
          <w:tcPr>
            <w:tcW w:w="1002" w:type="pct"/>
          </w:tcPr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2D756D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2D756D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2D756D" w:rsidRDefault="00EB7C2F" w:rsidP="002D756D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DA64CD" w:rsidRPr="00DA64CD" w:rsidTr="00DA64CD">
        <w:trPr>
          <w:trHeight w:val="346"/>
        </w:trPr>
        <w:tc>
          <w:tcPr>
            <w:tcW w:w="715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ED1D27" w:rsidRPr="00DA64CD" w:rsidRDefault="00ED1D27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Вид</w:t>
            </w:r>
          </w:p>
        </w:tc>
        <w:tc>
          <w:tcPr>
            <w:tcW w:w="549" w:type="pct"/>
            <w:gridSpan w:val="3"/>
          </w:tcPr>
          <w:p w:rsidR="00ED1D27" w:rsidRPr="00DA64CD" w:rsidRDefault="00ED1D27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470" w:type="pct"/>
          </w:tcPr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и пояснять основные идеи гипотез о происхождении жизни.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постановку и результаты опытов Л. Пастера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Характеризовать и сравнивать основные идеи гипотез Опарина и </w:t>
            </w:r>
            <w:proofErr w:type="spellStart"/>
            <w:r w:rsidRPr="002D756D">
              <w:rPr>
                <w:rFonts w:ascii="Times New Roman" w:hAnsi="Times New Roman" w:cs="Times New Roman"/>
                <w:kern w:val="2"/>
              </w:rPr>
              <w:t>Холдейна</w:t>
            </w:r>
            <w:proofErr w:type="spellEnd"/>
            <w:r w:rsidRPr="002D756D">
              <w:rPr>
                <w:rFonts w:ascii="Times New Roman" w:hAnsi="Times New Roman" w:cs="Times New Roman"/>
                <w:kern w:val="2"/>
              </w:rPr>
              <w:t xml:space="preserve"> о происхождении жизни, делать выводы на основе сравнения.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процессы возникновения коацерватов как первичных организмов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Выделять существенные признаки строения и жизнедеятельности первичных организмов.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Отмечать изменения условий существования жизни на Земле.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Аргументировать процесс возникновения биосферы.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роль биологического круговорота веществ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существенные признаки эволюции жизни.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Отмечать изменения условий существования живых организмов на Земле.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Различать эры в истории Земли. Характеризовать причины выхода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организмов на сушу.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Описывать изменения, происходившие в связи с этим на Земле и в свойствах организмов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Выделять существенные положения теории эволюции Ж.-Б. Ламарка.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Аргументировать несостоятельность законов, выдвинутых Ламарком, как путей эволюции видов.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значение теории эволюции Ламарка для биологии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Выделять и объяснять существенные положения теории эволюции Ч. Дарвина.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Характеризовать движущие силы эволюции.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Называть и объяснять результаты эволюции.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Аргументировать значение трудов Ч. Дарвина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и объяснять основные положения эволюционного учения.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роль популяции в процессах эволюции видов.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факторы эволюции, её явления, материал, элементарную единицу</w:t>
            </w:r>
            <w:r w:rsidR="001703D3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Выявлять существенные признаки вида.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Объяснять на конкретных примерах формирование приспособленности организмов вида к среде обитания.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популяции одного вида, делать выводы.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Выявлять приспособления у организмов к среде обитания (на конкретных примерах)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Объяснять причины многообразия видов.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Приводить конкретные примеры формирования новых видов.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причины двух типов видообразования.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Анализировать и сравнивать примеры видообразования (на конкретных примерах)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Выделять существенные процессы дифференциации вида.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Объяснять возникновение </w:t>
            </w:r>
            <w:proofErr w:type="spellStart"/>
            <w:r w:rsidRPr="002D756D">
              <w:rPr>
                <w:rFonts w:ascii="Times New Roman" w:hAnsi="Times New Roman" w:cs="Times New Roman"/>
                <w:kern w:val="2"/>
              </w:rPr>
              <w:t>надвидовых</w:t>
            </w:r>
            <w:proofErr w:type="spellEnd"/>
            <w:r w:rsidRP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групп.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Приводить примеры, служащие доказательством процесса эволюции жизни на Земле.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Использовать и пояснять иллюстративный материал учебника, извлекать из него нужную информацию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Определять понятия «биологический прогресс», «биологический регресс». Характеризовать направления биологического прогресса.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Объяснять роль основных направлений эволюции.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Анализировать и сравнивать проявление основных направлений эволюции.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и пояснять примеры ароморфоза, идиоадаптации и общей дегенерации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эволюционные преобразования у животных на примере нервной, пищеварительной, репродуктивной систем. Характеризовать эволюционные преобразования репродуктивной системы у растений.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типы размножения у растительных организмов.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причины формирования биологического разнообразия видов на Земле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и характеризовать основные закономерности эволюции.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Анализировать иллюстративный материал учебника для доказательства существования закономерностей процесса эволюции, характеризующих её общую направленность. Различать и характеризовать основные особенности предков приматов и гоминид. 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Сравнивать и анализировать признаки ранних гоминид и человекообразных обезьян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на рисунках учебника.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Находить в Интернете дополнительную информацию о приматах и гоминидах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Характеризовать основные особенности организма человека.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Сравнивать признаки сходства строения организма человека и человекообразных обезьян. Доказывать на конкретных примерах единство биологической и социальной сущности человека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Различать и характеризовать стадии антропогенеза.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Находить в Интернете дополнительную информацию о предшественниках и ранних предках человека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Характеризовать неоантропа — кроманьонца как человека современного типа.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Называть решающие факторы формирования и развития Человека разумного. Обосновывать влияние социальных факторов на формирование современного человека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  <w:r w:rsidRPr="002D756D">
              <w:rPr>
                <w:rFonts w:ascii="Times New Roman" w:hAnsi="Times New Roman" w:cs="Times New Roman"/>
                <w:kern w:val="2"/>
              </w:rPr>
              <w:t>Называть существенные признаки вида Человек разумный.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Объяснять приспособленность организма человека к среде обитания.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Выявлять причины многообразия рас человека.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родство рас на конкретных примерах.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Называть и объяснять главный признак, доказывающий единство вида Человек разумный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Выявлять причины влияния человека на биосферу.</w:t>
            </w:r>
          </w:p>
          <w:p w:rsidR="00105406" w:rsidRPr="002D756D" w:rsidRDefault="00105406" w:rsidP="00105406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Характеризовать результаты влияния человеческой деятельности на биосферу.</w:t>
            </w:r>
            <w:r w:rsidR="002D756D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>Приводить конкретные примеры полезной и губительной деятельности человека в природе.</w:t>
            </w:r>
            <w:r w:rsidR="00ED457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756D">
              <w:rPr>
                <w:rFonts w:ascii="Times New Roman" w:hAnsi="Times New Roman" w:cs="Times New Roman"/>
                <w:kern w:val="2"/>
              </w:rPr>
              <w:t xml:space="preserve">Аргументировать необходимость бережного </w:t>
            </w: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>отношения к природе</w:t>
            </w:r>
            <w:r w:rsidR="00AD6744" w:rsidRPr="002D756D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:rsidR="00ED1D27" w:rsidRPr="002D756D" w:rsidRDefault="00105406" w:rsidP="00AD6744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Выделять существенные признаки вида. </w:t>
            </w:r>
          </w:p>
        </w:tc>
        <w:tc>
          <w:tcPr>
            <w:tcW w:w="1002" w:type="pct"/>
          </w:tcPr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EB7C2F" w:rsidRPr="002D756D" w:rsidRDefault="00EB7C2F" w:rsidP="006A4ECB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>Спортивн</w:t>
            </w:r>
            <w:proofErr w:type="gramStart"/>
            <w:r w:rsidRPr="002D756D">
              <w:rPr>
                <w:rFonts w:ascii="Times New Roman" w:hAnsi="Times New Roman" w:cs="Times New Roman"/>
                <w:kern w:val="2"/>
              </w:rPr>
              <w:t>о-</w:t>
            </w:r>
            <w:proofErr w:type="gramEnd"/>
            <w:r w:rsidRPr="002D756D">
              <w:rPr>
                <w:rFonts w:ascii="Times New Roman" w:hAnsi="Times New Roman" w:cs="Times New Roman"/>
                <w:kern w:val="2"/>
              </w:rPr>
              <w:t xml:space="preserve"> оздоровительное </w:t>
            </w:r>
          </w:p>
          <w:p w:rsidR="00ED1D27" w:rsidRPr="002D756D" w:rsidRDefault="00EB7C2F" w:rsidP="002D756D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  <w:tr w:rsidR="002D756D" w:rsidRPr="00DA64CD" w:rsidTr="00ED4579">
        <w:trPr>
          <w:trHeight w:val="4531"/>
        </w:trPr>
        <w:tc>
          <w:tcPr>
            <w:tcW w:w="715" w:type="pct"/>
            <w:gridSpan w:val="2"/>
          </w:tcPr>
          <w:p w:rsidR="002D756D" w:rsidRPr="00DA64CD" w:rsidRDefault="002D756D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:rsidR="002D756D" w:rsidRPr="00DA64CD" w:rsidRDefault="002D756D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7" w:type="pct"/>
          </w:tcPr>
          <w:p w:rsidR="002D756D" w:rsidRPr="00DA64CD" w:rsidRDefault="002D756D" w:rsidP="00ED1D2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Экосистемы</w:t>
            </w:r>
          </w:p>
        </w:tc>
        <w:tc>
          <w:tcPr>
            <w:tcW w:w="549" w:type="pct"/>
            <w:gridSpan w:val="3"/>
          </w:tcPr>
          <w:p w:rsidR="002D756D" w:rsidRPr="00DA64CD" w:rsidRDefault="002D756D" w:rsidP="008260D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470" w:type="pct"/>
          </w:tcPr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Выделять и характеризовать существенные признаки сред жизни на Земле. Называть характерные признаки организмов — обитателей этих сред жизни.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Характеризовать черты приспособленности организмов к среде их обитания. Распознавать и характеризовать экологические факторы среды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Выделять и характеризовать основные закономерности действия факторов среды на организмы. Называть примеры факторов среды. 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Анализировать действие факторов на организмы по рисункам учебника. Выделять экологические группы организмов. Приводить примеры сезонных перестроек жизнедеятельности у животных и растений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Приводить конкретные примеры адаптаций у живых организмов. Называть необходимые условия возникновения и поддержания адаптаций.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Различать значение понятий «жизненная форма» и «экологическая </w:t>
            </w: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группа».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Выделять и характеризовать типы биотических связей. Объяснять многообразие трофических связей.</w:t>
            </w:r>
            <w:r w:rsidR="00ED4579"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Характеризовать типы взаимодействия видов организмов: мутуализм, симбиоз, паразитизм, хищничество</w:t>
            </w: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конкуренция; приводить их примеры.</w:t>
            </w:r>
            <w:r w:rsidR="00ED4579"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Объяснять значение биотических связей. Выделять существенные свойства популяции как группы особей одного вида.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Объяснять территориальное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поведение особей популяции. Называть и характеризовать примеры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lastRenderedPageBreak/>
              <w:t xml:space="preserve">территориальных, пищевых и половых отношений между особями в популяции. Анализировать содержание рисунка учебника, иллюстрирующего свойства популяций. Выявлять проявление демографических свойств популяции в природе. 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Характеризовать причины колебания численности и плотности популяции. Сравнивать понятия «численность популяции» и «плотность популяции», делать выводы.</w:t>
            </w:r>
            <w:r w:rsidR="00ED4579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Анализировать содержание рисунков учебника. Выделять существенные признаки природного сообщества. Характеризовать ярусное строение биоценозов, цепи питания, сети питания и экологические ниши.</w:t>
            </w:r>
            <w:r w:rsidR="00ED4579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Понимать сущность понятия «биотоп». Сравнивать понятия «биогеоценоз» и «биоценоз»</w:t>
            </w:r>
            <w:proofErr w:type="gramStart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.</w:t>
            </w:r>
            <w:proofErr w:type="gramEnd"/>
            <w:r w:rsidR="00ED4579">
              <w:rPr>
                <w:rFonts w:ascii="Times New Roman" w:hAnsi="Times New Roman" w:cs="Times New Roman"/>
                <w:kern w:val="2"/>
                <w:szCs w:val="24"/>
              </w:rPr>
              <w:t xml:space="preserve">  </w:t>
            </w:r>
            <w:proofErr w:type="gramStart"/>
            <w:r w:rsidR="00ED4579">
              <w:rPr>
                <w:rFonts w:ascii="Times New Roman" w:hAnsi="Times New Roman" w:cs="Times New Roman"/>
                <w:kern w:val="2"/>
                <w:szCs w:val="24"/>
              </w:rPr>
              <w:t>н</w:t>
            </w:r>
            <w:proofErr w:type="gramEnd"/>
            <w:r w:rsidR="00ED4579">
              <w:rPr>
                <w:rFonts w:ascii="Times New Roman" w:hAnsi="Times New Roman" w:cs="Times New Roman"/>
                <w:kern w:val="2"/>
                <w:szCs w:val="24"/>
              </w:rPr>
              <w:t xml:space="preserve">а конкретных примерах </w:t>
            </w:r>
            <w:proofErr w:type="spellStart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средообразующую</w:t>
            </w:r>
            <w:proofErr w:type="spellEnd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 роль видов в биоценозе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Выделять, объяснять и сравнивать существенные признаки природного сообщества как экосистемы или биогеоценоза. </w:t>
            </w:r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Характеризовать биосферу как глобальную экосистему. Объяснять роль различных видов в процессе круговорота веществ и потоке энергии в </w:t>
            </w:r>
            <w:proofErr w:type="spellStart"/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>экосистемах</w:t>
            </w:r>
            <w:proofErr w:type="gramStart"/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>.О</w:t>
            </w:r>
            <w:proofErr w:type="gramEnd"/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>бъяснять</w:t>
            </w:r>
            <w:proofErr w:type="spellEnd"/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 значение биологического разнообразия для сохранения биосферы. Характеризовать роль В.И. Вернадского в развитии учения о биосфере. Объяснять и характеризовать процесс смены биогеоценозов.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Называть существенные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признаки первичных и вторичных сукцессий, сравнивать их между собой, делать выводы. Обосновывать роль круговорота веществ и </w:t>
            </w:r>
            <w:proofErr w:type="spellStart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lastRenderedPageBreak/>
              <w:t>экосистемной</w:t>
            </w:r>
            <w:proofErr w:type="spellEnd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 организации жизни в устойчивом развитии биосферы. Объяснять процессы смены экосистем на примерах природы родного края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Выделять и характеризовать существенные признаки и свойства водных, наземных экосистем и </w:t>
            </w:r>
            <w:proofErr w:type="spellStart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агроэкосистем</w:t>
            </w:r>
            <w:proofErr w:type="spellEnd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Объяснять причины неустойчивости </w:t>
            </w:r>
            <w:proofErr w:type="spellStart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агроэкосистем</w:t>
            </w:r>
            <w:proofErr w:type="spellEnd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.</w:t>
            </w:r>
          </w:p>
          <w:p w:rsidR="002D756D" w:rsidRPr="00ED4579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Сравнивать между собой естественные и культурные экосистемы, делать выводы. Выделять и характеризовать существенные причины устойчивости экосистем. Объяснять на конкретных примерах значение биологического разнообразия для сохранения устойчивости экосистемы. Приводить примеры видов — участников круговорота веществ в экосистемах. Объяснять на конкретных примерах понятия «сопряжённая численность видов в экосистеме» и «цикличность». Выделять и характеризовать причины экологических проблем в биосфере. Прогнозировать последствия истощения природных ресурсов и сокращения биологического разнообразия. Обсуждать на конкретных примерах экологические проблемы своего региона и биосферы в целом.</w:t>
            </w:r>
            <w:r w:rsidR="00ED4579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Аргументировать необходимость защиты </w:t>
            </w:r>
            <w:r w:rsidRPr="00DA64C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окружающей среды, соблюдения правил отношения к живой и неживой природе.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Описывать особенности экосистемы своей местности. Наблюдать за природными явлениями, фиксировать результаты, делать выводы. Соблюдать правила поведения в природе. Выявлять признаки </w:t>
            </w: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lastRenderedPageBreak/>
              <w:t>приспособленности организмов к среде обитания. Объяснять роль круговорота веществ и превращения энергии в экосистемах. Характеризовать биосферу как глобальную экосистему. Анализировать и оценивать последствия деятельности человека в природе.</w:t>
            </w:r>
          </w:p>
          <w:p w:rsidR="002D756D" w:rsidRPr="00DA64CD" w:rsidRDefault="002D756D" w:rsidP="00105406">
            <w:pPr>
              <w:tabs>
                <w:tab w:val="left" w:pos="236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 xml:space="preserve">Находить в Интернете дополнительную </w:t>
            </w:r>
            <w:bookmarkStart w:id="0" w:name="_GoBack"/>
            <w:bookmarkEnd w:id="0"/>
            <w:r w:rsidRPr="00ED4579">
              <w:rPr>
                <w:rFonts w:ascii="Times New Roman" w:hAnsi="Times New Roman" w:cs="Times New Roman"/>
                <w:kern w:val="2"/>
                <w:szCs w:val="24"/>
              </w:rPr>
              <w:t>информацию о работе учёных по сохранению редких и исчезающих видов животных и растений.</w:t>
            </w:r>
          </w:p>
        </w:tc>
        <w:tc>
          <w:tcPr>
            <w:tcW w:w="1002" w:type="pct"/>
          </w:tcPr>
          <w:p w:rsidR="002D756D" w:rsidRPr="002D756D" w:rsidRDefault="002D756D" w:rsidP="000B6B65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lastRenderedPageBreak/>
              <w:t xml:space="preserve">Экологическое </w:t>
            </w:r>
          </w:p>
          <w:p w:rsidR="002D756D" w:rsidRPr="002D756D" w:rsidRDefault="002D756D" w:rsidP="000B6B65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Интеллектуально-познавательное </w:t>
            </w:r>
          </w:p>
          <w:p w:rsidR="002D756D" w:rsidRPr="002D756D" w:rsidRDefault="002D756D" w:rsidP="000B6B65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Духовно-нравственное </w:t>
            </w:r>
          </w:p>
          <w:p w:rsidR="002D756D" w:rsidRPr="002D756D" w:rsidRDefault="002D756D" w:rsidP="000B6B65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Трудовое </w:t>
            </w:r>
          </w:p>
          <w:p w:rsidR="002D756D" w:rsidRPr="002D756D" w:rsidRDefault="002D756D" w:rsidP="000B6B65">
            <w:pPr>
              <w:rPr>
                <w:rFonts w:ascii="Times New Roman" w:hAnsi="Times New Roman" w:cs="Times New Roman"/>
                <w:kern w:val="2"/>
              </w:rPr>
            </w:pPr>
            <w:r w:rsidRPr="002D756D">
              <w:rPr>
                <w:rFonts w:ascii="Times New Roman" w:hAnsi="Times New Roman" w:cs="Times New Roman"/>
                <w:kern w:val="2"/>
              </w:rPr>
              <w:t xml:space="preserve">Патриотическое </w:t>
            </w:r>
          </w:p>
        </w:tc>
      </w:tr>
    </w:tbl>
    <w:p w:rsidR="00066F5D" w:rsidRDefault="00066F5D" w:rsidP="008260DF">
      <w:pPr>
        <w:jc w:val="center"/>
        <w:rPr>
          <w:rFonts w:ascii="Times New Roman" w:hAnsi="Times New Roman" w:cs="Times New Roman"/>
          <w:b/>
          <w:kern w:val="2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53"/>
        <w:tblW w:w="8820" w:type="dxa"/>
        <w:tblLook w:val="04A0" w:firstRow="1" w:lastRow="0" w:firstColumn="1" w:lastColumn="0" w:noHBand="0" w:noVBand="1"/>
      </w:tblPr>
      <w:tblGrid>
        <w:gridCol w:w="4437"/>
        <w:gridCol w:w="1149"/>
        <w:gridCol w:w="3234"/>
      </w:tblGrid>
      <w:tr w:rsidR="00EB7C2F" w:rsidRPr="009318A0" w:rsidTr="00FB6C70">
        <w:trPr>
          <w:trHeight w:val="2247"/>
        </w:trPr>
        <w:tc>
          <w:tcPr>
            <w:tcW w:w="4437" w:type="dxa"/>
          </w:tcPr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C2F" w:rsidRPr="009318A0" w:rsidRDefault="00EB7C2F" w:rsidP="00D6078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заседания методического объединения учителей  ЕМЦ  </w:t>
            </w:r>
          </w:p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D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года № 1 </w:t>
            </w:r>
          </w:p>
          <w:p w:rsidR="00EB7C2F" w:rsidRPr="009318A0" w:rsidRDefault="00D6078C" w:rsidP="00D6078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 __________</w:t>
            </w:r>
          </w:p>
        </w:tc>
        <w:tc>
          <w:tcPr>
            <w:tcW w:w="1149" w:type="dxa"/>
          </w:tcPr>
          <w:p w:rsidR="00EB7C2F" w:rsidRPr="009318A0" w:rsidRDefault="00EB7C2F" w:rsidP="00FB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</w:tcPr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C2F" w:rsidRPr="009318A0" w:rsidRDefault="00EB7C2F" w:rsidP="00FB6C7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D6078C" w:rsidRDefault="00EB7C2F" w:rsidP="00D6078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="00D6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</w:t>
            </w:r>
          </w:p>
          <w:p w:rsidR="00EB7C2F" w:rsidRPr="009318A0" w:rsidRDefault="00D6078C" w:rsidP="00D6078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="00EB7C2F" w:rsidRPr="0093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066F5D" w:rsidRDefault="00066F5D" w:rsidP="004F11A0">
      <w:pPr>
        <w:jc w:val="center"/>
        <w:rPr>
          <w:rFonts w:ascii="Times New Roman" w:hAnsi="Times New Roman" w:cs="Times New Roman"/>
          <w:b/>
          <w:kern w:val="2"/>
          <w:sz w:val="28"/>
          <w:szCs w:val="28"/>
          <w:u w:val="single"/>
        </w:rPr>
      </w:pPr>
    </w:p>
    <w:sectPr w:rsidR="00066F5D" w:rsidSect="000B6B6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57" w:rsidRDefault="00665857" w:rsidP="00992EE4">
      <w:pPr>
        <w:spacing w:after="0" w:line="240" w:lineRule="auto"/>
      </w:pPr>
      <w:r>
        <w:separator/>
      </w:r>
    </w:p>
  </w:endnote>
  <w:endnote w:type="continuationSeparator" w:id="0">
    <w:p w:rsidR="00665857" w:rsidRDefault="00665857" w:rsidP="0099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57" w:rsidRDefault="00665857" w:rsidP="00992EE4">
      <w:pPr>
        <w:spacing w:after="0" w:line="240" w:lineRule="auto"/>
      </w:pPr>
      <w:r>
        <w:separator/>
      </w:r>
    </w:p>
  </w:footnote>
  <w:footnote w:type="continuationSeparator" w:id="0">
    <w:p w:rsidR="00665857" w:rsidRDefault="00665857" w:rsidP="0099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40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90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018DCFC">
      <w:start w:val="1"/>
      <w:numFmt w:val="decimal"/>
      <w:lvlText w:val=""/>
      <w:lvlJc w:val="left"/>
    </w:lvl>
    <w:lvl w:ilvl="2" w:tplc="648497E6">
      <w:start w:val="1"/>
      <w:numFmt w:val="decimal"/>
      <w:lvlText w:val=""/>
      <w:lvlJc w:val="left"/>
    </w:lvl>
    <w:lvl w:ilvl="3" w:tplc="FA16D3AA">
      <w:start w:val="1"/>
      <w:numFmt w:val="decimal"/>
      <w:lvlText w:val=""/>
      <w:lvlJc w:val="left"/>
    </w:lvl>
    <w:lvl w:ilvl="4" w:tplc="D4D238CC">
      <w:start w:val="1"/>
      <w:numFmt w:val="decimal"/>
      <w:lvlText w:val=""/>
      <w:lvlJc w:val="left"/>
    </w:lvl>
    <w:lvl w:ilvl="5" w:tplc="4F886930">
      <w:start w:val="1"/>
      <w:numFmt w:val="decimal"/>
      <w:lvlText w:val=""/>
      <w:lvlJc w:val="left"/>
    </w:lvl>
    <w:lvl w:ilvl="6" w:tplc="B830A124">
      <w:start w:val="1"/>
      <w:numFmt w:val="decimal"/>
      <w:lvlText w:val=""/>
      <w:lvlJc w:val="left"/>
    </w:lvl>
    <w:lvl w:ilvl="7" w:tplc="674C6C2A">
      <w:start w:val="1"/>
      <w:numFmt w:val="decimal"/>
      <w:lvlText w:val=""/>
      <w:lvlJc w:val="left"/>
    </w:lvl>
    <w:lvl w:ilvl="8" w:tplc="EDC4FC76">
      <w:start w:val="1"/>
      <w:numFmt w:val="decimal"/>
      <w:lvlText w:val=""/>
      <w:lvlJc w:val="left"/>
    </w:lvl>
  </w:abstractNum>
  <w:abstractNum w:abstractNumId="4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2056B2E"/>
    <w:multiLevelType w:val="hybridMultilevel"/>
    <w:tmpl w:val="14EE6C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12EB718E"/>
    <w:multiLevelType w:val="hybridMultilevel"/>
    <w:tmpl w:val="BE58B124"/>
    <w:lvl w:ilvl="0" w:tplc="6B8692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A6704"/>
    <w:multiLevelType w:val="hybridMultilevel"/>
    <w:tmpl w:val="B6DCC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0454F95"/>
    <w:multiLevelType w:val="hybridMultilevel"/>
    <w:tmpl w:val="98DC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52223811"/>
    <w:multiLevelType w:val="hybridMultilevel"/>
    <w:tmpl w:val="C044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92271"/>
    <w:multiLevelType w:val="hybridMultilevel"/>
    <w:tmpl w:val="BC5204A6"/>
    <w:lvl w:ilvl="0" w:tplc="58A416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3322FD1"/>
    <w:multiLevelType w:val="hybridMultilevel"/>
    <w:tmpl w:val="483C8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AC376A9"/>
    <w:multiLevelType w:val="hybridMultilevel"/>
    <w:tmpl w:val="EE84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D7F59"/>
    <w:multiLevelType w:val="hybridMultilevel"/>
    <w:tmpl w:val="B940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10BCD"/>
    <w:multiLevelType w:val="hybridMultilevel"/>
    <w:tmpl w:val="CB40DFF2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>
    <w:nsid w:val="79A87E37"/>
    <w:multiLevelType w:val="hybridMultilevel"/>
    <w:tmpl w:val="84CA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A49DD"/>
    <w:multiLevelType w:val="hybridMultilevel"/>
    <w:tmpl w:val="D5DAC1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5"/>
  </w:num>
  <w:num w:numId="5">
    <w:abstractNumId w:val="18"/>
  </w:num>
  <w:num w:numId="6">
    <w:abstractNumId w:val="12"/>
  </w:num>
  <w:num w:numId="7">
    <w:abstractNumId w:val="10"/>
  </w:num>
  <w:num w:numId="8">
    <w:abstractNumId w:val="20"/>
  </w:num>
  <w:num w:numId="9">
    <w:abstractNumId w:val="21"/>
  </w:num>
  <w:num w:numId="10">
    <w:abstractNumId w:val="17"/>
  </w:num>
  <w:num w:numId="11">
    <w:abstractNumId w:val="22"/>
  </w:num>
  <w:num w:numId="12">
    <w:abstractNumId w:val="13"/>
  </w:num>
  <w:num w:numId="13">
    <w:abstractNumId w:val="7"/>
  </w:num>
  <w:num w:numId="14">
    <w:abstractNumId w:val="26"/>
  </w:num>
  <w:num w:numId="15">
    <w:abstractNumId w:val="5"/>
  </w:num>
  <w:num w:numId="16">
    <w:abstractNumId w:val="15"/>
  </w:num>
  <w:num w:numId="17">
    <w:abstractNumId w:val="4"/>
  </w:num>
  <w:num w:numId="18">
    <w:abstractNumId w:val="16"/>
  </w:num>
  <w:num w:numId="19">
    <w:abstractNumId w:val="24"/>
  </w:num>
  <w:num w:numId="20">
    <w:abstractNumId w:val="23"/>
  </w:num>
  <w:num w:numId="21">
    <w:abstractNumId w:val="19"/>
  </w:num>
  <w:num w:numId="22">
    <w:abstractNumId w:val="9"/>
  </w:num>
  <w:num w:numId="23">
    <w:abstractNumId w:val="14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F86"/>
    <w:rsid w:val="00001433"/>
    <w:rsid w:val="000021E5"/>
    <w:rsid w:val="000349DE"/>
    <w:rsid w:val="00056104"/>
    <w:rsid w:val="000652BB"/>
    <w:rsid w:val="00066F5D"/>
    <w:rsid w:val="000B6B65"/>
    <w:rsid w:val="000D656A"/>
    <w:rsid w:val="000E4AC2"/>
    <w:rsid w:val="00103457"/>
    <w:rsid w:val="00105406"/>
    <w:rsid w:val="001177F5"/>
    <w:rsid w:val="00120CDF"/>
    <w:rsid w:val="00123111"/>
    <w:rsid w:val="00145EFA"/>
    <w:rsid w:val="00155119"/>
    <w:rsid w:val="001703D3"/>
    <w:rsid w:val="00172A2B"/>
    <w:rsid w:val="00175E22"/>
    <w:rsid w:val="001A418B"/>
    <w:rsid w:val="001C5772"/>
    <w:rsid w:val="002210C8"/>
    <w:rsid w:val="00251F5F"/>
    <w:rsid w:val="00266467"/>
    <w:rsid w:val="00295C22"/>
    <w:rsid w:val="002A7671"/>
    <w:rsid w:val="002B7C0D"/>
    <w:rsid w:val="002C0301"/>
    <w:rsid w:val="002D756D"/>
    <w:rsid w:val="00332DA4"/>
    <w:rsid w:val="0034519B"/>
    <w:rsid w:val="00357F86"/>
    <w:rsid w:val="00362576"/>
    <w:rsid w:val="003701A4"/>
    <w:rsid w:val="00371EF2"/>
    <w:rsid w:val="003A1AD5"/>
    <w:rsid w:val="003B47EE"/>
    <w:rsid w:val="003C2578"/>
    <w:rsid w:val="003C68E6"/>
    <w:rsid w:val="0040050A"/>
    <w:rsid w:val="00401054"/>
    <w:rsid w:val="00415CEF"/>
    <w:rsid w:val="00451772"/>
    <w:rsid w:val="00493881"/>
    <w:rsid w:val="004A1534"/>
    <w:rsid w:val="004B1D72"/>
    <w:rsid w:val="004C618C"/>
    <w:rsid w:val="004D108C"/>
    <w:rsid w:val="004F11A0"/>
    <w:rsid w:val="00500221"/>
    <w:rsid w:val="00520B79"/>
    <w:rsid w:val="00542C49"/>
    <w:rsid w:val="00571361"/>
    <w:rsid w:val="00582A52"/>
    <w:rsid w:val="00591DF4"/>
    <w:rsid w:val="00594E0E"/>
    <w:rsid w:val="00594EAD"/>
    <w:rsid w:val="005B0A10"/>
    <w:rsid w:val="005B5AA4"/>
    <w:rsid w:val="005E27AD"/>
    <w:rsid w:val="005E7C53"/>
    <w:rsid w:val="00665857"/>
    <w:rsid w:val="00675A8D"/>
    <w:rsid w:val="006A4ECB"/>
    <w:rsid w:val="006A4EF4"/>
    <w:rsid w:val="006A7466"/>
    <w:rsid w:val="006C1EC7"/>
    <w:rsid w:val="006C78BC"/>
    <w:rsid w:val="006E2B32"/>
    <w:rsid w:val="006E2DAD"/>
    <w:rsid w:val="006F32A4"/>
    <w:rsid w:val="0072256F"/>
    <w:rsid w:val="00723980"/>
    <w:rsid w:val="007604B2"/>
    <w:rsid w:val="00793624"/>
    <w:rsid w:val="007C37AB"/>
    <w:rsid w:val="007C744D"/>
    <w:rsid w:val="007D630A"/>
    <w:rsid w:val="007D772D"/>
    <w:rsid w:val="008156AB"/>
    <w:rsid w:val="008260DF"/>
    <w:rsid w:val="00831847"/>
    <w:rsid w:val="008409E5"/>
    <w:rsid w:val="00854C2D"/>
    <w:rsid w:val="008827A7"/>
    <w:rsid w:val="008857A8"/>
    <w:rsid w:val="00885F5A"/>
    <w:rsid w:val="00894290"/>
    <w:rsid w:val="008B3A29"/>
    <w:rsid w:val="008B6F28"/>
    <w:rsid w:val="008B70EC"/>
    <w:rsid w:val="008C1A6E"/>
    <w:rsid w:val="008C2C52"/>
    <w:rsid w:val="008E31FE"/>
    <w:rsid w:val="00900220"/>
    <w:rsid w:val="00917127"/>
    <w:rsid w:val="00934140"/>
    <w:rsid w:val="009409B9"/>
    <w:rsid w:val="0095463D"/>
    <w:rsid w:val="0096415F"/>
    <w:rsid w:val="009821C9"/>
    <w:rsid w:val="00985A8E"/>
    <w:rsid w:val="00992EE4"/>
    <w:rsid w:val="009E4505"/>
    <w:rsid w:val="009F6A3A"/>
    <w:rsid w:val="009F77A8"/>
    <w:rsid w:val="009F7B93"/>
    <w:rsid w:val="00A02446"/>
    <w:rsid w:val="00A0771D"/>
    <w:rsid w:val="00A13046"/>
    <w:rsid w:val="00A1419E"/>
    <w:rsid w:val="00A14BAA"/>
    <w:rsid w:val="00A67648"/>
    <w:rsid w:val="00A763A0"/>
    <w:rsid w:val="00A8601E"/>
    <w:rsid w:val="00A95BD9"/>
    <w:rsid w:val="00AC6154"/>
    <w:rsid w:val="00AD2C9D"/>
    <w:rsid w:val="00AD360A"/>
    <w:rsid w:val="00AD6744"/>
    <w:rsid w:val="00AE2AF8"/>
    <w:rsid w:val="00AF3D34"/>
    <w:rsid w:val="00B068B1"/>
    <w:rsid w:val="00B17A7A"/>
    <w:rsid w:val="00B31A16"/>
    <w:rsid w:val="00B37D25"/>
    <w:rsid w:val="00B864B5"/>
    <w:rsid w:val="00B868E3"/>
    <w:rsid w:val="00BC04E9"/>
    <w:rsid w:val="00BD4BD5"/>
    <w:rsid w:val="00BE340E"/>
    <w:rsid w:val="00BE39DA"/>
    <w:rsid w:val="00BE52AE"/>
    <w:rsid w:val="00C438BE"/>
    <w:rsid w:val="00C55602"/>
    <w:rsid w:val="00C654CE"/>
    <w:rsid w:val="00C77FE0"/>
    <w:rsid w:val="00C9088B"/>
    <w:rsid w:val="00C9619E"/>
    <w:rsid w:val="00C9643D"/>
    <w:rsid w:val="00CC5185"/>
    <w:rsid w:val="00CC5D2C"/>
    <w:rsid w:val="00D02FFC"/>
    <w:rsid w:val="00D31BBF"/>
    <w:rsid w:val="00D35E25"/>
    <w:rsid w:val="00D47D65"/>
    <w:rsid w:val="00D517BF"/>
    <w:rsid w:val="00D6078C"/>
    <w:rsid w:val="00D63F7B"/>
    <w:rsid w:val="00D753B5"/>
    <w:rsid w:val="00D82C9F"/>
    <w:rsid w:val="00DA64CD"/>
    <w:rsid w:val="00DB390F"/>
    <w:rsid w:val="00DC0AE3"/>
    <w:rsid w:val="00DC26EE"/>
    <w:rsid w:val="00DC6ED9"/>
    <w:rsid w:val="00DD4D13"/>
    <w:rsid w:val="00DF0A80"/>
    <w:rsid w:val="00DF2623"/>
    <w:rsid w:val="00DF5DB3"/>
    <w:rsid w:val="00E224B2"/>
    <w:rsid w:val="00E422B7"/>
    <w:rsid w:val="00E509FA"/>
    <w:rsid w:val="00E5581C"/>
    <w:rsid w:val="00E663AD"/>
    <w:rsid w:val="00E740F4"/>
    <w:rsid w:val="00EB4A31"/>
    <w:rsid w:val="00EB7C2F"/>
    <w:rsid w:val="00EC5A6E"/>
    <w:rsid w:val="00ED1D27"/>
    <w:rsid w:val="00ED4579"/>
    <w:rsid w:val="00EE43F6"/>
    <w:rsid w:val="00EE608D"/>
    <w:rsid w:val="00EE6B0A"/>
    <w:rsid w:val="00EF641F"/>
    <w:rsid w:val="00F16AE9"/>
    <w:rsid w:val="00F20880"/>
    <w:rsid w:val="00F25466"/>
    <w:rsid w:val="00F6282B"/>
    <w:rsid w:val="00F749E3"/>
    <w:rsid w:val="00F81C37"/>
    <w:rsid w:val="00F965FA"/>
    <w:rsid w:val="00FA5E5F"/>
    <w:rsid w:val="00FB6C70"/>
    <w:rsid w:val="00FC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CE"/>
  </w:style>
  <w:style w:type="paragraph" w:styleId="1">
    <w:name w:val="heading 1"/>
    <w:basedOn w:val="a0"/>
    <w:next w:val="a1"/>
    <w:link w:val="10"/>
    <w:qFormat/>
    <w:rsid w:val="00D82C9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54C2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82C9F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D82C9F"/>
  </w:style>
  <w:style w:type="character" w:customStyle="1" w:styleId="WW8Num2z0">
    <w:name w:val="WW8Num2z0"/>
    <w:rsid w:val="00D82C9F"/>
    <w:rPr>
      <w:rFonts w:ascii="Symbol" w:hAnsi="Symbol" w:cs="OpenSymbol"/>
    </w:rPr>
  </w:style>
  <w:style w:type="character" w:customStyle="1" w:styleId="WW8Num2z1">
    <w:name w:val="WW8Num2z1"/>
    <w:rsid w:val="00D82C9F"/>
    <w:rPr>
      <w:rFonts w:ascii="OpenSymbol" w:hAnsi="OpenSymbol" w:cs="OpenSymbol"/>
    </w:rPr>
  </w:style>
  <w:style w:type="character" w:customStyle="1" w:styleId="Absatz-Standardschriftart">
    <w:name w:val="Absatz-Standardschriftart"/>
    <w:rsid w:val="00D82C9F"/>
  </w:style>
  <w:style w:type="character" w:customStyle="1" w:styleId="WW-Absatz-Standardschriftart">
    <w:name w:val="WW-Absatz-Standardschriftart"/>
    <w:rsid w:val="00D82C9F"/>
  </w:style>
  <w:style w:type="character" w:customStyle="1" w:styleId="WW-Absatz-Standardschriftart1">
    <w:name w:val="WW-Absatz-Standardschriftart1"/>
    <w:rsid w:val="00D82C9F"/>
  </w:style>
  <w:style w:type="character" w:customStyle="1" w:styleId="a5">
    <w:name w:val="Маркеры списка"/>
    <w:rsid w:val="00D82C9F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rsid w:val="00D82C9F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"/>
    <w:link w:val="a6"/>
    <w:rsid w:val="00D82C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2"/>
    <w:link w:val="a1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List"/>
    <w:basedOn w:val="a1"/>
    <w:rsid w:val="00D82C9F"/>
  </w:style>
  <w:style w:type="paragraph" w:customStyle="1" w:styleId="12">
    <w:name w:val="Название1"/>
    <w:basedOn w:val="a"/>
    <w:rsid w:val="00D82C9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2C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D82C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rsid w:val="00D82C9F"/>
    <w:pPr>
      <w:jc w:val="center"/>
    </w:pPr>
    <w:rPr>
      <w:b/>
      <w:bCs/>
    </w:rPr>
  </w:style>
  <w:style w:type="paragraph" w:styleId="aa">
    <w:name w:val="footer"/>
    <w:basedOn w:val="a"/>
    <w:link w:val="ab"/>
    <w:rsid w:val="00D82C9F"/>
    <w:pPr>
      <w:widowControl w:val="0"/>
      <w:suppressLineNumbers/>
      <w:tabs>
        <w:tab w:val="center" w:pos="5280"/>
        <w:tab w:val="right" w:pos="10560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2"/>
    <w:link w:val="aa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D82C9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Верхний колонтитул Знак"/>
    <w:basedOn w:val="a2"/>
    <w:link w:val="ac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unicode">
    <w:name w:val="unicode"/>
    <w:basedOn w:val="a2"/>
    <w:rsid w:val="00D82C9F"/>
  </w:style>
  <w:style w:type="paragraph" w:styleId="ae">
    <w:name w:val="endnote text"/>
    <w:basedOn w:val="a"/>
    <w:link w:val="af"/>
    <w:uiPriority w:val="99"/>
    <w:semiHidden/>
    <w:unhideWhenUsed/>
    <w:rsid w:val="00D82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">
    <w:name w:val="Текст концевой сноски Знак"/>
    <w:basedOn w:val="a2"/>
    <w:link w:val="ae"/>
    <w:uiPriority w:val="99"/>
    <w:semiHidden/>
    <w:rsid w:val="00D82C9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0">
    <w:name w:val="endnote reference"/>
    <w:basedOn w:val="a2"/>
    <w:uiPriority w:val="99"/>
    <w:semiHidden/>
    <w:unhideWhenUsed/>
    <w:rsid w:val="00D82C9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82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2">
    <w:name w:val="Текст сноски Знак"/>
    <w:basedOn w:val="a2"/>
    <w:link w:val="af1"/>
    <w:uiPriority w:val="99"/>
    <w:semiHidden/>
    <w:rsid w:val="00D82C9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3">
    <w:name w:val="footnote reference"/>
    <w:basedOn w:val="a2"/>
    <w:uiPriority w:val="99"/>
    <w:semiHidden/>
    <w:unhideWhenUsed/>
    <w:rsid w:val="00D82C9F"/>
    <w:rPr>
      <w:vertAlign w:val="superscript"/>
    </w:rPr>
  </w:style>
  <w:style w:type="paragraph" w:styleId="af4">
    <w:name w:val="List Paragraph"/>
    <w:basedOn w:val="a"/>
    <w:uiPriority w:val="34"/>
    <w:qFormat/>
    <w:rsid w:val="00D31BBF"/>
    <w:pPr>
      <w:ind w:left="720"/>
      <w:contextualSpacing/>
    </w:pPr>
  </w:style>
  <w:style w:type="table" w:styleId="af5">
    <w:name w:val="Table Grid"/>
    <w:basedOn w:val="a3"/>
    <w:uiPriority w:val="59"/>
    <w:rsid w:val="00BC0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51F5F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uiPriority w:val="99"/>
    <w:rsid w:val="00251F5F"/>
    <w:rPr>
      <w:rFonts w:ascii="Sylfaen" w:hAnsi="Sylfaen" w:cs="Sylfaen"/>
      <w:i/>
      <w:iCs/>
      <w:spacing w:val="20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9F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9F77A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2"/>
    <w:link w:val="3"/>
    <w:semiHidden/>
    <w:rsid w:val="00854C2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2">
    <w:name w:val="Нет списка2"/>
    <w:next w:val="a4"/>
    <w:uiPriority w:val="99"/>
    <w:semiHidden/>
    <w:unhideWhenUsed/>
    <w:rsid w:val="00854C2D"/>
  </w:style>
  <w:style w:type="character" w:customStyle="1" w:styleId="FontStyle52">
    <w:name w:val="Font Style52"/>
    <w:uiPriority w:val="99"/>
    <w:rsid w:val="00854C2D"/>
    <w:rPr>
      <w:rFonts w:ascii="Arial Narrow" w:hAnsi="Arial Narrow" w:cs="Arial Narrow"/>
      <w:b/>
      <w:bCs/>
      <w:i/>
      <w:iCs/>
      <w:sz w:val="8"/>
      <w:szCs w:val="8"/>
    </w:rPr>
  </w:style>
  <w:style w:type="paragraph" w:styleId="af8">
    <w:name w:val="No Spacing"/>
    <w:uiPriority w:val="1"/>
    <w:qFormat/>
    <w:rsid w:val="00854C2D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9">
    <w:name w:val="Style9"/>
    <w:basedOn w:val="a"/>
    <w:uiPriority w:val="99"/>
    <w:rsid w:val="00854C2D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9">
    <w:name w:val="Font Style69"/>
    <w:uiPriority w:val="99"/>
    <w:rsid w:val="00854C2D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854C2D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854C2D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table" w:customStyle="1" w:styleId="14">
    <w:name w:val="Сетка таблицы1"/>
    <w:basedOn w:val="a3"/>
    <w:next w:val="af5"/>
    <w:rsid w:val="00854C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854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D82C9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54C2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82C9F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D82C9F"/>
  </w:style>
  <w:style w:type="character" w:customStyle="1" w:styleId="WW8Num2z0">
    <w:name w:val="WW8Num2z0"/>
    <w:rsid w:val="00D82C9F"/>
    <w:rPr>
      <w:rFonts w:ascii="Symbol" w:hAnsi="Symbol" w:cs="OpenSymbol"/>
    </w:rPr>
  </w:style>
  <w:style w:type="character" w:customStyle="1" w:styleId="WW8Num2z1">
    <w:name w:val="WW8Num2z1"/>
    <w:rsid w:val="00D82C9F"/>
    <w:rPr>
      <w:rFonts w:ascii="OpenSymbol" w:hAnsi="OpenSymbol" w:cs="OpenSymbol"/>
    </w:rPr>
  </w:style>
  <w:style w:type="character" w:customStyle="1" w:styleId="Absatz-Standardschriftart">
    <w:name w:val="Absatz-Standardschriftart"/>
    <w:rsid w:val="00D82C9F"/>
  </w:style>
  <w:style w:type="character" w:customStyle="1" w:styleId="WW-Absatz-Standardschriftart">
    <w:name w:val="WW-Absatz-Standardschriftart"/>
    <w:rsid w:val="00D82C9F"/>
  </w:style>
  <w:style w:type="character" w:customStyle="1" w:styleId="WW-Absatz-Standardschriftart1">
    <w:name w:val="WW-Absatz-Standardschriftart1"/>
    <w:rsid w:val="00D82C9F"/>
  </w:style>
  <w:style w:type="character" w:customStyle="1" w:styleId="a5">
    <w:name w:val="Маркеры списка"/>
    <w:rsid w:val="00D82C9F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rsid w:val="00D82C9F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"/>
    <w:link w:val="a6"/>
    <w:rsid w:val="00D82C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2"/>
    <w:link w:val="a1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List"/>
    <w:basedOn w:val="a1"/>
    <w:rsid w:val="00D82C9F"/>
  </w:style>
  <w:style w:type="paragraph" w:customStyle="1" w:styleId="12">
    <w:name w:val="Название1"/>
    <w:basedOn w:val="a"/>
    <w:rsid w:val="00D82C9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2C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D82C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rsid w:val="00D82C9F"/>
    <w:pPr>
      <w:jc w:val="center"/>
    </w:pPr>
    <w:rPr>
      <w:b/>
      <w:bCs/>
    </w:rPr>
  </w:style>
  <w:style w:type="paragraph" w:styleId="aa">
    <w:name w:val="footer"/>
    <w:basedOn w:val="a"/>
    <w:link w:val="ab"/>
    <w:rsid w:val="00D82C9F"/>
    <w:pPr>
      <w:widowControl w:val="0"/>
      <w:suppressLineNumbers/>
      <w:tabs>
        <w:tab w:val="center" w:pos="5280"/>
        <w:tab w:val="right" w:pos="10560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2"/>
    <w:link w:val="aa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D82C9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Верхний колонтитул Знак"/>
    <w:basedOn w:val="a2"/>
    <w:link w:val="ac"/>
    <w:rsid w:val="00D82C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unicode">
    <w:name w:val="unicode"/>
    <w:basedOn w:val="a2"/>
    <w:rsid w:val="00D82C9F"/>
  </w:style>
  <w:style w:type="paragraph" w:styleId="ae">
    <w:name w:val="endnote text"/>
    <w:basedOn w:val="a"/>
    <w:link w:val="af"/>
    <w:uiPriority w:val="99"/>
    <w:semiHidden/>
    <w:unhideWhenUsed/>
    <w:rsid w:val="00D82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">
    <w:name w:val="Текст концевой сноски Знак"/>
    <w:basedOn w:val="a2"/>
    <w:link w:val="ae"/>
    <w:uiPriority w:val="99"/>
    <w:semiHidden/>
    <w:rsid w:val="00D82C9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0">
    <w:name w:val="endnote reference"/>
    <w:basedOn w:val="a2"/>
    <w:uiPriority w:val="99"/>
    <w:semiHidden/>
    <w:unhideWhenUsed/>
    <w:rsid w:val="00D82C9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82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2">
    <w:name w:val="Текст сноски Знак"/>
    <w:basedOn w:val="a2"/>
    <w:link w:val="af1"/>
    <w:uiPriority w:val="99"/>
    <w:semiHidden/>
    <w:rsid w:val="00D82C9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3">
    <w:name w:val="footnote reference"/>
    <w:basedOn w:val="a2"/>
    <w:uiPriority w:val="99"/>
    <w:semiHidden/>
    <w:unhideWhenUsed/>
    <w:rsid w:val="00D82C9F"/>
    <w:rPr>
      <w:vertAlign w:val="superscript"/>
    </w:rPr>
  </w:style>
  <w:style w:type="paragraph" w:styleId="af4">
    <w:name w:val="List Paragraph"/>
    <w:basedOn w:val="a"/>
    <w:uiPriority w:val="34"/>
    <w:qFormat/>
    <w:rsid w:val="00D31BBF"/>
    <w:pPr>
      <w:ind w:left="720"/>
      <w:contextualSpacing/>
    </w:pPr>
  </w:style>
  <w:style w:type="table" w:styleId="af5">
    <w:name w:val="Table Grid"/>
    <w:basedOn w:val="a3"/>
    <w:uiPriority w:val="59"/>
    <w:rsid w:val="00BC0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51F5F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uiPriority w:val="99"/>
    <w:rsid w:val="00251F5F"/>
    <w:rPr>
      <w:rFonts w:ascii="Sylfaen" w:hAnsi="Sylfaen" w:cs="Sylfaen"/>
      <w:i/>
      <w:iCs/>
      <w:spacing w:val="20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9F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9F77A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2"/>
    <w:link w:val="3"/>
    <w:semiHidden/>
    <w:rsid w:val="00854C2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2">
    <w:name w:val="Нет списка2"/>
    <w:next w:val="a4"/>
    <w:uiPriority w:val="99"/>
    <w:semiHidden/>
    <w:unhideWhenUsed/>
    <w:rsid w:val="00854C2D"/>
  </w:style>
  <w:style w:type="character" w:customStyle="1" w:styleId="FontStyle52">
    <w:name w:val="Font Style52"/>
    <w:uiPriority w:val="99"/>
    <w:rsid w:val="00854C2D"/>
    <w:rPr>
      <w:rFonts w:ascii="Arial Narrow" w:hAnsi="Arial Narrow" w:cs="Arial Narrow"/>
      <w:b/>
      <w:bCs/>
      <w:i/>
      <w:iCs/>
      <w:sz w:val="8"/>
      <w:szCs w:val="8"/>
    </w:rPr>
  </w:style>
  <w:style w:type="paragraph" w:styleId="af8">
    <w:name w:val="No Spacing"/>
    <w:uiPriority w:val="1"/>
    <w:qFormat/>
    <w:rsid w:val="00854C2D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9">
    <w:name w:val="Style9"/>
    <w:basedOn w:val="a"/>
    <w:uiPriority w:val="99"/>
    <w:rsid w:val="00854C2D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9">
    <w:name w:val="Font Style69"/>
    <w:uiPriority w:val="99"/>
    <w:rsid w:val="00854C2D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854C2D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854C2D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table" w:customStyle="1" w:styleId="14">
    <w:name w:val="Сетка таблицы1"/>
    <w:basedOn w:val="a3"/>
    <w:next w:val="af5"/>
    <w:rsid w:val="00854C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85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7525-9885-45FE-9BBC-38AE671A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72</Pages>
  <Words>17023</Words>
  <Characters>97032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50</cp:revision>
  <cp:lastPrinted>2020-10-12T14:52:00Z</cp:lastPrinted>
  <dcterms:created xsi:type="dcterms:W3CDTF">2016-09-06T17:25:00Z</dcterms:created>
  <dcterms:modified xsi:type="dcterms:W3CDTF">2024-08-29T20:31:00Z</dcterms:modified>
</cp:coreProperties>
</file>