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A09" w:rsidRPr="00C04C24" w:rsidRDefault="00C04C24">
      <w:pPr>
        <w:spacing w:after="0" w:line="408" w:lineRule="auto"/>
        <w:ind w:left="120"/>
        <w:jc w:val="center"/>
        <w:rPr>
          <w:lang w:val="ru-RU"/>
        </w:rPr>
      </w:pPr>
      <w:bookmarkStart w:id="0" w:name="block-6468927"/>
      <w:r w:rsidRPr="00C04C2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76A09" w:rsidRPr="00C04C24" w:rsidRDefault="00C04C24">
      <w:pPr>
        <w:spacing w:after="0" w:line="408" w:lineRule="auto"/>
        <w:ind w:left="120"/>
        <w:jc w:val="center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</w:t>
      </w:r>
      <w:r w:rsidRPr="00C04C24">
        <w:rPr>
          <w:sz w:val="28"/>
          <w:lang w:val="ru-RU"/>
        </w:rPr>
        <w:br/>
      </w:r>
      <w:bookmarkStart w:id="1" w:name="0c037b7b-5520-4791-a03a-b18d3eebfa6a"/>
      <w:r w:rsidRPr="00C04C24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  <w:r w:rsidRPr="00C04C2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76A09" w:rsidRPr="00C04C24" w:rsidRDefault="00C04C24">
      <w:pPr>
        <w:spacing w:after="0" w:line="408" w:lineRule="auto"/>
        <w:ind w:left="120"/>
        <w:jc w:val="center"/>
        <w:rPr>
          <w:lang w:val="ru-RU"/>
        </w:rPr>
      </w:pPr>
      <w:bookmarkStart w:id="2" w:name="afb608da-8ae8-4d65-84e8-c89526b10adb"/>
      <w:r w:rsidRPr="00C04C2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 Новокубанский район</w:t>
      </w:r>
      <w:bookmarkEnd w:id="2"/>
    </w:p>
    <w:p w:rsidR="00476A09" w:rsidRDefault="00C04C2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№7</w:t>
      </w:r>
    </w:p>
    <w:p w:rsidR="00476A09" w:rsidRDefault="00476A09">
      <w:pPr>
        <w:spacing w:after="0"/>
        <w:ind w:left="120"/>
      </w:pPr>
    </w:p>
    <w:p w:rsidR="00476A09" w:rsidRDefault="00476A09">
      <w:pPr>
        <w:spacing w:after="0"/>
        <w:ind w:left="120"/>
      </w:pPr>
    </w:p>
    <w:p w:rsidR="00476A09" w:rsidRDefault="00476A09">
      <w:pPr>
        <w:spacing w:after="0"/>
        <w:ind w:left="120"/>
      </w:pPr>
    </w:p>
    <w:p w:rsidR="00476A09" w:rsidRDefault="00476A0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04C24" w:rsidTr="000D4161">
        <w:tc>
          <w:tcPr>
            <w:tcW w:w="3114" w:type="dxa"/>
          </w:tcPr>
          <w:p w:rsidR="00C53FFE" w:rsidRPr="0040209D" w:rsidRDefault="00C04C2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04C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C04C2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04C2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Сахнова М.В.</w:t>
            </w:r>
          </w:p>
          <w:p w:rsidR="004E6975" w:rsidRDefault="00C04C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04C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04C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04C2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04C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4E6975" w:rsidRDefault="00C04C2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04C2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Давыденко О.Н.</w:t>
            </w:r>
          </w:p>
          <w:p w:rsidR="004E6975" w:rsidRDefault="00C04C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04C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04C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04C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04C2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04C2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Лазарева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М.Д.</w:t>
            </w:r>
          </w:p>
          <w:p w:rsidR="000E6D86" w:rsidRDefault="00C04C2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04C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76A09" w:rsidRPr="00C04C24" w:rsidRDefault="00476A09">
      <w:pPr>
        <w:spacing w:after="0"/>
        <w:ind w:left="120"/>
        <w:rPr>
          <w:lang w:val="ru-RU"/>
        </w:rPr>
      </w:pPr>
    </w:p>
    <w:p w:rsidR="00476A09" w:rsidRPr="00C04C24" w:rsidRDefault="00476A09">
      <w:pPr>
        <w:spacing w:after="0"/>
        <w:ind w:left="120"/>
        <w:rPr>
          <w:lang w:val="ru-RU"/>
        </w:rPr>
      </w:pPr>
    </w:p>
    <w:p w:rsidR="00476A09" w:rsidRPr="00C04C24" w:rsidRDefault="00476A09">
      <w:pPr>
        <w:spacing w:after="0"/>
        <w:ind w:left="120"/>
        <w:rPr>
          <w:lang w:val="ru-RU"/>
        </w:rPr>
      </w:pPr>
    </w:p>
    <w:p w:rsidR="00476A09" w:rsidRPr="00C04C24" w:rsidRDefault="00C04C24">
      <w:pPr>
        <w:spacing w:after="0" w:line="408" w:lineRule="auto"/>
        <w:ind w:left="120"/>
        <w:jc w:val="center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76A09" w:rsidRPr="00C04C24" w:rsidRDefault="00C04C24">
      <w:pPr>
        <w:spacing w:after="0" w:line="408" w:lineRule="auto"/>
        <w:ind w:left="120"/>
        <w:jc w:val="center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 908291)</w:t>
      </w:r>
    </w:p>
    <w:p w:rsidR="00476A09" w:rsidRPr="00C04C24" w:rsidRDefault="00476A09">
      <w:pPr>
        <w:spacing w:after="0"/>
        <w:ind w:left="120"/>
        <w:jc w:val="center"/>
        <w:rPr>
          <w:lang w:val="ru-RU"/>
        </w:rPr>
      </w:pPr>
    </w:p>
    <w:p w:rsidR="00476A09" w:rsidRPr="00C04C24" w:rsidRDefault="00C04C24">
      <w:pPr>
        <w:spacing w:after="0" w:line="408" w:lineRule="auto"/>
        <w:ind w:left="120"/>
        <w:jc w:val="center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:rsidR="00476A09" w:rsidRPr="00C04C24" w:rsidRDefault="00C04C24">
      <w:pPr>
        <w:spacing w:after="0" w:line="408" w:lineRule="auto"/>
        <w:ind w:left="120"/>
        <w:jc w:val="center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476A09" w:rsidRPr="00C04C24" w:rsidRDefault="00476A09">
      <w:pPr>
        <w:spacing w:after="0"/>
        <w:ind w:left="120"/>
        <w:jc w:val="center"/>
        <w:rPr>
          <w:lang w:val="ru-RU"/>
        </w:rPr>
      </w:pPr>
    </w:p>
    <w:p w:rsidR="00476A09" w:rsidRPr="00C04C24" w:rsidRDefault="00476A09">
      <w:pPr>
        <w:spacing w:after="0"/>
        <w:ind w:left="120"/>
        <w:jc w:val="center"/>
        <w:rPr>
          <w:lang w:val="ru-RU"/>
        </w:rPr>
      </w:pPr>
    </w:p>
    <w:p w:rsidR="00476A09" w:rsidRPr="00C04C24" w:rsidRDefault="00476A09">
      <w:pPr>
        <w:spacing w:after="0"/>
        <w:ind w:left="120"/>
        <w:jc w:val="center"/>
        <w:rPr>
          <w:lang w:val="ru-RU"/>
        </w:rPr>
      </w:pPr>
    </w:p>
    <w:p w:rsidR="00476A09" w:rsidRPr="00C04C24" w:rsidRDefault="00476A09">
      <w:pPr>
        <w:spacing w:after="0"/>
        <w:ind w:left="120"/>
        <w:jc w:val="center"/>
        <w:rPr>
          <w:lang w:val="ru-RU"/>
        </w:rPr>
      </w:pPr>
    </w:p>
    <w:p w:rsidR="00476A09" w:rsidRPr="00C04C24" w:rsidRDefault="00476A09">
      <w:pPr>
        <w:spacing w:after="0"/>
        <w:ind w:left="120"/>
        <w:jc w:val="center"/>
        <w:rPr>
          <w:lang w:val="ru-RU"/>
        </w:rPr>
      </w:pPr>
    </w:p>
    <w:p w:rsidR="00476A09" w:rsidRPr="00C04C24" w:rsidRDefault="00476A09">
      <w:pPr>
        <w:spacing w:after="0"/>
        <w:ind w:left="120"/>
        <w:jc w:val="center"/>
        <w:rPr>
          <w:lang w:val="ru-RU"/>
        </w:rPr>
      </w:pPr>
    </w:p>
    <w:p w:rsidR="00476A09" w:rsidRPr="00C04C24" w:rsidRDefault="00476A09">
      <w:pPr>
        <w:spacing w:after="0"/>
        <w:ind w:left="120"/>
        <w:jc w:val="center"/>
        <w:rPr>
          <w:lang w:val="ru-RU"/>
        </w:rPr>
      </w:pPr>
    </w:p>
    <w:p w:rsidR="00476A09" w:rsidRPr="00C04C24" w:rsidRDefault="00476A09">
      <w:pPr>
        <w:spacing w:after="0"/>
        <w:ind w:left="120"/>
        <w:jc w:val="center"/>
        <w:rPr>
          <w:lang w:val="ru-RU"/>
        </w:rPr>
      </w:pPr>
    </w:p>
    <w:p w:rsidR="00476A09" w:rsidRPr="00C04C24" w:rsidRDefault="00476A09">
      <w:pPr>
        <w:spacing w:after="0"/>
        <w:ind w:left="120"/>
        <w:jc w:val="center"/>
        <w:rPr>
          <w:lang w:val="ru-RU"/>
        </w:rPr>
      </w:pPr>
    </w:p>
    <w:p w:rsidR="00476A09" w:rsidRPr="00C04C24" w:rsidRDefault="00476A09">
      <w:pPr>
        <w:spacing w:after="0"/>
        <w:ind w:left="120"/>
        <w:jc w:val="center"/>
        <w:rPr>
          <w:lang w:val="ru-RU"/>
        </w:rPr>
      </w:pPr>
    </w:p>
    <w:p w:rsidR="00476A09" w:rsidRPr="00C04C24" w:rsidRDefault="00C04C24">
      <w:pPr>
        <w:spacing w:after="0"/>
        <w:ind w:left="120"/>
        <w:jc w:val="center"/>
        <w:rPr>
          <w:lang w:val="ru-RU"/>
        </w:rPr>
      </w:pPr>
      <w:bookmarkStart w:id="3" w:name="00db9df5-4f18-4315-937d-9949a0b704d1"/>
      <w:r w:rsidRPr="00C04C24">
        <w:rPr>
          <w:rFonts w:ascii="Times New Roman" w:hAnsi="Times New Roman"/>
          <w:b/>
          <w:color w:val="000000"/>
          <w:sz w:val="28"/>
          <w:lang w:val="ru-RU"/>
        </w:rPr>
        <w:t>х. Кирова</w:t>
      </w:r>
      <w:bookmarkEnd w:id="3"/>
      <w:r w:rsidRPr="00C04C2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9cbcb13b-ef51-4f5f-b56f-5fc99c9360c2"/>
      <w:r w:rsidRPr="00C04C2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476A09" w:rsidRPr="00C04C24" w:rsidRDefault="00C04C24">
      <w:pPr>
        <w:spacing w:after="0" w:line="264" w:lineRule="auto"/>
        <w:ind w:left="120"/>
        <w:jc w:val="both"/>
        <w:rPr>
          <w:lang w:val="ru-RU"/>
        </w:rPr>
      </w:pPr>
      <w:bookmarkStart w:id="5" w:name="block-6468928"/>
      <w:bookmarkStart w:id="6" w:name="_GoBack"/>
      <w:bookmarkEnd w:id="0"/>
      <w:bookmarkEnd w:id="6"/>
      <w:r w:rsidRPr="00C04C2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76A09" w:rsidRPr="00C04C24" w:rsidRDefault="00476A09">
      <w:pPr>
        <w:spacing w:after="0" w:line="264" w:lineRule="auto"/>
        <w:ind w:left="120"/>
        <w:jc w:val="both"/>
        <w:rPr>
          <w:lang w:val="ru-RU"/>
        </w:rPr>
      </w:pP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 xml:space="preserve">Учебный курс </w:t>
      </w:r>
      <w:r w:rsidRPr="00C04C24">
        <w:rPr>
          <w:rFonts w:ascii="Times New Roman" w:hAnsi="Times New Roman"/>
          <w:color w:val="000000"/>
          <w:sz w:val="28"/>
          <w:lang w:val="ru-RU"/>
        </w:rPr>
        <w:t>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</w:t>
      </w:r>
      <w:r w:rsidRPr="00C04C24">
        <w:rPr>
          <w:rFonts w:ascii="Times New Roman" w:hAnsi="Times New Roman"/>
          <w:color w:val="000000"/>
          <w:sz w:val="28"/>
          <w:lang w:val="ru-RU"/>
        </w:rPr>
        <w:t>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 математических методов познания как неотъемлемой части современного естественно-научного мировоззрения.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</w:t>
      </w:r>
      <w:r w:rsidRPr="00C04C24">
        <w:rPr>
          <w:rFonts w:ascii="Times New Roman" w:hAnsi="Times New Roman"/>
          <w:color w:val="000000"/>
          <w:sz w:val="28"/>
          <w:lang w:val="ru-RU"/>
        </w:rPr>
        <w:t>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</w:t>
      </w:r>
      <w:r w:rsidRPr="00C04C24">
        <w:rPr>
          <w:rFonts w:ascii="Times New Roman" w:hAnsi="Times New Roman"/>
          <w:color w:val="000000"/>
          <w:sz w:val="28"/>
          <w:lang w:val="ru-RU"/>
        </w:rPr>
        <w:t>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матическую формализацию. 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 w:rsidRPr="00C04C2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 показательным и нормальным распределениями.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</w:t>
      </w:r>
      <w:r w:rsidRPr="00C04C24">
        <w:rPr>
          <w:rFonts w:ascii="Times New Roman" w:hAnsi="Times New Roman"/>
          <w:color w:val="000000"/>
          <w:sz w:val="28"/>
          <w:lang w:val="ru-RU"/>
        </w:rPr>
        <w:t>тельному и нормальному распределениям.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</w:t>
      </w:r>
      <w:r w:rsidRPr="00C04C24">
        <w:rPr>
          <w:rFonts w:ascii="Times New Roman" w:hAnsi="Times New Roman"/>
          <w:color w:val="000000"/>
          <w:sz w:val="28"/>
          <w:lang w:val="ru-RU"/>
        </w:rPr>
        <w:t>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 психологией и управлением.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bookmarkStart w:id="7" w:name="b36699e0-a848-4276-9295-9131bc7b4ab1"/>
      <w:r w:rsidRPr="00C04C24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7"/>
    </w:p>
    <w:p w:rsidR="00476A09" w:rsidRPr="00C04C24" w:rsidRDefault="00476A09">
      <w:pPr>
        <w:rPr>
          <w:lang w:val="ru-RU"/>
        </w:rPr>
        <w:sectPr w:rsidR="00476A09" w:rsidRPr="00C04C24">
          <w:pgSz w:w="11906" w:h="16383"/>
          <w:pgMar w:top="1134" w:right="850" w:bottom="1134" w:left="1701" w:header="720" w:footer="720" w:gutter="0"/>
          <w:cols w:space="720"/>
        </w:sectPr>
      </w:pPr>
    </w:p>
    <w:p w:rsidR="00476A09" w:rsidRPr="00C04C24" w:rsidRDefault="00C04C24">
      <w:pPr>
        <w:spacing w:after="0" w:line="264" w:lineRule="auto"/>
        <w:ind w:left="120"/>
        <w:jc w:val="both"/>
        <w:rPr>
          <w:lang w:val="ru-RU"/>
        </w:rPr>
      </w:pPr>
      <w:bookmarkStart w:id="8" w:name="block-6468930"/>
      <w:bookmarkEnd w:id="5"/>
      <w:r w:rsidRPr="00C04C2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76A09" w:rsidRPr="00C04C24" w:rsidRDefault="00476A09">
      <w:pPr>
        <w:spacing w:after="0" w:line="264" w:lineRule="auto"/>
        <w:ind w:left="120"/>
        <w:jc w:val="both"/>
        <w:rPr>
          <w:lang w:val="ru-RU"/>
        </w:rPr>
      </w:pPr>
    </w:p>
    <w:p w:rsidR="00476A09" w:rsidRPr="00C04C24" w:rsidRDefault="00C04C24">
      <w:pPr>
        <w:spacing w:after="0" w:line="264" w:lineRule="auto"/>
        <w:ind w:left="12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76A09" w:rsidRPr="00C04C24" w:rsidRDefault="00476A09">
      <w:pPr>
        <w:spacing w:after="0" w:line="264" w:lineRule="auto"/>
        <w:ind w:left="120"/>
        <w:jc w:val="both"/>
        <w:rPr>
          <w:lang w:val="ru-RU"/>
        </w:rPr>
      </w:pP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Граф, связный г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раф, пути в графе: циклы и цепи. Степень (валентность) вершины. Графы на плоскости. Деревья. 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ые опыты с равновозможными элементарными событиями. </w:t>
      </w:r>
    </w:p>
    <w:p w:rsidR="00476A09" w:rsidRDefault="00C04C24">
      <w:pPr>
        <w:spacing w:after="0" w:line="264" w:lineRule="auto"/>
        <w:ind w:firstLine="600"/>
        <w:jc w:val="both"/>
      </w:pPr>
      <w:r w:rsidRPr="00C04C24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proofErr w:type="spellStart"/>
      <w:r>
        <w:rPr>
          <w:rFonts w:ascii="Times New Roman" w:hAnsi="Times New Roman"/>
          <w:color w:val="000000"/>
          <w:sz w:val="28"/>
        </w:rPr>
        <w:t>Диаграммы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Эйлера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Формула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вероятностей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76A09" w:rsidRDefault="00C04C24">
      <w:pPr>
        <w:spacing w:after="0" w:line="264" w:lineRule="auto"/>
        <w:ind w:firstLine="600"/>
        <w:jc w:val="both"/>
      </w:pPr>
      <w:r w:rsidRPr="00C04C24">
        <w:rPr>
          <w:rFonts w:ascii="Times New Roman" w:hAnsi="Times New Roman"/>
          <w:color w:val="000000"/>
          <w:sz w:val="28"/>
          <w:lang w:val="ru-RU"/>
        </w:rPr>
        <w:t xml:space="preserve">Условная вероятность. Умножение вероятностей. Дерево случайного эксперимента. </w:t>
      </w:r>
      <w:proofErr w:type="spellStart"/>
      <w:r>
        <w:rPr>
          <w:rFonts w:ascii="Times New Roman" w:hAnsi="Times New Roman"/>
          <w:color w:val="000000"/>
          <w:sz w:val="28"/>
        </w:rPr>
        <w:t>Ф</w:t>
      </w:r>
      <w:r>
        <w:rPr>
          <w:rFonts w:ascii="Times New Roman" w:hAnsi="Times New Roman"/>
          <w:color w:val="000000"/>
          <w:sz w:val="28"/>
        </w:rPr>
        <w:t>ормула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вероятности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Формула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Байеса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Независимые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события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ула бинома Ньютона. 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</w:t>
      </w:r>
      <w:r w:rsidRPr="00C04C24">
        <w:rPr>
          <w:rFonts w:ascii="Times New Roman" w:hAnsi="Times New Roman"/>
          <w:color w:val="000000"/>
          <w:sz w:val="28"/>
          <w:lang w:val="ru-RU"/>
        </w:rPr>
        <w:t>лений, в том числе геометрическое и биномиальное.</w:t>
      </w:r>
    </w:p>
    <w:p w:rsidR="00476A09" w:rsidRPr="00C04C24" w:rsidRDefault="00C04C24">
      <w:pPr>
        <w:spacing w:after="0" w:line="264" w:lineRule="auto"/>
        <w:ind w:left="12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76A09" w:rsidRPr="00C04C24" w:rsidRDefault="00476A09">
      <w:pPr>
        <w:spacing w:after="0" w:line="264" w:lineRule="auto"/>
        <w:ind w:left="120"/>
        <w:jc w:val="both"/>
        <w:rPr>
          <w:lang w:val="ru-RU"/>
        </w:rPr>
      </w:pP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случайных величин. Независимые случайные величины.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Математическое ожидание случайной величины (распределения). Примеры применения математического ожидания (страховани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Дисперсия и стандартное отклонение случайной величины (распределения)</w:t>
      </w:r>
      <w:r w:rsidRPr="00C04C24">
        <w:rPr>
          <w:rFonts w:ascii="Times New Roman" w:hAnsi="Times New Roman"/>
          <w:color w:val="000000"/>
          <w:sz w:val="28"/>
          <w:lang w:val="ru-RU"/>
        </w:rPr>
        <w:t>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Неравенство Чебышёва. Теорема Чебышёва. Теорема Бернулли. </w:t>
      </w: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больших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C04C24">
        <w:rPr>
          <w:rFonts w:ascii="Times New Roman" w:hAnsi="Times New Roman"/>
          <w:color w:val="000000"/>
          <w:sz w:val="28"/>
          <w:lang w:val="ru-RU"/>
        </w:rPr>
        <w:t>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Ковариация двух с</w:t>
      </w:r>
      <w:r w:rsidRPr="00C04C24">
        <w:rPr>
          <w:rFonts w:ascii="Times New Roman" w:hAnsi="Times New Roman"/>
          <w:color w:val="000000"/>
          <w:sz w:val="28"/>
          <w:lang w:val="ru-RU"/>
        </w:rPr>
        <w:t>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476A09" w:rsidRPr="00C04C24" w:rsidRDefault="00476A09">
      <w:pPr>
        <w:rPr>
          <w:lang w:val="ru-RU"/>
        </w:rPr>
        <w:sectPr w:rsidR="00476A09" w:rsidRPr="00C04C24">
          <w:pgSz w:w="11906" w:h="16383"/>
          <w:pgMar w:top="1134" w:right="850" w:bottom="1134" w:left="1701" w:header="720" w:footer="720" w:gutter="0"/>
          <w:cols w:space="720"/>
        </w:sectPr>
      </w:pPr>
    </w:p>
    <w:p w:rsidR="00476A09" w:rsidRPr="00C04C24" w:rsidRDefault="00C04C24">
      <w:pPr>
        <w:spacing w:after="0" w:line="264" w:lineRule="auto"/>
        <w:ind w:left="120"/>
        <w:jc w:val="both"/>
        <w:rPr>
          <w:lang w:val="ru-RU"/>
        </w:rPr>
      </w:pPr>
      <w:bookmarkStart w:id="9" w:name="block-6468929"/>
      <w:bookmarkEnd w:id="8"/>
      <w:r w:rsidRPr="00C04C2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</w:t>
      </w:r>
      <w:r w:rsidRPr="00C04C24">
        <w:rPr>
          <w:rFonts w:ascii="Times New Roman" w:hAnsi="Times New Roman"/>
          <w:b/>
          <w:color w:val="000000"/>
          <w:sz w:val="28"/>
          <w:lang w:val="ru-RU"/>
        </w:rPr>
        <w:t>ЬТАТЫ ОСВОЕНИЯ УЧЕБНОГО КУРСА «ВЕРОЯТНОСТЬ И СТАТИСТИКА» (УГЛУБЛЕННЫЙ УРОВЕНЬ) НА УРОВНЕ СРЕДНЕГО ОБЩЕГО ОБРАЗОВАНИЯ</w:t>
      </w:r>
    </w:p>
    <w:p w:rsidR="00476A09" w:rsidRPr="00C04C24" w:rsidRDefault="00476A09">
      <w:pPr>
        <w:spacing w:after="0" w:line="264" w:lineRule="auto"/>
        <w:ind w:left="120"/>
        <w:jc w:val="both"/>
        <w:rPr>
          <w:lang w:val="ru-RU"/>
        </w:rPr>
      </w:pPr>
    </w:p>
    <w:p w:rsidR="00476A09" w:rsidRPr="00C04C24" w:rsidRDefault="00C04C24">
      <w:pPr>
        <w:spacing w:after="0" w:line="264" w:lineRule="auto"/>
        <w:ind w:left="12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76A09" w:rsidRPr="00C04C24" w:rsidRDefault="00476A09">
      <w:pPr>
        <w:spacing w:after="0" w:line="264" w:lineRule="auto"/>
        <w:ind w:left="120"/>
        <w:jc w:val="both"/>
        <w:rPr>
          <w:lang w:val="ru-RU"/>
        </w:rPr>
      </w:pP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4C2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04C24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</w:t>
      </w:r>
      <w:r w:rsidRPr="00C04C24">
        <w:rPr>
          <w:rFonts w:ascii="Times New Roman" w:hAnsi="Times New Roman"/>
          <w:color w:val="000000"/>
          <w:sz w:val="28"/>
          <w:lang w:val="ru-RU"/>
        </w:rPr>
        <w:t>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</w:t>
      </w:r>
      <w:r w:rsidRPr="00C04C24">
        <w:rPr>
          <w:rFonts w:ascii="Times New Roman" w:hAnsi="Times New Roman"/>
          <w:color w:val="000000"/>
          <w:sz w:val="28"/>
          <w:lang w:val="ru-RU"/>
        </w:rPr>
        <w:t>ием;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4C2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04C2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</w:t>
      </w:r>
      <w:r w:rsidRPr="00C04C24">
        <w:rPr>
          <w:rFonts w:ascii="Times New Roman" w:hAnsi="Times New Roman"/>
          <w:color w:val="000000"/>
          <w:sz w:val="28"/>
          <w:lang w:val="ru-RU"/>
        </w:rPr>
        <w:t>х достижений в других науках, технологиях, сферах экономики;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C04C2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04C24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</w:t>
      </w:r>
      <w:r w:rsidRPr="00C04C24">
        <w:rPr>
          <w:rFonts w:ascii="Times New Roman" w:hAnsi="Times New Roman"/>
          <w:color w:val="000000"/>
          <w:sz w:val="28"/>
          <w:lang w:val="ru-RU"/>
        </w:rPr>
        <w:t>ий науки и деятельностью учёного, осознание личного вклада в построение устойчивого будущего;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</w:t>
      </w:r>
      <w:r w:rsidRPr="00C04C24">
        <w:rPr>
          <w:rFonts w:ascii="Times New Roman" w:hAnsi="Times New Roman"/>
          <w:color w:val="000000"/>
          <w:sz w:val="28"/>
          <w:lang w:val="ru-RU"/>
        </w:rPr>
        <w:t>ь к математическим аспектам различных видов искусства;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4C2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04C24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</w:t>
      </w:r>
      <w:r w:rsidRPr="00C04C24">
        <w:rPr>
          <w:rFonts w:ascii="Times New Roman" w:hAnsi="Times New Roman"/>
          <w:color w:val="000000"/>
          <w:sz w:val="28"/>
          <w:lang w:val="ru-RU"/>
        </w:rPr>
        <w:t>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C04C24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 всей жизни, готовность к активному участию в решении практических задач математической направленности;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4C2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04C2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</w:t>
      </w:r>
      <w:r w:rsidRPr="00C04C24">
        <w:rPr>
          <w:rFonts w:ascii="Times New Roman" w:hAnsi="Times New Roman"/>
          <w:color w:val="000000"/>
          <w:sz w:val="28"/>
          <w:lang w:val="ru-RU"/>
        </w:rPr>
        <w:t>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8) ценности нау</w:t>
      </w:r>
      <w:r w:rsidRPr="00C04C24">
        <w:rPr>
          <w:rFonts w:ascii="Times New Roman" w:hAnsi="Times New Roman"/>
          <w:b/>
          <w:color w:val="000000"/>
          <w:sz w:val="28"/>
          <w:lang w:val="ru-RU"/>
        </w:rPr>
        <w:t xml:space="preserve">чного познания: 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4C2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04C2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</w:t>
      </w:r>
      <w:r w:rsidRPr="00C04C24">
        <w:rPr>
          <w:rFonts w:ascii="Times New Roman" w:hAnsi="Times New Roman"/>
          <w:color w:val="000000"/>
          <w:sz w:val="28"/>
          <w:lang w:val="ru-RU"/>
        </w:rPr>
        <w:t>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476A09" w:rsidRPr="00C04C24" w:rsidRDefault="00476A09">
      <w:pPr>
        <w:spacing w:after="0" w:line="264" w:lineRule="auto"/>
        <w:ind w:left="120"/>
        <w:jc w:val="both"/>
        <w:rPr>
          <w:lang w:val="ru-RU"/>
        </w:rPr>
      </w:pPr>
    </w:p>
    <w:p w:rsidR="00476A09" w:rsidRPr="00C04C24" w:rsidRDefault="00C04C24">
      <w:pPr>
        <w:spacing w:after="0" w:line="264" w:lineRule="auto"/>
        <w:ind w:left="12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76A09" w:rsidRPr="00C04C24" w:rsidRDefault="00476A09">
      <w:pPr>
        <w:spacing w:after="0" w:line="264" w:lineRule="auto"/>
        <w:ind w:left="120"/>
        <w:jc w:val="both"/>
        <w:rPr>
          <w:lang w:val="ru-RU"/>
        </w:rPr>
      </w:pPr>
    </w:p>
    <w:p w:rsidR="00476A09" w:rsidRPr="00C04C24" w:rsidRDefault="00C04C24">
      <w:pPr>
        <w:spacing w:after="0" w:line="264" w:lineRule="auto"/>
        <w:ind w:left="12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</w:t>
      </w:r>
      <w:r w:rsidRPr="00C04C24">
        <w:rPr>
          <w:rFonts w:ascii="Times New Roman" w:hAnsi="Times New Roman"/>
          <w:color w:val="000000"/>
          <w:sz w:val="28"/>
          <w:lang w:val="ru-RU"/>
        </w:rPr>
        <w:t>ния, критерии проводимого анализа;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х и утверждениях, предлагать критерии для выявления закономерностей и противоречий; 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тверждений (прямые и от противного), выстраивать аргументацию, приводить примеры и </w:t>
      </w:r>
      <w:proofErr w:type="spellStart"/>
      <w:r w:rsidRPr="00C04C24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04C24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</w:t>
      </w:r>
      <w:r w:rsidRPr="00C04C24">
        <w:rPr>
          <w:rFonts w:ascii="Times New Roman" w:hAnsi="Times New Roman"/>
          <w:color w:val="000000"/>
          <w:sz w:val="28"/>
          <w:lang w:val="ru-RU"/>
        </w:rPr>
        <w:t>ом самостоятельно выделенных критериев).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</w:t>
      </w:r>
      <w:r w:rsidRPr="00C04C24">
        <w:rPr>
          <w:rFonts w:ascii="Times New Roman" w:hAnsi="Times New Roman"/>
          <w:color w:val="000000"/>
          <w:sz w:val="28"/>
          <w:lang w:val="ru-RU"/>
        </w:rPr>
        <w:t>гументировать свою позицию, мнение;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самостоятельно фор</w:t>
      </w:r>
      <w:r w:rsidRPr="00C04C24">
        <w:rPr>
          <w:rFonts w:ascii="Times New Roman" w:hAnsi="Times New Roman"/>
          <w:color w:val="000000"/>
          <w:sz w:val="28"/>
          <w:lang w:val="ru-RU"/>
        </w:rPr>
        <w:t>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</w:t>
      </w:r>
      <w:r w:rsidRPr="00C04C24">
        <w:rPr>
          <w:rFonts w:ascii="Times New Roman" w:hAnsi="Times New Roman"/>
          <w:color w:val="000000"/>
          <w:sz w:val="28"/>
          <w:lang w:val="ru-RU"/>
        </w:rPr>
        <w:t>виях.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</w:t>
      </w:r>
      <w:r w:rsidRPr="00C04C24">
        <w:rPr>
          <w:rFonts w:ascii="Times New Roman" w:hAnsi="Times New Roman"/>
          <w:color w:val="000000"/>
          <w:sz w:val="28"/>
          <w:lang w:val="ru-RU"/>
        </w:rPr>
        <w:t>м представления;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76A09" w:rsidRPr="00C04C24" w:rsidRDefault="00476A09">
      <w:pPr>
        <w:spacing w:after="0" w:line="264" w:lineRule="auto"/>
        <w:ind w:left="120"/>
        <w:jc w:val="both"/>
        <w:rPr>
          <w:lang w:val="ru-RU"/>
        </w:rPr>
      </w:pPr>
    </w:p>
    <w:p w:rsidR="00476A09" w:rsidRPr="00C04C24" w:rsidRDefault="00C04C24">
      <w:pPr>
        <w:spacing w:after="0" w:line="264" w:lineRule="auto"/>
        <w:ind w:left="12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</w:t>
      </w:r>
      <w:r w:rsidRPr="00C04C24">
        <w:rPr>
          <w:rFonts w:ascii="Times New Roman" w:hAnsi="Times New Roman"/>
          <w:color w:val="000000"/>
          <w:sz w:val="28"/>
          <w:lang w:val="ru-RU"/>
        </w:rPr>
        <w:t>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</w:t>
      </w:r>
      <w:r w:rsidRPr="00C04C24">
        <w:rPr>
          <w:rFonts w:ascii="Times New Roman" w:hAnsi="Times New Roman"/>
          <w:color w:val="000000"/>
          <w:sz w:val="28"/>
          <w:lang w:val="ru-RU"/>
        </w:rPr>
        <w:t>зногласия, свои возражения;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476A09" w:rsidRPr="00C04C24" w:rsidRDefault="00476A09">
      <w:pPr>
        <w:spacing w:after="0" w:line="264" w:lineRule="auto"/>
        <w:ind w:left="120"/>
        <w:jc w:val="both"/>
        <w:rPr>
          <w:lang w:val="ru-RU"/>
        </w:rPr>
      </w:pPr>
    </w:p>
    <w:p w:rsidR="00476A09" w:rsidRPr="00C04C24" w:rsidRDefault="00C04C24">
      <w:pPr>
        <w:spacing w:after="0" w:line="264" w:lineRule="auto"/>
        <w:ind w:left="12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в</w:t>
      </w:r>
      <w:r w:rsidRPr="00C04C24">
        <w:rPr>
          <w:rFonts w:ascii="Times New Roman" w:hAnsi="Times New Roman"/>
          <w:color w:val="000000"/>
          <w:sz w:val="28"/>
          <w:lang w:val="ru-RU"/>
        </w:rPr>
        <w:t>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</w:t>
      </w:r>
      <w:r w:rsidRPr="00C04C24">
        <w:rPr>
          <w:rFonts w:ascii="Times New Roman" w:hAnsi="Times New Roman"/>
          <w:color w:val="000000"/>
          <w:sz w:val="28"/>
          <w:lang w:val="ru-RU"/>
        </w:rPr>
        <w:t>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C04C2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04C24">
        <w:rPr>
          <w:rFonts w:ascii="Times New Roman" w:hAnsi="Times New Roman"/>
          <w:color w:val="000000"/>
          <w:sz w:val="28"/>
          <w:lang w:val="ru-RU"/>
        </w:rPr>
        <w:t xml:space="preserve"> результатов деятел</w:t>
      </w:r>
      <w:r w:rsidRPr="00C04C24">
        <w:rPr>
          <w:rFonts w:ascii="Times New Roman" w:hAnsi="Times New Roman"/>
          <w:color w:val="000000"/>
          <w:sz w:val="28"/>
          <w:lang w:val="ru-RU"/>
        </w:rPr>
        <w:t>ьности, находить ошибку, давать оценку приобретённому опыту.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</w:t>
      </w:r>
      <w:r w:rsidRPr="00C04C24">
        <w:rPr>
          <w:rFonts w:ascii="Times New Roman" w:hAnsi="Times New Roman"/>
          <w:color w:val="000000"/>
          <w:sz w:val="28"/>
          <w:lang w:val="ru-RU"/>
        </w:rPr>
        <w:t>ой работы, распределять виды работ, договариваться, обсуждать процесс и результат работы, обобщать мнения нескольких людей;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</w:t>
      </w:r>
      <w:r w:rsidRPr="00C04C24">
        <w:rPr>
          <w:rFonts w:ascii="Times New Roman" w:hAnsi="Times New Roman"/>
          <w:color w:val="000000"/>
          <w:sz w:val="28"/>
          <w:lang w:val="ru-RU"/>
        </w:rPr>
        <w:t>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76A09" w:rsidRPr="00C04C24" w:rsidRDefault="00476A09">
      <w:pPr>
        <w:spacing w:after="0" w:line="264" w:lineRule="auto"/>
        <w:ind w:left="120"/>
        <w:jc w:val="both"/>
        <w:rPr>
          <w:lang w:val="ru-RU"/>
        </w:rPr>
      </w:pPr>
    </w:p>
    <w:p w:rsidR="00476A09" w:rsidRPr="00C04C24" w:rsidRDefault="00C04C24">
      <w:pPr>
        <w:spacing w:after="0" w:line="264" w:lineRule="auto"/>
        <w:ind w:left="120"/>
        <w:jc w:val="both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76A09" w:rsidRPr="00C04C24" w:rsidRDefault="00476A09">
      <w:pPr>
        <w:spacing w:after="0" w:line="264" w:lineRule="auto"/>
        <w:ind w:left="120"/>
        <w:jc w:val="both"/>
        <w:rPr>
          <w:lang w:val="ru-RU"/>
        </w:rPr>
      </w:pP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04C24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граф,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 плоский граф, связный граф, путь в графе, цепь, цикл, дерево, степень вершины, дерево случайного эксперимента; 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 опыта, находить вероятности событий в опытах с равновозможными элементарными событиями;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</w:t>
      </w:r>
      <w:r w:rsidRPr="00C04C24">
        <w:rPr>
          <w:rFonts w:ascii="Times New Roman" w:hAnsi="Times New Roman"/>
          <w:color w:val="000000"/>
          <w:sz w:val="28"/>
          <w:lang w:val="ru-RU"/>
        </w:rPr>
        <w:t>ения задач, пользоваться формулой сложения вероятностей для вероятностей двух и трех случайных событий;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для перечисления элементов множеств, элементарных событий случайного опыта, решения задач по теории вероятностей; 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бинарный случайный опыт (испытание), успех и неудача, независимые испытания, серия испытаний, находить вероят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04C24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</w:t>
      </w:r>
      <w:r w:rsidRPr="00C04C24">
        <w:rPr>
          <w:rFonts w:ascii="Times New Roman" w:hAnsi="Times New Roman"/>
          <w:color w:val="000000"/>
          <w:sz w:val="28"/>
          <w:lang w:val="ru-RU"/>
        </w:rPr>
        <w:t>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математического ожидания случай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дисперсия, стандартное отклонение случайной велич</w:t>
      </w:r>
      <w:r w:rsidRPr="00C04C24">
        <w:rPr>
          <w:rFonts w:ascii="Times New Roman" w:hAnsi="Times New Roman"/>
          <w:color w:val="000000"/>
          <w:sz w:val="28"/>
          <w:lang w:val="ru-RU"/>
        </w:rPr>
        <w:t>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476A09" w:rsidRPr="00C04C24" w:rsidRDefault="00C04C24">
      <w:pPr>
        <w:spacing w:after="0" w:line="264" w:lineRule="auto"/>
        <w:ind w:firstLine="600"/>
        <w:jc w:val="both"/>
        <w:rPr>
          <w:lang w:val="ru-RU"/>
        </w:rPr>
      </w:pPr>
      <w:r w:rsidRPr="00C04C24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</w:t>
      </w:r>
      <w:r w:rsidRPr="00C04C24">
        <w:rPr>
          <w:rFonts w:ascii="Times New Roman" w:hAnsi="Times New Roman"/>
          <w:color w:val="000000"/>
          <w:sz w:val="28"/>
          <w:lang w:val="ru-RU"/>
        </w:rPr>
        <w:t>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476A09" w:rsidRPr="00C04C24" w:rsidRDefault="00476A09">
      <w:pPr>
        <w:rPr>
          <w:lang w:val="ru-RU"/>
        </w:rPr>
        <w:sectPr w:rsidR="00476A09" w:rsidRPr="00C04C24">
          <w:pgSz w:w="11906" w:h="16383"/>
          <w:pgMar w:top="1134" w:right="850" w:bottom="1134" w:left="1701" w:header="720" w:footer="720" w:gutter="0"/>
          <w:cols w:space="720"/>
        </w:sectPr>
      </w:pPr>
    </w:p>
    <w:p w:rsidR="00476A09" w:rsidRDefault="00C04C24">
      <w:pPr>
        <w:spacing w:after="0"/>
        <w:ind w:left="120"/>
      </w:pPr>
      <w:bookmarkStart w:id="10" w:name="block-6468933"/>
      <w:bookmarkEnd w:id="9"/>
      <w:r w:rsidRPr="00C04C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76A09" w:rsidRDefault="00C04C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476A0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09" w:rsidRDefault="00476A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09" w:rsidRDefault="00476A0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09" w:rsidRDefault="00476A09"/>
        </w:tc>
      </w:tr>
      <w:tr w:rsidR="00476A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Серии последовательных испытаний. Испытания Бернулли. Случайный выбор из конечной </w:t>
            </w: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6A09" w:rsidRDefault="00476A09"/>
        </w:tc>
      </w:tr>
    </w:tbl>
    <w:p w:rsidR="00476A09" w:rsidRDefault="00476A09">
      <w:pPr>
        <w:sectPr w:rsidR="00476A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A09" w:rsidRDefault="00C04C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476A09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09" w:rsidRDefault="00476A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09" w:rsidRDefault="00476A09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09" w:rsidRDefault="00476A09"/>
        </w:tc>
      </w:tr>
      <w:tr w:rsidR="00476A09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76A09" w:rsidRDefault="00476A09"/>
        </w:tc>
      </w:tr>
    </w:tbl>
    <w:p w:rsidR="00476A09" w:rsidRDefault="00476A09">
      <w:pPr>
        <w:sectPr w:rsidR="00476A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A09" w:rsidRDefault="00476A09">
      <w:pPr>
        <w:sectPr w:rsidR="00476A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A09" w:rsidRDefault="00C04C24">
      <w:pPr>
        <w:spacing w:after="0"/>
        <w:ind w:left="120"/>
      </w:pPr>
      <w:bookmarkStart w:id="11" w:name="block-646893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76A09" w:rsidRDefault="00C04C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292"/>
        <w:gridCol w:w="1288"/>
        <w:gridCol w:w="1841"/>
        <w:gridCol w:w="1910"/>
        <w:gridCol w:w="1423"/>
        <w:gridCol w:w="2221"/>
      </w:tblGrid>
      <w:tr w:rsidR="00476A09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09" w:rsidRDefault="00476A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09" w:rsidRDefault="00476A09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09" w:rsidRDefault="00476A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09" w:rsidRDefault="00476A09"/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</w:t>
            </w: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</w:t>
            </w: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вероятность. Умножение вероятностей. Формула условной </w:t>
            </w: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вероятностей. Формула условной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</w:t>
            </w: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"Графы, вероятности, множества, комбинаторика"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с </w:t>
            </w: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</w:t>
            </w: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вероятностей. Диаграмма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</w:t>
            </w: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ожидание произведения и дисперсия суммы независимых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"Испытания </w:t>
            </w: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Бернулли. Случайные величины и распределения"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Решение задач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A09" w:rsidRDefault="00476A09"/>
        </w:tc>
      </w:tr>
    </w:tbl>
    <w:p w:rsidR="00476A09" w:rsidRDefault="00476A09">
      <w:pPr>
        <w:sectPr w:rsidR="00476A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A09" w:rsidRDefault="00C04C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4488"/>
        <w:gridCol w:w="1215"/>
        <w:gridCol w:w="1841"/>
        <w:gridCol w:w="1910"/>
        <w:gridCol w:w="1423"/>
        <w:gridCol w:w="2221"/>
      </w:tblGrid>
      <w:tr w:rsidR="00476A09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09" w:rsidRDefault="00476A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09" w:rsidRDefault="00476A09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09" w:rsidRDefault="00476A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09" w:rsidRDefault="00476A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09" w:rsidRDefault="00476A09"/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Чебышева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Чебышева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Бернулли. Закон больших чисел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Генеральная совокупность и случайная выборка.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среднего и дисперсии генеральной </w:t>
            </w: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совокупности с помощью выборочных характеристик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простейших гипотез с помощью свойств изученных распределений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плотности вероятности </w:t>
            </w: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нормального распределения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корреляции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Различие между линейной связью и причинно-следственной </w:t>
            </w: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связью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регрессия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вероятностей событий с применением графических методов: координатная прямая, дерево, диаграмма </w:t>
            </w: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Эйлера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математического ожидания случайной величины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величины и </w:t>
            </w: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распределения. </w:t>
            </w: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Математическое ожидание случайной величины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76A09" w:rsidRDefault="00476A09">
            <w:pPr>
              <w:spacing w:after="0"/>
              <w:ind w:left="135"/>
            </w:pPr>
          </w:p>
        </w:tc>
      </w:tr>
      <w:tr w:rsidR="00476A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A09" w:rsidRPr="00C04C24" w:rsidRDefault="00C04C24">
            <w:pPr>
              <w:spacing w:after="0"/>
              <w:ind w:left="135"/>
              <w:rPr>
                <w:lang w:val="ru-RU"/>
              </w:rPr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 w:rsidRPr="00C04C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76A09" w:rsidRDefault="00C04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A09" w:rsidRDefault="00476A09"/>
        </w:tc>
      </w:tr>
    </w:tbl>
    <w:p w:rsidR="00476A09" w:rsidRDefault="00476A09">
      <w:pPr>
        <w:sectPr w:rsidR="00476A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A09" w:rsidRDefault="00476A09">
      <w:pPr>
        <w:sectPr w:rsidR="00476A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A09" w:rsidRDefault="00C04C24">
      <w:pPr>
        <w:spacing w:after="0"/>
        <w:ind w:left="120"/>
      </w:pPr>
      <w:bookmarkStart w:id="12" w:name="block-646893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76A09" w:rsidRDefault="00C04C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76A09" w:rsidRDefault="00C04C24">
      <w:pPr>
        <w:spacing w:after="0" w:line="480" w:lineRule="auto"/>
        <w:ind w:left="120"/>
      </w:pPr>
      <w:r w:rsidRPr="00C04C24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C04C24">
        <w:rPr>
          <w:rFonts w:ascii="Times New Roman" w:hAnsi="Times New Roman"/>
          <w:color w:val="000000"/>
          <w:sz w:val="28"/>
          <w:lang w:val="ru-RU"/>
        </w:rPr>
        <w:t xml:space="preserve">Математика. Алгебра и начала математического анализа, 10 класс/ Мерзляк А.Г., </w:t>
      </w:r>
      <w:proofErr w:type="spellStart"/>
      <w:r w:rsidRPr="00C04C24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C04C24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редакцией Подольского </w:t>
      </w:r>
      <w:r>
        <w:rPr>
          <w:rFonts w:ascii="Times New Roman" w:hAnsi="Times New Roman"/>
          <w:color w:val="000000"/>
          <w:sz w:val="28"/>
        </w:rPr>
        <w:t>B</w:t>
      </w:r>
      <w:r w:rsidRPr="00C04C2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</w:t>
      </w:r>
      <w:r w:rsidRPr="00C04C24">
        <w:rPr>
          <w:rFonts w:ascii="Times New Roman" w:hAnsi="Times New Roman"/>
          <w:color w:val="000000"/>
          <w:sz w:val="28"/>
          <w:lang w:val="ru-RU"/>
        </w:rPr>
        <w:t>., Общество с ограниченной ответственностью Издательский центр «ВЕНТАНА-ГРАФ»; Акционерное общество «Издательство «Пр</w:t>
      </w:r>
      <w:r w:rsidRPr="00C04C24">
        <w:rPr>
          <w:rFonts w:ascii="Times New Roman" w:hAnsi="Times New Roman"/>
          <w:color w:val="000000"/>
          <w:sz w:val="28"/>
          <w:lang w:val="ru-RU"/>
        </w:rPr>
        <w:t>освещение»</w:t>
      </w:r>
      <w:r w:rsidRPr="00C04C24">
        <w:rPr>
          <w:sz w:val="28"/>
          <w:lang w:val="ru-RU"/>
        </w:rPr>
        <w:br/>
      </w:r>
      <w:bookmarkStart w:id="13" w:name="8b6582c9-5be5-4f84-b266-4924bccdc51b"/>
      <w:r w:rsidRPr="00C04C24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 и начала математического анализа, 11 класс/ Мерзляк А.Г., </w:t>
      </w:r>
      <w:proofErr w:type="spellStart"/>
      <w:r w:rsidRPr="00C04C24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C04C24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редакцией Подольского В.Е., Общество с ограниченной ответственностью </w:t>
      </w:r>
      <w:proofErr w:type="spellStart"/>
      <w:r>
        <w:rPr>
          <w:rFonts w:ascii="Times New Roman" w:hAnsi="Times New Roman"/>
          <w:color w:val="000000"/>
          <w:sz w:val="28"/>
        </w:rPr>
        <w:t>Издательский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центр</w:t>
      </w:r>
      <w:proofErr w:type="spellEnd"/>
      <w:r>
        <w:rPr>
          <w:rFonts w:ascii="Times New Roman" w:hAnsi="Times New Roman"/>
          <w:color w:val="000000"/>
          <w:sz w:val="28"/>
        </w:rPr>
        <w:t xml:space="preserve"> «ВЕНТАНА-ГРАФ»; </w:t>
      </w:r>
      <w:proofErr w:type="spellStart"/>
      <w:r>
        <w:rPr>
          <w:rFonts w:ascii="Times New Roman" w:hAnsi="Times New Roman"/>
          <w:color w:val="000000"/>
          <w:sz w:val="28"/>
        </w:rPr>
        <w:t>Акционерное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>дательство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Просвещение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bookmarkEnd w:id="13"/>
    </w:p>
    <w:p w:rsidR="00476A09" w:rsidRPr="00C04C24" w:rsidRDefault="00C04C24">
      <w:pPr>
        <w:spacing w:after="0" w:line="480" w:lineRule="auto"/>
        <w:ind w:left="120"/>
        <w:rPr>
          <w:lang w:val="ru-RU"/>
        </w:rPr>
      </w:pPr>
      <w:bookmarkStart w:id="14" w:name="a6b37fd9-7472-4837-a3d7-a8ff388fb699"/>
      <w:r w:rsidRPr="00C04C24">
        <w:rPr>
          <w:rFonts w:ascii="Times New Roman" w:hAnsi="Times New Roman"/>
          <w:color w:val="000000"/>
          <w:sz w:val="28"/>
          <w:lang w:val="ru-RU"/>
        </w:rPr>
        <w:t>-</w:t>
      </w:r>
      <w:bookmarkEnd w:id="14"/>
    </w:p>
    <w:p w:rsidR="00476A09" w:rsidRPr="00C04C24" w:rsidRDefault="00476A09">
      <w:pPr>
        <w:spacing w:after="0"/>
        <w:ind w:left="120"/>
        <w:rPr>
          <w:lang w:val="ru-RU"/>
        </w:rPr>
      </w:pPr>
    </w:p>
    <w:p w:rsidR="00476A09" w:rsidRPr="00C04C24" w:rsidRDefault="00C04C24">
      <w:pPr>
        <w:spacing w:after="0" w:line="480" w:lineRule="auto"/>
        <w:ind w:left="120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76A09" w:rsidRPr="00C04C24" w:rsidRDefault="00C04C24">
      <w:pPr>
        <w:spacing w:after="0" w:line="480" w:lineRule="auto"/>
        <w:ind w:left="120"/>
        <w:rPr>
          <w:lang w:val="ru-RU"/>
        </w:rPr>
      </w:pPr>
      <w:bookmarkStart w:id="15" w:name="14faef7a-1130-4a8c-b98b-7dabba266b48"/>
      <w:r w:rsidRPr="00C04C24">
        <w:rPr>
          <w:rFonts w:ascii="Times New Roman" w:hAnsi="Times New Roman"/>
          <w:color w:val="000000"/>
          <w:sz w:val="28"/>
          <w:lang w:val="ru-RU"/>
        </w:rPr>
        <w:t>-</w:t>
      </w:r>
      <w:bookmarkEnd w:id="15"/>
    </w:p>
    <w:p w:rsidR="00476A09" w:rsidRPr="00C04C24" w:rsidRDefault="00476A09">
      <w:pPr>
        <w:spacing w:after="0"/>
        <w:ind w:left="120"/>
        <w:rPr>
          <w:lang w:val="ru-RU"/>
        </w:rPr>
      </w:pPr>
    </w:p>
    <w:p w:rsidR="00476A09" w:rsidRPr="00C04C24" w:rsidRDefault="00C04C24">
      <w:pPr>
        <w:spacing w:after="0" w:line="480" w:lineRule="auto"/>
        <w:ind w:left="120"/>
        <w:rPr>
          <w:lang w:val="ru-RU"/>
        </w:rPr>
      </w:pPr>
      <w:r w:rsidRPr="00C04C2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76A09" w:rsidRDefault="00C04C24">
      <w:pPr>
        <w:spacing w:after="0" w:line="480" w:lineRule="auto"/>
        <w:ind w:left="120"/>
      </w:pPr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 </w:t>
      </w:r>
      <w:r>
        <w:rPr>
          <w:sz w:val="28"/>
        </w:rPr>
        <w:br/>
      </w:r>
      <w:r>
        <w:rPr>
          <w:sz w:val="28"/>
        </w:rPr>
        <w:br/>
      </w:r>
      <w:bookmarkStart w:id="16" w:name="650223d2-78a3-48ed-bf60-01d1d63fcead"/>
      <w:bookmarkEnd w:id="16"/>
    </w:p>
    <w:p w:rsidR="00476A09" w:rsidRDefault="00476A09">
      <w:pPr>
        <w:sectPr w:rsidR="00476A0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Default="00C04C24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76A09"/>
    <w:rsid w:val="00476A09"/>
    <w:rsid w:val="00C0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EE48"/>
  <w15:docId w15:val="{67C59979-0ECE-464F-88B1-ECCB3D34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3847</Words>
  <Characters>21932</Characters>
  <Application>Microsoft Office Word</Application>
  <DocSecurity>0</DocSecurity>
  <Lines>182</Lines>
  <Paragraphs>51</Paragraphs>
  <ScaleCrop>false</ScaleCrop>
  <Company>SPecialiST RePack</Company>
  <LinksUpToDate>false</LinksUpToDate>
  <CharactersWithSpaces>25728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2024-09-11T18:20:00Z</dcterms:created>
  <dcterms:modified xsi:type="dcterms:W3CDTF">2024-09-11T18:22:00Z</dcterms:modified>
</cp:coreProperties>
</file>