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5.0 -->
  <w:body>
    <w:p w:rsidR="006C33BE" w:rsidRPr="006C33BE" w:rsidP="006C33BE">
      <w:pPr>
        <w:spacing w:before="62" w:after="0" w:line="240" w:lineRule="auto"/>
        <w:ind w:left="1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BE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ru-RU"/>
        </w:rPr>
        <w:t xml:space="preserve">Муниципальное образование </w:t>
      </w:r>
      <w:r w:rsidRPr="006C33BE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ru-RU"/>
        </w:rPr>
        <w:t>Новокубанский</w:t>
      </w:r>
      <w:r w:rsidRPr="006C33BE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ru-RU"/>
        </w:rPr>
        <w:t xml:space="preserve"> район, х. Кирова</w:t>
      </w:r>
      <w:r w:rsidRPr="006C33BE">
        <w:rPr>
          <w:rFonts w:ascii="Calibri" w:eastAsia="Calibri" w:hAnsi="Calibri" w:cs="Times New Roman"/>
          <w:color w:val="000000"/>
          <w:kern w:val="24"/>
          <w:sz w:val="26"/>
          <w:szCs w:val="26"/>
          <w:lang w:eastAsia="ru-RU"/>
        </w:rPr>
        <w:br/>
      </w:r>
      <w:r w:rsidRPr="006C33BE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ru-RU"/>
        </w:rPr>
        <w:t>муниципальное общеобразовательное бюджетное учреждение</w:t>
      </w:r>
      <w:r w:rsidRPr="006C33BE">
        <w:rPr>
          <w:rFonts w:ascii="Calibri" w:eastAsia="Calibri" w:hAnsi="Calibri" w:cs="Times New Roman"/>
          <w:color w:val="000000"/>
          <w:kern w:val="24"/>
          <w:sz w:val="26"/>
          <w:szCs w:val="26"/>
          <w:lang w:eastAsia="ru-RU"/>
        </w:rPr>
        <w:br/>
      </w:r>
      <w:r w:rsidRPr="006C33BE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ru-RU"/>
        </w:rPr>
        <w:t xml:space="preserve">средняя общеобразовательная школа № 7 им. С.Ф. </w:t>
      </w:r>
      <w:r w:rsidRPr="006C33BE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ru-RU"/>
        </w:rPr>
        <w:t>Борякова</w:t>
      </w:r>
      <w:r w:rsidRPr="006C33BE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ru-RU"/>
        </w:rPr>
        <w:t xml:space="preserve"> х. Кирова</w:t>
      </w:r>
      <w:r w:rsidRPr="006C33BE">
        <w:rPr>
          <w:rFonts w:ascii="Calibri" w:eastAsia="Calibri" w:hAnsi="Calibri" w:cs="Times New Roman"/>
          <w:color w:val="000000"/>
          <w:kern w:val="24"/>
          <w:sz w:val="26"/>
          <w:szCs w:val="26"/>
          <w:lang w:eastAsia="ru-RU"/>
        </w:rPr>
        <w:br/>
      </w:r>
      <w:r w:rsidRPr="006C33BE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ru-RU"/>
        </w:rPr>
        <w:t xml:space="preserve">муниципального образования </w:t>
      </w:r>
      <w:r w:rsidRPr="006C33BE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ru-RU"/>
        </w:rPr>
        <w:t>Новокубанский</w:t>
      </w:r>
      <w:r w:rsidRPr="006C33BE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ru-RU"/>
        </w:rPr>
        <w:t xml:space="preserve"> район</w:t>
      </w:r>
      <w:r w:rsidRPr="006C33BE">
        <w:rPr>
          <w:rFonts w:ascii="Calibri" w:eastAsia="Calibri" w:hAnsi="Calibri" w:cs="Times New Roman"/>
          <w:color w:val="000000"/>
          <w:kern w:val="24"/>
          <w:sz w:val="26"/>
          <w:szCs w:val="26"/>
          <w:lang w:eastAsia="ru-RU"/>
        </w:rPr>
        <w:br/>
      </w:r>
      <w:r w:rsidRPr="006C33BE">
        <w:rPr>
          <w:rFonts w:ascii="Times New Roman" w:eastAsia="Calibri" w:hAnsi="Times New Roman" w:cs="Times New Roman"/>
          <w:b/>
          <w:bCs/>
          <w:i/>
          <w:iCs/>
          <w:color w:val="000000"/>
          <w:kern w:val="24"/>
          <w:lang w:eastAsia="ru-RU"/>
        </w:rPr>
        <w:t>  </w:t>
      </w:r>
      <w:r w:rsidRPr="006C33BE">
        <w:rPr>
          <w:rFonts w:ascii="Calibri" w:eastAsia="Calibri" w:hAnsi="Calibri" w:cs="Times New Roman"/>
          <w:color w:val="000000"/>
          <w:kern w:val="24"/>
          <w:lang w:eastAsia="ru-RU"/>
        </w:rPr>
        <w:br/>
      </w:r>
      <w:r w:rsidRPr="006C33BE">
        <w:rPr>
          <w:rFonts w:ascii="Times New Roman" w:eastAsia="Calibri" w:hAnsi="Times New Roman" w:cs="Times New Roman"/>
          <w:b/>
          <w:bCs/>
          <w:i/>
          <w:iCs/>
          <w:color w:val="000000"/>
          <w:kern w:val="24"/>
          <w:lang w:eastAsia="ru-RU"/>
        </w:rPr>
        <w:t> </w:t>
      </w:r>
      <w:r w:rsidRPr="006C33BE">
        <w:rPr>
          <w:rFonts w:ascii="Calibri" w:eastAsia="Calibri" w:hAnsi="Calibri" w:cs="Times New Roman"/>
          <w:color w:val="000000"/>
          <w:kern w:val="24"/>
          <w:lang w:eastAsia="ru-RU"/>
        </w:rPr>
        <w:br/>
      </w:r>
      <w:r w:rsidRPr="006C33BE">
        <w:rPr>
          <w:rFonts w:ascii="Times New Roman" w:eastAsia="Calibri" w:hAnsi="Times New Roman" w:cs="Times New Roman"/>
          <w:b/>
          <w:bCs/>
          <w:i/>
          <w:iCs/>
          <w:color w:val="000000"/>
          <w:kern w:val="24"/>
          <w:lang w:eastAsia="ru-RU"/>
        </w:rPr>
        <w:t> </w:t>
      </w:r>
      <w:r w:rsidRPr="006C33BE">
        <w:rPr>
          <w:rFonts w:ascii="Calibri" w:eastAsia="Calibri" w:hAnsi="Calibri" w:cs="Times New Roman"/>
          <w:color w:val="000000"/>
          <w:kern w:val="24"/>
          <w:lang w:eastAsia="ru-RU"/>
        </w:rPr>
        <w:br/>
      </w:r>
      <w:r w:rsidRPr="006C33BE">
        <w:rPr>
          <w:rFonts w:ascii="Times New Roman" w:eastAsia="Calibri" w:hAnsi="Times New Roman" w:cs="Times New Roman"/>
          <w:b/>
          <w:bCs/>
          <w:i/>
          <w:iCs/>
          <w:color w:val="000000"/>
          <w:kern w:val="24"/>
          <w:lang w:eastAsia="ru-RU"/>
        </w:rPr>
        <w:t>  </w:t>
      </w:r>
      <w:r w:rsidRPr="006C33BE">
        <w:rPr>
          <w:rFonts w:ascii="Calibri" w:eastAsia="Calibri" w:hAnsi="Calibri" w:cs="Times New Roman"/>
          <w:color w:val="000000"/>
          <w:kern w:val="24"/>
          <w:lang w:eastAsia="ru-RU"/>
        </w:rPr>
        <w:br/>
      </w:r>
      <w:r w:rsidRPr="006C33BE">
        <w:rPr>
          <w:rFonts w:ascii="Times New Roman" w:eastAsia="Calibri" w:hAnsi="Times New Roman" w:cs="Times New Roman"/>
          <w:b/>
          <w:bCs/>
          <w:i/>
          <w:iCs/>
          <w:color w:val="000000"/>
          <w:kern w:val="24"/>
          <w:lang w:eastAsia="ru-RU"/>
        </w:rPr>
        <w:t> </w:t>
      </w:r>
      <w:r w:rsidRPr="006C33BE">
        <w:rPr>
          <w:rFonts w:ascii="Calibri" w:eastAsia="Calibri" w:hAnsi="Calibri" w:cs="Times New Roman"/>
          <w:color w:val="000000"/>
          <w:kern w:val="24"/>
          <w:lang w:eastAsia="ru-RU"/>
        </w:rPr>
        <w:br/>
      </w:r>
      <w:r w:rsidRPr="006C33BE">
        <w:rPr>
          <w:rFonts w:ascii="Times New Roman" w:eastAsia="Calibri" w:hAnsi="Times New Roman"/>
          <w:b/>
          <w:bCs/>
          <w:i/>
          <w:iCs/>
          <w:color w:val="000000"/>
          <w:kern w:val="24"/>
          <w:sz w:val="56"/>
          <w:szCs w:val="56"/>
          <w:lang w:eastAsia="ru-RU"/>
        </w:rPr>
        <w:t xml:space="preserve">Индивидуальная работа </w:t>
      </w:r>
      <w:r w:rsidRPr="006C33BE">
        <w:rPr>
          <w:rFonts w:ascii="Calibri" w:eastAsia="Calibri" w:hAnsi="Calibri"/>
          <w:color w:val="000000"/>
          <w:kern w:val="24"/>
          <w:sz w:val="56"/>
          <w:szCs w:val="56"/>
          <w:lang w:eastAsia="ru-RU"/>
        </w:rPr>
        <w:br/>
      </w:r>
      <w:r w:rsidRPr="006C33BE">
        <w:rPr>
          <w:rFonts w:ascii="Times New Roman" w:eastAsia="Calibri" w:hAnsi="Times New Roman"/>
          <w:b/>
          <w:bCs/>
          <w:i/>
          <w:iCs/>
          <w:color w:val="000000"/>
          <w:kern w:val="24"/>
          <w:sz w:val="56"/>
          <w:szCs w:val="56"/>
          <w:lang w:eastAsia="ru-RU"/>
        </w:rPr>
        <w:t>по повышению качества знаний</w:t>
      </w:r>
    </w:p>
    <w:p w:rsidR="006C33BE" w:rsidRPr="006C33BE" w:rsidP="006C33BE">
      <w:pPr>
        <w:spacing w:before="115"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BE">
        <w:rPr>
          <w:rFonts w:ascii="Times New Roman" w:eastAsia="Calibri" w:hAnsi="Times New Roman"/>
          <w:b/>
          <w:bCs/>
          <w:i/>
          <w:iCs/>
          <w:color w:val="000000"/>
          <w:kern w:val="24"/>
          <w:sz w:val="56"/>
          <w:szCs w:val="56"/>
          <w:lang w:eastAsia="ru-RU"/>
        </w:rPr>
        <w:t>по русскому языку</w:t>
      </w:r>
      <w:r w:rsidRPr="006C33BE">
        <w:rPr>
          <w:rFonts w:ascii="Calibri" w:eastAsia="Calibri" w:hAnsi="Calibri"/>
          <w:color w:val="000000"/>
          <w:kern w:val="24"/>
          <w:sz w:val="56"/>
          <w:szCs w:val="56"/>
          <w:lang w:eastAsia="ru-RU"/>
        </w:rPr>
        <w:t xml:space="preserve"> </w:t>
      </w:r>
    </w:p>
    <w:p w:rsidR="006C33BE" w:rsidRPr="006C33BE" w:rsidP="006C33BE">
      <w:pPr>
        <w:spacing w:before="115"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BE">
        <w:rPr>
          <w:rFonts w:ascii="Times New Roman" w:eastAsia="Calibri" w:hAnsi="Times New Roman"/>
          <w:b/>
          <w:bCs/>
          <w:i/>
          <w:iCs/>
          <w:color w:val="000000"/>
          <w:kern w:val="24"/>
          <w:sz w:val="56"/>
          <w:szCs w:val="56"/>
          <w:lang w:eastAsia="ru-RU"/>
        </w:rPr>
        <w:t>с учащимися с низким результатом</w:t>
      </w:r>
    </w:p>
    <w:p w:rsidR="006C33BE" w:rsidRPr="006C33BE" w:rsidP="006C33BE">
      <w:pPr>
        <w:spacing w:before="115"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BE">
        <w:rPr>
          <w:rFonts w:ascii="Times New Roman" w:eastAsia="Calibri" w:hAnsi="Times New Roman"/>
          <w:b/>
          <w:bCs/>
          <w:i/>
          <w:iCs/>
          <w:color w:val="000000"/>
          <w:kern w:val="24"/>
          <w:sz w:val="56"/>
          <w:szCs w:val="56"/>
          <w:lang w:eastAsia="ru-RU"/>
        </w:rPr>
        <w:t>обучения по итогам ВПР</w:t>
      </w:r>
    </w:p>
    <w:p w:rsidR="006C33BE" w:rsidRPr="006C33BE" w:rsidP="006C33BE">
      <w:pPr>
        <w:spacing w:before="115"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BE">
        <w:rPr>
          <w:rFonts w:ascii="Times New Roman" w:eastAsia="Calibri" w:hAnsi="Times New Roman"/>
          <w:b/>
          <w:bCs/>
          <w:i/>
          <w:iCs/>
          <w:color w:val="000000"/>
          <w:kern w:val="24"/>
          <w:sz w:val="56"/>
          <w:szCs w:val="56"/>
          <w:lang w:eastAsia="ru-RU"/>
        </w:rPr>
        <w:t> </w:t>
      </w:r>
    </w:p>
    <w:p w:rsidR="006C33BE" w:rsidRPr="006C33BE" w:rsidP="006C33BE">
      <w:pPr>
        <w:spacing w:before="115"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BE">
        <w:rPr>
          <w:rFonts w:ascii="Times New Roman" w:eastAsia="Times New Roman" w:hAnsi="Times New Roman"/>
          <w:color w:val="000000" w:themeColor="text1"/>
          <w:kern w:val="24"/>
          <w:sz w:val="44"/>
          <w:szCs w:val="44"/>
          <w:lang w:eastAsia="ru-RU"/>
        </w:rPr>
        <w:t> </w:t>
      </w:r>
    </w:p>
    <w:p w:rsidR="006C33BE" w:rsidRPr="006C33BE" w:rsidP="006C33BE">
      <w:pPr>
        <w:spacing w:before="115"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BE">
        <w:rPr>
          <w:rFonts w:ascii="Calibri" w:eastAsia="Calibri" w:hAnsi="Calibri"/>
          <w:color w:val="000000"/>
          <w:kern w:val="24"/>
          <w:sz w:val="44"/>
          <w:szCs w:val="44"/>
          <w:lang w:eastAsia="ru-RU"/>
        </w:rPr>
        <w:t> </w:t>
      </w:r>
    </w:p>
    <w:p w:rsidR="006C33BE" w:rsidRPr="006C33BE" w:rsidP="006C33BE">
      <w:pPr>
        <w:spacing w:before="115" w:after="0" w:line="264" w:lineRule="auto"/>
        <w:jc w:val="center"/>
        <w:rPr>
          <w:rFonts w:ascii="Times New Roman" w:eastAsia="Calibri" w:hAnsi="Times New Roman"/>
          <w:b/>
          <w:bCs/>
          <w:i/>
          <w:iCs/>
          <w:color w:val="000000"/>
          <w:kern w:val="24"/>
          <w:sz w:val="44"/>
          <w:szCs w:val="44"/>
          <w:lang w:eastAsia="ru-RU"/>
        </w:rPr>
      </w:pPr>
      <w:r w:rsidRPr="006C33BE">
        <w:rPr>
          <w:rFonts w:ascii="Times New Roman" w:eastAsia="Calibri" w:hAnsi="Times New Roman"/>
          <w:b/>
          <w:bCs/>
          <w:i/>
          <w:iCs/>
          <w:color w:val="000000"/>
          <w:kern w:val="24"/>
          <w:sz w:val="44"/>
          <w:szCs w:val="44"/>
          <w:lang w:eastAsia="ru-RU"/>
        </w:rPr>
        <w:t xml:space="preserve">                                           Учитель А.В. Петрова</w:t>
      </w:r>
    </w:p>
    <w:p w:rsidR="006C33BE" w:rsidRPr="006C33BE" w:rsidP="006C33BE">
      <w:pPr>
        <w:spacing w:before="115" w:after="0" w:line="264" w:lineRule="auto"/>
        <w:jc w:val="center"/>
        <w:rPr>
          <w:rFonts w:ascii="Times New Roman" w:eastAsia="Calibri" w:hAnsi="Times New Roman"/>
          <w:b/>
          <w:bCs/>
          <w:i/>
          <w:iCs/>
          <w:color w:val="000000"/>
          <w:kern w:val="24"/>
          <w:sz w:val="44"/>
          <w:szCs w:val="44"/>
          <w:lang w:eastAsia="ru-RU"/>
        </w:rPr>
      </w:pPr>
    </w:p>
    <w:p w:rsidR="006C33BE" w:rsidP="006C33BE">
      <w:pPr>
        <w:spacing w:before="115" w:after="0" w:line="264" w:lineRule="auto"/>
        <w:jc w:val="center"/>
        <w:rPr>
          <w:rFonts w:ascii="Times New Roman" w:eastAsia="Calibri" w:hAnsi="Times New Roman"/>
          <w:b/>
          <w:bCs/>
          <w:i/>
          <w:iCs/>
          <w:color w:val="000000"/>
          <w:kern w:val="24"/>
          <w:sz w:val="38"/>
          <w:szCs w:val="38"/>
          <w:lang w:eastAsia="ru-RU"/>
        </w:rPr>
      </w:pPr>
    </w:p>
    <w:p w:rsidR="006C33BE" w:rsidP="006C33BE">
      <w:pPr>
        <w:spacing w:before="115" w:after="0" w:line="264" w:lineRule="auto"/>
        <w:jc w:val="center"/>
        <w:rPr>
          <w:rFonts w:ascii="Times New Roman" w:eastAsia="Calibri" w:hAnsi="Times New Roman"/>
          <w:b/>
          <w:bCs/>
          <w:i/>
          <w:iCs/>
          <w:color w:val="000000"/>
          <w:kern w:val="24"/>
          <w:sz w:val="38"/>
          <w:szCs w:val="38"/>
          <w:lang w:eastAsia="ru-RU"/>
        </w:rPr>
      </w:pPr>
    </w:p>
    <w:p w:rsidR="006C33BE" w:rsidP="006C33BE">
      <w:pPr>
        <w:spacing w:before="115"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3BE" w:rsidP="006C33BE">
      <w:pPr>
        <w:spacing w:before="115"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3BE" w:rsidRPr="006C33BE" w:rsidP="006C33BE">
      <w:pPr>
        <w:spacing w:before="115"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8E5" w:rsidP="006C33BE">
      <w:pPr>
        <w:jc w:val="center"/>
      </w:pPr>
      <w:r w:rsidRPr="006C33BE">
        <w:rPr>
          <w:rFonts w:ascii="Calibri" w:eastAsia="Calibri" w:hAnsi="Calibri" w:cs="Times New Roman"/>
          <w:color w:val="000000"/>
          <w:kern w:val="24"/>
          <w:sz w:val="30"/>
          <w:szCs w:val="30"/>
          <w:lang w:eastAsia="ru-RU"/>
        </w:rPr>
        <w:br/>
      </w:r>
      <w:r w:rsidRPr="006C33BE">
        <w:rPr>
          <w:rFonts w:ascii="Times New Roman" w:eastAsia="Calibri" w:hAnsi="Times New Roman" w:cs="Times New Roman"/>
          <w:b/>
          <w:bCs/>
          <w:color w:val="000000"/>
          <w:kern w:val="24"/>
          <w:sz w:val="34"/>
          <w:szCs w:val="34"/>
          <w:lang w:eastAsia="ru-RU"/>
        </w:rPr>
        <w:t>2020-2021 уч. год</w:t>
      </w:r>
      <w:r w:rsidRPr="006C33BE">
        <w:rPr>
          <w:rFonts w:ascii="Calibri" w:eastAsia="Calibri" w:hAnsi="Calibri" w:cs="Times New Roman"/>
          <w:color w:val="000000"/>
          <w:kern w:val="24"/>
          <w:sz w:val="34"/>
          <w:szCs w:val="34"/>
          <w:lang w:eastAsia="ru-RU"/>
        </w:rPr>
        <w:br/>
      </w:r>
    </w:p>
    <w:p w:rsidR="006C33BE" w:rsidP="006C33BE">
      <w:pPr>
        <w:jc w:val="center"/>
      </w:pPr>
    </w:p>
    <w:p w:rsidR="006C33BE" w:rsidP="006C33BE">
      <w:pPr>
        <w:jc w:val="center"/>
      </w:pPr>
    </w:p>
    <w:p w:rsidR="006C33BE" w:rsidRPr="006C33BE" w:rsidP="006C33BE">
      <w:pPr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40"/>
          <w:szCs w:val="40"/>
        </w:rPr>
      </w:pPr>
      <w:bookmarkStart w:id="0" w:name="_GoBack"/>
      <w:r w:rsidRPr="006C33BE">
        <w:rPr>
          <w:rFonts w:ascii="Times New Roman" w:eastAsia="+mj-ea" w:hAnsi="Times New Roman" w:cs="Times New Roman"/>
          <w:b/>
          <w:bCs/>
          <w:color w:val="000000"/>
          <w:kern w:val="24"/>
          <w:sz w:val="40"/>
          <w:szCs w:val="40"/>
        </w:rPr>
        <w:t>Список учащихся</w:t>
      </w:r>
      <w:r w:rsidRPr="006C33BE">
        <w:rPr>
          <w:rFonts w:ascii="Times New Roman" w:eastAsia="+mj-ea" w:hAnsi="Times New Roman" w:cs="Times New Roman"/>
          <w:b/>
          <w:bCs/>
          <w:color w:val="000000"/>
          <w:kern w:val="24"/>
          <w:sz w:val="40"/>
          <w:szCs w:val="40"/>
        </w:rPr>
        <w:t xml:space="preserve"> с низким результатом обучения </w:t>
      </w:r>
      <w:r w:rsidRPr="006C33BE">
        <w:rPr>
          <w:rFonts w:ascii="Times New Roman" w:eastAsia="+mj-ea" w:hAnsi="Times New Roman" w:cs="Times New Roman"/>
          <w:b/>
          <w:bCs/>
          <w:color w:val="000000"/>
          <w:kern w:val="24"/>
          <w:sz w:val="40"/>
          <w:szCs w:val="40"/>
        </w:rPr>
        <w:t>по итогам ВПР</w:t>
      </w:r>
    </w:p>
    <w:tbl>
      <w:tblPr>
        <w:tblW w:w="10512" w:type="dxa"/>
        <w:tblInd w:w="-1000" w:type="dxa"/>
        <w:tblCellMar>
          <w:left w:w="0" w:type="dxa"/>
          <w:right w:w="0" w:type="dxa"/>
        </w:tblCellMar>
        <w:tblLook w:val="04A0"/>
      </w:tblPr>
      <w:tblGrid>
        <w:gridCol w:w="1095"/>
        <w:gridCol w:w="1443"/>
        <w:gridCol w:w="4195"/>
        <w:gridCol w:w="1988"/>
        <w:gridCol w:w="1791"/>
      </w:tblGrid>
      <w:tr w:rsidTr="006C33BE">
        <w:tblPrEx>
          <w:tblW w:w="10512" w:type="dxa"/>
          <w:tblInd w:w="-1000" w:type="dxa"/>
          <w:tblCellMar>
            <w:left w:w="0" w:type="dxa"/>
            <w:right w:w="0" w:type="dxa"/>
          </w:tblCellMar>
          <w:tblLook w:val="04A0"/>
        </w:tblPrEx>
        <w:trPr>
          <w:trHeight w:val="451"/>
        </w:trPr>
        <w:tc>
          <w:tcPr>
            <w:tcW w:w="10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bookmarkEnd w:id="0"/>
          <w:p w:rsidR="006C33BE" w:rsidRPr="006C33BE" w:rsidP="006C33B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  <w:p w:rsidR="006C33BE" w:rsidRPr="006C33BE" w:rsidP="006C33B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№</w:t>
            </w:r>
          </w:p>
        </w:tc>
        <w:tc>
          <w:tcPr>
            <w:tcW w:w="14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  <w:p w:rsidR="006C33BE" w:rsidRPr="006C33BE" w:rsidP="006C33B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класс</w:t>
            </w:r>
          </w:p>
        </w:tc>
        <w:tc>
          <w:tcPr>
            <w:tcW w:w="41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  <w:p w:rsidR="006C33BE" w:rsidRPr="006C33BE" w:rsidP="006C33B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Ф.И. учащегося</w:t>
            </w:r>
          </w:p>
        </w:tc>
        <w:tc>
          <w:tcPr>
            <w:tcW w:w="3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Результат ВПР 2020</w:t>
            </w:r>
          </w:p>
        </w:tc>
      </w:tr>
      <w:tr w:rsidTr="006C33BE">
        <w:tblPrEx>
          <w:tblW w:w="10512" w:type="dxa"/>
          <w:tblInd w:w="-1000" w:type="dxa"/>
          <w:tblCellMar>
            <w:left w:w="0" w:type="dxa"/>
            <w:right w:w="0" w:type="dxa"/>
          </w:tblCellMar>
          <w:tblLook w:val="04A0"/>
        </w:tblPrEx>
        <w:trPr>
          <w:trHeight w:val="45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33BE" w:rsidRPr="006C33BE" w:rsidP="006C33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33BE" w:rsidRPr="006C33BE" w:rsidP="006C33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33BE" w:rsidRPr="006C33BE" w:rsidP="006C33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балл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оценка</w:t>
            </w:r>
          </w:p>
        </w:tc>
      </w:tr>
      <w:tr w:rsidTr="006C33BE">
        <w:tblPrEx>
          <w:tblW w:w="10512" w:type="dxa"/>
          <w:tblInd w:w="-1000" w:type="dxa"/>
          <w:tblCellMar>
            <w:left w:w="0" w:type="dxa"/>
            <w:right w:w="0" w:type="dxa"/>
          </w:tblCellMar>
          <w:tblLook w:val="04A0"/>
        </w:tblPrEx>
        <w:trPr>
          <w:trHeight w:val="451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</w:tr>
      <w:tr w:rsidTr="006C33BE">
        <w:tblPrEx>
          <w:tblW w:w="10512" w:type="dxa"/>
          <w:tblInd w:w="-1000" w:type="dxa"/>
          <w:tblCellMar>
            <w:left w:w="0" w:type="dxa"/>
            <w:right w:w="0" w:type="dxa"/>
          </w:tblCellMar>
          <w:tblLook w:val="04A0"/>
        </w:tblPrEx>
        <w:trPr>
          <w:trHeight w:val="479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</w:tr>
      <w:tr w:rsidTr="006C33BE">
        <w:tblPrEx>
          <w:tblW w:w="10512" w:type="dxa"/>
          <w:tblInd w:w="-1000" w:type="dxa"/>
          <w:tblCellMar>
            <w:left w:w="0" w:type="dxa"/>
            <w:right w:w="0" w:type="dxa"/>
          </w:tblCellMar>
          <w:tblLook w:val="04A0"/>
        </w:tblPrEx>
        <w:trPr>
          <w:trHeight w:val="451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</w:tr>
      <w:tr w:rsidTr="006C33BE">
        <w:tblPrEx>
          <w:tblW w:w="10512" w:type="dxa"/>
          <w:tblInd w:w="-1000" w:type="dxa"/>
          <w:tblCellMar>
            <w:left w:w="0" w:type="dxa"/>
            <w:right w:w="0" w:type="dxa"/>
          </w:tblCellMar>
          <w:tblLook w:val="04A0"/>
        </w:tblPrEx>
        <w:trPr>
          <w:trHeight w:val="451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</w:tr>
      <w:tr w:rsidTr="006C33BE">
        <w:tblPrEx>
          <w:tblW w:w="10512" w:type="dxa"/>
          <w:tblInd w:w="-1000" w:type="dxa"/>
          <w:tblCellMar>
            <w:left w:w="0" w:type="dxa"/>
            <w:right w:w="0" w:type="dxa"/>
          </w:tblCellMar>
          <w:tblLook w:val="04A0"/>
        </w:tblPrEx>
        <w:trPr>
          <w:trHeight w:val="451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</w:tr>
      <w:tr w:rsidTr="006C33BE">
        <w:tblPrEx>
          <w:tblW w:w="10512" w:type="dxa"/>
          <w:tblInd w:w="-1000" w:type="dxa"/>
          <w:tblCellMar>
            <w:left w:w="0" w:type="dxa"/>
            <w:right w:w="0" w:type="dxa"/>
          </w:tblCellMar>
          <w:tblLook w:val="04A0"/>
        </w:tblPrEx>
        <w:trPr>
          <w:trHeight w:val="451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</w:tr>
      <w:tr w:rsidTr="006C33BE">
        <w:tblPrEx>
          <w:tblW w:w="10512" w:type="dxa"/>
          <w:tblInd w:w="-1000" w:type="dxa"/>
          <w:tblCellMar>
            <w:left w:w="0" w:type="dxa"/>
            <w:right w:w="0" w:type="dxa"/>
          </w:tblCellMar>
          <w:tblLook w:val="04A0"/>
        </w:tblPrEx>
        <w:trPr>
          <w:trHeight w:val="451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</w:tr>
      <w:tr w:rsidTr="006C33BE">
        <w:tblPrEx>
          <w:tblW w:w="10512" w:type="dxa"/>
          <w:tblInd w:w="-1000" w:type="dxa"/>
          <w:tblCellMar>
            <w:left w:w="0" w:type="dxa"/>
            <w:right w:w="0" w:type="dxa"/>
          </w:tblCellMar>
          <w:tblLook w:val="04A0"/>
        </w:tblPrEx>
        <w:trPr>
          <w:trHeight w:val="451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</w:tr>
      <w:tr w:rsidTr="006C33BE">
        <w:tblPrEx>
          <w:tblW w:w="10512" w:type="dxa"/>
          <w:tblInd w:w="-1000" w:type="dxa"/>
          <w:tblCellMar>
            <w:left w:w="0" w:type="dxa"/>
            <w:right w:w="0" w:type="dxa"/>
          </w:tblCellMar>
          <w:tblLook w:val="04A0"/>
        </w:tblPrEx>
        <w:trPr>
          <w:trHeight w:val="451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</w:tr>
      <w:tr w:rsidTr="006C33BE">
        <w:tblPrEx>
          <w:tblW w:w="10512" w:type="dxa"/>
          <w:tblInd w:w="-1000" w:type="dxa"/>
          <w:tblCellMar>
            <w:left w:w="0" w:type="dxa"/>
            <w:right w:w="0" w:type="dxa"/>
          </w:tblCellMar>
          <w:tblLook w:val="04A0"/>
        </w:tblPrEx>
        <w:trPr>
          <w:trHeight w:val="451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</w:tr>
      <w:tr w:rsidTr="006C33BE">
        <w:tblPrEx>
          <w:tblW w:w="10512" w:type="dxa"/>
          <w:tblInd w:w="-1000" w:type="dxa"/>
          <w:tblCellMar>
            <w:left w:w="0" w:type="dxa"/>
            <w:right w:w="0" w:type="dxa"/>
          </w:tblCellMar>
          <w:tblLook w:val="04A0"/>
        </w:tblPrEx>
        <w:trPr>
          <w:trHeight w:val="451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</w:tr>
      <w:tr w:rsidTr="006C33BE">
        <w:tblPrEx>
          <w:tblW w:w="10512" w:type="dxa"/>
          <w:tblInd w:w="-1000" w:type="dxa"/>
          <w:tblCellMar>
            <w:left w:w="0" w:type="dxa"/>
            <w:right w:w="0" w:type="dxa"/>
          </w:tblCellMar>
          <w:tblLook w:val="04A0"/>
        </w:tblPrEx>
        <w:trPr>
          <w:trHeight w:val="451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</w:tr>
      <w:tr w:rsidTr="006C33BE">
        <w:tblPrEx>
          <w:tblW w:w="10512" w:type="dxa"/>
          <w:tblInd w:w="-1000" w:type="dxa"/>
          <w:tblCellMar>
            <w:left w:w="0" w:type="dxa"/>
            <w:right w:w="0" w:type="dxa"/>
          </w:tblCellMar>
          <w:tblLook w:val="04A0"/>
        </w:tblPrEx>
        <w:trPr>
          <w:trHeight w:val="451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</w:tr>
      <w:tr w:rsidTr="006C33BE">
        <w:tblPrEx>
          <w:tblW w:w="10512" w:type="dxa"/>
          <w:tblInd w:w="-1000" w:type="dxa"/>
          <w:tblCellMar>
            <w:left w:w="0" w:type="dxa"/>
            <w:right w:w="0" w:type="dxa"/>
          </w:tblCellMar>
          <w:tblLook w:val="04A0"/>
        </w:tblPrEx>
        <w:trPr>
          <w:trHeight w:val="451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</w:tr>
      <w:tr w:rsidTr="006C33BE">
        <w:tblPrEx>
          <w:tblW w:w="10512" w:type="dxa"/>
          <w:tblInd w:w="-1000" w:type="dxa"/>
          <w:tblCellMar>
            <w:left w:w="0" w:type="dxa"/>
            <w:right w:w="0" w:type="dxa"/>
          </w:tblCellMar>
          <w:tblLook w:val="04A0"/>
        </w:tblPrEx>
        <w:trPr>
          <w:trHeight w:val="451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</w:tr>
      <w:tr w:rsidTr="006C33BE">
        <w:tblPrEx>
          <w:tblW w:w="10512" w:type="dxa"/>
          <w:tblInd w:w="-1000" w:type="dxa"/>
          <w:tblCellMar>
            <w:left w:w="0" w:type="dxa"/>
            <w:right w:w="0" w:type="dxa"/>
          </w:tblCellMar>
          <w:tblLook w:val="04A0"/>
        </w:tblPrEx>
        <w:trPr>
          <w:trHeight w:val="451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C33BE" w:rsidRPr="006C33BE" w:rsidP="006C33B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C33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</w:tr>
    </w:tbl>
    <w:p w:rsidR="006C33BE" w:rsidRPr="006C33BE" w:rsidP="006C33BE">
      <w:pPr>
        <w:jc w:val="center"/>
        <w:rPr>
          <w:rFonts w:ascii="Times New Roman" w:hAnsi="Times New Roman" w:cs="Times New Roman"/>
        </w:rPr>
        <w:sectPr w:rsidSect="006C33BE">
          <w:pgSz w:w="11906" w:h="16838"/>
          <w:pgMar w:top="1134" w:right="850" w:bottom="1134" w:left="1701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2F5C68" w:rsidP="002F5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C68" w:rsidP="002F5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960" w:rsidRPr="002F5C68" w:rsidP="002F5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Новокубанский район, х. Кирова</w:t>
      </w:r>
    </w:p>
    <w:p w:rsidR="006B2960" w:rsidRPr="002F5C68" w:rsidP="002F5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общеобразовательное бюджетное учреждение</w:t>
      </w:r>
    </w:p>
    <w:p w:rsidR="006B2960" w:rsidRPr="002F5C68" w:rsidP="002F5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общеобразовательная школа № 7 им. С.Ф.</w:t>
      </w:r>
      <w:r w:rsidR="00D73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5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Борякова х. Кирова</w:t>
      </w:r>
    </w:p>
    <w:p w:rsidR="002F5C68" w:rsidRPr="002F5C68" w:rsidP="002F5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Новокубанский район</w:t>
      </w:r>
    </w:p>
    <w:p w:rsidR="006B2960" w:rsidRPr="002F5C68" w:rsidP="002F5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B2960" w:rsidRPr="002F5C68" w:rsidP="002F5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F5C68" w:rsidP="002F5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F5C68" w:rsidP="002F5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F5C68" w:rsidP="002F5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F5C68" w:rsidP="002F5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F5C68" w:rsidP="002F5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F5C68" w:rsidP="002F5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F5C68">
        <w:rPr>
          <w:rFonts w:ascii="Times New Roman" w:hAnsi="Times New Roman" w:cs="Times New Roman"/>
          <w:b/>
          <w:i/>
          <w:sz w:val="40"/>
          <w:szCs w:val="40"/>
        </w:rPr>
        <w:t xml:space="preserve">Индивидуальный </w:t>
      </w:r>
    </w:p>
    <w:p w:rsidR="00360DB4" w:rsidRPr="002F5C68" w:rsidP="002F5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F5C68">
        <w:rPr>
          <w:rFonts w:ascii="Times New Roman" w:hAnsi="Times New Roman" w:cs="Times New Roman"/>
          <w:b/>
          <w:i/>
          <w:sz w:val="40"/>
          <w:szCs w:val="40"/>
        </w:rPr>
        <w:t>образовательный маршрут</w:t>
      </w:r>
    </w:p>
    <w:p w:rsidR="006B2960" w:rsidRPr="002F5C68" w:rsidP="002F5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F5C68">
        <w:rPr>
          <w:rFonts w:ascii="Times New Roman" w:hAnsi="Times New Roman" w:cs="Times New Roman"/>
          <w:b/>
          <w:i/>
          <w:sz w:val="40"/>
          <w:szCs w:val="40"/>
        </w:rPr>
        <w:t>по русскому языку</w:t>
      </w:r>
    </w:p>
    <w:p w:rsidR="006B2960" w:rsidRPr="002F5C68" w:rsidP="002F5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у</w:t>
      </w:r>
      <w:r w:rsidRPr="002F5C68">
        <w:rPr>
          <w:rFonts w:ascii="Times New Roman" w:hAnsi="Times New Roman" w:cs="Times New Roman"/>
          <w:b/>
          <w:i/>
          <w:sz w:val="40"/>
          <w:szCs w:val="40"/>
        </w:rPr>
        <w:t>ч-ся __________класса</w:t>
      </w:r>
    </w:p>
    <w:p w:rsidR="006B2960" w:rsidP="002F5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F5C68">
        <w:rPr>
          <w:rFonts w:ascii="Times New Roman" w:hAnsi="Times New Roman" w:cs="Times New Roman"/>
          <w:b/>
          <w:i/>
          <w:sz w:val="40"/>
          <w:szCs w:val="40"/>
        </w:rPr>
        <w:t>_____________</w:t>
      </w:r>
      <w:r w:rsidR="002F5C68">
        <w:rPr>
          <w:rFonts w:ascii="Times New Roman" w:hAnsi="Times New Roman" w:cs="Times New Roman"/>
          <w:b/>
          <w:i/>
          <w:sz w:val="40"/>
          <w:szCs w:val="40"/>
        </w:rPr>
        <w:t>________________</w:t>
      </w:r>
    </w:p>
    <w:p w:rsidR="002F5C68" w:rsidRPr="002F5C68" w:rsidP="002F5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_____________________________</w:t>
      </w:r>
    </w:p>
    <w:p w:rsidR="006B2960" w:rsidRPr="002F5C68" w:rsidP="002F5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</w:p>
    <w:p w:rsidR="006B2960" w:rsidP="002F5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B2960" w:rsidP="002F5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B2960" w:rsidP="002F5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B2960" w:rsidP="002F5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B2960" w:rsidP="002F5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F5C68" w:rsidP="002F5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F5C68" w:rsidP="002F5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B2960" w:rsidRPr="002F5C68" w:rsidP="002F5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5C68">
        <w:rPr>
          <w:rFonts w:ascii="Times New Roman" w:hAnsi="Times New Roman" w:cs="Times New Roman"/>
          <w:b/>
          <w:sz w:val="32"/>
          <w:szCs w:val="32"/>
        </w:rPr>
        <w:t xml:space="preserve">2020-2021 уч. </w:t>
      </w:r>
      <w:r w:rsidRPr="002F5C68" w:rsidR="002F5C68">
        <w:rPr>
          <w:rFonts w:ascii="Times New Roman" w:hAnsi="Times New Roman" w:cs="Times New Roman"/>
          <w:b/>
          <w:sz w:val="32"/>
          <w:szCs w:val="32"/>
        </w:rPr>
        <w:t>г</w:t>
      </w:r>
      <w:r w:rsidRPr="002F5C68">
        <w:rPr>
          <w:rFonts w:ascii="Times New Roman" w:hAnsi="Times New Roman" w:cs="Times New Roman"/>
          <w:b/>
          <w:sz w:val="32"/>
          <w:szCs w:val="32"/>
        </w:rPr>
        <w:t>од</w:t>
      </w:r>
    </w:p>
    <w:p w:rsidR="002F5C68" w:rsidRPr="002F5C68" w:rsidP="002F5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5C68" w:rsidP="002F5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</w:p>
    <w:p w:rsidR="002F5C68" w:rsidRPr="006B2960" w:rsidP="002F5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  <w:sectPr>
          <w:footerReference w:type="default" r:id="rId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74B2" w:rsidP="00CA7EBA">
      <w:pPr>
        <w:pStyle w:val="1"/>
        <w:shd w:val="clear" w:color="auto" w:fill="auto"/>
        <w:tabs>
          <w:tab w:val="left" w:leader="underscore" w:pos="8265"/>
        </w:tabs>
        <w:spacing w:line="230" w:lineRule="auto"/>
        <w:jc w:val="center"/>
      </w:pPr>
    </w:p>
    <w:p w:rsidR="00D90879" w:rsidP="005108B9">
      <w:pPr>
        <w:pStyle w:val="a1"/>
        <w:shd w:val="clear" w:color="auto" w:fill="auto"/>
        <w:spacing w:line="230" w:lineRule="auto"/>
        <w:jc w:val="center"/>
        <w:rPr>
          <w:b/>
          <w:sz w:val="32"/>
          <w:szCs w:val="32"/>
        </w:rPr>
      </w:pPr>
      <w:r w:rsidRPr="005108B9">
        <w:rPr>
          <w:b/>
          <w:sz w:val="32"/>
          <w:szCs w:val="32"/>
        </w:rPr>
        <w:t>Проверяемые элементы содержания</w:t>
      </w:r>
      <w:r w:rsidR="00B8195C">
        <w:rPr>
          <w:b/>
          <w:sz w:val="32"/>
          <w:szCs w:val="32"/>
        </w:rPr>
        <w:t xml:space="preserve"> </w:t>
      </w:r>
      <w:r w:rsidR="00B8195C">
        <w:rPr>
          <w:b/>
          <w:sz w:val="32"/>
          <w:szCs w:val="32"/>
        </w:rPr>
        <w:t xml:space="preserve">ВПР-2021 7 класс </w:t>
      </w:r>
    </w:p>
    <w:p w:rsidR="005108B9" w:rsidRPr="005108B9" w:rsidP="005108B9">
      <w:pPr>
        <w:pStyle w:val="a1"/>
        <w:shd w:val="clear" w:color="auto" w:fill="auto"/>
        <w:spacing w:line="230" w:lineRule="auto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271"/>
        <w:gridCol w:w="14317"/>
      </w:tblGrid>
      <w:tr w:rsidTr="005108B9">
        <w:tblPrEx>
          <w:tblW w:w="0" w:type="auto"/>
          <w:tblLayout w:type="fixed"/>
          <w:tblLook w:val="04A0"/>
        </w:tblPrEx>
        <w:trPr>
          <w:trHeight w:val="797"/>
        </w:trPr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</w:tcPr>
          <w:p w:rsidR="005108B9" w:rsidRPr="008F7045" w:rsidP="005108B9">
            <w:pPr>
              <w:pStyle w:val="1"/>
              <w:tabs>
                <w:tab w:val="left" w:leader="underscore" w:pos="8265"/>
              </w:tabs>
              <w:autoSpaceDE/>
              <w:autoSpaceDN/>
              <w:spacing w:after="0" w:line="230" w:lineRule="auto"/>
              <w:ind w:firstLine="0"/>
              <w:rPr>
                <w:b/>
                <w:i/>
                <w:sz w:val="24"/>
                <w:szCs w:val="24"/>
                <w:lang w:val="ru-RU"/>
              </w:rPr>
            </w:pPr>
          </w:p>
          <w:p w:rsidR="005108B9" w:rsidRPr="005108B9" w:rsidP="005108B9">
            <w:pPr>
              <w:pStyle w:val="1"/>
              <w:tabs>
                <w:tab w:val="left" w:leader="underscore" w:pos="8265"/>
              </w:tabs>
              <w:autoSpaceDE/>
              <w:autoSpaceDN/>
              <w:spacing w:after="0" w:line="230" w:lineRule="auto"/>
              <w:ind w:firstLine="0"/>
              <w:rPr>
                <w:b/>
                <w:i/>
                <w:sz w:val="24"/>
                <w:szCs w:val="24"/>
              </w:rPr>
            </w:pPr>
            <w:r w:rsidRPr="005108B9">
              <w:rPr>
                <w:b/>
                <w:i/>
                <w:sz w:val="24"/>
                <w:szCs w:val="24"/>
              </w:rPr>
              <w:t>Задание</w:t>
            </w:r>
          </w:p>
        </w:tc>
        <w:tc>
          <w:tcPr>
            <w:tcW w:w="14317" w:type="dxa"/>
            <w:tcBorders>
              <w:left w:val="single" w:sz="4" w:space="0" w:color="000000"/>
              <w:right w:val="single" w:sz="4" w:space="0" w:color="000000"/>
            </w:tcBorders>
          </w:tcPr>
          <w:p w:rsidR="005108B9" w:rsidRPr="002A5B1C" w:rsidP="005108B9">
            <w:pPr>
              <w:pStyle w:val="1"/>
              <w:tabs>
                <w:tab w:val="left" w:leader="underscore" w:pos="8265"/>
              </w:tabs>
              <w:autoSpaceDE/>
              <w:autoSpaceDN/>
              <w:spacing w:after="0" w:line="23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5108B9" w:rsidRPr="002A5B1C" w:rsidP="005108B9">
            <w:pPr>
              <w:pStyle w:val="1"/>
              <w:tabs>
                <w:tab w:val="left" w:leader="underscore" w:pos="8265"/>
              </w:tabs>
              <w:autoSpaceDE/>
              <w:autoSpaceDN/>
              <w:spacing w:after="0" w:line="230" w:lineRule="auto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2A5B1C">
              <w:rPr>
                <w:b/>
                <w:i/>
                <w:sz w:val="28"/>
                <w:szCs w:val="28"/>
                <w:lang w:val="ru-RU"/>
              </w:rPr>
              <w:t>Основные умения и способы действий</w:t>
            </w:r>
          </w:p>
        </w:tc>
      </w:tr>
      <w:tr w:rsidTr="005108B9">
        <w:tblPrEx>
          <w:tblW w:w="0" w:type="auto"/>
          <w:tblLayout w:type="fixed"/>
          <w:tblLook w:val="04A0"/>
        </w:tblPrEx>
        <w:tc>
          <w:tcPr>
            <w:tcW w:w="1271" w:type="dxa"/>
          </w:tcPr>
          <w:p w:rsidR="005108B9" w:rsidRPr="005108B9" w:rsidP="005108B9">
            <w:pPr>
              <w:pStyle w:val="1"/>
              <w:tabs>
                <w:tab w:val="left" w:leader="underscore" w:pos="8265"/>
              </w:tabs>
              <w:spacing w:after="0" w:line="230" w:lineRule="auto"/>
              <w:rPr>
                <w:b/>
                <w:sz w:val="24"/>
                <w:szCs w:val="24"/>
              </w:rPr>
            </w:pPr>
            <w:r w:rsidRPr="005108B9">
              <w:rPr>
                <w:b/>
                <w:sz w:val="24"/>
                <w:szCs w:val="24"/>
              </w:rPr>
              <w:t>1K1</w:t>
            </w:r>
          </w:p>
        </w:tc>
        <w:tc>
          <w:tcPr>
            <w:tcW w:w="14317" w:type="dxa"/>
          </w:tcPr>
          <w:p w:rsidR="005108B9" w:rsidRPr="002A5B1C" w:rsidP="00772FCC">
            <w:pPr>
              <w:pStyle w:val="1"/>
              <w:tabs>
                <w:tab w:val="left" w:leader="underscore" w:pos="8265"/>
              </w:tabs>
              <w:spacing w:after="0" w:line="230" w:lineRule="auto"/>
              <w:rPr>
                <w:sz w:val="24"/>
                <w:szCs w:val="24"/>
                <w:lang w:val="ru-RU"/>
              </w:rPr>
            </w:pPr>
            <w:r w:rsidRPr="002A5B1C">
              <w:rPr>
                <w:sz w:val="24"/>
                <w:szCs w:val="24"/>
                <w:lang w:val="ru-RU"/>
              </w:rPr>
              <w:t>Списывать текст с пропусками орфограмм и пунктограмм, соблюдать в практике письма изученные о</w:t>
            </w:r>
            <w:r w:rsidRPr="002A5B1C" w:rsidR="00772FCC">
              <w:rPr>
                <w:sz w:val="24"/>
                <w:szCs w:val="24"/>
                <w:lang w:val="ru-RU"/>
              </w:rPr>
              <w:t xml:space="preserve">рфографиические </w:t>
            </w:r>
            <w:r w:rsidRPr="002A5B1C">
              <w:rPr>
                <w:sz w:val="24"/>
                <w:szCs w:val="24"/>
                <w:lang w:val="ru-RU"/>
              </w:rPr>
              <w:t xml:space="preserve"> нормы</w:t>
            </w:r>
          </w:p>
        </w:tc>
      </w:tr>
      <w:tr w:rsidTr="00F25451">
        <w:tblPrEx>
          <w:tblW w:w="0" w:type="auto"/>
          <w:tblLayout w:type="fixed"/>
          <w:tblLook w:val="04A0"/>
        </w:tblPrEx>
        <w:trPr>
          <w:trHeight w:val="261"/>
        </w:trPr>
        <w:tc>
          <w:tcPr>
            <w:tcW w:w="1271" w:type="dxa"/>
          </w:tcPr>
          <w:p w:rsidR="005108B9" w:rsidRPr="002A5B1C" w:rsidP="005108B9">
            <w:pPr>
              <w:pStyle w:val="1"/>
              <w:tabs>
                <w:tab w:val="left" w:leader="underscore" w:pos="8265"/>
              </w:tabs>
              <w:spacing w:after="0" w:line="230" w:lineRule="auto"/>
              <w:rPr>
                <w:b/>
                <w:sz w:val="24"/>
                <w:szCs w:val="24"/>
                <w:lang w:val="ru-RU"/>
              </w:rPr>
            </w:pPr>
          </w:p>
          <w:p w:rsidR="005108B9" w:rsidRPr="005108B9" w:rsidP="005108B9">
            <w:pPr>
              <w:pStyle w:val="1"/>
              <w:tabs>
                <w:tab w:val="left" w:leader="underscore" w:pos="8265"/>
              </w:tabs>
              <w:autoSpaceDE/>
              <w:autoSpaceDN/>
              <w:spacing w:after="0" w:line="230" w:lineRule="auto"/>
              <w:rPr>
                <w:b/>
                <w:sz w:val="24"/>
                <w:szCs w:val="24"/>
              </w:rPr>
            </w:pPr>
            <w:r w:rsidRPr="005108B9">
              <w:rPr>
                <w:b/>
                <w:sz w:val="24"/>
                <w:szCs w:val="24"/>
              </w:rPr>
              <w:t>1K2</w:t>
            </w:r>
          </w:p>
        </w:tc>
        <w:tc>
          <w:tcPr>
            <w:tcW w:w="14317" w:type="dxa"/>
          </w:tcPr>
          <w:p w:rsidR="005108B9" w:rsidRPr="002A5B1C" w:rsidP="00772FCC">
            <w:pPr>
              <w:pStyle w:val="1"/>
              <w:tabs>
                <w:tab w:val="left" w:leader="underscore" w:pos="8265"/>
              </w:tabs>
              <w:spacing w:after="0" w:line="230" w:lineRule="auto"/>
              <w:rPr>
                <w:sz w:val="24"/>
                <w:szCs w:val="24"/>
                <w:lang w:val="ru-RU"/>
              </w:rPr>
            </w:pPr>
            <w:r w:rsidRPr="002A5B1C">
              <w:rPr>
                <w:sz w:val="24"/>
                <w:szCs w:val="24"/>
                <w:lang w:val="ru-RU"/>
              </w:rPr>
              <w:t>Списывать текст с пропусками орфограмм и пунктограмм, соблюдать в пра</w:t>
            </w:r>
            <w:r w:rsidRPr="002A5B1C" w:rsidR="00772FCC">
              <w:rPr>
                <w:sz w:val="24"/>
                <w:szCs w:val="24"/>
                <w:lang w:val="ru-RU"/>
              </w:rPr>
              <w:t>ктике письма изученные пунктуационные нормы</w:t>
            </w:r>
          </w:p>
        </w:tc>
      </w:tr>
      <w:tr w:rsidTr="005108B9">
        <w:tblPrEx>
          <w:tblW w:w="0" w:type="auto"/>
          <w:tblLayout w:type="fixed"/>
          <w:tblLook w:val="04A0"/>
        </w:tblPrEx>
        <w:tc>
          <w:tcPr>
            <w:tcW w:w="1271" w:type="dxa"/>
          </w:tcPr>
          <w:p w:rsidR="005108B9" w:rsidRPr="005108B9" w:rsidP="005108B9">
            <w:pPr>
              <w:pStyle w:val="1"/>
              <w:tabs>
                <w:tab w:val="left" w:leader="underscore" w:pos="8265"/>
              </w:tabs>
              <w:spacing w:after="0" w:line="230" w:lineRule="auto"/>
              <w:rPr>
                <w:b/>
                <w:sz w:val="24"/>
                <w:szCs w:val="24"/>
              </w:rPr>
            </w:pPr>
            <w:r w:rsidRPr="005108B9">
              <w:rPr>
                <w:b/>
                <w:sz w:val="24"/>
                <w:szCs w:val="24"/>
              </w:rPr>
              <w:t>1K3</w:t>
            </w:r>
          </w:p>
        </w:tc>
        <w:tc>
          <w:tcPr>
            <w:tcW w:w="14317" w:type="dxa"/>
          </w:tcPr>
          <w:p w:rsidR="005108B9" w:rsidRPr="002A5B1C" w:rsidP="00772FCC">
            <w:pPr>
              <w:pStyle w:val="1"/>
              <w:tabs>
                <w:tab w:val="left" w:leader="underscore" w:pos="8265"/>
              </w:tabs>
              <w:spacing w:after="0" w:line="230" w:lineRule="auto"/>
              <w:rPr>
                <w:sz w:val="24"/>
                <w:szCs w:val="24"/>
                <w:lang w:val="ru-RU"/>
              </w:rPr>
            </w:pPr>
            <w:r w:rsidRPr="002A5B1C">
              <w:rPr>
                <w:sz w:val="24"/>
                <w:szCs w:val="24"/>
                <w:lang w:val="ru-RU"/>
              </w:rPr>
              <w:t xml:space="preserve"> Списывать текст с пропусками орфограмм и пунктограмм, соблюдать в практике письма изученные орфографи</w:t>
            </w:r>
            <w:r w:rsidRPr="002A5B1C" w:rsidR="00772FCC">
              <w:rPr>
                <w:sz w:val="24"/>
                <w:szCs w:val="24"/>
                <w:lang w:val="ru-RU"/>
              </w:rPr>
              <w:t>ические и пунктуационные нормы</w:t>
            </w:r>
          </w:p>
        </w:tc>
      </w:tr>
      <w:tr w:rsidTr="005108B9">
        <w:tblPrEx>
          <w:tblW w:w="0" w:type="auto"/>
          <w:tblLayout w:type="fixed"/>
          <w:tblLook w:val="04A0"/>
        </w:tblPrEx>
        <w:tc>
          <w:tcPr>
            <w:tcW w:w="1271" w:type="dxa"/>
          </w:tcPr>
          <w:p w:rsidR="005108B9" w:rsidRPr="005108B9" w:rsidP="005108B9">
            <w:pPr>
              <w:pStyle w:val="1"/>
              <w:tabs>
                <w:tab w:val="left" w:leader="underscore" w:pos="8265"/>
              </w:tabs>
              <w:spacing w:after="0" w:line="230" w:lineRule="auto"/>
              <w:rPr>
                <w:b/>
                <w:sz w:val="24"/>
                <w:szCs w:val="24"/>
              </w:rPr>
            </w:pPr>
            <w:r w:rsidRPr="005108B9">
              <w:rPr>
                <w:b/>
                <w:sz w:val="24"/>
                <w:szCs w:val="24"/>
              </w:rPr>
              <w:t>2K1.</w:t>
            </w:r>
          </w:p>
        </w:tc>
        <w:tc>
          <w:tcPr>
            <w:tcW w:w="1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08B9" w:rsidRPr="002A5B1C" w:rsidP="00772FCC">
            <w:pPr>
              <w:pStyle w:val="1"/>
              <w:tabs>
                <w:tab w:val="left" w:leader="underscore" w:pos="8265"/>
              </w:tabs>
              <w:autoSpaceDE/>
              <w:autoSpaceDN/>
              <w:spacing w:after="0" w:line="230" w:lineRule="auto"/>
              <w:rPr>
                <w:sz w:val="24"/>
                <w:szCs w:val="24"/>
                <w:lang w:val="ru-RU"/>
              </w:rPr>
            </w:pPr>
            <w:r w:rsidRPr="002A5B1C">
              <w:rPr>
                <w:sz w:val="24"/>
                <w:szCs w:val="24"/>
                <w:lang w:val="ru-RU"/>
              </w:rPr>
              <w:t xml:space="preserve"> Проводить морфемный и сло</w:t>
            </w:r>
            <w:r w:rsidRPr="002A5B1C" w:rsidR="00772FCC">
              <w:rPr>
                <w:sz w:val="24"/>
                <w:szCs w:val="24"/>
                <w:lang w:val="ru-RU"/>
              </w:rPr>
              <w:t>вообразовательный анализы слов</w:t>
            </w:r>
          </w:p>
        </w:tc>
      </w:tr>
      <w:tr w:rsidTr="005108B9">
        <w:tblPrEx>
          <w:tblW w:w="0" w:type="auto"/>
          <w:tblLayout w:type="fixed"/>
          <w:tblLook w:val="04A0"/>
        </w:tblPrEx>
        <w:tc>
          <w:tcPr>
            <w:tcW w:w="1271" w:type="dxa"/>
          </w:tcPr>
          <w:p w:rsidR="005108B9" w:rsidRPr="005108B9" w:rsidP="005108B9">
            <w:pPr>
              <w:pStyle w:val="1"/>
              <w:tabs>
                <w:tab w:val="left" w:leader="underscore" w:pos="8265"/>
              </w:tabs>
              <w:spacing w:after="0" w:line="230" w:lineRule="auto"/>
              <w:rPr>
                <w:b/>
                <w:sz w:val="24"/>
                <w:szCs w:val="24"/>
              </w:rPr>
            </w:pPr>
            <w:r w:rsidRPr="005108B9">
              <w:rPr>
                <w:b/>
                <w:sz w:val="24"/>
                <w:szCs w:val="24"/>
              </w:rPr>
              <w:t xml:space="preserve">2K2. </w:t>
            </w:r>
          </w:p>
        </w:tc>
        <w:tc>
          <w:tcPr>
            <w:tcW w:w="14317" w:type="dxa"/>
          </w:tcPr>
          <w:p w:rsidR="005108B9" w:rsidRPr="002A5B1C" w:rsidP="005108B9">
            <w:pPr>
              <w:pStyle w:val="1"/>
              <w:tabs>
                <w:tab w:val="left" w:leader="underscore" w:pos="8265"/>
              </w:tabs>
              <w:spacing w:after="0" w:line="230" w:lineRule="auto"/>
              <w:rPr>
                <w:sz w:val="24"/>
                <w:szCs w:val="24"/>
                <w:lang w:val="ru-RU"/>
              </w:rPr>
            </w:pPr>
            <w:r w:rsidRPr="002A5B1C">
              <w:rPr>
                <w:sz w:val="24"/>
                <w:szCs w:val="24"/>
                <w:lang w:val="ru-RU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</w:tr>
      <w:tr w:rsidTr="005108B9">
        <w:tblPrEx>
          <w:tblW w:w="0" w:type="auto"/>
          <w:tblLayout w:type="fixed"/>
          <w:tblLook w:val="04A0"/>
        </w:tblPrEx>
        <w:tc>
          <w:tcPr>
            <w:tcW w:w="1271" w:type="dxa"/>
          </w:tcPr>
          <w:p w:rsidR="005108B9" w:rsidRPr="005108B9" w:rsidP="005108B9">
            <w:pPr>
              <w:pStyle w:val="1"/>
              <w:tabs>
                <w:tab w:val="left" w:leader="underscore" w:pos="8265"/>
              </w:tabs>
              <w:autoSpaceDE/>
              <w:autoSpaceDN/>
              <w:spacing w:after="0" w:line="230" w:lineRule="auto"/>
              <w:rPr>
                <w:b/>
                <w:sz w:val="24"/>
                <w:szCs w:val="24"/>
              </w:rPr>
            </w:pPr>
            <w:r w:rsidRPr="005108B9">
              <w:rPr>
                <w:b/>
                <w:sz w:val="24"/>
                <w:szCs w:val="24"/>
              </w:rPr>
              <w:t xml:space="preserve">2K3. </w:t>
            </w:r>
          </w:p>
        </w:tc>
        <w:tc>
          <w:tcPr>
            <w:tcW w:w="14317" w:type="dxa"/>
          </w:tcPr>
          <w:p w:rsidR="005108B9" w:rsidRPr="002A5B1C" w:rsidP="005108B9">
            <w:pPr>
              <w:pStyle w:val="1"/>
              <w:tabs>
                <w:tab w:val="left" w:leader="underscore" w:pos="8265"/>
              </w:tabs>
              <w:autoSpaceDE/>
              <w:autoSpaceDN/>
              <w:spacing w:after="0" w:line="230" w:lineRule="auto"/>
              <w:rPr>
                <w:sz w:val="24"/>
                <w:szCs w:val="24"/>
                <w:lang w:val="ru-RU"/>
              </w:rPr>
            </w:pPr>
            <w:r w:rsidRPr="002A5B1C">
              <w:rPr>
                <w:sz w:val="24"/>
                <w:szCs w:val="24"/>
                <w:lang w:val="ru-RU"/>
              </w:rPr>
              <w:t xml:space="preserve"> 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ними. </w:t>
            </w:r>
          </w:p>
        </w:tc>
      </w:tr>
      <w:tr w:rsidTr="005108B9">
        <w:tblPrEx>
          <w:tblW w:w="0" w:type="auto"/>
          <w:tblLayout w:type="fixed"/>
          <w:tblLook w:val="04A0"/>
        </w:tblPrEx>
        <w:tc>
          <w:tcPr>
            <w:tcW w:w="1271" w:type="dxa"/>
          </w:tcPr>
          <w:p w:rsidR="005108B9" w:rsidRPr="005108B9" w:rsidP="005108B9">
            <w:pPr>
              <w:pStyle w:val="1"/>
              <w:tabs>
                <w:tab w:val="left" w:leader="underscore" w:pos="8265"/>
              </w:tabs>
              <w:spacing w:after="0" w:line="230" w:lineRule="auto"/>
              <w:rPr>
                <w:b/>
                <w:sz w:val="24"/>
                <w:szCs w:val="24"/>
              </w:rPr>
            </w:pPr>
            <w:r w:rsidRPr="005108B9">
              <w:rPr>
                <w:b/>
                <w:sz w:val="24"/>
                <w:szCs w:val="24"/>
              </w:rPr>
              <w:t>2K4</w:t>
            </w:r>
          </w:p>
        </w:tc>
        <w:tc>
          <w:tcPr>
            <w:tcW w:w="14317" w:type="dxa"/>
          </w:tcPr>
          <w:p w:rsidR="005108B9" w:rsidRPr="002A5B1C" w:rsidP="005108B9">
            <w:pPr>
              <w:pStyle w:val="1"/>
              <w:tabs>
                <w:tab w:val="left" w:leader="underscore" w:pos="8265"/>
              </w:tabs>
              <w:spacing w:after="0" w:line="230" w:lineRule="auto"/>
              <w:rPr>
                <w:sz w:val="24"/>
                <w:szCs w:val="24"/>
                <w:lang w:val="ru-RU"/>
              </w:rPr>
            </w:pPr>
            <w:r w:rsidRPr="002A5B1C">
              <w:rPr>
                <w:sz w:val="24"/>
                <w:szCs w:val="24"/>
                <w:lang w:val="ru-RU"/>
              </w:rPr>
              <w:t>П</w:t>
            </w:r>
            <w:r w:rsidRPr="002A5B1C">
              <w:rPr>
                <w:sz w:val="24"/>
                <w:szCs w:val="24"/>
                <w:lang w:val="ru-RU"/>
              </w:rPr>
              <w:t>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</w:tr>
      <w:tr w:rsidTr="005108B9">
        <w:tblPrEx>
          <w:tblW w:w="0" w:type="auto"/>
          <w:tblLayout w:type="fixed"/>
          <w:tblLook w:val="04A0"/>
        </w:tblPrEx>
        <w:tc>
          <w:tcPr>
            <w:tcW w:w="1271" w:type="dxa"/>
          </w:tcPr>
          <w:p w:rsidR="005108B9" w:rsidRPr="005108B9" w:rsidP="005108B9">
            <w:pPr>
              <w:pStyle w:val="1"/>
              <w:tabs>
                <w:tab w:val="left" w:leader="underscore" w:pos="8265"/>
              </w:tabs>
              <w:spacing w:after="0" w:line="230" w:lineRule="auto"/>
              <w:rPr>
                <w:b/>
                <w:sz w:val="24"/>
                <w:szCs w:val="24"/>
              </w:rPr>
            </w:pPr>
            <w:r w:rsidRPr="005108B9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14317" w:type="dxa"/>
          </w:tcPr>
          <w:p w:rsidR="005108B9" w:rsidRPr="002A5B1C" w:rsidP="005108B9">
            <w:pPr>
              <w:pStyle w:val="1"/>
              <w:tabs>
                <w:tab w:val="left" w:leader="underscore" w:pos="8265"/>
              </w:tabs>
              <w:spacing w:after="0" w:line="230" w:lineRule="auto"/>
              <w:rPr>
                <w:sz w:val="24"/>
                <w:szCs w:val="24"/>
                <w:lang w:val="ru-RU"/>
              </w:rPr>
            </w:pPr>
            <w:r w:rsidRPr="002A5B1C">
              <w:rPr>
                <w:sz w:val="24"/>
                <w:szCs w:val="24"/>
                <w:lang w:val="ru-RU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Распознавать уровни и единицы языка в предъявленном тексте и видеть взаимосвязь между ними</w:t>
            </w:r>
          </w:p>
        </w:tc>
      </w:tr>
      <w:tr w:rsidTr="005108B9">
        <w:tblPrEx>
          <w:tblW w:w="0" w:type="auto"/>
          <w:tblLayout w:type="fixed"/>
          <w:tblLook w:val="04A0"/>
        </w:tblPrEx>
        <w:tc>
          <w:tcPr>
            <w:tcW w:w="1271" w:type="dxa"/>
          </w:tcPr>
          <w:p w:rsidR="005108B9" w:rsidRPr="005108B9" w:rsidP="005108B9">
            <w:pPr>
              <w:pStyle w:val="1"/>
              <w:tabs>
                <w:tab w:val="left" w:leader="underscore" w:pos="8265"/>
              </w:tabs>
              <w:spacing w:after="0" w:line="230" w:lineRule="auto"/>
              <w:rPr>
                <w:b/>
                <w:sz w:val="24"/>
                <w:szCs w:val="24"/>
              </w:rPr>
            </w:pPr>
            <w:r w:rsidRPr="005108B9"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14317" w:type="dxa"/>
          </w:tcPr>
          <w:p w:rsidR="005108B9" w:rsidRPr="002A5B1C" w:rsidP="005108B9">
            <w:pPr>
              <w:pStyle w:val="1"/>
              <w:tabs>
                <w:tab w:val="left" w:leader="underscore" w:pos="8265"/>
              </w:tabs>
              <w:spacing w:after="0" w:line="230" w:lineRule="auto"/>
              <w:rPr>
                <w:sz w:val="24"/>
                <w:szCs w:val="24"/>
                <w:lang w:val="ru-RU"/>
              </w:rPr>
            </w:pPr>
            <w:r w:rsidRPr="002A5B1C">
              <w:rPr>
                <w:sz w:val="24"/>
                <w:szCs w:val="24"/>
                <w:lang w:val="ru-RU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Распознавать уровни и единицы языка в предъявленном тексте и видеть взаимосвязь между ними</w:t>
            </w:r>
          </w:p>
        </w:tc>
      </w:tr>
      <w:tr w:rsidTr="005108B9">
        <w:tblPrEx>
          <w:tblW w:w="0" w:type="auto"/>
          <w:tblLayout w:type="fixed"/>
          <w:tblLook w:val="04A0"/>
        </w:tblPrEx>
        <w:tc>
          <w:tcPr>
            <w:tcW w:w="1271" w:type="dxa"/>
          </w:tcPr>
          <w:p w:rsidR="005108B9" w:rsidRPr="005108B9" w:rsidP="005108B9">
            <w:pPr>
              <w:pStyle w:val="1"/>
              <w:tabs>
                <w:tab w:val="left" w:leader="underscore" w:pos="8265"/>
              </w:tabs>
              <w:spacing w:after="0" w:line="230" w:lineRule="auto"/>
              <w:rPr>
                <w:b/>
                <w:sz w:val="24"/>
                <w:szCs w:val="24"/>
              </w:rPr>
            </w:pPr>
            <w:r w:rsidRPr="005108B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317" w:type="dxa"/>
          </w:tcPr>
          <w:p w:rsidR="005108B9" w:rsidRPr="002A5B1C" w:rsidP="005108B9">
            <w:pPr>
              <w:pStyle w:val="1"/>
              <w:tabs>
                <w:tab w:val="left" w:leader="underscore" w:pos="8265"/>
              </w:tabs>
              <w:spacing w:after="0" w:line="230" w:lineRule="auto"/>
              <w:rPr>
                <w:sz w:val="24"/>
                <w:szCs w:val="24"/>
                <w:lang w:val="ru-RU"/>
              </w:rPr>
            </w:pPr>
            <w:r w:rsidRPr="002A5B1C">
              <w:rPr>
                <w:sz w:val="24"/>
                <w:szCs w:val="24"/>
                <w:lang w:val="ru-RU"/>
              </w:rPr>
              <w:t>Проводить орфоэпический анализ слова; определять место ударного слога.</w:t>
            </w:r>
          </w:p>
          <w:p w:rsidR="005108B9" w:rsidRPr="002A5B1C" w:rsidP="005108B9">
            <w:pPr>
              <w:pStyle w:val="1"/>
              <w:tabs>
                <w:tab w:val="left" w:leader="underscore" w:pos="8265"/>
              </w:tabs>
              <w:spacing w:after="0" w:line="230" w:lineRule="auto"/>
              <w:rPr>
                <w:sz w:val="24"/>
                <w:szCs w:val="24"/>
                <w:lang w:val="ru-RU"/>
              </w:rPr>
            </w:pPr>
            <w:r w:rsidRPr="002A5B1C">
              <w:rPr>
                <w:sz w:val="24"/>
                <w:szCs w:val="24"/>
                <w:lang w:val="ru-RU"/>
              </w:rPr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 оценивать собственную и чужую речь с позиции соответствия языковым нормам, осуществлять речевой самоконтроль"</w:t>
            </w:r>
          </w:p>
        </w:tc>
      </w:tr>
      <w:tr w:rsidTr="005108B9">
        <w:tblPrEx>
          <w:tblW w:w="0" w:type="auto"/>
          <w:tblLayout w:type="fixed"/>
          <w:tblLook w:val="04A0"/>
        </w:tblPrEx>
        <w:tc>
          <w:tcPr>
            <w:tcW w:w="1271" w:type="dxa"/>
          </w:tcPr>
          <w:p w:rsidR="005108B9" w:rsidRPr="005108B9" w:rsidP="005108B9">
            <w:pPr>
              <w:pStyle w:val="1"/>
              <w:tabs>
                <w:tab w:val="left" w:leader="underscore" w:pos="8265"/>
              </w:tabs>
              <w:spacing w:after="0" w:line="230" w:lineRule="auto"/>
              <w:rPr>
                <w:b/>
                <w:sz w:val="24"/>
                <w:szCs w:val="24"/>
              </w:rPr>
            </w:pPr>
            <w:r w:rsidRPr="005108B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317" w:type="dxa"/>
          </w:tcPr>
          <w:p w:rsidR="005108B9" w:rsidRPr="002A5B1C" w:rsidP="005108B9">
            <w:pPr>
              <w:pStyle w:val="1"/>
              <w:tabs>
                <w:tab w:val="left" w:leader="underscore" w:pos="8265"/>
              </w:tabs>
              <w:spacing w:after="0" w:line="230" w:lineRule="auto"/>
              <w:rPr>
                <w:sz w:val="24"/>
                <w:szCs w:val="24"/>
                <w:lang w:val="ru-RU"/>
              </w:rPr>
            </w:pPr>
            <w:r w:rsidRPr="002A5B1C">
              <w:rPr>
                <w:sz w:val="24"/>
                <w:szCs w:val="24"/>
                <w:lang w:val="ru-RU"/>
              </w:rPr>
              <w:t>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</w:p>
        </w:tc>
      </w:tr>
      <w:tr w:rsidTr="005108B9">
        <w:tblPrEx>
          <w:tblW w:w="0" w:type="auto"/>
          <w:tblLayout w:type="fixed"/>
          <w:tblLook w:val="04A0"/>
        </w:tblPrEx>
        <w:tc>
          <w:tcPr>
            <w:tcW w:w="1271" w:type="dxa"/>
          </w:tcPr>
          <w:p w:rsidR="005108B9" w:rsidRPr="005108B9" w:rsidP="005108B9">
            <w:pPr>
              <w:pStyle w:val="1"/>
              <w:tabs>
                <w:tab w:val="left" w:leader="underscore" w:pos="8265"/>
              </w:tabs>
              <w:spacing w:after="0" w:line="230" w:lineRule="auto"/>
              <w:rPr>
                <w:b/>
                <w:sz w:val="24"/>
                <w:szCs w:val="24"/>
              </w:rPr>
            </w:pPr>
            <w:r w:rsidRPr="005108B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317" w:type="dxa"/>
          </w:tcPr>
          <w:p w:rsidR="005108B9" w:rsidRPr="002A5B1C" w:rsidP="005108B9">
            <w:pPr>
              <w:pStyle w:val="1"/>
              <w:tabs>
                <w:tab w:val="left" w:leader="underscore" w:pos="8265"/>
              </w:tabs>
              <w:spacing w:after="0" w:line="230" w:lineRule="auto"/>
              <w:rPr>
                <w:sz w:val="24"/>
                <w:szCs w:val="24"/>
                <w:lang w:val="ru-RU"/>
              </w:rPr>
            </w:pPr>
            <w:r w:rsidRPr="002A5B1C">
              <w:rPr>
                <w:sz w:val="24"/>
                <w:szCs w:val="24"/>
                <w:lang w:val="ru-RU"/>
              </w:rPr>
              <w:t>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</w:tc>
      </w:tr>
      <w:tr w:rsidTr="005108B9">
        <w:tblPrEx>
          <w:tblW w:w="0" w:type="auto"/>
          <w:tblLayout w:type="fixed"/>
          <w:tblLook w:val="04A0"/>
        </w:tblPrEx>
        <w:tc>
          <w:tcPr>
            <w:tcW w:w="1271" w:type="dxa"/>
          </w:tcPr>
          <w:p w:rsidR="005108B9" w:rsidRPr="005108B9" w:rsidP="005108B9">
            <w:pPr>
              <w:pStyle w:val="1"/>
              <w:tabs>
                <w:tab w:val="left" w:leader="underscore" w:pos="8265"/>
              </w:tabs>
              <w:spacing w:after="0" w:line="230" w:lineRule="auto"/>
              <w:rPr>
                <w:b/>
                <w:sz w:val="24"/>
                <w:szCs w:val="24"/>
              </w:rPr>
            </w:pPr>
            <w:r w:rsidRPr="005108B9">
              <w:rPr>
                <w:b/>
                <w:sz w:val="24"/>
                <w:szCs w:val="24"/>
              </w:rPr>
              <w:t>7.1</w:t>
            </w:r>
          </w:p>
        </w:tc>
        <w:tc>
          <w:tcPr>
            <w:tcW w:w="14317" w:type="dxa"/>
          </w:tcPr>
          <w:p w:rsidR="005108B9" w:rsidRPr="002A5B1C" w:rsidP="005108B9">
            <w:pPr>
              <w:pStyle w:val="1"/>
              <w:tabs>
                <w:tab w:val="left" w:leader="underscore" w:pos="8265"/>
              </w:tabs>
              <w:spacing w:after="0" w:line="230" w:lineRule="auto"/>
              <w:rPr>
                <w:sz w:val="24"/>
                <w:szCs w:val="24"/>
                <w:lang w:val="ru-RU"/>
              </w:rPr>
            </w:pPr>
            <w:r w:rsidRPr="002A5B1C">
              <w:rPr>
                <w:sz w:val="24"/>
                <w:szCs w:val="24"/>
                <w:lang w:val="ru-RU"/>
              </w:rPr>
              <w:t xml:space="preserve">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 опираться на грамматический анализ при объяснении выбора тире и места его постановки в предложении. </w:t>
            </w:r>
          </w:p>
        </w:tc>
      </w:tr>
      <w:tr w:rsidTr="005108B9">
        <w:tblPrEx>
          <w:tblW w:w="0" w:type="auto"/>
          <w:tblLayout w:type="fixed"/>
          <w:tblLook w:val="04A0"/>
        </w:tblPrEx>
        <w:tc>
          <w:tcPr>
            <w:tcW w:w="1271" w:type="dxa"/>
          </w:tcPr>
          <w:p w:rsidR="005108B9" w:rsidRPr="005108B9" w:rsidP="005108B9">
            <w:pPr>
              <w:pStyle w:val="1"/>
              <w:tabs>
                <w:tab w:val="left" w:leader="underscore" w:pos="8265"/>
              </w:tabs>
              <w:spacing w:after="0" w:line="230" w:lineRule="auto"/>
              <w:rPr>
                <w:b/>
                <w:sz w:val="24"/>
                <w:szCs w:val="24"/>
              </w:rPr>
            </w:pPr>
            <w:r w:rsidRPr="005108B9">
              <w:rPr>
                <w:b/>
                <w:sz w:val="24"/>
                <w:szCs w:val="24"/>
              </w:rPr>
              <w:t>7.2</w:t>
            </w:r>
          </w:p>
        </w:tc>
        <w:tc>
          <w:tcPr>
            <w:tcW w:w="14317" w:type="dxa"/>
          </w:tcPr>
          <w:p w:rsidR="005108B9" w:rsidRPr="002A5B1C" w:rsidP="005108B9">
            <w:pPr>
              <w:pStyle w:val="1"/>
              <w:tabs>
                <w:tab w:val="left" w:leader="underscore" w:pos="8265"/>
              </w:tabs>
              <w:spacing w:after="0" w:line="230" w:lineRule="auto"/>
              <w:rPr>
                <w:sz w:val="24"/>
                <w:szCs w:val="24"/>
                <w:lang w:val="ru-RU"/>
              </w:rPr>
            </w:pPr>
            <w:r w:rsidRPr="002A5B1C">
              <w:rPr>
                <w:sz w:val="24"/>
                <w:szCs w:val="24"/>
                <w:lang w:val="ru-RU"/>
              </w:rPr>
              <w:t xml:space="preserve"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 опираться на грамматический анализ при объяснении выбора тире и места его постановки в предложении. </w:t>
            </w:r>
          </w:p>
        </w:tc>
      </w:tr>
      <w:tr w:rsidTr="005108B9">
        <w:tblPrEx>
          <w:tblW w:w="0" w:type="auto"/>
          <w:tblLayout w:type="fixed"/>
          <w:tblLook w:val="04A0"/>
        </w:tblPrEx>
        <w:tc>
          <w:tcPr>
            <w:tcW w:w="1271" w:type="dxa"/>
          </w:tcPr>
          <w:p w:rsidR="005108B9" w:rsidRPr="005108B9" w:rsidP="005108B9">
            <w:pPr>
              <w:pStyle w:val="1"/>
              <w:tabs>
                <w:tab w:val="left" w:leader="underscore" w:pos="8265"/>
              </w:tabs>
              <w:spacing w:after="0" w:line="230" w:lineRule="auto"/>
              <w:rPr>
                <w:b/>
                <w:sz w:val="24"/>
                <w:szCs w:val="24"/>
              </w:rPr>
            </w:pPr>
            <w:r w:rsidRPr="005108B9">
              <w:rPr>
                <w:b/>
                <w:sz w:val="24"/>
                <w:szCs w:val="24"/>
              </w:rPr>
              <w:t>8.1</w:t>
            </w:r>
          </w:p>
        </w:tc>
        <w:tc>
          <w:tcPr>
            <w:tcW w:w="14317" w:type="dxa"/>
          </w:tcPr>
          <w:p w:rsidR="005108B9" w:rsidRPr="002A5B1C" w:rsidP="005108B9">
            <w:pPr>
              <w:pStyle w:val="1"/>
              <w:tabs>
                <w:tab w:val="left" w:leader="underscore" w:pos="8265"/>
              </w:tabs>
              <w:spacing w:after="0" w:line="230" w:lineRule="auto"/>
              <w:rPr>
                <w:sz w:val="24"/>
                <w:szCs w:val="24"/>
                <w:lang w:val="ru-RU"/>
              </w:rPr>
            </w:pPr>
            <w:r w:rsidRPr="002A5B1C">
              <w:rPr>
                <w:sz w:val="24"/>
                <w:szCs w:val="24"/>
                <w:lang w:val="ru-RU"/>
              </w:rPr>
              <w:t xml:space="preserve"> Анализировать различные виды предложений с точки зрения их структурно-смысловой организации и функциональных </w:t>
            </w:r>
            <w:r w:rsidRPr="002A5B1C">
              <w:rPr>
                <w:sz w:val="24"/>
                <w:szCs w:val="24"/>
                <w:lang w:val="ru-RU"/>
              </w:rPr>
              <w:t>особенностей, распознавать предложения с обращением, однородными членами, двумя грамматическими основами;</w:t>
            </w:r>
          </w:p>
        </w:tc>
      </w:tr>
      <w:tr w:rsidTr="005108B9">
        <w:tblPrEx>
          <w:tblW w:w="0" w:type="auto"/>
          <w:tblLayout w:type="fixed"/>
          <w:tblLook w:val="04A0"/>
        </w:tblPrEx>
        <w:tc>
          <w:tcPr>
            <w:tcW w:w="1271" w:type="dxa"/>
          </w:tcPr>
          <w:p w:rsidR="005108B9" w:rsidRPr="005108B9" w:rsidP="005108B9">
            <w:pPr>
              <w:pStyle w:val="1"/>
              <w:tabs>
                <w:tab w:val="left" w:leader="underscore" w:pos="8265"/>
              </w:tabs>
              <w:spacing w:after="0" w:line="230" w:lineRule="auto"/>
              <w:rPr>
                <w:b/>
                <w:sz w:val="24"/>
                <w:szCs w:val="24"/>
              </w:rPr>
            </w:pPr>
            <w:r w:rsidRPr="005108B9">
              <w:rPr>
                <w:b/>
                <w:sz w:val="24"/>
                <w:szCs w:val="24"/>
              </w:rPr>
              <w:t>8.2</w:t>
            </w:r>
          </w:p>
        </w:tc>
        <w:tc>
          <w:tcPr>
            <w:tcW w:w="14317" w:type="dxa"/>
          </w:tcPr>
          <w:p w:rsidR="005108B9" w:rsidRPr="002A5B1C" w:rsidP="005108B9">
            <w:pPr>
              <w:pStyle w:val="1"/>
              <w:tabs>
                <w:tab w:val="left" w:leader="underscore" w:pos="8265"/>
              </w:tabs>
              <w:spacing w:after="0" w:line="230" w:lineRule="auto"/>
              <w:rPr>
                <w:sz w:val="24"/>
                <w:szCs w:val="24"/>
                <w:lang w:val="ru-RU"/>
              </w:rPr>
            </w:pPr>
            <w:r w:rsidRPr="002A5B1C">
              <w:rPr>
                <w:sz w:val="24"/>
                <w:szCs w:val="24"/>
                <w:lang w:val="ru-RU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</w:p>
          <w:p w:rsidR="005108B9" w:rsidRPr="002A5B1C" w:rsidP="005108B9">
            <w:pPr>
              <w:pStyle w:val="1"/>
              <w:tabs>
                <w:tab w:val="left" w:leader="underscore" w:pos="8265"/>
              </w:tabs>
              <w:spacing w:after="0" w:line="230" w:lineRule="auto"/>
              <w:rPr>
                <w:sz w:val="24"/>
                <w:szCs w:val="24"/>
                <w:lang w:val="ru-RU"/>
              </w:rPr>
            </w:pPr>
            <w:r w:rsidRPr="002A5B1C">
              <w:rPr>
                <w:sz w:val="24"/>
                <w:szCs w:val="24"/>
                <w:lang w:val="ru-RU"/>
              </w:rPr>
              <w:t xml:space="preserve">опираться на грамматический анализ при объяснении расстановки знаков препинания в предложении. </w:t>
            </w:r>
          </w:p>
        </w:tc>
      </w:tr>
      <w:tr w:rsidTr="005108B9">
        <w:tblPrEx>
          <w:tblW w:w="0" w:type="auto"/>
          <w:tblLayout w:type="fixed"/>
          <w:tblLook w:val="04A0"/>
        </w:tblPrEx>
        <w:tc>
          <w:tcPr>
            <w:tcW w:w="1271" w:type="dxa"/>
          </w:tcPr>
          <w:p w:rsidR="005108B9" w:rsidRPr="005108B9" w:rsidP="005108B9">
            <w:pPr>
              <w:pStyle w:val="1"/>
              <w:tabs>
                <w:tab w:val="left" w:leader="underscore" w:pos="8265"/>
              </w:tabs>
              <w:spacing w:after="0" w:line="230" w:lineRule="auto"/>
              <w:rPr>
                <w:b/>
                <w:sz w:val="24"/>
                <w:szCs w:val="24"/>
              </w:rPr>
            </w:pPr>
            <w:r w:rsidRPr="005108B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317" w:type="dxa"/>
          </w:tcPr>
          <w:p w:rsidR="005108B9" w:rsidRPr="002A5B1C" w:rsidP="005108B9">
            <w:pPr>
              <w:pStyle w:val="1"/>
              <w:tabs>
                <w:tab w:val="left" w:leader="underscore" w:pos="8265"/>
              </w:tabs>
              <w:spacing w:after="0" w:line="230" w:lineRule="auto"/>
              <w:rPr>
                <w:sz w:val="24"/>
                <w:szCs w:val="24"/>
                <w:lang w:val="ru-RU"/>
              </w:rPr>
            </w:pPr>
            <w:r w:rsidRPr="002A5B1C">
              <w:rPr>
                <w:sz w:val="24"/>
                <w:szCs w:val="24"/>
                <w:lang w:val="ru-RU"/>
              </w:rPr>
              <w:t>Владеть навыками изучающего чтения и информационной переработки прочитанного материала;</w:t>
            </w:r>
          </w:p>
          <w:p w:rsidR="005108B9" w:rsidRPr="002A5B1C" w:rsidP="005108B9">
            <w:pPr>
              <w:pStyle w:val="1"/>
              <w:tabs>
                <w:tab w:val="left" w:leader="underscore" w:pos="8265"/>
              </w:tabs>
              <w:spacing w:after="0" w:line="230" w:lineRule="auto"/>
              <w:rPr>
                <w:sz w:val="24"/>
                <w:szCs w:val="24"/>
                <w:lang w:val="ru-RU"/>
              </w:rPr>
            </w:pPr>
            <w:r w:rsidRPr="002A5B1C">
              <w:rPr>
                <w:sz w:val="24"/>
                <w:szCs w:val="24"/>
                <w:lang w:val="ru-RU"/>
              </w:rPr>
              <w:t>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основной мысли, адекватно формулировать основную мысль текста в письменной форме"</w:t>
            </w:r>
          </w:p>
        </w:tc>
      </w:tr>
      <w:tr w:rsidTr="005108B9">
        <w:tblPrEx>
          <w:tblW w:w="0" w:type="auto"/>
          <w:tblLayout w:type="fixed"/>
          <w:tblLook w:val="04A0"/>
        </w:tblPrEx>
        <w:tc>
          <w:tcPr>
            <w:tcW w:w="1271" w:type="dxa"/>
          </w:tcPr>
          <w:p w:rsidR="005108B9" w:rsidRPr="005108B9" w:rsidP="005108B9">
            <w:pPr>
              <w:pStyle w:val="1"/>
              <w:tabs>
                <w:tab w:val="left" w:leader="underscore" w:pos="8265"/>
              </w:tabs>
              <w:spacing w:after="0" w:line="230" w:lineRule="auto"/>
              <w:rPr>
                <w:b/>
                <w:sz w:val="24"/>
                <w:szCs w:val="24"/>
              </w:rPr>
            </w:pPr>
            <w:r w:rsidRPr="005108B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317" w:type="dxa"/>
          </w:tcPr>
          <w:p w:rsidR="005108B9" w:rsidRPr="002A5B1C" w:rsidP="005108B9">
            <w:pPr>
              <w:pStyle w:val="1"/>
              <w:tabs>
                <w:tab w:val="left" w:leader="underscore" w:pos="8265"/>
              </w:tabs>
              <w:spacing w:after="0" w:line="230" w:lineRule="auto"/>
              <w:rPr>
                <w:sz w:val="24"/>
                <w:szCs w:val="24"/>
                <w:lang w:val="ru-RU"/>
              </w:rPr>
            </w:pPr>
            <w:r w:rsidRPr="002A5B1C">
              <w:rPr>
                <w:sz w:val="24"/>
                <w:szCs w:val="24"/>
                <w:lang w:val="ru-RU"/>
              </w:rPr>
              <w:t xml:space="preserve">Осуществлять информационную переработку прочитанного текста, передавать его содержание в виде плана в письменной форме. Использовать при работе с текстом разные виды чтения (поисковое, просмотровое, ознакомительное, изучающее, реферативное). </w:t>
            </w:r>
          </w:p>
        </w:tc>
      </w:tr>
      <w:tr w:rsidTr="005108B9">
        <w:tblPrEx>
          <w:tblW w:w="0" w:type="auto"/>
          <w:tblLayout w:type="fixed"/>
          <w:tblLook w:val="04A0"/>
        </w:tblPrEx>
        <w:tc>
          <w:tcPr>
            <w:tcW w:w="1271" w:type="dxa"/>
          </w:tcPr>
          <w:p w:rsidR="005108B9" w:rsidRPr="005108B9" w:rsidP="005108B9">
            <w:pPr>
              <w:pStyle w:val="1"/>
              <w:tabs>
                <w:tab w:val="left" w:leader="underscore" w:pos="8265"/>
              </w:tabs>
              <w:spacing w:after="0" w:line="230" w:lineRule="auto"/>
              <w:rPr>
                <w:b/>
                <w:sz w:val="24"/>
                <w:szCs w:val="24"/>
              </w:rPr>
            </w:pPr>
            <w:r w:rsidRPr="005108B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317" w:type="dxa"/>
          </w:tcPr>
          <w:p w:rsidR="005108B9" w:rsidRPr="002A5B1C" w:rsidP="005108B9">
            <w:pPr>
              <w:pStyle w:val="1"/>
              <w:tabs>
                <w:tab w:val="left" w:leader="underscore" w:pos="8265"/>
              </w:tabs>
              <w:spacing w:after="0" w:line="230" w:lineRule="auto"/>
              <w:rPr>
                <w:sz w:val="24"/>
                <w:szCs w:val="24"/>
                <w:lang w:val="ru-RU"/>
              </w:rPr>
            </w:pPr>
            <w:r w:rsidRPr="002A5B1C">
              <w:rPr>
                <w:sz w:val="24"/>
                <w:szCs w:val="24"/>
                <w:lang w:val="ru-RU"/>
              </w:rPr>
              <w:t>Понимать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форме.</w:t>
            </w:r>
          </w:p>
          <w:p w:rsidR="005108B9" w:rsidRPr="002A5B1C" w:rsidP="005108B9">
            <w:pPr>
              <w:pStyle w:val="1"/>
              <w:tabs>
                <w:tab w:val="left" w:leader="underscore" w:pos="8265"/>
              </w:tabs>
              <w:spacing w:after="0" w:line="230" w:lineRule="auto"/>
              <w:rPr>
                <w:sz w:val="24"/>
                <w:szCs w:val="24"/>
                <w:lang w:val="ru-RU"/>
              </w:rPr>
            </w:pPr>
            <w:r w:rsidRPr="002A5B1C">
              <w:rPr>
                <w:sz w:val="24"/>
                <w:szCs w:val="24"/>
                <w:lang w:val="ru-RU"/>
              </w:rPr>
              <w:t xml:space="preserve">Использовать при работе с текстом разные виды чтения (поисковое, просмотровое, ознакомительное, изучающее, реферативное). </w:t>
            </w:r>
          </w:p>
        </w:tc>
      </w:tr>
      <w:tr w:rsidTr="005108B9">
        <w:tblPrEx>
          <w:tblW w:w="0" w:type="auto"/>
          <w:tblLayout w:type="fixed"/>
          <w:tblLook w:val="04A0"/>
        </w:tblPrEx>
        <w:tc>
          <w:tcPr>
            <w:tcW w:w="1271" w:type="dxa"/>
          </w:tcPr>
          <w:p w:rsidR="005108B9" w:rsidRPr="005108B9" w:rsidP="005108B9">
            <w:pPr>
              <w:pStyle w:val="1"/>
              <w:tabs>
                <w:tab w:val="left" w:leader="underscore" w:pos="8265"/>
              </w:tabs>
              <w:spacing w:after="0" w:line="230" w:lineRule="auto"/>
              <w:rPr>
                <w:b/>
                <w:sz w:val="24"/>
                <w:szCs w:val="24"/>
              </w:rPr>
            </w:pPr>
            <w:r w:rsidRPr="005108B9">
              <w:rPr>
                <w:b/>
                <w:sz w:val="24"/>
                <w:szCs w:val="24"/>
              </w:rPr>
              <w:t>12.1</w:t>
            </w:r>
          </w:p>
        </w:tc>
        <w:tc>
          <w:tcPr>
            <w:tcW w:w="14317" w:type="dxa"/>
          </w:tcPr>
          <w:p w:rsidR="005108B9" w:rsidRPr="002A5B1C" w:rsidP="005108B9">
            <w:pPr>
              <w:pStyle w:val="1"/>
              <w:tabs>
                <w:tab w:val="left" w:leader="underscore" w:pos="8265"/>
              </w:tabs>
              <w:spacing w:after="0" w:line="230" w:lineRule="auto"/>
              <w:rPr>
                <w:sz w:val="24"/>
                <w:szCs w:val="24"/>
                <w:lang w:val="ru-RU"/>
              </w:rPr>
            </w:pPr>
            <w:r w:rsidRPr="002A5B1C">
              <w:rPr>
                <w:sz w:val="24"/>
                <w:szCs w:val="24"/>
                <w:lang w:val="ru-RU"/>
              </w:rPr>
              <w:t xml:space="preserve">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 Распознавать уровни и единицы языка в предъявленном тексте и видеть взаимосвязь между ними; создавать устные и письменные высказывания</w:t>
            </w:r>
          </w:p>
        </w:tc>
      </w:tr>
      <w:tr w:rsidTr="005108B9">
        <w:tblPrEx>
          <w:tblW w:w="0" w:type="auto"/>
          <w:tblLayout w:type="fixed"/>
          <w:tblLook w:val="04A0"/>
        </w:tblPrEx>
        <w:tc>
          <w:tcPr>
            <w:tcW w:w="1271" w:type="dxa"/>
          </w:tcPr>
          <w:p w:rsidR="005108B9" w:rsidRPr="005108B9" w:rsidP="005108B9">
            <w:pPr>
              <w:pStyle w:val="1"/>
              <w:tabs>
                <w:tab w:val="left" w:leader="underscore" w:pos="8265"/>
              </w:tabs>
              <w:spacing w:after="0" w:line="230" w:lineRule="auto"/>
              <w:rPr>
                <w:b/>
                <w:sz w:val="24"/>
                <w:szCs w:val="24"/>
              </w:rPr>
            </w:pPr>
            <w:r w:rsidRPr="005108B9">
              <w:rPr>
                <w:b/>
                <w:sz w:val="24"/>
                <w:szCs w:val="24"/>
              </w:rPr>
              <w:t>12.2</w:t>
            </w:r>
          </w:p>
        </w:tc>
        <w:tc>
          <w:tcPr>
            <w:tcW w:w="14317" w:type="dxa"/>
          </w:tcPr>
          <w:p w:rsidR="005108B9" w:rsidRPr="002A5B1C" w:rsidP="005108B9">
            <w:pPr>
              <w:pStyle w:val="1"/>
              <w:tabs>
                <w:tab w:val="left" w:leader="underscore" w:pos="8265"/>
              </w:tabs>
              <w:spacing w:after="0" w:line="230" w:lineRule="auto"/>
              <w:rPr>
                <w:sz w:val="24"/>
                <w:szCs w:val="24"/>
                <w:lang w:val="ru-RU"/>
              </w:rPr>
            </w:pPr>
            <w:r w:rsidRPr="002A5B1C">
              <w:rPr>
                <w:sz w:val="24"/>
                <w:szCs w:val="24"/>
                <w:lang w:val="ru-RU"/>
              </w:rPr>
              <w:t xml:space="preserve">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 Распознавать уровни и единицы языка в предъявленном тексте и видеть взаимосвязь между ними; создавать устные и письменные высказывания. </w:t>
            </w:r>
          </w:p>
        </w:tc>
      </w:tr>
      <w:tr w:rsidTr="005108B9">
        <w:tblPrEx>
          <w:tblW w:w="0" w:type="auto"/>
          <w:tblLayout w:type="fixed"/>
          <w:tblLook w:val="04A0"/>
        </w:tblPrEx>
        <w:tc>
          <w:tcPr>
            <w:tcW w:w="1271" w:type="dxa"/>
          </w:tcPr>
          <w:p w:rsidR="005108B9" w:rsidRPr="005108B9" w:rsidP="005108B9">
            <w:pPr>
              <w:pStyle w:val="1"/>
              <w:tabs>
                <w:tab w:val="left" w:leader="underscore" w:pos="8265"/>
              </w:tabs>
              <w:spacing w:after="0" w:line="230" w:lineRule="auto"/>
              <w:rPr>
                <w:b/>
                <w:sz w:val="24"/>
                <w:szCs w:val="24"/>
              </w:rPr>
            </w:pPr>
            <w:r w:rsidRPr="005108B9">
              <w:rPr>
                <w:b/>
                <w:sz w:val="24"/>
                <w:szCs w:val="24"/>
              </w:rPr>
              <w:t>13.1</w:t>
            </w:r>
          </w:p>
        </w:tc>
        <w:tc>
          <w:tcPr>
            <w:tcW w:w="14317" w:type="dxa"/>
          </w:tcPr>
          <w:p w:rsidR="005108B9" w:rsidRPr="002A5B1C" w:rsidP="005108B9">
            <w:pPr>
              <w:pStyle w:val="1"/>
              <w:tabs>
                <w:tab w:val="left" w:leader="underscore" w:pos="8265"/>
              </w:tabs>
              <w:spacing w:after="0" w:line="230" w:lineRule="auto"/>
              <w:rPr>
                <w:sz w:val="24"/>
                <w:szCs w:val="24"/>
                <w:lang w:val="ru-RU"/>
              </w:rPr>
            </w:pPr>
            <w:r w:rsidRPr="002A5B1C">
              <w:rPr>
                <w:sz w:val="24"/>
                <w:szCs w:val="24"/>
                <w:lang w:val="ru-RU"/>
              </w:rPr>
              <w:t>Распознавать стилистическую принадлежность слова и подбирать к слову близкие по значению слова (синонимы).</w:t>
            </w:r>
          </w:p>
          <w:p w:rsidR="005108B9" w:rsidRPr="002A5B1C" w:rsidP="005108B9">
            <w:pPr>
              <w:pStyle w:val="1"/>
              <w:tabs>
                <w:tab w:val="left" w:leader="underscore" w:pos="8265"/>
              </w:tabs>
              <w:spacing w:after="0" w:line="230" w:lineRule="auto"/>
              <w:rPr>
                <w:sz w:val="24"/>
                <w:szCs w:val="24"/>
                <w:lang w:val="ru-RU"/>
              </w:rPr>
            </w:pPr>
            <w:r w:rsidRPr="002A5B1C">
              <w:rPr>
                <w:sz w:val="24"/>
                <w:szCs w:val="24"/>
                <w:lang w:val="ru-RU"/>
              </w:rPr>
              <w:t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чтения.</w:t>
            </w:r>
          </w:p>
        </w:tc>
      </w:tr>
      <w:tr w:rsidTr="005108B9">
        <w:tblPrEx>
          <w:tblW w:w="0" w:type="auto"/>
          <w:tblLayout w:type="fixed"/>
          <w:tblLook w:val="04A0"/>
        </w:tblPrEx>
        <w:tc>
          <w:tcPr>
            <w:tcW w:w="1271" w:type="dxa"/>
          </w:tcPr>
          <w:p w:rsidR="005108B9" w:rsidRPr="005108B9" w:rsidP="005108B9">
            <w:pPr>
              <w:pStyle w:val="1"/>
              <w:tabs>
                <w:tab w:val="left" w:leader="underscore" w:pos="8265"/>
              </w:tabs>
              <w:spacing w:after="0" w:line="230" w:lineRule="auto"/>
              <w:rPr>
                <w:b/>
                <w:sz w:val="24"/>
                <w:szCs w:val="24"/>
              </w:rPr>
            </w:pPr>
            <w:r w:rsidRPr="005108B9">
              <w:rPr>
                <w:b/>
                <w:sz w:val="24"/>
                <w:szCs w:val="24"/>
              </w:rPr>
              <w:t>13.2</w:t>
            </w:r>
          </w:p>
        </w:tc>
        <w:tc>
          <w:tcPr>
            <w:tcW w:w="14317" w:type="dxa"/>
          </w:tcPr>
          <w:p w:rsidR="005108B9" w:rsidRPr="002A5B1C" w:rsidP="005108B9">
            <w:pPr>
              <w:pStyle w:val="1"/>
              <w:tabs>
                <w:tab w:val="left" w:leader="underscore" w:pos="8265"/>
              </w:tabs>
              <w:spacing w:after="0" w:line="230" w:lineRule="auto"/>
              <w:rPr>
                <w:sz w:val="24"/>
                <w:szCs w:val="24"/>
                <w:lang w:val="ru-RU"/>
              </w:rPr>
            </w:pPr>
            <w:r w:rsidRPr="002A5B1C">
              <w:rPr>
                <w:sz w:val="24"/>
                <w:szCs w:val="24"/>
                <w:lang w:val="ru-RU"/>
              </w:rPr>
              <w:t>Распознавать стилистическую принадлежность слова и подбирать к слову близкие по значению слова (синонимы).</w:t>
            </w:r>
          </w:p>
          <w:p w:rsidR="005108B9" w:rsidRPr="002A5B1C" w:rsidP="005108B9">
            <w:pPr>
              <w:pStyle w:val="1"/>
              <w:tabs>
                <w:tab w:val="left" w:leader="underscore" w:pos="8265"/>
              </w:tabs>
              <w:spacing w:after="0" w:line="230" w:lineRule="auto"/>
              <w:rPr>
                <w:sz w:val="24"/>
                <w:szCs w:val="24"/>
                <w:lang w:val="ru-RU"/>
              </w:rPr>
            </w:pPr>
            <w:r w:rsidRPr="002A5B1C">
              <w:rPr>
                <w:sz w:val="24"/>
                <w:szCs w:val="24"/>
                <w:lang w:val="ru-RU"/>
              </w:rPr>
              <w:t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речи.</w:t>
            </w:r>
          </w:p>
        </w:tc>
      </w:tr>
      <w:tr w:rsidTr="005108B9">
        <w:tblPrEx>
          <w:tblW w:w="0" w:type="auto"/>
          <w:tblLayout w:type="fixed"/>
          <w:tblLook w:val="04A0"/>
        </w:tblPrEx>
        <w:tc>
          <w:tcPr>
            <w:tcW w:w="1271" w:type="dxa"/>
          </w:tcPr>
          <w:p w:rsidR="005108B9" w:rsidRPr="005108B9" w:rsidP="005108B9">
            <w:pPr>
              <w:pStyle w:val="1"/>
              <w:tabs>
                <w:tab w:val="left" w:leader="underscore" w:pos="8265"/>
              </w:tabs>
              <w:spacing w:after="0" w:line="230" w:lineRule="auto"/>
              <w:rPr>
                <w:b/>
                <w:sz w:val="24"/>
                <w:szCs w:val="24"/>
              </w:rPr>
            </w:pPr>
            <w:r w:rsidRPr="005108B9">
              <w:rPr>
                <w:b/>
                <w:sz w:val="24"/>
                <w:szCs w:val="24"/>
              </w:rPr>
              <w:t>14.1</w:t>
            </w:r>
          </w:p>
        </w:tc>
        <w:tc>
          <w:tcPr>
            <w:tcW w:w="14317" w:type="dxa"/>
          </w:tcPr>
          <w:p w:rsidR="005108B9" w:rsidRPr="002A5B1C" w:rsidP="005108B9">
            <w:pPr>
              <w:pStyle w:val="1"/>
              <w:tabs>
                <w:tab w:val="left" w:leader="underscore" w:pos="8265"/>
              </w:tabs>
              <w:spacing w:after="0" w:line="230" w:lineRule="auto"/>
              <w:rPr>
                <w:sz w:val="24"/>
                <w:szCs w:val="24"/>
                <w:lang w:val="ru-RU"/>
              </w:rPr>
            </w:pPr>
            <w:r w:rsidRPr="002A5B1C">
              <w:rPr>
                <w:sz w:val="24"/>
                <w:szCs w:val="24"/>
                <w:lang w:val="ru-RU"/>
              </w:rPr>
              <w:t xml:space="preserve">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умение строить монологическое контекстное высказывание  в письменной форме. </w:t>
            </w:r>
          </w:p>
        </w:tc>
      </w:tr>
      <w:tr w:rsidTr="005108B9">
        <w:tblPrEx>
          <w:tblW w:w="0" w:type="auto"/>
          <w:tblLayout w:type="fixed"/>
          <w:tblLook w:val="04A0"/>
        </w:tblPrEx>
        <w:tc>
          <w:tcPr>
            <w:tcW w:w="1271" w:type="dxa"/>
          </w:tcPr>
          <w:p w:rsidR="005108B9" w:rsidRPr="005108B9" w:rsidP="005108B9">
            <w:pPr>
              <w:pStyle w:val="1"/>
              <w:tabs>
                <w:tab w:val="left" w:leader="underscore" w:pos="8265"/>
              </w:tabs>
              <w:spacing w:after="0" w:line="230" w:lineRule="auto"/>
              <w:rPr>
                <w:b/>
                <w:sz w:val="24"/>
                <w:szCs w:val="24"/>
              </w:rPr>
            </w:pPr>
            <w:r w:rsidRPr="005108B9">
              <w:rPr>
                <w:b/>
                <w:sz w:val="24"/>
                <w:szCs w:val="24"/>
              </w:rPr>
              <w:t>14.2</w:t>
            </w:r>
          </w:p>
        </w:tc>
        <w:tc>
          <w:tcPr>
            <w:tcW w:w="14317" w:type="dxa"/>
          </w:tcPr>
          <w:p w:rsidR="005108B9" w:rsidRPr="002A5B1C" w:rsidP="005108B9">
            <w:pPr>
              <w:pStyle w:val="1"/>
              <w:tabs>
                <w:tab w:val="left" w:leader="underscore" w:pos="8265"/>
              </w:tabs>
              <w:spacing w:after="0" w:line="230" w:lineRule="auto"/>
              <w:rPr>
                <w:sz w:val="24"/>
                <w:szCs w:val="24"/>
                <w:lang w:val="ru-RU"/>
              </w:rPr>
            </w:pPr>
            <w:r w:rsidRPr="002A5B1C">
              <w:rPr>
                <w:sz w:val="24"/>
                <w:szCs w:val="24"/>
                <w:lang w:val="ru-RU"/>
              </w:rPr>
              <w:t xml:space="preserve">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умение строить монологическое контекстное высказывание  в письменной форме. </w:t>
            </w:r>
          </w:p>
        </w:tc>
      </w:tr>
    </w:tbl>
    <w:p w:rsidR="00D90879" w:rsidP="005108B9">
      <w:pPr>
        <w:pStyle w:val="1"/>
        <w:shd w:val="clear" w:color="auto" w:fill="auto"/>
        <w:tabs>
          <w:tab w:val="left" w:leader="underscore" w:pos="8265"/>
        </w:tabs>
        <w:spacing w:line="230" w:lineRule="auto"/>
      </w:pPr>
    </w:p>
    <w:p w:rsidR="00C915D9" w:rsidP="00CA7EBA">
      <w:pPr>
        <w:pStyle w:val="1"/>
        <w:shd w:val="clear" w:color="auto" w:fill="auto"/>
        <w:tabs>
          <w:tab w:val="left" w:leader="underscore" w:pos="8265"/>
        </w:tabs>
        <w:spacing w:line="230" w:lineRule="auto"/>
        <w:jc w:val="center"/>
      </w:pPr>
    </w:p>
    <w:p w:rsidR="00C915D9" w:rsidP="00CA7EBA">
      <w:pPr>
        <w:pStyle w:val="1"/>
        <w:shd w:val="clear" w:color="auto" w:fill="auto"/>
        <w:tabs>
          <w:tab w:val="left" w:leader="underscore" w:pos="8265"/>
        </w:tabs>
        <w:spacing w:line="230" w:lineRule="auto"/>
        <w:jc w:val="center"/>
      </w:pPr>
    </w:p>
    <w:p w:rsidR="005108B9" w:rsidP="005601EB">
      <w:pPr>
        <w:pStyle w:val="1"/>
        <w:shd w:val="clear" w:color="auto" w:fill="auto"/>
        <w:tabs>
          <w:tab w:val="left" w:leader="underscore" w:pos="8265"/>
        </w:tabs>
        <w:spacing w:line="230" w:lineRule="auto"/>
        <w:ind w:firstLine="0"/>
      </w:pPr>
    </w:p>
    <w:p w:rsidR="00C915D9" w:rsidP="00CA7EBA">
      <w:pPr>
        <w:pStyle w:val="1"/>
        <w:shd w:val="clear" w:color="auto" w:fill="auto"/>
        <w:tabs>
          <w:tab w:val="left" w:leader="underscore" w:pos="8265"/>
        </w:tabs>
        <w:spacing w:line="230" w:lineRule="auto"/>
        <w:jc w:val="center"/>
      </w:pPr>
    </w:p>
    <w:p w:rsidR="00C915D9" w:rsidRPr="005601EB" w:rsidP="00C915D9">
      <w:pPr>
        <w:pStyle w:val="10"/>
        <w:keepNext/>
        <w:keepLines/>
        <w:shd w:val="clear" w:color="auto" w:fill="auto"/>
        <w:tabs>
          <w:tab w:val="left" w:leader="underscore" w:pos="6407"/>
        </w:tabs>
        <w:spacing w:after="0"/>
        <w:ind w:firstLine="340"/>
        <w:rPr>
          <w:sz w:val="28"/>
          <w:szCs w:val="28"/>
        </w:rPr>
      </w:pPr>
      <w:r w:rsidRPr="005601EB">
        <w:rPr>
          <w:sz w:val="28"/>
          <w:szCs w:val="28"/>
        </w:rPr>
        <w:t>Диагностическая карта по русскому языку</w:t>
      </w:r>
    </w:p>
    <w:p w:rsidR="00C915D9" w:rsidRPr="005601EB" w:rsidP="00C915D9">
      <w:pPr>
        <w:pStyle w:val="10"/>
        <w:keepNext/>
        <w:keepLines/>
        <w:shd w:val="clear" w:color="auto" w:fill="auto"/>
        <w:tabs>
          <w:tab w:val="left" w:leader="underscore" w:pos="6407"/>
        </w:tabs>
        <w:spacing w:after="0"/>
        <w:rPr>
          <w:sz w:val="28"/>
          <w:szCs w:val="28"/>
        </w:rPr>
      </w:pPr>
      <w:r w:rsidRPr="005601EB">
        <w:rPr>
          <w:sz w:val="28"/>
          <w:szCs w:val="28"/>
        </w:rPr>
        <w:t>ученика 7 класса МОБУСОШ№ 7 им. С.Ф. Борякова х. Кирова</w:t>
      </w:r>
    </w:p>
    <w:p w:rsidR="00C915D9" w:rsidP="00C915D9">
      <w:pPr>
        <w:pStyle w:val="1"/>
        <w:shd w:val="clear" w:color="auto" w:fill="auto"/>
        <w:tabs>
          <w:tab w:val="left" w:leader="underscore" w:pos="8265"/>
        </w:tabs>
        <w:spacing w:line="230" w:lineRule="auto"/>
        <w:jc w:val="center"/>
      </w:pPr>
      <w:r w:rsidRPr="005601EB">
        <w:rPr>
          <w:sz w:val="28"/>
          <w:szCs w:val="28"/>
        </w:rPr>
        <w:t>Ф.И._______________________________________________________</w:t>
      </w:r>
    </w:p>
    <w:p w:rsidR="00946302" w:rsidP="00C915D9">
      <w:pPr>
        <w:pStyle w:val="1"/>
        <w:shd w:val="clear" w:color="auto" w:fill="auto"/>
        <w:tabs>
          <w:tab w:val="left" w:leader="underscore" w:pos="8265"/>
        </w:tabs>
        <w:spacing w:line="230" w:lineRule="auto"/>
        <w:jc w:val="center"/>
      </w:pPr>
    </w:p>
    <w:tbl>
      <w:tblPr>
        <w:tblStyle w:val="TableGrid"/>
        <w:tblW w:w="0" w:type="auto"/>
        <w:jc w:val="center"/>
        <w:tblLook w:val="04A0"/>
      </w:tblPr>
      <w:tblGrid>
        <w:gridCol w:w="771"/>
        <w:gridCol w:w="5007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1820"/>
      </w:tblGrid>
      <w:tr w:rsidTr="00A652C7">
        <w:tblPrEx>
          <w:tblW w:w="0" w:type="auto"/>
          <w:jc w:val="center"/>
          <w:tblLook w:val="04A0"/>
        </w:tblPrEx>
        <w:trPr>
          <w:trHeight w:val="309"/>
          <w:jc w:val="center"/>
        </w:trPr>
        <w:tc>
          <w:tcPr>
            <w:tcW w:w="771" w:type="dxa"/>
            <w:vMerge w:val="restart"/>
            <w:textDirection w:val="btLr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8B5014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5007" w:type="dxa"/>
            <w:vMerge w:val="restart"/>
          </w:tcPr>
          <w:p w:rsidR="00A652C7" w:rsidRPr="002A5B1C" w:rsidP="00CA7EBA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A652C7" w:rsidRPr="002A5B1C" w:rsidP="00CA7EBA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A652C7" w:rsidRPr="002A5B1C" w:rsidP="00CA7EBA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5B1C">
              <w:rPr>
                <w:b/>
                <w:sz w:val="24"/>
                <w:szCs w:val="24"/>
                <w:lang w:val="ru-RU"/>
              </w:rPr>
              <w:t>Основные умения и способы действия</w:t>
            </w:r>
          </w:p>
        </w:tc>
        <w:tc>
          <w:tcPr>
            <w:tcW w:w="8268" w:type="dxa"/>
            <w:gridSpan w:val="26"/>
          </w:tcPr>
          <w:p w:rsidR="00A652C7" w:rsidRPr="008B5014" w:rsidP="00CA7EBA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8B5014">
              <w:rPr>
                <w:b/>
                <w:sz w:val="24"/>
                <w:szCs w:val="24"/>
              </w:rPr>
              <w:t>ата</w:t>
            </w:r>
          </w:p>
        </w:tc>
        <w:tc>
          <w:tcPr>
            <w:tcW w:w="1820" w:type="dxa"/>
            <w:vMerge w:val="restart"/>
          </w:tcPr>
          <w:p w:rsidR="00A652C7" w:rsidP="00A652C7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rPr>
                <w:rFonts w:eastAsia="Calibri" w:cs="+mn-cs"/>
                <w:b/>
                <w:bCs/>
                <w:iCs/>
                <w:kern w:val="24"/>
                <w:sz w:val="28"/>
                <w:szCs w:val="28"/>
              </w:rPr>
            </w:pPr>
          </w:p>
          <w:p w:rsidR="00A652C7" w:rsidP="00A652C7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rPr>
                <w:rFonts w:eastAsia="Calibri" w:cs="+mn-cs"/>
                <w:b/>
                <w:bCs/>
                <w:iCs/>
                <w:kern w:val="24"/>
                <w:sz w:val="28"/>
                <w:szCs w:val="28"/>
              </w:rPr>
            </w:pPr>
          </w:p>
          <w:p w:rsidR="00A652C7" w:rsidRPr="00A652C7" w:rsidP="00A652C7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rFonts w:eastAsia="Calibri" w:cs="+mn-cs"/>
                <w:b/>
                <w:bCs/>
                <w:iCs/>
                <w:kern w:val="24"/>
                <w:sz w:val="28"/>
                <w:szCs w:val="28"/>
                <w:lang w:val="ru-RU"/>
              </w:rPr>
            </w:pPr>
            <w:r w:rsidRPr="00A652C7">
              <w:rPr>
                <w:rFonts w:eastAsia="Calibri" w:cs="+mn-cs"/>
                <w:b/>
                <w:bCs/>
                <w:iCs/>
                <w:kern w:val="24"/>
                <w:sz w:val="28"/>
                <w:szCs w:val="28"/>
              </w:rPr>
              <w:t>Западающие темы</w:t>
            </w:r>
            <w:r w:rsidRPr="00A652C7">
              <w:rPr>
                <w:rFonts w:eastAsia="Calibri" w:cs="+mn-cs"/>
                <w:b/>
                <w:bCs/>
                <w:iCs/>
                <w:kern w:val="24"/>
                <w:sz w:val="28"/>
                <w:szCs w:val="28"/>
                <w:lang w:val="ru-RU"/>
              </w:rPr>
              <w:t>:</w:t>
            </w:r>
          </w:p>
          <w:p w:rsidR="00A652C7" w:rsidRPr="00A652C7" w:rsidP="00A652C7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Tr="00A652C7">
        <w:tblPrEx>
          <w:tblW w:w="0" w:type="auto"/>
          <w:jc w:val="center"/>
          <w:tblLook w:val="04A0"/>
        </w:tblPrEx>
        <w:trPr>
          <w:trHeight w:val="367"/>
          <w:jc w:val="center"/>
        </w:trPr>
        <w:tc>
          <w:tcPr>
            <w:tcW w:w="771" w:type="dxa"/>
            <w:vMerge/>
          </w:tcPr>
          <w:p w:rsidR="00A652C7" w:rsidRPr="008B5014" w:rsidP="00CA7EBA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7" w:type="dxa"/>
            <w:vMerge/>
          </w:tcPr>
          <w:p w:rsidR="00A652C7" w:rsidRPr="008B5014" w:rsidP="00CA7EBA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CA7EBA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CA7EBA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CA7EBA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CA7EBA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CA7EBA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CA7EBA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CA7EBA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CA7EBA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CA7EBA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CA7EBA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CA7EBA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CA7EBA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CA7EBA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CA7EBA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CA7EBA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CA7EBA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CA7EBA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CA7EBA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CA7EBA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CA7EBA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CA7EBA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CA7EBA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CA7EBA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CA7EBA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CA7EBA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CA7EBA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A652C7" w:rsidRPr="00A652C7" w:rsidP="00CA7EBA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Tr="00A652C7">
        <w:tblPrEx>
          <w:tblW w:w="0" w:type="auto"/>
          <w:jc w:val="center"/>
          <w:tblLook w:val="04A0"/>
        </w:tblPrEx>
        <w:trPr>
          <w:trHeight w:val="267"/>
          <w:jc w:val="center"/>
        </w:trPr>
        <w:tc>
          <w:tcPr>
            <w:tcW w:w="771" w:type="dxa"/>
            <w:vMerge/>
          </w:tcPr>
          <w:p w:rsidR="00A652C7" w:rsidRPr="008B5014" w:rsidP="00CA7EBA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7" w:type="dxa"/>
            <w:vMerge/>
          </w:tcPr>
          <w:p w:rsidR="00A652C7" w:rsidRPr="008B5014" w:rsidP="00CA7EBA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68" w:type="dxa"/>
            <w:gridSpan w:val="26"/>
          </w:tcPr>
          <w:p w:rsidR="00A652C7" w:rsidRPr="008B5014" w:rsidP="00CA7EBA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B5014">
              <w:rPr>
                <w:b/>
                <w:sz w:val="24"/>
                <w:szCs w:val="24"/>
              </w:rPr>
              <w:t>Вид работы</w:t>
            </w:r>
          </w:p>
        </w:tc>
        <w:tc>
          <w:tcPr>
            <w:tcW w:w="1820" w:type="dxa"/>
            <w:vMerge/>
          </w:tcPr>
          <w:p w:rsidR="00A652C7" w:rsidRPr="00A652C7" w:rsidP="00CA7EBA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Tr="00A652C7">
        <w:tblPrEx>
          <w:tblW w:w="0" w:type="auto"/>
          <w:jc w:val="center"/>
          <w:tblLook w:val="04A0"/>
        </w:tblPrEx>
        <w:trPr>
          <w:trHeight w:val="379"/>
          <w:jc w:val="center"/>
        </w:trPr>
        <w:tc>
          <w:tcPr>
            <w:tcW w:w="771" w:type="dxa"/>
            <w:vMerge/>
          </w:tcPr>
          <w:p w:rsidR="00A652C7" w:rsidRPr="008B5014" w:rsidP="008B5014">
            <w:pPr>
              <w:jc w:val="both"/>
              <w:rPr>
                <w:rFonts w:ascii="Times New Roman" w:hAnsi="Times New Roman" w:cs="Times New Roman"/>
                <w:b/>
                <w:color w:val="231F20"/>
              </w:rPr>
            </w:pPr>
          </w:p>
        </w:tc>
        <w:tc>
          <w:tcPr>
            <w:tcW w:w="5007" w:type="dxa"/>
            <w:vMerge/>
          </w:tcPr>
          <w:p w:rsidR="00A652C7" w:rsidRPr="008B5014" w:rsidP="008B5014">
            <w:pPr>
              <w:pStyle w:val="10"/>
              <w:keepNext/>
              <w:keepLines/>
              <w:shd w:val="clear" w:color="auto" w:fill="auto"/>
              <w:spacing w:after="0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A652C7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A652C7" w:rsidRPr="00A652C7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Tr="00A652C7">
        <w:tblPrEx>
          <w:tblW w:w="0" w:type="auto"/>
          <w:jc w:val="center"/>
          <w:tblLook w:val="04A0"/>
        </w:tblPrEx>
        <w:trPr>
          <w:trHeight w:val="379"/>
          <w:jc w:val="center"/>
        </w:trPr>
        <w:tc>
          <w:tcPr>
            <w:tcW w:w="771" w:type="dxa"/>
          </w:tcPr>
          <w:p w:rsidR="00A652C7" w:rsidRPr="008B5014" w:rsidP="008B5014">
            <w:pPr>
              <w:autoSpaceDE/>
              <w:autoSpaceDN/>
              <w:jc w:val="both"/>
              <w:rPr>
                <w:rFonts w:ascii="Times New Roman" w:hAnsi="Times New Roman" w:cs="Times New Roman"/>
                <w:b/>
                <w:color w:val="231F20"/>
              </w:rPr>
            </w:pPr>
            <w:r w:rsidRPr="008B5014">
              <w:rPr>
                <w:rFonts w:ascii="Times New Roman" w:hAnsi="Times New Roman" w:cs="Times New Roman"/>
                <w:b/>
                <w:color w:val="231F20"/>
              </w:rPr>
              <w:t>1K1</w:t>
            </w:r>
          </w:p>
        </w:tc>
        <w:tc>
          <w:tcPr>
            <w:tcW w:w="5007" w:type="dxa"/>
          </w:tcPr>
          <w:p w:rsidR="00A652C7" w:rsidRPr="008B5014" w:rsidP="00E77D60">
            <w:pPr>
              <w:pStyle w:val="10"/>
              <w:keepNext/>
              <w:keepLines/>
              <w:shd w:val="clear" w:color="auto" w:fill="auto"/>
              <w:spacing w:after="0"/>
              <w:ind w:firstLine="0"/>
              <w:jc w:val="left"/>
              <w:rPr>
                <w:b w:val="0"/>
                <w:sz w:val="24"/>
                <w:szCs w:val="24"/>
              </w:rPr>
            </w:pPr>
            <w:r w:rsidRPr="008B5014">
              <w:rPr>
                <w:b w:val="0"/>
                <w:sz w:val="24"/>
                <w:szCs w:val="24"/>
              </w:rPr>
              <w:t>Соблюдение орфографических норм</w:t>
            </w: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Tr="006251EE">
        <w:tblPrEx>
          <w:tblW w:w="0" w:type="auto"/>
          <w:jc w:val="center"/>
          <w:tblLook w:val="04A0"/>
        </w:tblPrEx>
        <w:trPr>
          <w:trHeight w:val="367"/>
          <w:jc w:val="center"/>
        </w:trPr>
        <w:tc>
          <w:tcPr>
            <w:tcW w:w="771" w:type="dxa"/>
          </w:tcPr>
          <w:p w:rsidR="00A652C7" w:rsidRPr="008B5014" w:rsidP="008B5014">
            <w:pPr>
              <w:rPr>
                <w:rFonts w:ascii="Times New Roman" w:hAnsi="Times New Roman" w:cs="Times New Roman"/>
                <w:b/>
              </w:rPr>
            </w:pPr>
            <w:r w:rsidRPr="008B5014">
              <w:rPr>
                <w:rFonts w:ascii="Times New Roman" w:hAnsi="Times New Roman" w:cs="Times New Roman"/>
                <w:b/>
              </w:rPr>
              <w:t>1K2</w:t>
            </w:r>
          </w:p>
        </w:tc>
        <w:tc>
          <w:tcPr>
            <w:tcW w:w="5007" w:type="dxa"/>
          </w:tcPr>
          <w:p w:rsidR="00A652C7" w:rsidRPr="008B5014" w:rsidP="00E77D60">
            <w:pPr>
              <w:pStyle w:val="10"/>
              <w:keepNext/>
              <w:keepLines/>
              <w:shd w:val="clear" w:color="auto" w:fill="auto"/>
              <w:spacing w:after="0"/>
              <w:ind w:firstLine="0"/>
              <w:jc w:val="left"/>
              <w:rPr>
                <w:b w:val="0"/>
                <w:sz w:val="24"/>
                <w:szCs w:val="24"/>
              </w:rPr>
            </w:pPr>
            <w:r w:rsidRPr="008B5014">
              <w:rPr>
                <w:b w:val="0"/>
                <w:sz w:val="24"/>
                <w:szCs w:val="24"/>
              </w:rPr>
              <w:t>Соблюдение пунктуационных норм</w:t>
            </w: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Tr="00AF7EEE">
        <w:tblPrEx>
          <w:tblW w:w="0" w:type="auto"/>
          <w:jc w:val="center"/>
          <w:tblLook w:val="04A0"/>
        </w:tblPrEx>
        <w:trPr>
          <w:trHeight w:val="367"/>
          <w:jc w:val="center"/>
        </w:trPr>
        <w:tc>
          <w:tcPr>
            <w:tcW w:w="771" w:type="dxa"/>
          </w:tcPr>
          <w:p w:rsidR="00A652C7" w:rsidRPr="008B5014" w:rsidP="008B5014">
            <w:pPr>
              <w:autoSpaceDE/>
              <w:autoSpaceDN/>
              <w:jc w:val="both"/>
              <w:rPr>
                <w:rFonts w:ascii="Times New Roman" w:hAnsi="Times New Roman" w:cs="Times New Roman"/>
                <w:b/>
                <w:color w:val="231F20"/>
              </w:rPr>
            </w:pPr>
            <w:r w:rsidRPr="008B5014">
              <w:rPr>
                <w:rFonts w:ascii="Times New Roman" w:hAnsi="Times New Roman" w:cs="Times New Roman"/>
                <w:b/>
                <w:color w:val="231F20"/>
              </w:rPr>
              <w:t>1K3</w:t>
            </w:r>
          </w:p>
        </w:tc>
        <w:tc>
          <w:tcPr>
            <w:tcW w:w="5007" w:type="dxa"/>
          </w:tcPr>
          <w:p w:rsidR="00A652C7" w:rsidRPr="008B5014" w:rsidP="00E77D60">
            <w:pPr>
              <w:pStyle w:val="10"/>
              <w:keepNext/>
              <w:keepLines/>
              <w:shd w:val="clear" w:color="auto" w:fill="auto"/>
              <w:spacing w:after="0"/>
              <w:ind w:firstLine="0"/>
              <w:jc w:val="left"/>
              <w:rPr>
                <w:b w:val="0"/>
                <w:sz w:val="24"/>
                <w:szCs w:val="24"/>
              </w:rPr>
            </w:pPr>
            <w:r w:rsidRPr="008B5014">
              <w:rPr>
                <w:b w:val="0"/>
                <w:sz w:val="24"/>
                <w:szCs w:val="24"/>
              </w:rPr>
              <w:t>Правильность списывания текста</w:t>
            </w: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Tr="009C6A27">
        <w:tblPrEx>
          <w:tblW w:w="0" w:type="auto"/>
          <w:jc w:val="center"/>
          <w:tblLook w:val="04A0"/>
        </w:tblPrEx>
        <w:trPr>
          <w:trHeight w:val="367"/>
          <w:jc w:val="center"/>
        </w:trPr>
        <w:tc>
          <w:tcPr>
            <w:tcW w:w="771" w:type="dxa"/>
          </w:tcPr>
          <w:p w:rsidR="00A652C7" w:rsidRPr="008B5014" w:rsidP="008B5014">
            <w:pPr>
              <w:autoSpaceDE/>
              <w:autoSpaceDN/>
              <w:jc w:val="both"/>
              <w:rPr>
                <w:rFonts w:ascii="Times New Roman" w:hAnsi="Times New Roman" w:cs="Times New Roman"/>
                <w:b/>
                <w:color w:val="231F20"/>
              </w:rPr>
            </w:pPr>
            <w:r w:rsidRPr="008B5014">
              <w:rPr>
                <w:rFonts w:ascii="Times New Roman" w:hAnsi="Times New Roman" w:cs="Times New Roman"/>
                <w:b/>
              </w:rPr>
              <w:t>2K1</w:t>
            </w:r>
          </w:p>
        </w:tc>
        <w:tc>
          <w:tcPr>
            <w:tcW w:w="5007" w:type="dxa"/>
          </w:tcPr>
          <w:p w:rsidR="00A652C7" w:rsidRPr="008B5014" w:rsidP="00E77D60">
            <w:pPr>
              <w:pStyle w:val="10"/>
              <w:keepNext/>
              <w:keepLines/>
              <w:shd w:val="clear" w:color="auto" w:fill="auto"/>
              <w:spacing w:after="0"/>
              <w:ind w:firstLine="0"/>
              <w:jc w:val="left"/>
              <w:rPr>
                <w:b w:val="0"/>
                <w:sz w:val="24"/>
                <w:szCs w:val="24"/>
              </w:rPr>
            </w:pPr>
            <w:r w:rsidRPr="008B5014">
              <w:rPr>
                <w:b w:val="0"/>
                <w:sz w:val="24"/>
                <w:szCs w:val="24"/>
              </w:rPr>
              <w:t>Выполнение морфемного разбора</w:t>
            </w: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Tr="00FD2652">
        <w:tblPrEx>
          <w:tblW w:w="0" w:type="auto"/>
          <w:jc w:val="center"/>
          <w:tblLook w:val="04A0"/>
        </w:tblPrEx>
        <w:trPr>
          <w:trHeight w:val="367"/>
          <w:jc w:val="center"/>
        </w:trPr>
        <w:tc>
          <w:tcPr>
            <w:tcW w:w="771" w:type="dxa"/>
          </w:tcPr>
          <w:p w:rsidR="00A652C7" w:rsidRPr="008B5014" w:rsidP="008B5014">
            <w:pPr>
              <w:autoSpaceDE/>
              <w:autoSpaceDN/>
              <w:jc w:val="both"/>
              <w:rPr>
                <w:rFonts w:ascii="Times New Roman" w:hAnsi="Times New Roman" w:cs="Times New Roman"/>
                <w:b/>
                <w:color w:val="231F20"/>
              </w:rPr>
            </w:pPr>
            <w:r w:rsidRPr="008B5014">
              <w:rPr>
                <w:rFonts w:ascii="Times New Roman" w:hAnsi="Times New Roman" w:cs="Times New Roman"/>
                <w:b/>
                <w:color w:val="231F20"/>
              </w:rPr>
              <w:t>2K2</w:t>
            </w:r>
          </w:p>
        </w:tc>
        <w:tc>
          <w:tcPr>
            <w:tcW w:w="5007" w:type="dxa"/>
          </w:tcPr>
          <w:p w:rsidR="00A652C7" w:rsidRPr="008B5014" w:rsidP="00E77D60">
            <w:pPr>
              <w:pStyle w:val="10"/>
              <w:keepNext/>
              <w:keepLines/>
              <w:shd w:val="clear" w:color="auto" w:fill="auto"/>
              <w:spacing w:after="0"/>
              <w:ind w:firstLine="0"/>
              <w:jc w:val="left"/>
              <w:rPr>
                <w:b w:val="0"/>
                <w:sz w:val="24"/>
                <w:szCs w:val="24"/>
              </w:rPr>
            </w:pPr>
            <w:r w:rsidRPr="008B5014">
              <w:rPr>
                <w:b w:val="0"/>
                <w:sz w:val="24"/>
                <w:szCs w:val="24"/>
              </w:rPr>
              <w:t>Выполнение словообразовательного разбора</w:t>
            </w: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Tr="000E39D2">
        <w:tblPrEx>
          <w:tblW w:w="0" w:type="auto"/>
          <w:jc w:val="center"/>
          <w:tblLook w:val="04A0"/>
        </w:tblPrEx>
        <w:trPr>
          <w:trHeight w:val="367"/>
          <w:jc w:val="center"/>
        </w:trPr>
        <w:tc>
          <w:tcPr>
            <w:tcW w:w="771" w:type="dxa"/>
          </w:tcPr>
          <w:p w:rsidR="00A652C7" w:rsidRPr="008B5014" w:rsidP="008B5014">
            <w:pPr>
              <w:rPr>
                <w:rFonts w:ascii="Times New Roman" w:hAnsi="Times New Roman" w:cs="Times New Roman"/>
                <w:b/>
              </w:rPr>
            </w:pPr>
            <w:r w:rsidRPr="008B5014">
              <w:rPr>
                <w:rFonts w:ascii="Times New Roman" w:hAnsi="Times New Roman" w:cs="Times New Roman"/>
                <w:b/>
              </w:rPr>
              <w:t>2K3</w:t>
            </w:r>
          </w:p>
        </w:tc>
        <w:tc>
          <w:tcPr>
            <w:tcW w:w="5007" w:type="dxa"/>
          </w:tcPr>
          <w:p w:rsidR="00A652C7" w:rsidRPr="008B5014" w:rsidP="00E77D60">
            <w:pPr>
              <w:pStyle w:val="10"/>
              <w:keepNext/>
              <w:keepLines/>
              <w:shd w:val="clear" w:color="auto" w:fill="auto"/>
              <w:spacing w:after="0"/>
              <w:ind w:firstLine="0"/>
              <w:jc w:val="left"/>
              <w:rPr>
                <w:b w:val="0"/>
                <w:sz w:val="24"/>
                <w:szCs w:val="24"/>
              </w:rPr>
            </w:pPr>
            <w:r w:rsidRPr="008B5014">
              <w:rPr>
                <w:b w:val="0"/>
                <w:sz w:val="24"/>
                <w:szCs w:val="24"/>
              </w:rPr>
              <w:t>Выполнение морфологического разбора</w:t>
            </w: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Tr="008B0DB1">
        <w:tblPrEx>
          <w:tblW w:w="0" w:type="auto"/>
          <w:jc w:val="center"/>
          <w:tblLook w:val="04A0"/>
        </w:tblPrEx>
        <w:trPr>
          <w:trHeight w:val="367"/>
          <w:jc w:val="center"/>
        </w:trPr>
        <w:tc>
          <w:tcPr>
            <w:tcW w:w="771" w:type="dxa"/>
          </w:tcPr>
          <w:p w:rsidR="00A652C7" w:rsidRPr="008B5014" w:rsidP="008B5014">
            <w:pPr>
              <w:autoSpaceDE/>
              <w:autoSpaceDN/>
              <w:jc w:val="both"/>
              <w:rPr>
                <w:rFonts w:ascii="Times New Roman" w:hAnsi="Times New Roman" w:cs="Times New Roman"/>
                <w:b/>
                <w:color w:val="231F20"/>
              </w:rPr>
            </w:pPr>
            <w:r w:rsidRPr="008B5014">
              <w:rPr>
                <w:rFonts w:ascii="Times New Roman" w:hAnsi="Times New Roman" w:cs="Times New Roman"/>
                <w:b/>
                <w:color w:val="231F20"/>
              </w:rPr>
              <w:t>2K4</w:t>
            </w:r>
          </w:p>
        </w:tc>
        <w:tc>
          <w:tcPr>
            <w:tcW w:w="5007" w:type="dxa"/>
          </w:tcPr>
          <w:p w:rsidR="00A652C7" w:rsidRPr="008B5014" w:rsidP="00E77D60">
            <w:pPr>
              <w:pStyle w:val="10"/>
              <w:keepNext/>
              <w:keepLines/>
              <w:shd w:val="clear" w:color="auto" w:fill="auto"/>
              <w:spacing w:after="0"/>
              <w:ind w:firstLine="0"/>
              <w:jc w:val="left"/>
              <w:rPr>
                <w:b w:val="0"/>
                <w:sz w:val="24"/>
                <w:szCs w:val="24"/>
              </w:rPr>
            </w:pPr>
            <w:r w:rsidRPr="008B5014">
              <w:rPr>
                <w:b w:val="0"/>
                <w:sz w:val="24"/>
                <w:szCs w:val="24"/>
              </w:rPr>
              <w:t>Выполнение синтаксического разбора предложения</w:t>
            </w: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Tr="00410ACA">
        <w:tblPrEx>
          <w:tblW w:w="0" w:type="auto"/>
          <w:jc w:val="center"/>
          <w:tblLook w:val="04A0"/>
        </w:tblPrEx>
        <w:trPr>
          <w:trHeight w:val="367"/>
          <w:jc w:val="center"/>
        </w:trPr>
        <w:tc>
          <w:tcPr>
            <w:tcW w:w="771" w:type="dxa"/>
          </w:tcPr>
          <w:p w:rsidR="00A652C7" w:rsidRPr="008B5014" w:rsidP="008B5014">
            <w:pPr>
              <w:autoSpaceDE/>
              <w:autoSpaceDN/>
              <w:jc w:val="both"/>
              <w:rPr>
                <w:rFonts w:ascii="Times New Roman" w:hAnsi="Times New Roman" w:cs="Times New Roman"/>
                <w:b/>
                <w:color w:val="231F20"/>
              </w:rPr>
            </w:pPr>
            <w:r w:rsidRPr="008B5014">
              <w:rPr>
                <w:rFonts w:ascii="Times New Roman" w:hAnsi="Times New Roman" w:cs="Times New Roman"/>
                <w:b/>
                <w:color w:val="231F20"/>
              </w:rPr>
              <w:t>3.1</w:t>
            </w:r>
          </w:p>
        </w:tc>
        <w:tc>
          <w:tcPr>
            <w:tcW w:w="5007" w:type="dxa"/>
          </w:tcPr>
          <w:p w:rsidR="00A652C7" w:rsidRPr="002A5B1C" w:rsidP="00E77D60">
            <w:pPr>
              <w:pStyle w:val="10"/>
              <w:keepNext/>
              <w:keepLines/>
              <w:shd w:val="clear" w:color="auto" w:fill="auto"/>
              <w:spacing w:after="0"/>
              <w:ind w:firstLin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2A5B1C">
              <w:rPr>
                <w:b w:val="0"/>
                <w:sz w:val="24"/>
                <w:szCs w:val="24"/>
                <w:lang w:val="ru-RU"/>
              </w:rPr>
              <w:t xml:space="preserve">Распознавание предложений с </w:t>
            </w:r>
            <w:r w:rsidRPr="002A5B1C">
              <w:rPr>
                <w:b w:val="0"/>
                <w:color w:val="231F20"/>
                <w:sz w:val="24"/>
                <w:szCs w:val="24"/>
                <w:lang w:val="ru-RU"/>
              </w:rPr>
              <w:t>производным</w:t>
            </w:r>
            <w:r w:rsidRPr="002A5B1C">
              <w:rPr>
                <w:b w:val="0"/>
                <w:sz w:val="24"/>
                <w:szCs w:val="24"/>
                <w:lang w:val="ru-RU"/>
              </w:rPr>
              <w:t xml:space="preserve"> предлогом</w:t>
            </w: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20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Tr="00F66684">
        <w:tblPrEx>
          <w:tblW w:w="0" w:type="auto"/>
          <w:jc w:val="center"/>
          <w:tblLook w:val="04A0"/>
        </w:tblPrEx>
        <w:trPr>
          <w:trHeight w:val="367"/>
          <w:jc w:val="center"/>
        </w:trPr>
        <w:tc>
          <w:tcPr>
            <w:tcW w:w="771" w:type="dxa"/>
          </w:tcPr>
          <w:p w:rsidR="00A652C7" w:rsidRPr="008B5014" w:rsidP="008B5014">
            <w:pPr>
              <w:autoSpaceDE/>
              <w:autoSpaceDN/>
              <w:jc w:val="both"/>
              <w:rPr>
                <w:rFonts w:ascii="Times New Roman" w:hAnsi="Times New Roman" w:cs="Times New Roman"/>
                <w:b/>
                <w:color w:val="231F20"/>
              </w:rPr>
            </w:pPr>
            <w:r w:rsidRPr="008B5014">
              <w:rPr>
                <w:rFonts w:ascii="Times New Roman" w:hAnsi="Times New Roman" w:cs="Times New Roman"/>
                <w:b/>
                <w:color w:val="231F20"/>
              </w:rPr>
              <w:t>3.2</w:t>
            </w:r>
          </w:p>
        </w:tc>
        <w:tc>
          <w:tcPr>
            <w:tcW w:w="5007" w:type="dxa"/>
          </w:tcPr>
          <w:p w:rsidR="00A652C7" w:rsidRPr="008B5014" w:rsidP="00E77D60">
            <w:pPr>
              <w:pStyle w:val="10"/>
              <w:keepNext/>
              <w:keepLines/>
              <w:shd w:val="clear" w:color="auto" w:fill="auto"/>
              <w:spacing w:after="0"/>
              <w:ind w:firstLine="0"/>
              <w:jc w:val="left"/>
              <w:rPr>
                <w:b w:val="0"/>
                <w:sz w:val="24"/>
                <w:szCs w:val="24"/>
              </w:rPr>
            </w:pPr>
            <w:r w:rsidRPr="008B5014">
              <w:rPr>
                <w:b w:val="0"/>
                <w:sz w:val="24"/>
                <w:szCs w:val="24"/>
              </w:rPr>
              <w:t xml:space="preserve">Правильное написание </w:t>
            </w:r>
            <w:r w:rsidRPr="008B5014">
              <w:rPr>
                <w:b w:val="0"/>
                <w:color w:val="231F20"/>
                <w:sz w:val="24"/>
                <w:szCs w:val="24"/>
              </w:rPr>
              <w:t>производных</w:t>
            </w:r>
            <w:r w:rsidRPr="008B5014">
              <w:rPr>
                <w:b w:val="0"/>
                <w:sz w:val="24"/>
                <w:szCs w:val="24"/>
              </w:rPr>
              <w:t xml:space="preserve"> предлогов</w:t>
            </w: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Tr="00CD4B70">
        <w:tblPrEx>
          <w:tblW w:w="0" w:type="auto"/>
          <w:jc w:val="center"/>
          <w:tblLook w:val="04A0"/>
        </w:tblPrEx>
        <w:trPr>
          <w:trHeight w:val="367"/>
          <w:jc w:val="center"/>
        </w:trPr>
        <w:tc>
          <w:tcPr>
            <w:tcW w:w="771" w:type="dxa"/>
          </w:tcPr>
          <w:p w:rsidR="00A652C7" w:rsidRPr="008B5014" w:rsidP="008B5014">
            <w:pPr>
              <w:autoSpaceDE/>
              <w:autoSpaceDN/>
              <w:jc w:val="both"/>
              <w:rPr>
                <w:rFonts w:ascii="Times New Roman" w:hAnsi="Times New Roman" w:cs="Times New Roman"/>
                <w:b/>
                <w:color w:val="231F20"/>
              </w:rPr>
            </w:pPr>
            <w:r w:rsidRPr="008B5014">
              <w:rPr>
                <w:rFonts w:ascii="Times New Roman" w:hAnsi="Times New Roman" w:cs="Times New Roman"/>
                <w:b/>
                <w:color w:val="231F20"/>
              </w:rPr>
              <w:t>4.1</w:t>
            </w:r>
          </w:p>
        </w:tc>
        <w:tc>
          <w:tcPr>
            <w:tcW w:w="5007" w:type="dxa"/>
          </w:tcPr>
          <w:p w:rsidR="00A652C7" w:rsidRPr="002A5B1C" w:rsidP="00E77D60">
            <w:pPr>
              <w:pStyle w:val="10"/>
              <w:keepNext/>
              <w:keepLines/>
              <w:shd w:val="clear" w:color="auto" w:fill="auto"/>
              <w:spacing w:after="0"/>
              <w:ind w:firstLin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2A5B1C">
              <w:rPr>
                <w:b w:val="0"/>
                <w:sz w:val="24"/>
                <w:szCs w:val="24"/>
                <w:lang w:val="ru-RU"/>
              </w:rPr>
              <w:t xml:space="preserve">распознавание предложений с </w:t>
            </w:r>
            <w:r w:rsidRPr="002A5B1C">
              <w:rPr>
                <w:b w:val="0"/>
                <w:color w:val="231F20"/>
                <w:sz w:val="24"/>
                <w:szCs w:val="24"/>
                <w:lang w:val="ru-RU"/>
              </w:rPr>
              <w:t xml:space="preserve">производным </w:t>
            </w:r>
            <w:r w:rsidRPr="002A5B1C">
              <w:rPr>
                <w:b w:val="0"/>
                <w:sz w:val="24"/>
                <w:szCs w:val="24"/>
                <w:lang w:val="ru-RU"/>
              </w:rPr>
              <w:t>союзом</w:t>
            </w: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20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Tr="00412609">
        <w:tblPrEx>
          <w:tblW w:w="0" w:type="auto"/>
          <w:jc w:val="center"/>
          <w:tblLook w:val="04A0"/>
        </w:tblPrEx>
        <w:trPr>
          <w:trHeight w:val="367"/>
          <w:jc w:val="center"/>
        </w:trPr>
        <w:tc>
          <w:tcPr>
            <w:tcW w:w="771" w:type="dxa"/>
          </w:tcPr>
          <w:p w:rsidR="00A652C7" w:rsidRPr="008B5014" w:rsidP="008B5014">
            <w:pPr>
              <w:autoSpaceDE/>
              <w:autoSpaceDN/>
              <w:jc w:val="both"/>
              <w:rPr>
                <w:rFonts w:ascii="Times New Roman" w:hAnsi="Times New Roman" w:cs="Times New Roman"/>
                <w:b/>
                <w:color w:val="231F20"/>
              </w:rPr>
            </w:pPr>
            <w:r w:rsidRPr="008B5014">
              <w:rPr>
                <w:rFonts w:ascii="Times New Roman" w:hAnsi="Times New Roman" w:cs="Times New Roman"/>
                <w:b/>
                <w:color w:val="231F20"/>
              </w:rPr>
              <w:t>4.2</w:t>
            </w:r>
          </w:p>
        </w:tc>
        <w:tc>
          <w:tcPr>
            <w:tcW w:w="5007" w:type="dxa"/>
          </w:tcPr>
          <w:p w:rsidR="00A652C7" w:rsidRPr="008B5014" w:rsidP="00E77D60">
            <w:pPr>
              <w:pStyle w:val="10"/>
              <w:keepNext/>
              <w:keepLines/>
              <w:shd w:val="clear" w:color="auto" w:fill="auto"/>
              <w:spacing w:after="0"/>
              <w:ind w:firstLine="0"/>
              <w:jc w:val="left"/>
              <w:rPr>
                <w:b w:val="0"/>
                <w:sz w:val="24"/>
                <w:szCs w:val="24"/>
              </w:rPr>
            </w:pPr>
            <w:r w:rsidRPr="008B5014">
              <w:rPr>
                <w:b w:val="0"/>
                <w:sz w:val="24"/>
                <w:szCs w:val="24"/>
              </w:rPr>
              <w:t xml:space="preserve">Правильное написание </w:t>
            </w:r>
            <w:r w:rsidRPr="008B5014">
              <w:rPr>
                <w:b w:val="0"/>
                <w:color w:val="231F20"/>
                <w:sz w:val="24"/>
                <w:szCs w:val="24"/>
              </w:rPr>
              <w:t xml:space="preserve">производных </w:t>
            </w:r>
            <w:r w:rsidRPr="008B5014">
              <w:rPr>
                <w:b w:val="0"/>
                <w:sz w:val="24"/>
                <w:szCs w:val="24"/>
              </w:rPr>
              <w:t>союзов</w:t>
            </w: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Tr="00CE12AA">
        <w:tblPrEx>
          <w:tblW w:w="0" w:type="auto"/>
          <w:jc w:val="center"/>
          <w:tblLook w:val="04A0"/>
        </w:tblPrEx>
        <w:trPr>
          <w:trHeight w:val="367"/>
          <w:jc w:val="center"/>
        </w:trPr>
        <w:tc>
          <w:tcPr>
            <w:tcW w:w="771" w:type="dxa"/>
          </w:tcPr>
          <w:p w:rsidR="00A652C7" w:rsidRPr="008B5014" w:rsidP="008B5014">
            <w:pPr>
              <w:autoSpaceDE/>
              <w:autoSpaceDN/>
              <w:jc w:val="both"/>
              <w:rPr>
                <w:rFonts w:ascii="Times New Roman" w:hAnsi="Times New Roman" w:cs="Times New Roman"/>
                <w:b/>
                <w:color w:val="231F20"/>
              </w:rPr>
            </w:pPr>
            <w:r w:rsidRPr="008B5014">
              <w:rPr>
                <w:rFonts w:ascii="Times New Roman" w:hAnsi="Times New Roman" w:cs="Times New Roman"/>
                <w:b/>
                <w:color w:val="231F20"/>
              </w:rPr>
              <w:t>5</w:t>
            </w:r>
          </w:p>
        </w:tc>
        <w:tc>
          <w:tcPr>
            <w:tcW w:w="5007" w:type="dxa"/>
          </w:tcPr>
          <w:p w:rsidR="00A652C7" w:rsidRPr="008B5014" w:rsidP="00E77D60">
            <w:pPr>
              <w:pStyle w:val="10"/>
              <w:keepNext/>
              <w:keepLines/>
              <w:shd w:val="clear" w:color="auto" w:fill="auto"/>
              <w:spacing w:after="0"/>
              <w:ind w:firstLine="0"/>
              <w:jc w:val="left"/>
              <w:rPr>
                <w:b w:val="0"/>
                <w:sz w:val="24"/>
                <w:szCs w:val="24"/>
              </w:rPr>
            </w:pPr>
            <w:r w:rsidRPr="008B5014">
              <w:rPr>
                <w:b w:val="0"/>
                <w:sz w:val="24"/>
                <w:szCs w:val="24"/>
              </w:rPr>
              <w:t>Постановка ударения словах</w:t>
            </w: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Tr="00E87BC8">
        <w:tblPrEx>
          <w:tblW w:w="0" w:type="auto"/>
          <w:jc w:val="center"/>
          <w:tblLook w:val="04A0"/>
        </w:tblPrEx>
        <w:trPr>
          <w:trHeight w:val="367"/>
          <w:jc w:val="center"/>
        </w:trPr>
        <w:tc>
          <w:tcPr>
            <w:tcW w:w="771" w:type="dxa"/>
          </w:tcPr>
          <w:p w:rsidR="00A652C7" w:rsidRPr="008B5014" w:rsidP="008B5014">
            <w:pPr>
              <w:autoSpaceDE/>
              <w:autoSpaceDN/>
              <w:jc w:val="both"/>
              <w:rPr>
                <w:rFonts w:ascii="Times New Roman" w:hAnsi="Times New Roman" w:cs="Times New Roman"/>
                <w:b/>
                <w:color w:val="231F20"/>
              </w:rPr>
            </w:pPr>
            <w:r w:rsidRPr="008B5014">
              <w:rPr>
                <w:rFonts w:ascii="Times New Roman" w:hAnsi="Times New Roman" w:cs="Times New Roman"/>
                <w:b/>
                <w:color w:val="231F20"/>
              </w:rPr>
              <w:t>6</w:t>
            </w:r>
          </w:p>
        </w:tc>
        <w:tc>
          <w:tcPr>
            <w:tcW w:w="5007" w:type="dxa"/>
          </w:tcPr>
          <w:p w:rsidR="00A652C7" w:rsidRPr="002A5B1C" w:rsidP="00E77D60">
            <w:pPr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2A5B1C">
              <w:rPr>
                <w:rFonts w:ascii="Times New Roman" w:hAnsi="Times New Roman" w:cs="Times New Roman"/>
                <w:color w:val="231F20"/>
                <w:lang w:val="ru-RU"/>
              </w:rPr>
              <w:t>Распознавание нарушения грамматических норм предложениях и исправление этих нарушений</w:t>
            </w: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20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Tr="00545715">
        <w:tblPrEx>
          <w:tblW w:w="0" w:type="auto"/>
          <w:jc w:val="center"/>
          <w:tblLook w:val="04A0"/>
        </w:tblPrEx>
        <w:trPr>
          <w:trHeight w:val="367"/>
          <w:jc w:val="center"/>
        </w:trPr>
        <w:tc>
          <w:tcPr>
            <w:tcW w:w="771" w:type="dxa"/>
          </w:tcPr>
          <w:p w:rsidR="00A652C7" w:rsidRPr="008B5014" w:rsidP="008B5014">
            <w:pPr>
              <w:autoSpaceDE/>
              <w:autoSpaceDN/>
              <w:jc w:val="both"/>
              <w:rPr>
                <w:rFonts w:ascii="Times New Roman" w:hAnsi="Times New Roman" w:cs="Times New Roman"/>
                <w:b/>
                <w:color w:val="231F20"/>
              </w:rPr>
            </w:pPr>
            <w:r w:rsidRPr="008B5014">
              <w:rPr>
                <w:rFonts w:ascii="Times New Roman" w:hAnsi="Times New Roman" w:cs="Times New Roman"/>
                <w:b/>
                <w:color w:val="231F20"/>
              </w:rPr>
              <w:t>7.1</w:t>
            </w:r>
          </w:p>
        </w:tc>
        <w:tc>
          <w:tcPr>
            <w:tcW w:w="5007" w:type="dxa"/>
          </w:tcPr>
          <w:p w:rsidR="00A652C7" w:rsidRPr="002A5B1C" w:rsidP="00E77D60">
            <w:pPr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2A5B1C">
              <w:rPr>
                <w:rFonts w:ascii="Times New Roman" w:hAnsi="Times New Roman" w:cs="Times New Roman"/>
                <w:color w:val="231F20"/>
                <w:lang w:val="ru-RU"/>
              </w:rPr>
              <w:t>Опознавание предложения с причастным оборотом, деепричастным оборотом;</w:t>
            </w: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20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Tr="004B2008">
        <w:tblPrEx>
          <w:tblW w:w="0" w:type="auto"/>
          <w:jc w:val="center"/>
          <w:tblLook w:val="04A0"/>
        </w:tblPrEx>
        <w:trPr>
          <w:trHeight w:val="367"/>
          <w:jc w:val="center"/>
        </w:trPr>
        <w:tc>
          <w:tcPr>
            <w:tcW w:w="771" w:type="dxa"/>
          </w:tcPr>
          <w:p w:rsidR="00A652C7" w:rsidRPr="008B5014" w:rsidP="008B5014">
            <w:pPr>
              <w:jc w:val="both"/>
              <w:rPr>
                <w:rFonts w:ascii="Times New Roman" w:hAnsi="Times New Roman" w:cs="Times New Roman"/>
                <w:b/>
                <w:color w:val="231F20"/>
              </w:rPr>
            </w:pPr>
            <w:r w:rsidRPr="008B5014">
              <w:rPr>
                <w:rFonts w:ascii="Times New Roman" w:hAnsi="Times New Roman" w:cs="Times New Roman"/>
                <w:b/>
                <w:color w:val="231F20"/>
              </w:rPr>
              <w:t>7.2</w:t>
            </w:r>
          </w:p>
        </w:tc>
        <w:tc>
          <w:tcPr>
            <w:tcW w:w="5007" w:type="dxa"/>
          </w:tcPr>
          <w:p w:rsidR="00A652C7" w:rsidRPr="002A5B1C" w:rsidP="00E77D60">
            <w:pPr>
              <w:pStyle w:val="10"/>
              <w:keepNext/>
              <w:keepLines/>
              <w:shd w:val="clear" w:color="auto" w:fill="auto"/>
              <w:spacing w:after="0"/>
              <w:ind w:firstLin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2A5B1C">
              <w:rPr>
                <w:b w:val="0"/>
                <w:color w:val="231F20"/>
                <w:sz w:val="24"/>
                <w:szCs w:val="24"/>
                <w:lang w:val="ru-RU"/>
              </w:rPr>
              <w:t>обоснование выбора предложения и знака препинания в нем, с помощью графической схемы</w:t>
            </w: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20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Tr="00105CCF">
        <w:tblPrEx>
          <w:tblW w:w="0" w:type="auto"/>
          <w:jc w:val="center"/>
          <w:tblLook w:val="04A0"/>
        </w:tblPrEx>
        <w:trPr>
          <w:trHeight w:val="367"/>
          <w:jc w:val="center"/>
        </w:trPr>
        <w:tc>
          <w:tcPr>
            <w:tcW w:w="771" w:type="dxa"/>
          </w:tcPr>
          <w:p w:rsidR="00A652C7" w:rsidRPr="008B5014" w:rsidP="008B5014">
            <w:pPr>
              <w:autoSpaceDE/>
              <w:autoSpaceDN/>
              <w:jc w:val="both"/>
              <w:rPr>
                <w:rFonts w:ascii="Times New Roman" w:hAnsi="Times New Roman" w:cs="Times New Roman"/>
                <w:b/>
                <w:color w:val="231F20"/>
              </w:rPr>
            </w:pPr>
            <w:r w:rsidRPr="008B5014">
              <w:rPr>
                <w:rFonts w:ascii="Times New Roman" w:hAnsi="Times New Roman" w:cs="Times New Roman"/>
                <w:b/>
                <w:color w:val="231F20"/>
              </w:rPr>
              <w:t>8.1</w:t>
            </w:r>
          </w:p>
        </w:tc>
        <w:tc>
          <w:tcPr>
            <w:tcW w:w="5007" w:type="dxa"/>
          </w:tcPr>
          <w:p w:rsidR="00A652C7" w:rsidRPr="002A5B1C" w:rsidP="00E77D60">
            <w:pPr>
              <w:pStyle w:val="10"/>
              <w:keepNext/>
              <w:keepLines/>
              <w:shd w:val="clear" w:color="auto" w:fill="auto"/>
              <w:spacing w:after="0"/>
              <w:ind w:firstLin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2A5B1C">
              <w:rPr>
                <w:b w:val="0"/>
                <w:color w:val="231F20"/>
                <w:sz w:val="24"/>
                <w:szCs w:val="24"/>
                <w:lang w:val="ru-RU"/>
              </w:rPr>
              <w:t>Опознавание предложения с деепричастным оборотом и обращением</w:t>
            </w: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20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Tr="00EE7F42">
        <w:tblPrEx>
          <w:tblW w:w="0" w:type="auto"/>
          <w:jc w:val="center"/>
          <w:tblLook w:val="04A0"/>
        </w:tblPrEx>
        <w:trPr>
          <w:trHeight w:val="367"/>
          <w:jc w:val="center"/>
        </w:trPr>
        <w:tc>
          <w:tcPr>
            <w:tcW w:w="771" w:type="dxa"/>
          </w:tcPr>
          <w:p w:rsidR="00A652C7" w:rsidRPr="008B5014" w:rsidP="008B5014">
            <w:pPr>
              <w:jc w:val="both"/>
              <w:rPr>
                <w:rFonts w:ascii="Times New Roman" w:hAnsi="Times New Roman" w:cs="Times New Roman"/>
                <w:b/>
                <w:color w:val="231F20"/>
              </w:rPr>
            </w:pPr>
            <w:r w:rsidRPr="008B5014">
              <w:rPr>
                <w:rFonts w:ascii="Times New Roman" w:eastAsia="Times New Roman" w:hAnsi="Times New Roman" w:cs="Times New Roman"/>
                <w:b/>
                <w:color w:val="231F20"/>
              </w:rPr>
              <w:t>8.2</w:t>
            </w:r>
          </w:p>
        </w:tc>
        <w:tc>
          <w:tcPr>
            <w:tcW w:w="5007" w:type="dxa"/>
          </w:tcPr>
          <w:p w:rsidR="00A652C7" w:rsidRPr="002A5B1C" w:rsidP="00E77D60">
            <w:pPr>
              <w:pStyle w:val="10"/>
              <w:keepNext/>
              <w:keepLines/>
              <w:shd w:val="clear" w:color="auto" w:fill="auto"/>
              <w:spacing w:after="0"/>
              <w:ind w:firstLin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2A5B1C">
              <w:rPr>
                <w:b w:val="0"/>
                <w:sz w:val="24"/>
                <w:szCs w:val="24"/>
                <w:lang w:val="ru-RU"/>
              </w:rPr>
              <w:t>Обоснование выбора предложения, называние пунктуационных отрезков</w:t>
            </w: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20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Tr="002E70E3">
        <w:tblPrEx>
          <w:tblW w:w="0" w:type="auto"/>
          <w:jc w:val="center"/>
          <w:tblLook w:val="04A0"/>
        </w:tblPrEx>
        <w:trPr>
          <w:trHeight w:val="367"/>
          <w:jc w:val="center"/>
        </w:trPr>
        <w:tc>
          <w:tcPr>
            <w:tcW w:w="771" w:type="dxa"/>
          </w:tcPr>
          <w:p w:rsidR="00A652C7" w:rsidRPr="008B5014" w:rsidP="008B5014">
            <w:pPr>
              <w:jc w:val="both"/>
              <w:rPr>
                <w:rFonts w:ascii="Times New Roman" w:hAnsi="Times New Roman" w:cs="Times New Roman"/>
                <w:b/>
                <w:color w:val="231F20"/>
              </w:rPr>
            </w:pPr>
            <w:r w:rsidRPr="008B5014">
              <w:rPr>
                <w:rFonts w:ascii="Times New Roman" w:hAnsi="Times New Roman" w:cs="Times New Roman"/>
                <w:b/>
                <w:color w:val="231F20"/>
              </w:rPr>
              <w:t>9</w:t>
            </w:r>
          </w:p>
        </w:tc>
        <w:tc>
          <w:tcPr>
            <w:tcW w:w="5007" w:type="dxa"/>
          </w:tcPr>
          <w:p w:rsidR="00A652C7" w:rsidRPr="008B5014" w:rsidP="00E77D60">
            <w:pPr>
              <w:pStyle w:val="a1"/>
              <w:shd w:val="clear" w:color="auto" w:fill="auto"/>
              <w:rPr>
                <w:color w:val="231F20"/>
                <w:sz w:val="24"/>
                <w:szCs w:val="24"/>
              </w:rPr>
            </w:pPr>
            <w:r w:rsidRPr="008B5014">
              <w:rPr>
                <w:sz w:val="24"/>
                <w:szCs w:val="24"/>
              </w:rPr>
              <w:t>Основная мысль текста.</w:t>
            </w: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Tr="008D38DF">
        <w:tblPrEx>
          <w:tblW w:w="0" w:type="auto"/>
          <w:jc w:val="center"/>
          <w:tblLook w:val="04A0"/>
        </w:tblPrEx>
        <w:trPr>
          <w:trHeight w:val="367"/>
          <w:jc w:val="center"/>
        </w:trPr>
        <w:tc>
          <w:tcPr>
            <w:tcW w:w="771" w:type="dxa"/>
          </w:tcPr>
          <w:p w:rsidR="00A652C7" w:rsidRPr="008B5014" w:rsidP="008B5014">
            <w:pPr>
              <w:jc w:val="both"/>
              <w:rPr>
                <w:rFonts w:ascii="Times New Roman" w:hAnsi="Times New Roman" w:cs="Times New Roman"/>
                <w:b/>
                <w:color w:val="231F20"/>
              </w:rPr>
            </w:pPr>
            <w:r w:rsidRPr="008B5014">
              <w:rPr>
                <w:rFonts w:ascii="Times New Roman" w:hAnsi="Times New Roman" w:cs="Times New Roman"/>
                <w:b/>
                <w:color w:val="231F20"/>
              </w:rPr>
              <w:t>10</w:t>
            </w:r>
          </w:p>
        </w:tc>
        <w:tc>
          <w:tcPr>
            <w:tcW w:w="5007" w:type="dxa"/>
          </w:tcPr>
          <w:p w:rsidR="00A652C7" w:rsidRPr="008B5014" w:rsidP="00E77D60">
            <w:pPr>
              <w:pStyle w:val="10"/>
              <w:keepNext/>
              <w:keepLines/>
              <w:shd w:val="clear" w:color="auto" w:fill="auto"/>
              <w:spacing w:after="0"/>
              <w:ind w:firstLine="0"/>
              <w:jc w:val="left"/>
              <w:rPr>
                <w:b w:val="0"/>
                <w:sz w:val="24"/>
                <w:szCs w:val="24"/>
              </w:rPr>
            </w:pPr>
            <w:r w:rsidRPr="008B5014">
              <w:rPr>
                <w:b w:val="0"/>
                <w:color w:val="231F2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Tr="00097D0A">
        <w:tblPrEx>
          <w:tblW w:w="0" w:type="auto"/>
          <w:jc w:val="center"/>
          <w:tblLook w:val="04A0"/>
        </w:tblPrEx>
        <w:trPr>
          <w:trHeight w:val="367"/>
          <w:jc w:val="center"/>
        </w:trPr>
        <w:tc>
          <w:tcPr>
            <w:tcW w:w="771" w:type="dxa"/>
          </w:tcPr>
          <w:p w:rsidR="00A652C7" w:rsidRPr="008B5014" w:rsidP="008B5014">
            <w:pPr>
              <w:jc w:val="both"/>
              <w:rPr>
                <w:rFonts w:ascii="Times New Roman" w:hAnsi="Times New Roman" w:cs="Times New Roman"/>
                <w:b/>
                <w:color w:val="231F20"/>
              </w:rPr>
            </w:pPr>
            <w:r w:rsidRPr="008B5014">
              <w:rPr>
                <w:rFonts w:ascii="Times New Roman" w:hAnsi="Times New Roman" w:cs="Times New Roman"/>
                <w:b/>
                <w:color w:val="231F20"/>
              </w:rPr>
              <w:t>11.1</w:t>
            </w:r>
          </w:p>
        </w:tc>
        <w:tc>
          <w:tcPr>
            <w:tcW w:w="5007" w:type="dxa"/>
          </w:tcPr>
          <w:p w:rsidR="00A652C7" w:rsidRPr="008B5014" w:rsidP="00E77D60">
            <w:pPr>
              <w:pStyle w:val="10"/>
              <w:keepNext/>
              <w:keepLines/>
              <w:shd w:val="clear" w:color="auto" w:fill="auto"/>
              <w:spacing w:after="0"/>
              <w:ind w:firstLine="0"/>
              <w:jc w:val="left"/>
              <w:rPr>
                <w:b w:val="0"/>
                <w:sz w:val="24"/>
                <w:szCs w:val="24"/>
              </w:rPr>
            </w:pPr>
            <w:r w:rsidRPr="008B5014">
              <w:rPr>
                <w:b w:val="0"/>
                <w:color w:val="231F20"/>
                <w:sz w:val="24"/>
                <w:szCs w:val="24"/>
              </w:rPr>
              <w:t>понимание и прочитанного текста,</w:t>
            </w: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Tr="00834DC6">
        <w:tblPrEx>
          <w:tblW w:w="0" w:type="auto"/>
          <w:jc w:val="center"/>
          <w:tblLook w:val="04A0"/>
        </w:tblPrEx>
        <w:trPr>
          <w:trHeight w:val="367"/>
          <w:jc w:val="center"/>
        </w:trPr>
        <w:tc>
          <w:tcPr>
            <w:tcW w:w="771" w:type="dxa"/>
          </w:tcPr>
          <w:p w:rsidR="00A652C7" w:rsidRPr="008B5014" w:rsidP="008B5014">
            <w:pPr>
              <w:jc w:val="both"/>
              <w:rPr>
                <w:rFonts w:ascii="Times New Roman" w:hAnsi="Times New Roman" w:cs="Times New Roman"/>
                <w:b/>
                <w:color w:val="231F20"/>
              </w:rPr>
            </w:pPr>
            <w:r w:rsidRPr="008B5014">
              <w:rPr>
                <w:rFonts w:ascii="Times New Roman" w:hAnsi="Times New Roman" w:cs="Times New Roman"/>
                <w:b/>
                <w:color w:val="231F20"/>
              </w:rPr>
              <w:t>11.2</w:t>
            </w:r>
          </w:p>
        </w:tc>
        <w:tc>
          <w:tcPr>
            <w:tcW w:w="5007" w:type="dxa"/>
          </w:tcPr>
          <w:p w:rsidR="00A652C7" w:rsidRPr="002A5B1C" w:rsidP="00E77D60">
            <w:pPr>
              <w:pStyle w:val="10"/>
              <w:keepNext/>
              <w:keepLines/>
              <w:shd w:val="clear" w:color="auto" w:fill="auto"/>
              <w:spacing w:after="0"/>
              <w:ind w:firstLin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2A5B1C">
              <w:rPr>
                <w:b w:val="0"/>
                <w:color w:val="231F20"/>
                <w:sz w:val="24"/>
                <w:szCs w:val="24"/>
                <w:lang w:val="ru-RU"/>
              </w:rPr>
              <w:t xml:space="preserve">нахождение в тексте ключевых слов в подтверждение ответа, </w:t>
            </w: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20" w:type="dxa"/>
          </w:tcPr>
          <w:p w:rsidR="00A652C7" w:rsidRPr="002A5B1C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Tr="00FF79FA">
        <w:tblPrEx>
          <w:tblW w:w="0" w:type="auto"/>
          <w:jc w:val="center"/>
          <w:tblLook w:val="04A0"/>
        </w:tblPrEx>
        <w:trPr>
          <w:trHeight w:val="367"/>
          <w:jc w:val="center"/>
        </w:trPr>
        <w:tc>
          <w:tcPr>
            <w:tcW w:w="771" w:type="dxa"/>
          </w:tcPr>
          <w:p w:rsidR="00A652C7" w:rsidRPr="008B5014" w:rsidP="008B5014">
            <w:pPr>
              <w:jc w:val="both"/>
              <w:rPr>
                <w:rFonts w:ascii="Times New Roman" w:hAnsi="Times New Roman" w:cs="Times New Roman"/>
                <w:b/>
                <w:color w:val="231F20"/>
              </w:rPr>
            </w:pPr>
            <w:r w:rsidRPr="008B5014">
              <w:rPr>
                <w:rFonts w:ascii="Times New Roman" w:hAnsi="Times New Roman" w:cs="Times New Roman"/>
                <w:b/>
                <w:color w:val="231F20"/>
              </w:rPr>
              <w:t>12</w:t>
            </w:r>
          </w:p>
        </w:tc>
        <w:tc>
          <w:tcPr>
            <w:tcW w:w="5007" w:type="dxa"/>
          </w:tcPr>
          <w:p w:rsidR="00A652C7" w:rsidRPr="008B5014" w:rsidP="00E77D60">
            <w:pPr>
              <w:rPr>
                <w:rFonts w:ascii="Times New Roman" w:hAnsi="Times New Roman" w:cs="Times New Roman"/>
                <w:color w:val="231F20"/>
              </w:rPr>
            </w:pPr>
            <w:r w:rsidRPr="008B5014">
              <w:rPr>
                <w:rFonts w:ascii="Times New Roman" w:hAnsi="Times New Roman" w:cs="Times New Roman"/>
                <w:color w:val="231F20"/>
              </w:rPr>
              <w:t xml:space="preserve">Распознавание лексического значения слова </w:t>
            </w: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Tr="00426144">
        <w:tblPrEx>
          <w:tblW w:w="0" w:type="auto"/>
          <w:jc w:val="center"/>
          <w:tblLook w:val="04A0"/>
        </w:tblPrEx>
        <w:trPr>
          <w:trHeight w:val="367"/>
          <w:jc w:val="center"/>
        </w:trPr>
        <w:tc>
          <w:tcPr>
            <w:tcW w:w="771" w:type="dxa"/>
          </w:tcPr>
          <w:p w:rsidR="00A652C7" w:rsidRPr="008B5014" w:rsidP="008B5014">
            <w:pPr>
              <w:jc w:val="both"/>
              <w:rPr>
                <w:rFonts w:ascii="Times New Roman" w:hAnsi="Times New Roman" w:cs="Times New Roman"/>
                <w:b/>
                <w:color w:val="231F20"/>
              </w:rPr>
            </w:pPr>
            <w:r w:rsidRPr="008B5014">
              <w:rPr>
                <w:rFonts w:ascii="Times New Roman" w:hAnsi="Times New Roman" w:cs="Times New Roman"/>
                <w:b/>
                <w:color w:val="231F20"/>
              </w:rPr>
              <w:t>13.1</w:t>
            </w:r>
          </w:p>
        </w:tc>
        <w:tc>
          <w:tcPr>
            <w:tcW w:w="5007" w:type="dxa"/>
          </w:tcPr>
          <w:p w:rsidR="00A652C7" w:rsidRPr="008B5014" w:rsidP="00E77D60">
            <w:pPr>
              <w:rPr>
                <w:rFonts w:ascii="Times New Roman" w:hAnsi="Times New Roman" w:cs="Times New Roman"/>
              </w:rPr>
            </w:pPr>
            <w:r w:rsidRPr="008B5014">
              <w:rPr>
                <w:rFonts w:ascii="Times New Roman" w:hAnsi="Times New Roman" w:cs="Times New Roman"/>
                <w:color w:val="231F20"/>
              </w:rPr>
              <w:t>Распознавание стилистически окрашенного слова</w:t>
            </w: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Tr="00E33281">
        <w:tblPrEx>
          <w:tblW w:w="0" w:type="auto"/>
          <w:jc w:val="center"/>
          <w:tblLook w:val="04A0"/>
        </w:tblPrEx>
        <w:trPr>
          <w:trHeight w:val="367"/>
          <w:jc w:val="center"/>
        </w:trPr>
        <w:tc>
          <w:tcPr>
            <w:tcW w:w="771" w:type="dxa"/>
          </w:tcPr>
          <w:p w:rsidR="00A652C7" w:rsidRPr="008B5014" w:rsidP="008B5014">
            <w:pPr>
              <w:jc w:val="both"/>
              <w:rPr>
                <w:rFonts w:ascii="Times New Roman" w:hAnsi="Times New Roman" w:cs="Times New Roman"/>
                <w:b/>
                <w:color w:val="231F20"/>
              </w:rPr>
            </w:pPr>
            <w:r w:rsidRPr="008B5014">
              <w:rPr>
                <w:rFonts w:ascii="Times New Roman" w:hAnsi="Times New Roman" w:cs="Times New Roman"/>
                <w:b/>
                <w:color w:val="231F20"/>
              </w:rPr>
              <w:t>13.2</w:t>
            </w:r>
          </w:p>
        </w:tc>
        <w:tc>
          <w:tcPr>
            <w:tcW w:w="5007" w:type="dxa"/>
          </w:tcPr>
          <w:p w:rsidR="00A652C7" w:rsidRPr="008B5014" w:rsidP="00E77D60">
            <w:pPr>
              <w:pStyle w:val="10"/>
              <w:keepNext/>
              <w:keepLines/>
              <w:shd w:val="clear" w:color="auto" w:fill="auto"/>
              <w:spacing w:after="0"/>
              <w:ind w:firstLine="0"/>
              <w:jc w:val="left"/>
              <w:rPr>
                <w:b w:val="0"/>
                <w:sz w:val="24"/>
                <w:szCs w:val="24"/>
              </w:rPr>
            </w:pPr>
            <w:r w:rsidRPr="008B5014">
              <w:rPr>
                <w:b w:val="0"/>
                <w:sz w:val="24"/>
                <w:szCs w:val="24"/>
              </w:rPr>
              <w:t>Подбор синонима к слову</w:t>
            </w: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Tr="00036591">
        <w:tblPrEx>
          <w:tblW w:w="0" w:type="auto"/>
          <w:jc w:val="center"/>
          <w:tblLook w:val="04A0"/>
        </w:tblPrEx>
        <w:trPr>
          <w:trHeight w:val="367"/>
          <w:jc w:val="center"/>
        </w:trPr>
        <w:tc>
          <w:tcPr>
            <w:tcW w:w="771" w:type="dxa"/>
          </w:tcPr>
          <w:p w:rsidR="00A652C7" w:rsidRPr="008B5014" w:rsidP="008B5014">
            <w:pPr>
              <w:jc w:val="both"/>
              <w:rPr>
                <w:rFonts w:ascii="Times New Roman" w:hAnsi="Times New Roman" w:cs="Times New Roman"/>
                <w:b/>
                <w:color w:val="231F20"/>
              </w:rPr>
            </w:pPr>
            <w:r w:rsidRPr="008B5014">
              <w:rPr>
                <w:rFonts w:ascii="Times New Roman" w:hAnsi="Times New Roman" w:cs="Times New Roman"/>
                <w:b/>
                <w:color w:val="231F20"/>
              </w:rPr>
              <w:t>14</w:t>
            </w:r>
          </w:p>
        </w:tc>
        <w:tc>
          <w:tcPr>
            <w:tcW w:w="5007" w:type="dxa"/>
          </w:tcPr>
          <w:p w:rsidR="00A652C7" w:rsidRPr="008B5014" w:rsidP="00E77D60">
            <w:pPr>
              <w:pStyle w:val="10"/>
              <w:keepNext/>
              <w:keepLines/>
              <w:shd w:val="clear" w:color="auto" w:fill="auto"/>
              <w:spacing w:after="0"/>
              <w:ind w:firstLine="0"/>
              <w:jc w:val="left"/>
              <w:rPr>
                <w:b w:val="0"/>
                <w:sz w:val="24"/>
                <w:szCs w:val="24"/>
              </w:rPr>
            </w:pPr>
            <w:r w:rsidRPr="008B5014">
              <w:rPr>
                <w:b w:val="0"/>
                <w:sz w:val="24"/>
                <w:szCs w:val="24"/>
              </w:rPr>
              <w:t>Объяснение значения пословицы</w:t>
            </w: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Tr="009969F3">
        <w:tblPrEx>
          <w:tblW w:w="0" w:type="auto"/>
          <w:jc w:val="center"/>
          <w:tblLook w:val="04A0"/>
        </w:tblPrEx>
        <w:trPr>
          <w:trHeight w:val="367"/>
          <w:jc w:val="center"/>
        </w:trPr>
        <w:tc>
          <w:tcPr>
            <w:tcW w:w="5778" w:type="dxa"/>
            <w:gridSpan w:val="2"/>
          </w:tcPr>
          <w:p w:rsidR="00A652C7" w:rsidRPr="008B5014" w:rsidP="008B5014">
            <w:pPr>
              <w:pStyle w:val="10"/>
              <w:keepNext/>
              <w:keepLines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8B5014">
              <w:rPr>
                <w:sz w:val="24"/>
                <w:szCs w:val="24"/>
              </w:rPr>
              <w:t>баллы</w:t>
            </w: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Tr="00FE4B94">
        <w:tblPrEx>
          <w:tblW w:w="0" w:type="auto"/>
          <w:jc w:val="center"/>
          <w:tblLook w:val="04A0"/>
        </w:tblPrEx>
        <w:trPr>
          <w:trHeight w:val="367"/>
          <w:jc w:val="center"/>
        </w:trPr>
        <w:tc>
          <w:tcPr>
            <w:tcW w:w="5778" w:type="dxa"/>
            <w:gridSpan w:val="2"/>
          </w:tcPr>
          <w:p w:rsidR="00A652C7" w:rsidRPr="008B5014" w:rsidP="008B5014">
            <w:pPr>
              <w:pStyle w:val="10"/>
              <w:keepNext/>
              <w:keepLines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8B5014">
              <w:rPr>
                <w:sz w:val="24"/>
                <w:szCs w:val="24"/>
              </w:rPr>
              <w:t>оценка</w:t>
            </w: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A652C7" w:rsidRPr="008B5014" w:rsidP="008B5014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Tr="00A652C7">
        <w:tblPrEx>
          <w:tblW w:w="0" w:type="auto"/>
          <w:jc w:val="center"/>
          <w:tblLook w:val="04A0"/>
        </w:tblPrEx>
        <w:trPr>
          <w:trHeight w:val="367"/>
          <w:jc w:val="center"/>
        </w:trPr>
        <w:tc>
          <w:tcPr>
            <w:tcW w:w="15866" w:type="dxa"/>
            <w:gridSpan w:val="29"/>
          </w:tcPr>
          <w:p w:rsidR="00865C62" w:rsidRPr="00865C62" w:rsidP="00865C62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rPr>
                <w:rFonts w:eastAsia="Calibri" w:cs="+mn-cs"/>
                <w:b/>
                <w:bCs/>
                <w:i/>
                <w:iCs/>
                <w:kern w:val="24"/>
                <w:sz w:val="28"/>
                <w:szCs w:val="28"/>
                <w:lang w:val="ru-RU"/>
              </w:rPr>
            </w:pPr>
            <w:r w:rsidRPr="00865C62">
              <w:rPr>
                <w:rFonts w:eastAsia="Calibri" w:cs="+mn-cs"/>
                <w:b/>
                <w:bCs/>
                <w:i/>
                <w:iCs/>
                <w:kern w:val="24"/>
                <w:sz w:val="28"/>
                <w:szCs w:val="28"/>
              </w:rPr>
              <w:t>Западающие темы</w:t>
            </w:r>
            <w:r w:rsidRPr="00865C62">
              <w:rPr>
                <w:rFonts w:eastAsia="Calibri" w:cs="+mn-cs"/>
                <w:b/>
                <w:bCs/>
                <w:i/>
                <w:iCs/>
                <w:kern w:val="24"/>
                <w:sz w:val="28"/>
                <w:szCs w:val="28"/>
                <w:lang w:val="ru-RU"/>
              </w:rPr>
              <w:t>:</w:t>
            </w:r>
          </w:p>
          <w:p w:rsidR="00865C62" w:rsidP="00865C62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rPr>
                <w:rFonts w:eastAsia="Calibri" w:cs="+mn-cs"/>
                <w:b/>
                <w:bCs/>
                <w:i/>
                <w:iCs/>
                <w:kern w:val="24"/>
                <w:sz w:val="24"/>
                <w:szCs w:val="24"/>
                <w:lang w:val="ru-RU"/>
              </w:rPr>
            </w:pPr>
          </w:p>
          <w:p w:rsidR="00865C62" w:rsidP="00865C62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rPr>
                <w:rFonts w:eastAsia="Calibri" w:cs="+mn-cs"/>
                <w:b/>
                <w:bCs/>
                <w:i/>
                <w:iCs/>
                <w:kern w:val="24"/>
                <w:sz w:val="24"/>
                <w:szCs w:val="24"/>
                <w:lang w:val="ru-RU"/>
              </w:rPr>
            </w:pPr>
          </w:p>
          <w:p w:rsidR="00865C62" w:rsidRPr="00865C62" w:rsidP="00865C62">
            <w:pPr>
              <w:pStyle w:val="1"/>
              <w:shd w:val="clear" w:color="auto" w:fill="auto"/>
              <w:tabs>
                <w:tab w:val="left" w:leader="underscore" w:pos="8265"/>
              </w:tabs>
              <w:spacing w:line="230" w:lineRule="auto"/>
              <w:ind w:firstLine="0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203F6D" w:rsidP="00203F6D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 w:rsidRPr="00203F6D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>Тематический п</w:t>
      </w:r>
      <w:r w:rsidRPr="00203F6D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 xml:space="preserve">лан работы по подготовке к </w:t>
      </w:r>
      <w:r w:rsidRPr="00203F6D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>ВПР-2021</w:t>
      </w:r>
      <w:r w:rsidRPr="00203F6D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 xml:space="preserve"> </w:t>
      </w:r>
    </w:p>
    <w:p w:rsidR="00203F6D" w:rsidRPr="00203F6D" w:rsidP="00203F6D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 w:rsidRPr="00203F6D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>по русскому языку слабоуспевающих учащихся</w:t>
      </w:r>
    </w:p>
    <w:p w:rsidR="00D90879" w:rsidRPr="00203F6D" w:rsidP="00CA7EBA">
      <w:pPr>
        <w:pStyle w:val="1"/>
        <w:shd w:val="clear" w:color="auto" w:fill="auto"/>
        <w:tabs>
          <w:tab w:val="left" w:leader="underscore" w:pos="8265"/>
        </w:tabs>
        <w:spacing w:line="230" w:lineRule="auto"/>
        <w:jc w:val="center"/>
        <w:rPr>
          <w:sz w:val="32"/>
          <w:szCs w:val="32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897"/>
        <w:gridCol w:w="106"/>
        <w:gridCol w:w="7577"/>
        <w:gridCol w:w="423"/>
        <w:gridCol w:w="473"/>
        <w:gridCol w:w="452"/>
        <w:gridCol w:w="300"/>
        <w:gridCol w:w="328"/>
        <w:gridCol w:w="319"/>
        <w:gridCol w:w="322"/>
        <w:gridCol w:w="319"/>
        <w:gridCol w:w="319"/>
        <w:gridCol w:w="319"/>
        <w:gridCol w:w="324"/>
        <w:gridCol w:w="319"/>
        <w:gridCol w:w="319"/>
        <w:gridCol w:w="319"/>
        <w:gridCol w:w="327"/>
        <w:gridCol w:w="322"/>
        <w:gridCol w:w="319"/>
        <w:gridCol w:w="319"/>
        <w:gridCol w:w="441"/>
      </w:tblGrid>
      <w:tr w:rsidTr="00AF10A8">
        <w:tblPrEx>
          <w:tblW w:w="0" w:type="auto"/>
          <w:jc w:val="center"/>
          <w:tblLayout w:type="fixed"/>
          <w:tblLook w:val="04A0"/>
        </w:tblPrEx>
        <w:trPr>
          <w:trHeight w:val="366"/>
          <w:jc w:val="center"/>
        </w:trPr>
        <w:tc>
          <w:tcPr>
            <w:tcW w:w="8580" w:type="dxa"/>
            <w:gridSpan w:val="3"/>
          </w:tcPr>
          <w:p w:rsidR="00E77D60" w:rsidRPr="00203F6D" w:rsidP="00E77D60">
            <w:pPr>
              <w:pStyle w:val="1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03F6D">
              <w:rPr>
                <w:rFonts w:eastAsia="Calibri"/>
                <w:b/>
                <w:color w:val="auto"/>
                <w:sz w:val="32"/>
                <w:szCs w:val="32"/>
                <w:lang w:val="ru-RU"/>
              </w:rPr>
              <w:t>Планируемая работа</w:t>
            </w:r>
          </w:p>
        </w:tc>
        <w:tc>
          <w:tcPr>
            <w:tcW w:w="6583" w:type="dxa"/>
            <w:gridSpan w:val="19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32"/>
                <w:szCs w:val="32"/>
                <w:lang w:val="ru-RU"/>
              </w:rPr>
            </w:pPr>
            <w:r w:rsidRPr="00E77D60">
              <w:rPr>
                <w:b/>
                <w:sz w:val="32"/>
                <w:szCs w:val="32"/>
                <w:lang w:val="ru-RU"/>
              </w:rPr>
              <w:t>дата</w:t>
            </w:r>
          </w:p>
        </w:tc>
      </w:tr>
      <w:tr w:rsidTr="00AF10A8">
        <w:tblPrEx>
          <w:tblW w:w="0" w:type="auto"/>
          <w:jc w:val="center"/>
          <w:tblLayout w:type="fixed"/>
          <w:tblLook w:val="04A0"/>
        </w:tblPrEx>
        <w:trPr>
          <w:trHeight w:val="546"/>
          <w:jc w:val="center"/>
        </w:trPr>
        <w:tc>
          <w:tcPr>
            <w:tcW w:w="897" w:type="dxa"/>
          </w:tcPr>
          <w:p w:rsidR="00E77D60" w:rsidP="00E77D60">
            <w:pPr>
              <w:pStyle w:val="1"/>
              <w:tabs>
                <w:tab w:val="left" w:leader="underscore" w:pos="8265"/>
              </w:tabs>
              <w:spacing w:after="0" w:line="230" w:lineRule="auto"/>
              <w:ind w:right="113" w:firstLine="0"/>
              <w:rPr>
                <w:b/>
                <w:sz w:val="24"/>
                <w:szCs w:val="24"/>
              </w:rPr>
            </w:pPr>
            <w:r w:rsidRPr="008B5014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7683" w:type="dxa"/>
            <w:gridSpan w:val="2"/>
          </w:tcPr>
          <w:p w:rsidR="00E77D60" w:rsidRPr="00203F6D" w:rsidP="00AF10A8">
            <w:pPr>
              <w:pStyle w:val="1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rFonts w:eastAsia="Calibri"/>
                <w:b/>
                <w:color w:val="auto"/>
                <w:sz w:val="32"/>
                <w:szCs w:val="32"/>
                <w:lang w:val="ru-RU"/>
              </w:rPr>
            </w:pPr>
            <w:r w:rsidRPr="002A5B1C">
              <w:rPr>
                <w:b/>
                <w:sz w:val="24"/>
                <w:szCs w:val="24"/>
                <w:lang w:val="ru-RU"/>
              </w:rPr>
              <w:t>Основные умения и способы действия</w:t>
            </w:r>
          </w:p>
        </w:tc>
        <w:tc>
          <w:tcPr>
            <w:tcW w:w="1348" w:type="dxa"/>
            <w:gridSpan w:val="3"/>
          </w:tcPr>
          <w:p w:rsidR="00E77D60" w:rsidRPr="00203F6D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269" w:type="dxa"/>
            <w:gridSpan w:val="4"/>
          </w:tcPr>
          <w:p w:rsidR="00E77D60" w:rsidRPr="00203F6D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281" w:type="dxa"/>
            <w:gridSpan w:val="4"/>
          </w:tcPr>
          <w:p w:rsidR="00E77D60" w:rsidRPr="00203F6D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284" w:type="dxa"/>
            <w:gridSpan w:val="4"/>
          </w:tcPr>
          <w:p w:rsidR="00E77D60" w:rsidRPr="00203F6D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401" w:type="dxa"/>
            <w:gridSpan w:val="4"/>
          </w:tcPr>
          <w:p w:rsidR="00E77D60" w:rsidRPr="00203F6D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май</w:t>
            </w:r>
          </w:p>
        </w:tc>
      </w:tr>
      <w:tr w:rsidTr="00AF10A8">
        <w:tblPrEx>
          <w:tblW w:w="0" w:type="auto"/>
          <w:jc w:val="center"/>
          <w:tblLayout w:type="fixed"/>
          <w:tblLook w:val="04A0"/>
        </w:tblPrEx>
        <w:trPr>
          <w:trHeight w:val="371"/>
          <w:jc w:val="center"/>
        </w:trPr>
        <w:tc>
          <w:tcPr>
            <w:tcW w:w="1003" w:type="dxa"/>
            <w:gridSpan w:val="2"/>
            <w:vMerge w:val="restart"/>
          </w:tcPr>
          <w:p w:rsidR="00E77D60" w:rsidRPr="008B5014" w:rsidP="00E77D60">
            <w:pPr>
              <w:autoSpaceDE/>
              <w:autoSpaceDN/>
              <w:jc w:val="both"/>
              <w:rPr>
                <w:rFonts w:ascii="Times New Roman" w:hAnsi="Times New Roman" w:cs="Times New Roman"/>
                <w:b/>
                <w:color w:val="231F20"/>
              </w:rPr>
            </w:pPr>
            <w:r w:rsidRPr="008B5014">
              <w:rPr>
                <w:rFonts w:ascii="Times New Roman" w:hAnsi="Times New Roman" w:cs="Times New Roman"/>
                <w:b/>
                <w:color w:val="231F20"/>
              </w:rPr>
              <w:t>1K1</w:t>
            </w:r>
          </w:p>
          <w:p w:rsidR="00E77D60" w:rsidRPr="008B5014" w:rsidP="00E77D60">
            <w:pPr>
              <w:rPr>
                <w:rFonts w:ascii="Times New Roman" w:hAnsi="Times New Roman" w:cs="Times New Roman"/>
                <w:b/>
              </w:rPr>
            </w:pPr>
            <w:r w:rsidRPr="008B5014">
              <w:rPr>
                <w:rFonts w:ascii="Times New Roman" w:hAnsi="Times New Roman" w:cs="Times New Roman"/>
                <w:b/>
              </w:rPr>
              <w:t>1K2</w:t>
            </w:r>
          </w:p>
          <w:p w:rsidR="00E77D60" w:rsidRPr="008B5014" w:rsidP="00E77D60">
            <w:pPr>
              <w:jc w:val="both"/>
              <w:rPr>
                <w:rFonts w:ascii="Times New Roman" w:hAnsi="Times New Roman" w:cs="Times New Roman"/>
                <w:b/>
                <w:color w:val="231F20"/>
              </w:rPr>
            </w:pPr>
            <w:r w:rsidRPr="008B5014">
              <w:rPr>
                <w:rFonts w:ascii="Times New Roman" w:hAnsi="Times New Roman" w:cs="Times New Roman"/>
                <w:b/>
                <w:color w:val="231F20"/>
              </w:rPr>
              <w:t>1K3</w:t>
            </w:r>
          </w:p>
        </w:tc>
        <w:tc>
          <w:tcPr>
            <w:tcW w:w="7577" w:type="dxa"/>
            <w:vMerge w:val="restart"/>
          </w:tcPr>
          <w:p w:rsidR="00E77D60" w:rsidRPr="00AF10A8" w:rsidP="00AF10A8">
            <w:pPr>
              <w:pStyle w:val="10"/>
              <w:keepNext/>
              <w:keepLines/>
              <w:shd w:val="clear" w:color="auto" w:fill="auto"/>
              <w:spacing w:after="0"/>
              <w:ind w:firstLine="0"/>
              <w:jc w:val="left"/>
              <w:rPr>
                <w:b w:val="0"/>
                <w:lang w:val="ru-RU"/>
              </w:rPr>
            </w:pPr>
            <w:r w:rsidRPr="00AF10A8">
              <w:rPr>
                <w:b w:val="0"/>
                <w:lang w:val="ru-RU"/>
              </w:rPr>
              <w:t>Соблюдение орфографических норм</w:t>
            </w:r>
          </w:p>
          <w:p w:rsidR="00E77D60" w:rsidRPr="00AF10A8" w:rsidP="00AF10A8">
            <w:pPr>
              <w:pStyle w:val="10"/>
              <w:keepNext/>
              <w:keepLines/>
              <w:shd w:val="clear" w:color="auto" w:fill="auto"/>
              <w:spacing w:after="0"/>
              <w:ind w:firstLine="0"/>
              <w:jc w:val="left"/>
              <w:rPr>
                <w:b w:val="0"/>
                <w:lang w:val="ru-RU"/>
              </w:rPr>
            </w:pPr>
            <w:r w:rsidRPr="00AF10A8">
              <w:rPr>
                <w:b w:val="0"/>
                <w:lang w:val="ru-RU"/>
              </w:rPr>
              <w:t>Соблюдение пунктуационных норм</w:t>
            </w:r>
          </w:p>
          <w:p w:rsidR="00E77D60" w:rsidRPr="00AF10A8" w:rsidP="00AF10A8">
            <w:pPr>
              <w:pStyle w:val="10"/>
              <w:keepNext/>
              <w:keepLines/>
              <w:spacing w:after="0"/>
              <w:jc w:val="left"/>
              <w:rPr>
                <w:b w:val="0"/>
                <w:lang w:val="ru-RU"/>
              </w:rPr>
            </w:pPr>
            <w:r w:rsidRPr="00AF10A8">
              <w:rPr>
                <w:b w:val="0"/>
                <w:lang w:val="ru-RU"/>
              </w:rPr>
              <w:t>Правильность списывания текста</w:t>
            </w:r>
          </w:p>
        </w:tc>
        <w:tc>
          <w:tcPr>
            <w:tcW w:w="423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3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52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8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2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4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7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2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1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Tr="00AF10A8">
        <w:tblPrEx>
          <w:tblW w:w="0" w:type="auto"/>
          <w:jc w:val="center"/>
          <w:tblLayout w:type="fixed"/>
          <w:tblLook w:val="04A0"/>
        </w:tblPrEx>
        <w:trPr>
          <w:trHeight w:val="359"/>
          <w:jc w:val="center"/>
        </w:trPr>
        <w:tc>
          <w:tcPr>
            <w:tcW w:w="1003" w:type="dxa"/>
            <w:gridSpan w:val="2"/>
            <w:vMerge/>
          </w:tcPr>
          <w:p w:rsidR="00E77D60" w:rsidRPr="008B5014" w:rsidP="00E77D6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77" w:type="dxa"/>
            <w:vMerge/>
          </w:tcPr>
          <w:p w:rsidR="00E77D60" w:rsidRPr="00AF10A8" w:rsidP="00AF10A8">
            <w:pPr>
              <w:pStyle w:val="10"/>
              <w:keepNext/>
              <w:keepLines/>
              <w:spacing w:after="0"/>
              <w:jc w:val="left"/>
              <w:rPr>
                <w:b w:val="0"/>
              </w:rPr>
            </w:pPr>
          </w:p>
        </w:tc>
        <w:tc>
          <w:tcPr>
            <w:tcW w:w="423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7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Tr="00AF10A8">
        <w:tblPrEx>
          <w:tblW w:w="0" w:type="auto"/>
          <w:jc w:val="center"/>
          <w:tblLayout w:type="fixed"/>
          <w:tblLook w:val="04A0"/>
        </w:tblPrEx>
        <w:trPr>
          <w:trHeight w:val="69"/>
          <w:jc w:val="center"/>
        </w:trPr>
        <w:tc>
          <w:tcPr>
            <w:tcW w:w="1003" w:type="dxa"/>
            <w:gridSpan w:val="2"/>
            <w:vMerge/>
          </w:tcPr>
          <w:p w:rsidR="00E77D60" w:rsidRPr="008B5014" w:rsidP="00E77D60">
            <w:pPr>
              <w:autoSpaceDE/>
              <w:autoSpaceDN/>
              <w:jc w:val="both"/>
              <w:rPr>
                <w:rFonts w:ascii="Times New Roman" w:hAnsi="Times New Roman" w:cs="Times New Roman"/>
                <w:b/>
                <w:color w:val="231F20"/>
              </w:rPr>
            </w:pPr>
          </w:p>
        </w:tc>
        <w:tc>
          <w:tcPr>
            <w:tcW w:w="7577" w:type="dxa"/>
            <w:vMerge/>
          </w:tcPr>
          <w:p w:rsidR="00E77D60" w:rsidRPr="00AF10A8" w:rsidP="00AF10A8">
            <w:pPr>
              <w:pStyle w:val="10"/>
              <w:keepNext/>
              <w:keepLines/>
              <w:shd w:val="clear" w:color="auto" w:fill="auto"/>
              <w:spacing w:after="0"/>
              <w:ind w:firstLine="0"/>
              <w:jc w:val="left"/>
              <w:rPr>
                <w:b w:val="0"/>
              </w:rPr>
            </w:pPr>
          </w:p>
        </w:tc>
        <w:tc>
          <w:tcPr>
            <w:tcW w:w="423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7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Tr="00AF10A8">
        <w:tblPrEx>
          <w:tblW w:w="0" w:type="auto"/>
          <w:jc w:val="center"/>
          <w:tblLayout w:type="fixed"/>
          <w:tblLook w:val="04A0"/>
        </w:tblPrEx>
        <w:trPr>
          <w:trHeight w:val="359"/>
          <w:jc w:val="center"/>
        </w:trPr>
        <w:tc>
          <w:tcPr>
            <w:tcW w:w="1003" w:type="dxa"/>
            <w:gridSpan w:val="2"/>
          </w:tcPr>
          <w:p w:rsidR="00E77D60" w:rsidRPr="008B5014" w:rsidP="00E77D60">
            <w:pPr>
              <w:autoSpaceDE/>
              <w:autoSpaceDN/>
              <w:jc w:val="both"/>
              <w:rPr>
                <w:rFonts w:ascii="Times New Roman" w:hAnsi="Times New Roman" w:cs="Times New Roman"/>
                <w:b/>
                <w:color w:val="231F20"/>
              </w:rPr>
            </w:pPr>
            <w:r w:rsidRPr="008B5014">
              <w:rPr>
                <w:rFonts w:ascii="Times New Roman" w:hAnsi="Times New Roman" w:cs="Times New Roman"/>
                <w:b/>
              </w:rPr>
              <w:t>2K1</w:t>
            </w:r>
          </w:p>
        </w:tc>
        <w:tc>
          <w:tcPr>
            <w:tcW w:w="7577" w:type="dxa"/>
          </w:tcPr>
          <w:p w:rsidR="00E77D60" w:rsidRPr="00AF10A8" w:rsidP="00AF10A8">
            <w:pPr>
              <w:pStyle w:val="10"/>
              <w:keepNext/>
              <w:keepLines/>
              <w:shd w:val="clear" w:color="auto" w:fill="auto"/>
              <w:spacing w:after="0"/>
              <w:ind w:firstLine="0"/>
              <w:jc w:val="left"/>
              <w:rPr>
                <w:b w:val="0"/>
              </w:rPr>
            </w:pPr>
            <w:r w:rsidRPr="00AF10A8">
              <w:rPr>
                <w:b w:val="0"/>
              </w:rPr>
              <w:t>Выполнение морфемного разбора</w:t>
            </w:r>
          </w:p>
        </w:tc>
        <w:tc>
          <w:tcPr>
            <w:tcW w:w="423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7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Tr="00AF10A8">
        <w:tblPrEx>
          <w:tblW w:w="0" w:type="auto"/>
          <w:jc w:val="center"/>
          <w:tblLayout w:type="fixed"/>
          <w:tblLook w:val="04A0"/>
        </w:tblPrEx>
        <w:trPr>
          <w:trHeight w:val="359"/>
          <w:jc w:val="center"/>
        </w:trPr>
        <w:tc>
          <w:tcPr>
            <w:tcW w:w="1003" w:type="dxa"/>
            <w:gridSpan w:val="2"/>
          </w:tcPr>
          <w:p w:rsidR="00E77D60" w:rsidRPr="008B5014" w:rsidP="00E77D60">
            <w:pPr>
              <w:autoSpaceDE/>
              <w:autoSpaceDN/>
              <w:jc w:val="both"/>
              <w:rPr>
                <w:rFonts w:ascii="Times New Roman" w:hAnsi="Times New Roman" w:cs="Times New Roman"/>
                <w:b/>
                <w:color w:val="231F20"/>
              </w:rPr>
            </w:pPr>
            <w:r w:rsidRPr="008B5014">
              <w:rPr>
                <w:rFonts w:ascii="Times New Roman" w:hAnsi="Times New Roman" w:cs="Times New Roman"/>
                <w:b/>
                <w:color w:val="231F20"/>
              </w:rPr>
              <w:t>2K2</w:t>
            </w:r>
          </w:p>
        </w:tc>
        <w:tc>
          <w:tcPr>
            <w:tcW w:w="7577" w:type="dxa"/>
          </w:tcPr>
          <w:p w:rsidR="00E77D60" w:rsidRPr="00AF10A8" w:rsidP="00AF10A8">
            <w:pPr>
              <w:pStyle w:val="10"/>
              <w:keepNext/>
              <w:keepLines/>
              <w:shd w:val="clear" w:color="auto" w:fill="auto"/>
              <w:spacing w:after="0"/>
              <w:ind w:firstLine="0"/>
              <w:jc w:val="left"/>
              <w:rPr>
                <w:b w:val="0"/>
              </w:rPr>
            </w:pPr>
            <w:r w:rsidRPr="00AF10A8">
              <w:rPr>
                <w:b w:val="0"/>
              </w:rPr>
              <w:t>Выполнение словообразовательного разбора</w:t>
            </w:r>
          </w:p>
        </w:tc>
        <w:tc>
          <w:tcPr>
            <w:tcW w:w="423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7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Tr="00AF10A8">
        <w:tblPrEx>
          <w:tblW w:w="0" w:type="auto"/>
          <w:jc w:val="center"/>
          <w:tblLayout w:type="fixed"/>
          <w:tblLook w:val="04A0"/>
        </w:tblPrEx>
        <w:trPr>
          <w:trHeight w:val="359"/>
          <w:jc w:val="center"/>
        </w:trPr>
        <w:tc>
          <w:tcPr>
            <w:tcW w:w="1003" w:type="dxa"/>
            <w:gridSpan w:val="2"/>
          </w:tcPr>
          <w:p w:rsidR="00E77D60" w:rsidRPr="008B5014" w:rsidP="00E77D60">
            <w:pPr>
              <w:rPr>
                <w:rFonts w:ascii="Times New Roman" w:hAnsi="Times New Roman" w:cs="Times New Roman"/>
                <w:b/>
              </w:rPr>
            </w:pPr>
            <w:r w:rsidRPr="008B5014">
              <w:rPr>
                <w:rFonts w:ascii="Times New Roman" w:hAnsi="Times New Roman" w:cs="Times New Roman"/>
                <w:b/>
              </w:rPr>
              <w:t>2K3</w:t>
            </w:r>
          </w:p>
        </w:tc>
        <w:tc>
          <w:tcPr>
            <w:tcW w:w="7577" w:type="dxa"/>
          </w:tcPr>
          <w:p w:rsidR="00E77D60" w:rsidRPr="00AF10A8" w:rsidP="00AF10A8">
            <w:pPr>
              <w:pStyle w:val="10"/>
              <w:keepNext/>
              <w:keepLines/>
              <w:shd w:val="clear" w:color="auto" w:fill="auto"/>
              <w:spacing w:after="0"/>
              <w:ind w:firstLine="0"/>
              <w:jc w:val="left"/>
              <w:rPr>
                <w:b w:val="0"/>
              </w:rPr>
            </w:pPr>
            <w:r w:rsidRPr="00AF10A8">
              <w:rPr>
                <w:b w:val="0"/>
              </w:rPr>
              <w:t>Выполнение морфологического разбора</w:t>
            </w:r>
          </w:p>
        </w:tc>
        <w:tc>
          <w:tcPr>
            <w:tcW w:w="423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7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Tr="00AF10A8">
        <w:tblPrEx>
          <w:tblW w:w="0" w:type="auto"/>
          <w:jc w:val="center"/>
          <w:tblLayout w:type="fixed"/>
          <w:tblLook w:val="04A0"/>
        </w:tblPrEx>
        <w:trPr>
          <w:trHeight w:val="359"/>
          <w:jc w:val="center"/>
        </w:trPr>
        <w:tc>
          <w:tcPr>
            <w:tcW w:w="1003" w:type="dxa"/>
            <w:gridSpan w:val="2"/>
          </w:tcPr>
          <w:p w:rsidR="00E77D60" w:rsidRPr="008B5014" w:rsidP="00E77D60">
            <w:pPr>
              <w:autoSpaceDE/>
              <w:autoSpaceDN/>
              <w:jc w:val="both"/>
              <w:rPr>
                <w:rFonts w:ascii="Times New Roman" w:hAnsi="Times New Roman" w:cs="Times New Roman"/>
                <w:b/>
                <w:color w:val="231F20"/>
              </w:rPr>
            </w:pPr>
            <w:r w:rsidRPr="008B5014">
              <w:rPr>
                <w:rFonts w:ascii="Times New Roman" w:hAnsi="Times New Roman" w:cs="Times New Roman"/>
                <w:b/>
                <w:color w:val="231F20"/>
              </w:rPr>
              <w:t>2K4</w:t>
            </w:r>
          </w:p>
        </w:tc>
        <w:tc>
          <w:tcPr>
            <w:tcW w:w="7577" w:type="dxa"/>
          </w:tcPr>
          <w:p w:rsidR="00E77D60" w:rsidRPr="00AF10A8" w:rsidP="00AF10A8">
            <w:pPr>
              <w:pStyle w:val="10"/>
              <w:keepNext/>
              <w:keepLines/>
              <w:shd w:val="clear" w:color="auto" w:fill="auto"/>
              <w:spacing w:after="0"/>
              <w:ind w:firstLine="0"/>
              <w:jc w:val="left"/>
              <w:rPr>
                <w:b w:val="0"/>
              </w:rPr>
            </w:pPr>
            <w:r w:rsidRPr="00AF10A8">
              <w:rPr>
                <w:b w:val="0"/>
              </w:rPr>
              <w:t>Выполнение синтаксического разбора предложения</w:t>
            </w:r>
          </w:p>
        </w:tc>
        <w:tc>
          <w:tcPr>
            <w:tcW w:w="423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7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Tr="00AF10A8">
        <w:tblPrEx>
          <w:tblW w:w="0" w:type="auto"/>
          <w:jc w:val="center"/>
          <w:tblLayout w:type="fixed"/>
          <w:tblLook w:val="04A0"/>
        </w:tblPrEx>
        <w:trPr>
          <w:trHeight w:val="359"/>
          <w:jc w:val="center"/>
        </w:trPr>
        <w:tc>
          <w:tcPr>
            <w:tcW w:w="1003" w:type="dxa"/>
            <w:gridSpan w:val="2"/>
            <w:vMerge w:val="restart"/>
          </w:tcPr>
          <w:p w:rsidR="00E77D60" w:rsidRPr="008B5014" w:rsidP="00E77D60">
            <w:pPr>
              <w:autoSpaceDE/>
              <w:autoSpaceDN/>
              <w:jc w:val="both"/>
              <w:rPr>
                <w:rFonts w:ascii="Times New Roman" w:hAnsi="Times New Roman" w:cs="Times New Roman"/>
                <w:b/>
                <w:color w:val="231F20"/>
              </w:rPr>
            </w:pPr>
            <w:r w:rsidRPr="008B5014">
              <w:rPr>
                <w:rFonts w:ascii="Times New Roman" w:hAnsi="Times New Roman" w:cs="Times New Roman"/>
                <w:b/>
                <w:color w:val="231F20"/>
              </w:rPr>
              <w:t>3.1</w:t>
            </w:r>
          </w:p>
          <w:p w:rsidR="00E77D60" w:rsidRPr="008B5014" w:rsidP="00E77D60">
            <w:pPr>
              <w:jc w:val="both"/>
              <w:rPr>
                <w:rFonts w:ascii="Times New Roman" w:hAnsi="Times New Roman" w:cs="Times New Roman"/>
                <w:b/>
                <w:color w:val="231F20"/>
              </w:rPr>
            </w:pPr>
            <w:r w:rsidRPr="008B5014">
              <w:rPr>
                <w:rFonts w:ascii="Times New Roman" w:hAnsi="Times New Roman" w:cs="Times New Roman"/>
                <w:b/>
                <w:color w:val="231F20"/>
              </w:rPr>
              <w:t>3.2</w:t>
            </w:r>
          </w:p>
        </w:tc>
        <w:tc>
          <w:tcPr>
            <w:tcW w:w="7577" w:type="dxa"/>
            <w:vMerge w:val="restart"/>
          </w:tcPr>
          <w:p w:rsidR="00E77D60" w:rsidRPr="00AF10A8" w:rsidP="00AF10A8">
            <w:pPr>
              <w:pStyle w:val="10"/>
              <w:keepNext/>
              <w:keepLines/>
              <w:shd w:val="clear" w:color="auto" w:fill="auto"/>
              <w:spacing w:after="0"/>
              <w:ind w:firstLine="0"/>
              <w:jc w:val="left"/>
              <w:rPr>
                <w:b w:val="0"/>
                <w:lang w:val="ru-RU"/>
              </w:rPr>
            </w:pPr>
            <w:r w:rsidRPr="00AF10A8">
              <w:rPr>
                <w:b w:val="0"/>
                <w:lang w:val="ru-RU"/>
              </w:rPr>
              <w:t xml:space="preserve">Распознавание предложений с </w:t>
            </w:r>
            <w:r w:rsidRPr="00AF10A8">
              <w:rPr>
                <w:b w:val="0"/>
                <w:color w:val="231F20"/>
                <w:lang w:val="ru-RU"/>
              </w:rPr>
              <w:t>производным</w:t>
            </w:r>
            <w:r w:rsidRPr="00AF10A8">
              <w:rPr>
                <w:b w:val="0"/>
                <w:lang w:val="ru-RU"/>
              </w:rPr>
              <w:t xml:space="preserve"> предлогом</w:t>
            </w:r>
          </w:p>
          <w:p w:rsidR="00E77D60" w:rsidRPr="00AF10A8" w:rsidP="00AF10A8">
            <w:pPr>
              <w:pStyle w:val="10"/>
              <w:keepNext/>
              <w:keepLines/>
              <w:spacing w:after="0"/>
              <w:jc w:val="left"/>
              <w:rPr>
                <w:b w:val="0"/>
                <w:lang w:val="ru-RU"/>
              </w:rPr>
            </w:pPr>
            <w:r w:rsidRPr="00AF10A8">
              <w:rPr>
                <w:b w:val="0"/>
                <w:lang w:val="ru-RU"/>
              </w:rPr>
              <w:t xml:space="preserve">Правильное написание </w:t>
            </w:r>
            <w:r w:rsidRPr="00AF10A8">
              <w:rPr>
                <w:b w:val="0"/>
                <w:color w:val="231F20"/>
                <w:lang w:val="ru-RU"/>
              </w:rPr>
              <w:t>производных</w:t>
            </w:r>
            <w:r w:rsidRPr="00AF10A8">
              <w:rPr>
                <w:b w:val="0"/>
                <w:lang w:val="ru-RU"/>
              </w:rPr>
              <w:t xml:space="preserve"> предлогов</w:t>
            </w:r>
          </w:p>
        </w:tc>
        <w:tc>
          <w:tcPr>
            <w:tcW w:w="423" w:type="dxa"/>
          </w:tcPr>
          <w:p w:rsidR="00E77D60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3" w:type="dxa"/>
          </w:tcPr>
          <w:p w:rsidR="00E77D60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52" w:type="dxa"/>
          </w:tcPr>
          <w:p w:rsidR="00E77D60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</w:tcPr>
          <w:p w:rsidR="00E77D60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8" w:type="dxa"/>
          </w:tcPr>
          <w:p w:rsidR="00E77D60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2" w:type="dxa"/>
          </w:tcPr>
          <w:p w:rsidR="00E77D60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4" w:type="dxa"/>
          </w:tcPr>
          <w:p w:rsidR="00E77D60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7" w:type="dxa"/>
          </w:tcPr>
          <w:p w:rsidR="00E77D60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2" w:type="dxa"/>
          </w:tcPr>
          <w:p w:rsidR="00E77D60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1" w:type="dxa"/>
          </w:tcPr>
          <w:p w:rsidR="00E77D60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Tr="00AF10A8">
        <w:tblPrEx>
          <w:tblW w:w="0" w:type="auto"/>
          <w:jc w:val="center"/>
          <w:tblLayout w:type="fixed"/>
          <w:tblLook w:val="04A0"/>
        </w:tblPrEx>
        <w:trPr>
          <w:trHeight w:val="359"/>
          <w:jc w:val="center"/>
        </w:trPr>
        <w:tc>
          <w:tcPr>
            <w:tcW w:w="1003" w:type="dxa"/>
            <w:gridSpan w:val="2"/>
            <w:vMerge/>
          </w:tcPr>
          <w:p w:rsidR="00E77D60" w:rsidRPr="00AF10A8" w:rsidP="00E77D60">
            <w:pPr>
              <w:autoSpaceDE/>
              <w:autoSpaceDN/>
              <w:jc w:val="both"/>
              <w:rPr>
                <w:rFonts w:ascii="Times New Roman" w:hAnsi="Times New Roman" w:cs="Times New Roman"/>
                <w:b/>
                <w:color w:val="231F20"/>
                <w:lang w:val="ru-RU"/>
              </w:rPr>
            </w:pPr>
          </w:p>
        </w:tc>
        <w:tc>
          <w:tcPr>
            <w:tcW w:w="7577" w:type="dxa"/>
            <w:vMerge/>
          </w:tcPr>
          <w:p w:rsidR="00E77D60" w:rsidRPr="00AF10A8" w:rsidP="00AF10A8">
            <w:pPr>
              <w:pStyle w:val="10"/>
              <w:keepNext/>
              <w:keepLines/>
              <w:shd w:val="clear" w:color="auto" w:fill="auto"/>
              <w:spacing w:after="0"/>
              <w:ind w:firstLine="0"/>
              <w:jc w:val="left"/>
              <w:rPr>
                <w:b w:val="0"/>
                <w:lang w:val="ru-RU"/>
              </w:rPr>
            </w:pPr>
          </w:p>
        </w:tc>
        <w:tc>
          <w:tcPr>
            <w:tcW w:w="423" w:type="dxa"/>
          </w:tcPr>
          <w:p w:rsidR="00E77D60" w:rsidRPr="00AF10A8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3" w:type="dxa"/>
          </w:tcPr>
          <w:p w:rsidR="00E77D60" w:rsidRPr="00AF10A8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52" w:type="dxa"/>
          </w:tcPr>
          <w:p w:rsidR="00E77D60" w:rsidRPr="00AF10A8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</w:tcPr>
          <w:p w:rsidR="00E77D60" w:rsidRPr="00AF10A8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8" w:type="dxa"/>
          </w:tcPr>
          <w:p w:rsidR="00E77D60" w:rsidRPr="00AF10A8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AF10A8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2" w:type="dxa"/>
          </w:tcPr>
          <w:p w:rsidR="00E77D60" w:rsidRPr="00AF10A8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AF10A8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AF10A8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AF10A8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4" w:type="dxa"/>
          </w:tcPr>
          <w:p w:rsidR="00E77D60" w:rsidRPr="00AF10A8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AF10A8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AF10A8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AF10A8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7" w:type="dxa"/>
          </w:tcPr>
          <w:p w:rsidR="00E77D60" w:rsidRPr="00AF10A8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2" w:type="dxa"/>
          </w:tcPr>
          <w:p w:rsidR="00E77D60" w:rsidRPr="00AF10A8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AF10A8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AF10A8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1" w:type="dxa"/>
          </w:tcPr>
          <w:p w:rsidR="00E77D60" w:rsidRPr="00AF10A8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Tr="00AF10A8">
        <w:tblPrEx>
          <w:tblW w:w="0" w:type="auto"/>
          <w:jc w:val="center"/>
          <w:tblLayout w:type="fixed"/>
          <w:tblLook w:val="04A0"/>
        </w:tblPrEx>
        <w:trPr>
          <w:trHeight w:val="359"/>
          <w:jc w:val="center"/>
        </w:trPr>
        <w:tc>
          <w:tcPr>
            <w:tcW w:w="1003" w:type="dxa"/>
            <w:gridSpan w:val="2"/>
            <w:vMerge w:val="restart"/>
          </w:tcPr>
          <w:p w:rsidR="00E77D60" w:rsidRPr="008B5014" w:rsidP="00E77D60">
            <w:pPr>
              <w:autoSpaceDE/>
              <w:autoSpaceDN/>
              <w:jc w:val="both"/>
              <w:rPr>
                <w:rFonts w:ascii="Times New Roman" w:hAnsi="Times New Roman" w:cs="Times New Roman"/>
                <w:b/>
                <w:color w:val="231F20"/>
              </w:rPr>
            </w:pPr>
            <w:r w:rsidRPr="008B5014">
              <w:rPr>
                <w:rFonts w:ascii="Times New Roman" w:hAnsi="Times New Roman" w:cs="Times New Roman"/>
                <w:b/>
                <w:color w:val="231F20"/>
              </w:rPr>
              <w:t>4.1</w:t>
            </w:r>
          </w:p>
          <w:p w:rsidR="00E77D60" w:rsidRPr="008B5014" w:rsidP="00E77D60">
            <w:pPr>
              <w:jc w:val="both"/>
              <w:rPr>
                <w:rFonts w:ascii="Times New Roman" w:hAnsi="Times New Roman" w:cs="Times New Roman"/>
                <w:b/>
                <w:color w:val="231F20"/>
              </w:rPr>
            </w:pPr>
            <w:r w:rsidRPr="008B5014">
              <w:rPr>
                <w:rFonts w:ascii="Times New Roman" w:hAnsi="Times New Roman" w:cs="Times New Roman"/>
                <w:b/>
                <w:color w:val="231F20"/>
              </w:rPr>
              <w:t>4.2</w:t>
            </w:r>
          </w:p>
        </w:tc>
        <w:tc>
          <w:tcPr>
            <w:tcW w:w="7577" w:type="dxa"/>
            <w:vMerge w:val="restart"/>
          </w:tcPr>
          <w:p w:rsidR="00E77D60" w:rsidRPr="00AF10A8" w:rsidP="00AF10A8">
            <w:pPr>
              <w:pStyle w:val="10"/>
              <w:keepNext/>
              <w:keepLines/>
              <w:shd w:val="clear" w:color="auto" w:fill="auto"/>
              <w:spacing w:after="0"/>
              <w:ind w:firstLine="0"/>
              <w:jc w:val="left"/>
              <w:rPr>
                <w:b w:val="0"/>
                <w:lang w:val="ru-RU"/>
              </w:rPr>
            </w:pPr>
            <w:r w:rsidRPr="00AF10A8">
              <w:rPr>
                <w:b w:val="0"/>
                <w:lang w:val="ru-RU"/>
              </w:rPr>
              <w:t>Р</w:t>
            </w:r>
            <w:r w:rsidRPr="00AF10A8">
              <w:rPr>
                <w:b w:val="0"/>
                <w:lang w:val="ru-RU"/>
              </w:rPr>
              <w:t xml:space="preserve">аспознавание предложений с </w:t>
            </w:r>
            <w:r w:rsidRPr="00AF10A8">
              <w:rPr>
                <w:b w:val="0"/>
                <w:color w:val="231F20"/>
                <w:lang w:val="ru-RU"/>
              </w:rPr>
              <w:t xml:space="preserve">производным </w:t>
            </w:r>
            <w:r w:rsidRPr="00AF10A8">
              <w:rPr>
                <w:b w:val="0"/>
                <w:lang w:val="ru-RU"/>
              </w:rPr>
              <w:t>союзом</w:t>
            </w:r>
          </w:p>
          <w:p w:rsidR="00E77D60" w:rsidRPr="00AF10A8" w:rsidP="00AF10A8">
            <w:pPr>
              <w:pStyle w:val="10"/>
              <w:keepNext/>
              <w:keepLines/>
              <w:spacing w:after="0"/>
              <w:jc w:val="left"/>
              <w:rPr>
                <w:b w:val="0"/>
                <w:lang w:val="ru-RU"/>
              </w:rPr>
            </w:pPr>
            <w:r w:rsidRPr="00AF10A8">
              <w:rPr>
                <w:b w:val="0"/>
                <w:lang w:val="ru-RU"/>
              </w:rPr>
              <w:t xml:space="preserve">Правильное написание </w:t>
            </w:r>
            <w:r w:rsidRPr="00AF10A8">
              <w:rPr>
                <w:b w:val="0"/>
                <w:color w:val="231F20"/>
                <w:lang w:val="ru-RU"/>
              </w:rPr>
              <w:t xml:space="preserve">производных </w:t>
            </w:r>
            <w:r w:rsidRPr="00AF10A8">
              <w:rPr>
                <w:b w:val="0"/>
                <w:lang w:val="ru-RU"/>
              </w:rPr>
              <w:t>союзов</w:t>
            </w:r>
          </w:p>
        </w:tc>
        <w:tc>
          <w:tcPr>
            <w:tcW w:w="423" w:type="dxa"/>
          </w:tcPr>
          <w:p w:rsidR="00E77D60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3" w:type="dxa"/>
          </w:tcPr>
          <w:p w:rsidR="00E77D60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52" w:type="dxa"/>
          </w:tcPr>
          <w:p w:rsidR="00E77D60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</w:tcPr>
          <w:p w:rsidR="00E77D60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8" w:type="dxa"/>
          </w:tcPr>
          <w:p w:rsidR="00E77D60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2" w:type="dxa"/>
          </w:tcPr>
          <w:p w:rsidR="00E77D60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4" w:type="dxa"/>
          </w:tcPr>
          <w:p w:rsidR="00E77D60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7" w:type="dxa"/>
          </w:tcPr>
          <w:p w:rsidR="00E77D60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2" w:type="dxa"/>
          </w:tcPr>
          <w:p w:rsidR="00E77D60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1" w:type="dxa"/>
          </w:tcPr>
          <w:p w:rsidR="00E77D60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Tr="00AF10A8">
        <w:tblPrEx>
          <w:tblW w:w="0" w:type="auto"/>
          <w:jc w:val="center"/>
          <w:tblLayout w:type="fixed"/>
          <w:tblLook w:val="04A0"/>
        </w:tblPrEx>
        <w:trPr>
          <w:trHeight w:val="359"/>
          <w:jc w:val="center"/>
        </w:trPr>
        <w:tc>
          <w:tcPr>
            <w:tcW w:w="1003" w:type="dxa"/>
            <w:gridSpan w:val="2"/>
            <w:vMerge/>
          </w:tcPr>
          <w:p w:rsidR="00E77D60" w:rsidRPr="00AF10A8" w:rsidP="00E77D60">
            <w:pPr>
              <w:autoSpaceDE/>
              <w:autoSpaceDN/>
              <w:jc w:val="both"/>
              <w:rPr>
                <w:rFonts w:ascii="Times New Roman" w:hAnsi="Times New Roman" w:cs="Times New Roman"/>
                <w:b/>
                <w:color w:val="231F20"/>
                <w:lang w:val="ru-RU"/>
              </w:rPr>
            </w:pPr>
          </w:p>
        </w:tc>
        <w:tc>
          <w:tcPr>
            <w:tcW w:w="7577" w:type="dxa"/>
            <w:vMerge/>
          </w:tcPr>
          <w:p w:rsidR="00E77D60" w:rsidRPr="00AF10A8" w:rsidP="00AF10A8">
            <w:pPr>
              <w:pStyle w:val="10"/>
              <w:keepNext/>
              <w:keepLines/>
              <w:shd w:val="clear" w:color="auto" w:fill="auto"/>
              <w:spacing w:after="0"/>
              <w:ind w:firstLine="0"/>
              <w:jc w:val="left"/>
              <w:rPr>
                <w:b w:val="0"/>
                <w:lang w:val="ru-RU"/>
              </w:rPr>
            </w:pPr>
          </w:p>
        </w:tc>
        <w:tc>
          <w:tcPr>
            <w:tcW w:w="423" w:type="dxa"/>
          </w:tcPr>
          <w:p w:rsidR="00E77D60" w:rsidRPr="00AF10A8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3" w:type="dxa"/>
          </w:tcPr>
          <w:p w:rsidR="00E77D60" w:rsidRPr="00AF10A8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52" w:type="dxa"/>
          </w:tcPr>
          <w:p w:rsidR="00E77D60" w:rsidRPr="00AF10A8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</w:tcPr>
          <w:p w:rsidR="00E77D60" w:rsidRPr="00AF10A8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8" w:type="dxa"/>
          </w:tcPr>
          <w:p w:rsidR="00E77D60" w:rsidRPr="00AF10A8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AF10A8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2" w:type="dxa"/>
          </w:tcPr>
          <w:p w:rsidR="00E77D60" w:rsidRPr="00AF10A8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AF10A8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AF10A8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AF10A8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4" w:type="dxa"/>
          </w:tcPr>
          <w:p w:rsidR="00E77D60" w:rsidRPr="00AF10A8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AF10A8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AF10A8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AF10A8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7" w:type="dxa"/>
          </w:tcPr>
          <w:p w:rsidR="00E77D60" w:rsidRPr="00AF10A8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2" w:type="dxa"/>
          </w:tcPr>
          <w:p w:rsidR="00E77D60" w:rsidRPr="00AF10A8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AF10A8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AF10A8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1" w:type="dxa"/>
          </w:tcPr>
          <w:p w:rsidR="00E77D60" w:rsidRPr="00AF10A8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Tr="00AF10A8">
        <w:tblPrEx>
          <w:tblW w:w="0" w:type="auto"/>
          <w:jc w:val="center"/>
          <w:tblLayout w:type="fixed"/>
          <w:tblLook w:val="04A0"/>
        </w:tblPrEx>
        <w:trPr>
          <w:trHeight w:val="359"/>
          <w:jc w:val="center"/>
        </w:trPr>
        <w:tc>
          <w:tcPr>
            <w:tcW w:w="1003" w:type="dxa"/>
            <w:gridSpan w:val="2"/>
          </w:tcPr>
          <w:p w:rsidR="00E77D60" w:rsidRPr="008B5014" w:rsidP="00E77D60">
            <w:pPr>
              <w:autoSpaceDE/>
              <w:autoSpaceDN/>
              <w:jc w:val="both"/>
              <w:rPr>
                <w:rFonts w:ascii="Times New Roman" w:hAnsi="Times New Roman" w:cs="Times New Roman"/>
                <w:b/>
                <w:color w:val="231F20"/>
              </w:rPr>
            </w:pPr>
            <w:r w:rsidRPr="008B5014">
              <w:rPr>
                <w:rFonts w:ascii="Times New Roman" w:hAnsi="Times New Roman" w:cs="Times New Roman"/>
                <w:b/>
                <w:color w:val="231F20"/>
              </w:rPr>
              <w:t>5</w:t>
            </w:r>
          </w:p>
        </w:tc>
        <w:tc>
          <w:tcPr>
            <w:tcW w:w="7577" w:type="dxa"/>
          </w:tcPr>
          <w:p w:rsidR="00E77D60" w:rsidRPr="00AF10A8" w:rsidP="00AF10A8">
            <w:pPr>
              <w:pStyle w:val="10"/>
              <w:keepNext/>
              <w:keepLines/>
              <w:shd w:val="clear" w:color="auto" w:fill="auto"/>
              <w:spacing w:after="0"/>
              <w:ind w:firstLine="0"/>
              <w:jc w:val="left"/>
              <w:rPr>
                <w:b w:val="0"/>
              </w:rPr>
            </w:pPr>
            <w:r w:rsidRPr="00AF10A8">
              <w:rPr>
                <w:b w:val="0"/>
              </w:rPr>
              <w:t>Постановка ударения словах</w:t>
            </w:r>
          </w:p>
        </w:tc>
        <w:tc>
          <w:tcPr>
            <w:tcW w:w="423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7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" w:type="dxa"/>
          </w:tcPr>
          <w:p w:rsidR="00E77D60" w:rsidRPr="008B5014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Tr="00AF10A8">
        <w:tblPrEx>
          <w:tblW w:w="0" w:type="auto"/>
          <w:jc w:val="center"/>
          <w:tblLayout w:type="fixed"/>
          <w:tblLook w:val="04A0"/>
        </w:tblPrEx>
        <w:trPr>
          <w:trHeight w:val="359"/>
          <w:jc w:val="center"/>
        </w:trPr>
        <w:tc>
          <w:tcPr>
            <w:tcW w:w="1003" w:type="dxa"/>
            <w:gridSpan w:val="2"/>
          </w:tcPr>
          <w:p w:rsidR="00E77D60" w:rsidRPr="008B5014" w:rsidP="00E77D60">
            <w:pPr>
              <w:autoSpaceDE/>
              <w:autoSpaceDN/>
              <w:jc w:val="both"/>
              <w:rPr>
                <w:rFonts w:ascii="Times New Roman" w:hAnsi="Times New Roman" w:cs="Times New Roman"/>
                <w:b/>
                <w:color w:val="231F20"/>
              </w:rPr>
            </w:pPr>
            <w:r w:rsidRPr="008B5014">
              <w:rPr>
                <w:rFonts w:ascii="Times New Roman" w:hAnsi="Times New Roman" w:cs="Times New Roman"/>
                <w:b/>
                <w:color w:val="231F20"/>
              </w:rPr>
              <w:t>6</w:t>
            </w:r>
          </w:p>
        </w:tc>
        <w:tc>
          <w:tcPr>
            <w:tcW w:w="7577" w:type="dxa"/>
          </w:tcPr>
          <w:p w:rsidR="00E77D60" w:rsidRPr="00AF10A8" w:rsidP="00AF10A8">
            <w:pPr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AF10A8">
              <w:rPr>
                <w:rFonts w:ascii="Times New Roman" w:hAnsi="Times New Roman" w:cs="Times New Roman"/>
                <w:color w:val="231F20"/>
                <w:lang w:val="ru-RU"/>
              </w:rPr>
              <w:t>Распознавание нарушения грамматических норм предложениях и исправление этих нарушений</w:t>
            </w:r>
          </w:p>
        </w:tc>
        <w:tc>
          <w:tcPr>
            <w:tcW w:w="423" w:type="dxa"/>
          </w:tcPr>
          <w:p w:rsidR="00E77D60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3" w:type="dxa"/>
          </w:tcPr>
          <w:p w:rsidR="00E77D60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52" w:type="dxa"/>
          </w:tcPr>
          <w:p w:rsidR="00E77D60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</w:tcPr>
          <w:p w:rsidR="00E77D60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8" w:type="dxa"/>
          </w:tcPr>
          <w:p w:rsidR="00E77D60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2" w:type="dxa"/>
          </w:tcPr>
          <w:p w:rsidR="00E77D60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4" w:type="dxa"/>
          </w:tcPr>
          <w:p w:rsidR="00E77D60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7" w:type="dxa"/>
          </w:tcPr>
          <w:p w:rsidR="00E77D60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2" w:type="dxa"/>
          </w:tcPr>
          <w:p w:rsidR="00E77D60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1" w:type="dxa"/>
          </w:tcPr>
          <w:p w:rsidR="00E77D60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Tr="00AF10A8">
        <w:tblPrEx>
          <w:tblW w:w="0" w:type="auto"/>
          <w:jc w:val="center"/>
          <w:tblLayout w:type="fixed"/>
          <w:tblLook w:val="04A0"/>
        </w:tblPrEx>
        <w:trPr>
          <w:trHeight w:val="359"/>
          <w:jc w:val="center"/>
        </w:trPr>
        <w:tc>
          <w:tcPr>
            <w:tcW w:w="1003" w:type="dxa"/>
            <w:gridSpan w:val="2"/>
            <w:vMerge w:val="restart"/>
          </w:tcPr>
          <w:p w:rsidR="00AF10A8" w:rsidRPr="008B5014" w:rsidP="00E77D60">
            <w:pPr>
              <w:autoSpaceDE/>
              <w:autoSpaceDN/>
              <w:jc w:val="both"/>
              <w:rPr>
                <w:rFonts w:ascii="Times New Roman" w:hAnsi="Times New Roman" w:cs="Times New Roman"/>
                <w:b/>
                <w:color w:val="231F20"/>
              </w:rPr>
            </w:pPr>
            <w:r w:rsidRPr="008B5014">
              <w:rPr>
                <w:rFonts w:ascii="Times New Roman" w:hAnsi="Times New Roman" w:cs="Times New Roman"/>
                <w:b/>
                <w:color w:val="231F20"/>
              </w:rPr>
              <w:t>7.1</w:t>
            </w:r>
          </w:p>
          <w:p w:rsidR="00AF10A8" w:rsidRPr="008B5014" w:rsidP="00E77D60">
            <w:pPr>
              <w:jc w:val="both"/>
              <w:rPr>
                <w:rFonts w:ascii="Times New Roman" w:hAnsi="Times New Roman" w:cs="Times New Roman"/>
                <w:b/>
                <w:color w:val="231F20"/>
              </w:rPr>
            </w:pPr>
            <w:r w:rsidRPr="008B5014">
              <w:rPr>
                <w:rFonts w:ascii="Times New Roman" w:hAnsi="Times New Roman" w:cs="Times New Roman"/>
                <w:b/>
                <w:color w:val="231F20"/>
              </w:rPr>
              <w:t>7.2</w:t>
            </w:r>
          </w:p>
        </w:tc>
        <w:tc>
          <w:tcPr>
            <w:tcW w:w="7577" w:type="dxa"/>
            <w:vMerge w:val="restart"/>
          </w:tcPr>
          <w:p w:rsidR="00AF10A8" w:rsidRPr="00AF10A8" w:rsidP="00AF10A8">
            <w:pPr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AF10A8">
              <w:rPr>
                <w:rFonts w:ascii="Times New Roman" w:hAnsi="Times New Roman" w:cs="Times New Roman"/>
                <w:color w:val="231F20"/>
                <w:lang w:val="ru-RU"/>
              </w:rPr>
              <w:t>Опознавание предложения с причастным оборотом, деепричастным оборотом;</w:t>
            </w:r>
            <w:r>
              <w:rPr>
                <w:rFonts w:ascii="Times New Roman" w:hAnsi="Times New Roman" w:cs="Times New Roman"/>
                <w:color w:val="231F20"/>
                <w:lang w:val="ru-RU"/>
              </w:rPr>
              <w:t xml:space="preserve"> </w:t>
            </w:r>
            <w:r w:rsidRPr="00AF10A8">
              <w:rPr>
                <w:rFonts w:ascii="Times New Roman" w:hAnsi="Times New Roman" w:cs="Times New Roman"/>
                <w:color w:val="231F20"/>
                <w:lang w:val="ru-RU"/>
              </w:rPr>
              <w:t>обоснование выбора предложения и знака препинания в нем, с помощью графической схемы</w:t>
            </w:r>
          </w:p>
        </w:tc>
        <w:tc>
          <w:tcPr>
            <w:tcW w:w="423" w:type="dxa"/>
          </w:tcPr>
          <w:p w:rsidR="00AF10A8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3" w:type="dxa"/>
          </w:tcPr>
          <w:p w:rsidR="00AF10A8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52" w:type="dxa"/>
          </w:tcPr>
          <w:p w:rsidR="00AF10A8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</w:tcPr>
          <w:p w:rsidR="00AF10A8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8" w:type="dxa"/>
          </w:tcPr>
          <w:p w:rsidR="00AF10A8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AF10A8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2" w:type="dxa"/>
          </w:tcPr>
          <w:p w:rsidR="00AF10A8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AF10A8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AF10A8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AF10A8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4" w:type="dxa"/>
          </w:tcPr>
          <w:p w:rsidR="00AF10A8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AF10A8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AF10A8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AF10A8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7" w:type="dxa"/>
          </w:tcPr>
          <w:p w:rsidR="00AF10A8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2" w:type="dxa"/>
          </w:tcPr>
          <w:p w:rsidR="00AF10A8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AF10A8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AF10A8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1" w:type="dxa"/>
          </w:tcPr>
          <w:p w:rsidR="00AF10A8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Tr="00AF10A8">
        <w:tblPrEx>
          <w:tblW w:w="0" w:type="auto"/>
          <w:jc w:val="center"/>
          <w:tblLayout w:type="fixed"/>
          <w:tblLook w:val="04A0"/>
        </w:tblPrEx>
        <w:trPr>
          <w:trHeight w:val="359"/>
          <w:jc w:val="center"/>
        </w:trPr>
        <w:tc>
          <w:tcPr>
            <w:tcW w:w="1003" w:type="dxa"/>
            <w:gridSpan w:val="2"/>
            <w:vMerge/>
          </w:tcPr>
          <w:p w:rsidR="00AF10A8" w:rsidRPr="00AF10A8" w:rsidP="00E77D60">
            <w:pPr>
              <w:jc w:val="both"/>
              <w:rPr>
                <w:rFonts w:ascii="Times New Roman" w:hAnsi="Times New Roman" w:cs="Times New Roman"/>
                <w:b/>
                <w:color w:val="231F20"/>
                <w:lang w:val="ru-RU"/>
              </w:rPr>
            </w:pPr>
          </w:p>
        </w:tc>
        <w:tc>
          <w:tcPr>
            <w:tcW w:w="7577" w:type="dxa"/>
            <w:vMerge/>
          </w:tcPr>
          <w:p w:rsidR="00AF10A8" w:rsidRPr="00AF10A8" w:rsidP="00AF10A8">
            <w:pPr>
              <w:pStyle w:val="10"/>
              <w:keepNext/>
              <w:keepLines/>
              <w:shd w:val="clear" w:color="auto" w:fill="auto"/>
              <w:spacing w:after="0"/>
              <w:ind w:firstLine="0"/>
              <w:jc w:val="left"/>
              <w:rPr>
                <w:b w:val="0"/>
                <w:lang w:val="ru-RU"/>
              </w:rPr>
            </w:pPr>
          </w:p>
        </w:tc>
        <w:tc>
          <w:tcPr>
            <w:tcW w:w="423" w:type="dxa"/>
          </w:tcPr>
          <w:p w:rsidR="00AF10A8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3" w:type="dxa"/>
          </w:tcPr>
          <w:p w:rsidR="00AF10A8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52" w:type="dxa"/>
          </w:tcPr>
          <w:p w:rsidR="00AF10A8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</w:tcPr>
          <w:p w:rsidR="00AF10A8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8" w:type="dxa"/>
          </w:tcPr>
          <w:p w:rsidR="00AF10A8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AF10A8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2" w:type="dxa"/>
          </w:tcPr>
          <w:p w:rsidR="00AF10A8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AF10A8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AF10A8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AF10A8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4" w:type="dxa"/>
          </w:tcPr>
          <w:p w:rsidR="00AF10A8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AF10A8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AF10A8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AF10A8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7" w:type="dxa"/>
          </w:tcPr>
          <w:p w:rsidR="00AF10A8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2" w:type="dxa"/>
          </w:tcPr>
          <w:p w:rsidR="00AF10A8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AF10A8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AF10A8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1" w:type="dxa"/>
          </w:tcPr>
          <w:p w:rsidR="00AF10A8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Tr="00AF10A8">
        <w:tblPrEx>
          <w:tblW w:w="0" w:type="auto"/>
          <w:jc w:val="center"/>
          <w:tblLayout w:type="fixed"/>
          <w:tblLook w:val="04A0"/>
        </w:tblPrEx>
        <w:trPr>
          <w:trHeight w:val="359"/>
          <w:jc w:val="center"/>
        </w:trPr>
        <w:tc>
          <w:tcPr>
            <w:tcW w:w="1003" w:type="dxa"/>
            <w:gridSpan w:val="2"/>
            <w:vMerge w:val="restart"/>
          </w:tcPr>
          <w:p w:rsidR="00AF10A8" w:rsidRPr="008B5014" w:rsidP="00E77D60">
            <w:pPr>
              <w:autoSpaceDE/>
              <w:autoSpaceDN/>
              <w:jc w:val="both"/>
              <w:rPr>
                <w:rFonts w:ascii="Times New Roman" w:hAnsi="Times New Roman" w:cs="Times New Roman"/>
                <w:b/>
                <w:color w:val="231F20"/>
              </w:rPr>
            </w:pPr>
            <w:r w:rsidRPr="008B5014">
              <w:rPr>
                <w:rFonts w:ascii="Times New Roman" w:hAnsi="Times New Roman" w:cs="Times New Roman"/>
                <w:b/>
                <w:color w:val="231F20"/>
              </w:rPr>
              <w:t>8.1</w:t>
            </w:r>
          </w:p>
          <w:p w:rsidR="00AF10A8" w:rsidRPr="008B5014" w:rsidP="00E77D60">
            <w:pPr>
              <w:jc w:val="both"/>
              <w:rPr>
                <w:rFonts w:ascii="Times New Roman" w:hAnsi="Times New Roman" w:cs="Times New Roman"/>
                <w:b/>
                <w:color w:val="231F20"/>
              </w:rPr>
            </w:pPr>
            <w:r w:rsidRPr="008B5014">
              <w:rPr>
                <w:rFonts w:ascii="Times New Roman" w:eastAsia="Times New Roman" w:hAnsi="Times New Roman" w:cs="Times New Roman"/>
                <w:b/>
                <w:color w:val="231F20"/>
              </w:rPr>
              <w:t>8.2</w:t>
            </w:r>
          </w:p>
        </w:tc>
        <w:tc>
          <w:tcPr>
            <w:tcW w:w="7577" w:type="dxa"/>
            <w:vMerge w:val="restart"/>
          </w:tcPr>
          <w:p w:rsidR="00AF10A8" w:rsidRPr="00AF10A8" w:rsidP="00AF10A8">
            <w:pPr>
              <w:pStyle w:val="10"/>
              <w:keepNext/>
              <w:keepLines/>
              <w:shd w:val="clear" w:color="auto" w:fill="auto"/>
              <w:spacing w:after="0"/>
              <w:ind w:firstLine="0"/>
              <w:jc w:val="left"/>
              <w:rPr>
                <w:b w:val="0"/>
                <w:lang w:val="ru-RU"/>
              </w:rPr>
            </w:pPr>
            <w:r w:rsidRPr="00AF10A8">
              <w:rPr>
                <w:b w:val="0"/>
                <w:color w:val="231F20"/>
                <w:lang w:val="ru-RU"/>
              </w:rPr>
              <w:t>Опознавание предложения с деепричастным оборотом и обращением</w:t>
            </w:r>
            <w:r w:rsidRPr="00AF10A8">
              <w:rPr>
                <w:b w:val="0"/>
                <w:lang w:val="ru-RU"/>
              </w:rPr>
              <w:t xml:space="preserve">. </w:t>
            </w:r>
            <w:r w:rsidRPr="00AF10A8">
              <w:rPr>
                <w:b w:val="0"/>
                <w:lang w:val="ru-RU"/>
              </w:rPr>
              <w:t>Обоснование выбора предложения, называние пунктуационных отрезков</w:t>
            </w:r>
          </w:p>
        </w:tc>
        <w:tc>
          <w:tcPr>
            <w:tcW w:w="423" w:type="dxa"/>
          </w:tcPr>
          <w:p w:rsidR="00AF10A8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3" w:type="dxa"/>
          </w:tcPr>
          <w:p w:rsidR="00AF10A8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52" w:type="dxa"/>
          </w:tcPr>
          <w:p w:rsidR="00AF10A8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</w:tcPr>
          <w:p w:rsidR="00AF10A8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8" w:type="dxa"/>
          </w:tcPr>
          <w:p w:rsidR="00AF10A8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AF10A8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2" w:type="dxa"/>
          </w:tcPr>
          <w:p w:rsidR="00AF10A8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AF10A8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AF10A8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AF10A8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4" w:type="dxa"/>
          </w:tcPr>
          <w:p w:rsidR="00AF10A8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AF10A8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AF10A8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AF10A8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7" w:type="dxa"/>
          </w:tcPr>
          <w:p w:rsidR="00AF10A8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2" w:type="dxa"/>
          </w:tcPr>
          <w:p w:rsidR="00AF10A8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AF10A8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AF10A8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1" w:type="dxa"/>
          </w:tcPr>
          <w:p w:rsidR="00AF10A8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Tr="00AF10A8">
        <w:tblPrEx>
          <w:tblW w:w="0" w:type="auto"/>
          <w:jc w:val="center"/>
          <w:tblLayout w:type="fixed"/>
          <w:tblLook w:val="04A0"/>
        </w:tblPrEx>
        <w:trPr>
          <w:trHeight w:val="359"/>
          <w:jc w:val="center"/>
        </w:trPr>
        <w:tc>
          <w:tcPr>
            <w:tcW w:w="1003" w:type="dxa"/>
            <w:gridSpan w:val="2"/>
            <w:vMerge/>
          </w:tcPr>
          <w:p w:rsidR="00AF10A8" w:rsidRPr="00AF10A8" w:rsidP="00E77D60">
            <w:pPr>
              <w:jc w:val="both"/>
              <w:rPr>
                <w:rFonts w:ascii="Times New Roman" w:hAnsi="Times New Roman" w:cs="Times New Roman"/>
                <w:b/>
                <w:color w:val="231F20"/>
                <w:lang w:val="ru-RU"/>
              </w:rPr>
            </w:pPr>
          </w:p>
        </w:tc>
        <w:tc>
          <w:tcPr>
            <w:tcW w:w="7577" w:type="dxa"/>
            <w:vMerge/>
          </w:tcPr>
          <w:p w:rsidR="00AF10A8" w:rsidRPr="00AF10A8" w:rsidP="00AF10A8">
            <w:pPr>
              <w:pStyle w:val="10"/>
              <w:keepNext/>
              <w:keepLines/>
              <w:shd w:val="clear" w:color="auto" w:fill="auto"/>
              <w:spacing w:after="0"/>
              <w:ind w:firstLine="0"/>
              <w:jc w:val="left"/>
              <w:rPr>
                <w:b w:val="0"/>
                <w:lang w:val="ru-RU"/>
              </w:rPr>
            </w:pPr>
          </w:p>
        </w:tc>
        <w:tc>
          <w:tcPr>
            <w:tcW w:w="423" w:type="dxa"/>
          </w:tcPr>
          <w:p w:rsidR="00AF10A8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3" w:type="dxa"/>
          </w:tcPr>
          <w:p w:rsidR="00AF10A8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52" w:type="dxa"/>
          </w:tcPr>
          <w:p w:rsidR="00AF10A8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</w:tcPr>
          <w:p w:rsidR="00AF10A8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8" w:type="dxa"/>
          </w:tcPr>
          <w:p w:rsidR="00AF10A8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AF10A8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2" w:type="dxa"/>
          </w:tcPr>
          <w:p w:rsidR="00AF10A8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AF10A8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AF10A8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AF10A8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4" w:type="dxa"/>
          </w:tcPr>
          <w:p w:rsidR="00AF10A8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AF10A8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AF10A8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AF10A8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7" w:type="dxa"/>
          </w:tcPr>
          <w:p w:rsidR="00AF10A8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2" w:type="dxa"/>
          </w:tcPr>
          <w:p w:rsidR="00AF10A8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AF10A8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AF10A8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1" w:type="dxa"/>
          </w:tcPr>
          <w:p w:rsidR="00AF10A8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Tr="00AF10A8">
        <w:tblPrEx>
          <w:tblW w:w="0" w:type="auto"/>
          <w:jc w:val="center"/>
          <w:tblLayout w:type="fixed"/>
          <w:tblLook w:val="04A0"/>
        </w:tblPrEx>
        <w:trPr>
          <w:trHeight w:val="359"/>
          <w:jc w:val="center"/>
        </w:trPr>
        <w:tc>
          <w:tcPr>
            <w:tcW w:w="1003" w:type="dxa"/>
            <w:gridSpan w:val="2"/>
            <w:vMerge w:val="restart"/>
          </w:tcPr>
          <w:p w:rsidR="00E77D60" w:rsidRPr="00AF10A8" w:rsidP="00E77D60">
            <w:pPr>
              <w:jc w:val="both"/>
              <w:rPr>
                <w:rFonts w:ascii="Times New Roman" w:hAnsi="Times New Roman" w:cs="Times New Roman"/>
                <w:b/>
                <w:color w:val="231F20"/>
                <w:lang w:val="ru-RU"/>
              </w:rPr>
            </w:pPr>
            <w:r w:rsidRPr="00AF10A8">
              <w:rPr>
                <w:rFonts w:ascii="Times New Roman" w:hAnsi="Times New Roman" w:cs="Times New Roman"/>
                <w:b/>
                <w:color w:val="231F20"/>
                <w:lang w:val="ru-RU"/>
              </w:rPr>
              <w:t>9</w:t>
            </w:r>
            <w:r w:rsidR="00AF10A8">
              <w:rPr>
                <w:rFonts w:ascii="Times New Roman" w:hAnsi="Times New Roman" w:cs="Times New Roman"/>
                <w:b/>
                <w:color w:val="231F20"/>
                <w:lang w:val="ru-RU"/>
              </w:rPr>
              <w:t xml:space="preserve"> </w:t>
            </w:r>
            <w:r w:rsidRPr="00AF10A8">
              <w:rPr>
                <w:rFonts w:ascii="Times New Roman" w:hAnsi="Times New Roman" w:cs="Times New Roman"/>
                <w:b/>
                <w:color w:val="231F20"/>
                <w:lang w:val="ru-RU"/>
              </w:rPr>
              <w:t>10</w:t>
            </w:r>
          </w:p>
          <w:p w:rsidR="00E77D60" w:rsidRPr="00AF10A8" w:rsidP="00E77D60">
            <w:pPr>
              <w:jc w:val="both"/>
              <w:rPr>
                <w:rFonts w:ascii="Times New Roman" w:hAnsi="Times New Roman" w:cs="Times New Roman"/>
                <w:b/>
                <w:color w:val="231F20"/>
                <w:lang w:val="ru-RU"/>
              </w:rPr>
            </w:pPr>
            <w:r w:rsidRPr="00AF10A8">
              <w:rPr>
                <w:rFonts w:ascii="Times New Roman" w:hAnsi="Times New Roman" w:cs="Times New Roman"/>
                <w:b/>
                <w:color w:val="231F20"/>
                <w:lang w:val="ru-RU"/>
              </w:rPr>
              <w:t>11.1</w:t>
            </w:r>
          </w:p>
          <w:p w:rsidR="00E77D60" w:rsidRPr="00AF10A8" w:rsidP="00E77D60">
            <w:pPr>
              <w:jc w:val="both"/>
              <w:rPr>
                <w:rFonts w:ascii="Times New Roman" w:hAnsi="Times New Roman" w:cs="Times New Roman"/>
                <w:b/>
                <w:color w:val="231F20"/>
                <w:lang w:val="ru-RU"/>
              </w:rPr>
            </w:pPr>
            <w:r w:rsidRPr="00AF10A8">
              <w:rPr>
                <w:rFonts w:ascii="Times New Roman" w:hAnsi="Times New Roman" w:cs="Times New Roman"/>
                <w:b/>
                <w:color w:val="231F20"/>
                <w:lang w:val="ru-RU"/>
              </w:rPr>
              <w:t>11.2</w:t>
            </w:r>
          </w:p>
          <w:p w:rsidR="00E77D60" w:rsidRPr="00AF10A8" w:rsidP="00E77D60">
            <w:pPr>
              <w:jc w:val="both"/>
              <w:rPr>
                <w:rFonts w:ascii="Times New Roman" w:hAnsi="Times New Roman" w:cs="Times New Roman"/>
                <w:b/>
                <w:color w:val="231F20"/>
                <w:lang w:val="ru-RU"/>
              </w:rPr>
            </w:pPr>
            <w:r w:rsidRPr="00AF10A8">
              <w:rPr>
                <w:rFonts w:ascii="Times New Roman" w:hAnsi="Times New Roman" w:cs="Times New Roman"/>
                <w:b/>
                <w:color w:val="231F20"/>
                <w:lang w:val="ru-RU"/>
              </w:rPr>
              <w:t>12</w:t>
            </w:r>
          </w:p>
          <w:p w:rsidR="00E77D60" w:rsidRPr="00AF10A8" w:rsidP="00E77D60">
            <w:pPr>
              <w:jc w:val="both"/>
              <w:rPr>
                <w:rFonts w:ascii="Times New Roman" w:hAnsi="Times New Roman" w:cs="Times New Roman"/>
                <w:b/>
                <w:color w:val="231F20"/>
                <w:lang w:val="ru-RU"/>
              </w:rPr>
            </w:pPr>
            <w:r w:rsidRPr="00AF10A8">
              <w:rPr>
                <w:rFonts w:ascii="Times New Roman" w:hAnsi="Times New Roman" w:cs="Times New Roman"/>
                <w:b/>
                <w:color w:val="231F20"/>
                <w:lang w:val="ru-RU"/>
              </w:rPr>
              <w:t>13.1</w:t>
            </w:r>
          </w:p>
          <w:p w:rsidR="00E77D60" w:rsidRPr="00AF10A8" w:rsidP="00E77D60">
            <w:pPr>
              <w:jc w:val="both"/>
              <w:rPr>
                <w:rFonts w:ascii="Times New Roman" w:hAnsi="Times New Roman" w:cs="Times New Roman"/>
                <w:b/>
                <w:color w:val="231F20"/>
                <w:lang w:val="ru-RU"/>
              </w:rPr>
            </w:pPr>
            <w:r w:rsidRPr="00AF10A8">
              <w:rPr>
                <w:rFonts w:ascii="Times New Roman" w:hAnsi="Times New Roman" w:cs="Times New Roman"/>
                <w:b/>
                <w:color w:val="231F20"/>
                <w:lang w:val="ru-RU"/>
              </w:rPr>
              <w:t>13.2</w:t>
            </w:r>
          </w:p>
          <w:p w:rsidR="00E77D60" w:rsidRPr="00AF10A8" w:rsidP="00E77D60">
            <w:pPr>
              <w:jc w:val="both"/>
              <w:rPr>
                <w:rFonts w:ascii="Times New Roman" w:hAnsi="Times New Roman" w:cs="Times New Roman"/>
                <w:b/>
                <w:color w:val="231F20"/>
                <w:lang w:val="ru-RU"/>
              </w:rPr>
            </w:pPr>
          </w:p>
        </w:tc>
        <w:tc>
          <w:tcPr>
            <w:tcW w:w="7577" w:type="dxa"/>
            <w:vMerge w:val="restart"/>
          </w:tcPr>
          <w:p w:rsidR="00E77D60" w:rsidP="00AF10A8">
            <w:pPr>
              <w:pStyle w:val="a1"/>
              <w:shd w:val="clear" w:color="auto" w:fill="auto"/>
              <w:rPr>
                <w:sz w:val="22"/>
                <w:szCs w:val="22"/>
                <w:lang w:val="ru-RU"/>
              </w:rPr>
            </w:pPr>
            <w:r w:rsidRPr="00AF10A8">
              <w:rPr>
                <w:sz w:val="22"/>
                <w:szCs w:val="22"/>
                <w:lang w:val="ru-RU"/>
              </w:rPr>
              <w:t>Основная мысль текста.</w:t>
            </w:r>
            <w:r w:rsidRPr="00AF10A8" w:rsidR="00AF10A8">
              <w:rPr>
                <w:sz w:val="22"/>
                <w:szCs w:val="22"/>
                <w:lang w:val="ru-RU"/>
              </w:rPr>
              <w:t xml:space="preserve"> </w:t>
            </w:r>
            <w:r w:rsidRPr="00AF10A8">
              <w:rPr>
                <w:color w:val="231F20"/>
                <w:sz w:val="22"/>
                <w:szCs w:val="22"/>
                <w:lang w:val="ru-RU"/>
              </w:rPr>
              <w:t>функционально-смысловые типы речи</w:t>
            </w:r>
            <w:r w:rsidRPr="00AF10A8" w:rsidR="00AF10A8">
              <w:rPr>
                <w:color w:val="231F20"/>
                <w:sz w:val="22"/>
                <w:szCs w:val="22"/>
                <w:lang w:val="ru-RU"/>
              </w:rPr>
              <w:t xml:space="preserve">, </w:t>
            </w:r>
            <w:r w:rsidRPr="00AF10A8">
              <w:rPr>
                <w:color w:val="231F20"/>
                <w:sz w:val="22"/>
                <w:szCs w:val="22"/>
                <w:lang w:val="ru-RU"/>
              </w:rPr>
              <w:t>понимание и прочитанного текста,</w:t>
            </w:r>
            <w:r w:rsidRPr="00AF10A8" w:rsidR="00AF10A8">
              <w:rPr>
                <w:color w:val="231F20"/>
                <w:sz w:val="22"/>
                <w:szCs w:val="22"/>
                <w:lang w:val="ru-RU"/>
              </w:rPr>
              <w:t xml:space="preserve"> </w:t>
            </w:r>
            <w:r w:rsidRPr="00AF10A8">
              <w:rPr>
                <w:color w:val="231F20"/>
                <w:sz w:val="22"/>
                <w:szCs w:val="22"/>
                <w:lang w:val="ru-RU"/>
              </w:rPr>
              <w:t xml:space="preserve">нахождение в тексте ключевых слов в подтверждение ответа, Распознавание лексического значения слова </w:t>
            </w:r>
            <w:r w:rsidRPr="00AF10A8" w:rsidR="00AF10A8">
              <w:rPr>
                <w:color w:val="231F20"/>
                <w:sz w:val="22"/>
                <w:szCs w:val="22"/>
                <w:lang w:val="ru-RU"/>
              </w:rPr>
              <w:t>.</w:t>
            </w:r>
            <w:r w:rsidRPr="00AF10A8">
              <w:rPr>
                <w:color w:val="231F20"/>
                <w:sz w:val="22"/>
                <w:szCs w:val="22"/>
                <w:lang w:val="ru-RU"/>
              </w:rPr>
              <w:t>Распознавание стилистически окрашенного слова</w:t>
            </w:r>
            <w:r w:rsidRPr="00AF10A8" w:rsidR="00AF10A8">
              <w:rPr>
                <w:color w:val="231F20"/>
                <w:sz w:val="22"/>
                <w:szCs w:val="22"/>
                <w:lang w:val="ru-RU"/>
              </w:rPr>
              <w:t xml:space="preserve">. </w:t>
            </w:r>
            <w:r w:rsidRPr="00AF10A8">
              <w:rPr>
                <w:sz w:val="22"/>
                <w:szCs w:val="22"/>
                <w:lang w:val="ru-RU"/>
              </w:rPr>
              <w:t>Подбор синонима к слову</w:t>
            </w:r>
            <w:r w:rsidRPr="00AF10A8" w:rsidR="00AF10A8">
              <w:rPr>
                <w:sz w:val="22"/>
                <w:szCs w:val="22"/>
                <w:lang w:val="ru-RU"/>
              </w:rPr>
              <w:t xml:space="preserve">. </w:t>
            </w:r>
            <w:r w:rsidRPr="00AF10A8">
              <w:rPr>
                <w:sz w:val="22"/>
                <w:szCs w:val="22"/>
                <w:lang w:val="ru-RU"/>
              </w:rPr>
              <w:t>Объяснение значения пословицы</w:t>
            </w:r>
          </w:p>
          <w:p w:rsidR="00AF10A8" w:rsidRPr="00AF10A8" w:rsidP="00AF10A8">
            <w:pPr>
              <w:pStyle w:val="a1"/>
              <w:shd w:val="clear" w:color="auto" w:fill="auto"/>
              <w:rPr>
                <w:color w:val="231F20"/>
                <w:sz w:val="22"/>
                <w:szCs w:val="22"/>
                <w:lang w:val="ru-RU"/>
              </w:rPr>
            </w:pPr>
          </w:p>
        </w:tc>
        <w:tc>
          <w:tcPr>
            <w:tcW w:w="423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3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52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8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2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4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7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2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1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Tr="00AF10A8">
        <w:tblPrEx>
          <w:tblW w:w="0" w:type="auto"/>
          <w:jc w:val="center"/>
          <w:tblLayout w:type="fixed"/>
          <w:tblLook w:val="04A0"/>
        </w:tblPrEx>
        <w:trPr>
          <w:trHeight w:val="359"/>
          <w:jc w:val="center"/>
        </w:trPr>
        <w:tc>
          <w:tcPr>
            <w:tcW w:w="1003" w:type="dxa"/>
            <w:gridSpan w:val="2"/>
            <w:vMerge/>
          </w:tcPr>
          <w:p w:rsidR="00E77D60" w:rsidRPr="00E77D60" w:rsidP="00E77D60">
            <w:pPr>
              <w:jc w:val="both"/>
              <w:rPr>
                <w:rFonts w:ascii="Times New Roman" w:hAnsi="Times New Roman" w:cs="Times New Roman"/>
                <w:b/>
                <w:color w:val="231F20"/>
                <w:lang w:val="ru-RU"/>
              </w:rPr>
            </w:pPr>
          </w:p>
        </w:tc>
        <w:tc>
          <w:tcPr>
            <w:tcW w:w="7577" w:type="dxa"/>
            <w:vMerge/>
          </w:tcPr>
          <w:p w:rsidR="00E77D60" w:rsidRPr="00E77D60" w:rsidP="00E77D60">
            <w:pPr>
              <w:pStyle w:val="10"/>
              <w:keepNext/>
              <w:keepLines/>
              <w:spacing w:after="0"/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23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3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52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8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2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4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7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2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1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Tr="00AF10A8">
        <w:tblPrEx>
          <w:tblW w:w="0" w:type="auto"/>
          <w:jc w:val="center"/>
          <w:tblLayout w:type="fixed"/>
          <w:tblLook w:val="04A0"/>
        </w:tblPrEx>
        <w:trPr>
          <w:trHeight w:val="359"/>
          <w:jc w:val="center"/>
        </w:trPr>
        <w:tc>
          <w:tcPr>
            <w:tcW w:w="1003" w:type="dxa"/>
            <w:gridSpan w:val="2"/>
            <w:vMerge/>
          </w:tcPr>
          <w:p w:rsidR="00E77D60" w:rsidRPr="00E77D60" w:rsidP="00E77D60">
            <w:pPr>
              <w:jc w:val="both"/>
              <w:rPr>
                <w:rFonts w:ascii="Times New Roman" w:hAnsi="Times New Roman" w:cs="Times New Roman"/>
                <w:b/>
                <w:color w:val="231F20"/>
                <w:lang w:val="ru-RU"/>
              </w:rPr>
            </w:pPr>
          </w:p>
        </w:tc>
        <w:tc>
          <w:tcPr>
            <w:tcW w:w="7577" w:type="dxa"/>
            <w:vMerge/>
          </w:tcPr>
          <w:p w:rsidR="00E77D60" w:rsidRPr="00E77D60" w:rsidP="00E77D60">
            <w:pPr>
              <w:pStyle w:val="10"/>
              <w:keepNext/>
              <w:keepLines/>
              <w:spacing w:after="0"/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23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3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52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8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2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4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7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2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1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Tr="00AF10A8">
        <w:tblPrEx>
          <w:tblW w:w="0" w:type="auto"/>
          <w:jc w:val="center"/>
          <w:tblLayout w:type="fixed"/>
          <w:tblLook w:val="04A0"/>
        </w:tblPrEx>
        <w:trPr>
          <w:trHeight w:val="359"/>
          <w:jc w:val="center"/>
        </w:trPr>
        <w:tc>
          <w:tcPr>
            <w:tcW w:w="1003" w:type="dxa"/>
            <w:gridSpan w:val="2"/>
            <w:vMerge/>
          </w:tcPr>
          <w:p w:rsidR="00E77D60" w:rsidRPr="00E77D60" w:rsidP="00E77D60">
            <w:pPr>
              <w:jc w:val="both"/>
              <w:rPr>
                <w:rFonts w:ascii="Times New Roman" w:hAnsi="Times New Roman" w:cs="Times New Roman"/>
                <w:b/>
                <w:color w:val="231F20"/>
                <w:lang w:val="ru-RU"/>
              </w:rPr>
            </w:pPr>
          </w:p>
        </w:tc>
        <w:tc>
          <w:tcPr>
            <w:tcW w:w="7577" w:type="dxa"/>
            <w:vMerge/>
          </w:tcPr>
          <w:p w:rsidR="00E77D60" w:rsidRPr="002A5B1C" w:rsidP="00E77D60">
            <w:pPr>
              <w:pStyle w:val="10"/>
              <w:keepNext/>
              <w:keepLines/>
              <w:spacing w:after="0"/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23" w:type="dxa"/>
          </w:tcPr>
          <w:p w:rsidR="00E77D60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3" w:type="dxa"/>
          </w:tcPr>
          <w:p w:rsidR="00E77D60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52" w:type="dxa"/>
          </w:tcPr>
          <w:p w:rsidR="00E77D60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</w:tcPr>
          <w:p w:rsidR="00E77D60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8" w:type="dxa"/>
          </w:tcPr>
          <w:p w:rsidR="00E77D60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2" w:type="dxa"/>
          </w:tcPr>
          <w:p w:rsidR="00E77D60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4" w:type="dxa"/>
          </w:tcPr>
          <w:p w:rsidR="00E77D60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7" w:type="dxa"/>
          </w:tcPr>
          <w:p w:rsidR="00E77D60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2" w:type="dxa"/>
          </w:tcPr>
          <w:p w:rsidR="00E77D60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1" w:type="dxa"/>
          </w:tcPr>
          <w:p w:rsidR="00E77D60" w:rsidRPr="002A5B1C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Tr="00AF10A8">
        <w:tblPrEx>
          <w:tblW w:w="0" w:type="auto"/>
          <w:jc w:val="center"/>
          <w:tblLayout w:type="fixed"/>
          <w:tblLook w:val="04A0"/>
        </w:tblPrEx>
        <w:trPr>
          <w:trHeight w:val="200"/>
          <w:jc w:val="center"/>
        </w:trPr>
        <w:tc>
          <w:tcPr>
            <w:tcW w:w="1003" w:type="dxa"/>
            <w:gridSpan w:val="2"/>
            <w:vMerge/>
          </w:tcPr>
          <w:p w:rsidR="00E77D60" w:rsidRPr="00E77D60" w:rsidP="00E77D60">
            <w:pPr>
              <w:jc w:val="both"/>
              <w:rPr>
                <w:rFonts w:ascii="Times New Roman" w:hAnsi="Times New Roman" w:cs="Times New Roman"/>
                <w:b/>
                <w:color w:val="231F20"/>
                <w:lang w:val="ru-RU"/>
              </w:rPr>
            </w:pPr>
          </w:p>
        </w:tc>
        <w:tc>
          <w:tcPr>
            <w:tcW w:w="7577" w:type="dxa"/>
            <w:vMerge/>
          </w:tcPr>
          <w:p w:rsidR="00E77D60" w:rsidRPr="00E77D60" w:rsidP="00E77D60">
            <w:pPr>
              <w:pStyle w:val="10"/>
              <w:keepNext/>
              <w:keepLines/>
              <w:spacing w:after="0"/>
              <w:jc w:val="left"/>
              <w:rPr>
                <w:color w:val="231F20"/>
                <w:lang w:val="ru-RU"/>
              </w:rPr>
            </w:pPr>
          </w:p>
        </w:tc>
        <w:tc>
          <w:tcPr>
            <w:tcW w:w="423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3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52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8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2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4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7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2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1" w:type="dxa"/>
          </w:tcPr>
          <w:p w:rsidR="00E77D60" w:rsidRPr="00E77D60" w:rsidP="00E77D60">
            <w:pPr>
              <w:pStyle w:val="1"/>
              <w:shd w:val="clear" w:color="auto" w:fill="auto"/>
              <w:tabs>
                <w:tab w:val="left" w:leader="underscore" w:pos="8265"/>
              </w:tabs>
              <w:spacing w:after="0" w:line="23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F974B2">
      <w:pPr>
        <w:spacing w:line="1" w:lineRule="exact"/>
        <w:rPr>
          <w:sz w:val="2"/>
          <w:szCs w:val="2"/>
        </w:rPr>
      </w:pPr>
      <w:r>
        <w:br w:type="page"/>
      </w:r>
    </w:p>
    <w:p w:rsidR="00F974B2">
      <w:pPr>
        <w:sectPr w:rsidSect="005108B9">
          <w:pgSz w:w="16840" w:h="11900" w:orient="landscape"/>
          <w:pgMar w:top="352" w:right="409" w:bottom="604" w:left="555" w:header="0" w:footer="3" w:gutter="0"/>
          <w:pgNumType w:start="1"/>
          <w:cols w:space="720"/>
          <w:noEndnote/>
          <w:docGrid w:linePitch="360"/>
        </w:sectPr>
      </w:pPr>
    </w:p>
    <w:p w:rsidR="00F974B2" w:rsidRPr="00B8195C">
      <w:pPr>
        <w:pStyle w:val="10"/>
        <w:keepNext/>
        <w:keepLines/>
        <w:shd w:val="clear" w:color="auto" w:fill="auto"/>
        <w:ind w:firstLine="0"/>
        <w:rPr>
          <w:sz w:val="28"/>
          <w:szCs w:val="28"/>
        </w:rPr>
      </w:pPr>
      <w:bookmarkStart w:id="1" w:name="bookmark2"/>
      <w:bookmarkStart w:id="2" w:name="bookmark3"/>
      <w:r w:rsidRPr="00B8195C">
        <w:rPr>
          <w:sz w:val="28"/>
          <w:szCs w:val="28"/>
        </w:rPr>
        <w:t>Динамика успеваемости по результатам индивидуальной работы</w:t>
      </w:r>
      <w:r w:rsidRPr="00B8195C">
        <w:rPr>
          <w:sz w:val="28"/>
          <w:szCs w:val="28"/>
        </w:rPr>
        <w:br/>
        <w:t>в сравнении с результатами ДР</w:t>
      </w:r>
      <w:bookmarkEnd w:id="1"/>
      <w:bookmarkEnd w:id="2"/>
      <w:r w:rsidRPr="00B8195C" w:rsidR="00F739E0">
        <w:rPr>
          <w:sz w:val="28"/>
          <w:szCs w:val="28"/>
        </w:rPr>
        <w:t xml:space="preserve"> (ВПР)</w:t>
      </w:r>
    </w:p>
    <w:p w:rsidR="00931708" w:rsidP="00F739E0"/>
    <w:tbl>
      <w:tblPr>
        <w:tblStyle w:val="TableNormal"/>
        <w:tblpPr w:leftFromText="180" w:rightFromText="180" w:vertAnchor="page" w:horzAnchor="margin" w:tblpY="1723"/>
        <w:tblW w:w="9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40"/>
        <w:gridCol w:w="1547"/>
        <w:gridCol w:w="1674"/>
        <w:gridCol w:w="1728"/>
        <w:gridCol w:w="1179"/>
        <w:gridCol w:w="1390"/>
      </w:tblGrid>
      <w:tr w:rsidTr="00F11D39">
        <w:tblPrEx>
          <w:tblW w:w="905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rPr>
          <w:trHeight w:val="848"/>
        </w:trPr>
        <w:tc>
          <w:tcPr>
            <w:tcW w:w="9058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11D39" w:rsidRPr="00931708" w:rsidP="00F11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708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</w:t>
            </w:r>
          </w:p>
          <w:p w:rsidR="00F11D39" w:rsidRPr="00931708" w:rsidP="00F11D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Tr="00F11D39">
        <w:tblPrEx>
          <w:tblW w:w="9058" w:type="dxa"/>
          <w:tblLayout w:type="fixed"/>
          <w:tblLook w:val="04A0"/>
        </w:tblPrEx>
        <w:trPr>
          <w:trHeight w:val="848"/>
        </w:trPr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D39" w:rsidRPr="00F739E0" w:rsidP="00F11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D39" w:rsidRPr="00F739E0" w:rsidP="00F11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9E0">
              <w:rPr>
                <w:rFonts w:ascii="Times New Roman" w:hAnsi="Times New Roman" w:cs="Times New Roman"/>
                <w:b/>
                <w:sz w:val="28"/>
                <w:szCs w:val="28"/>
              </w:rPr>
              <w:t>ВПР 2020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39" w:rsidRPr="00F739E0" w:rsidP="00F11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D39" w:rsidRPr="00F739E0" w:rsidP="00F11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9E0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</w:t>
            </w:r>
          </w:p>
          <w:p w:rsidR="00F11D39" w:rsidRPr="00F739E0" w:rsidP="00F11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39" w:rsidRPr="00F739E0" w:rsidP="00F11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D39" w:rsidRPr="00F739E0" w:rsidP="00F11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9E0">
              <w:rPr>
                <w:rFonts w:ascii="Times New Roman" w:hAnsi="Times New Roman" w:cs="Times New Roman"/>
                <w:b/>
                <w:sz w:val="28"/>
                <w:szCs w:val="28"/>
              </w:rPr>
              <w:t>ВПР 2021</w:t>
            </w:r>
          </w:p>
        </w:tc>
      </w:tr>
      <w:tr w:rsidTr="00F11D39">
        <w:tblPrEx>
          <w:tblW w:w="9058" w:type="dxa"/>
          <w:tblLayout w:type="fixed"/>
          <w:tblLook w:val="04A0"/>
        </w:tblPrEx>
        <w:trPr>
          <w:trHeight w:val="463"/>
        </w:trPr>
        <w:tc>
          <w:tcPr>
            <w:tcW w:w="1540" w:type="dxa"/>
            <w:tcBorders>
              <w:top w:val="single" w:sz="4" w:space="0" w:color="auto"/>
              <w:right w:val="single" w:sz="4" w:space="0" w:color="auto"/>
            </w:tcBorders>
          </w:tcPr>
          <w:p w:rsidR="00F11D39" w:rsidRPr="00931708" w:rsidP="00F11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708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1547" w:type="dxa"/>
            <w:tcBorders>
              <w:top w:val="single" w:sz="4" w:space="0" w:color="auto"/>
              <w:right w:val="single" w:sz="4" w:space="0" w:color="auto"/>
            </w:tcBorders>
          </w:tcPr>
          <w:p w:rsidR="00F11D39" w:rsidRPr="00931708" w:rsidP="00F11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708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674" w:type="dxa"/>
            <w:tcBorders>
              <w:top w:val="single" w:sz="4" w:space="0" w:color="auto"/>
              <w:right w:val="single" w:sz="4" w:space="0" w:color="auto"/>
            </w:tcBorders>
          </w:tcPr>
          <w:p w:rsidR="00F11D39" w:rsidRPr="00931708" w:rsidP="00F11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708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1728" w:type="dxa"/>
            <w:tcBorders>
              <w:top w:val="single" w:sz="4" w:space="0" w:color="auto"/>
              <w:right w:val="single" w:sz="4" w:space="0" w:color="auto"/>
            </w:tcBorders>
          </w:tcPr>
          <w:p w:rsidR="00F11D39" w:rsidRPr="00931708" w:rsidP="00F11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708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D39" w:rsidRPr="00931708" w:rsidP="00F11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708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D39" w:rsidRPr="00931708" w:rsidP="00F11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708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Tr="00F11D39">
        <w:tblPrEx>
          <w:tblW w:w="9058" w:type="dxa"/>
          <w:tblLayout w:type="fixed"/>
          <w:tblLook w:val="04A0"/>
        </w:tblPrEx>
        <w:trPr>
          <w:trHeight w:val="384"/>
        </w:trPr>
        <w:tc>
          <w:tcPr>
            <w:tcW w:w="1540" w:type="dxa"/>
          </w:tcPr>
          <w:p w:rsidR="00F11D39" w:rsidRPr="00931708" w:rsidP="00F11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7" w:type="dxa"/>
          </w:tcPr>
          <w:p w:rsidR="00F11D39" w:rsidRPr="00931708" w:rsidP="00F11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:rsidR="00F11D39" w:rsidRPr="00931708" w:rsidP="00F11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8" w:type="dxa"/>
            <w:tcBorders>
              <w:right w:val="single" w:sz="4" w:space="0" w:color="auto"/>
            </w:tcBorders>
          </w:tcPr>
          <w:p w:rsidR="00F11D39" w:rsidRPr="00931708" w:rsidP="00F11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F11D39" w:rsidRPr="00931708" w:rsidP="00F11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F11D39" w:rsidP="00F11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D39" w:rsidRPr="00931708" w:rsidP="00F11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A5B1C"/>
    <w:p w:rsidR="00F11D39"/>
    <w:p w:rsidR="002A5B1C">
      <w:r w:rsidRPr="002A5B1C">
        <w:rPr>
          <w:rFonts w:ascii="Times New Roman" w:hAnsi="Times New Roman" w:cs="Times New Roman"/>
          <w:b/>
        </w:rPr>
        <w:t>Выводы</w:t>
      </w:r>
      <w:r>
        <w:rPr>
          <w:rFonts w:ascii="Times New Roman" w:hAnsi="Times New Roman" w:cs="Times New Roman"/>
          <w:b/>
        </w:rPr>
        <w:t>: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5B1C"/>
    <w:p w:rsidR="002A5B1C"/>
    <w:tbl>
      <w:tblPr>
        <w:tblStyle w:val="TableNormal"/>
        <w:tblOverlap w:val="never"/>
        <w:tblW w:w="92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4"/>
        <w:gridCol w:w="303"/>
        <w:gridCol w:w="309"/>
        <w:gridCol w:w="303"/>
        <w:gridCol w:w="309"/>
        <w:gridCol w:w="303"/>
        <w:gridCol w:w="303"/>
        <w:gridCol w:w="309"/>
        <w:gridCol w:w="303"/>
        <w:gridCol w:w="309"/>
        <w:gridCol w:w="303"/>
        <w:gridCol w:w="309"/>
        <w:gridCol w:w="309"/>
        <w:gridCol w:w="303"/>
        <w:gridCol w:w="309"/>
        <w:gridCol w:w="309"/>
        <w:gridCol w:w="303"/>
        <w:gridCol w:w="309"/>
        <w:gridCol w:w="303"/>
        <w:gridCol w:w="309"/>
        <w:gridCol w:w="309"/>
        <w:gridCol w:w="303"/>
        <w:gridCol w:w="309"/>
        <w:gridCol w:w="309"/>
        <w:gridCol w:w="303"/>
        <w:gridCol w:w="309"/>
        <w:gridCol w:w="303"/>
        <w:gridCol w:w="309"/>
        <w:gridCol w:w="309"/>
        <w:gridCol w:w="314"/>
      </w:tblGrid>
      <w:tr w:rsidTr="002A5B1C">
        <w:tblPrEx>
          <w:tblW w:w="9208" w:type="dxa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hRule="exact" w:val="283"/>
          <w:jc w:val="center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</w:tr>
      <w:tr w:rsidTr="002A5B1C">
        <w:tblPrEx>
          <w:tblW w:w="9208" w:type="dxa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hRule="exact" w:val="278"/>
          <w:jc w:val="center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</w:tr>
      <w:tr w:rsidTr="002A5B1C">
        <w:tblPrEx>
          <w:tblW w:w="9208" w:type="dxa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hRule="exact" w:val="278"/>
          <w:jc w:val="center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</w:tr>
      <w:tr w:rsidTr="002A5B1C">
        <w:tblPrEx>
          <w:tblW w:w="9208" w:type="dxa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hRule="exact" w:val="278"/>
          <w:jc w:val="center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</w:tr>
      <w:tr w:rsidTr="002A5B1C">
        <w:tblPrEx>
          <w:tblW w:w="9208" w:type="dxa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hRule="exact" w:val="278"/>
          <w:jc w:val="center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</w:tr>
      <w:tr w:rsidTr="002A5B1C">
        <w:tblPrEx>
          <w:tblW w:w="9208" w:type="dxa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hRule="exact" w:val="278"/>
          <w:jc w:val="center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</w:tr>
      <w:tr w:rsidTr="002A5B1C">
        <w:tblPrEx>
          <w:tblW w:w="9208" w:type="dxa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hRule="exact" w:val="278"/>
          <w:jc w:val="center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</w:tr>
      <w:tr w:rsidTr="002A5B1C">
        <w:tblPrEx>
          <w:tblW w:w="9208" w:type="dxa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hRule="exact" w:val="278"/>
          <w:jc w:val="center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</w:tr>
      <w:tr w:rsidTr="002A5B1C">
        <w:tblPrEx>
          <w:tblW w:w="9208" w:type="dxa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hRule="exact" w:val="283"/>
          <w:jc w:val="center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</w:tr>
      <w:tr w:rsidTr="002A5B1C">
        <w:tblPrEx>
          <w:tblW w:w="9208" w:type="dxa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hRule="exact" w:val="278"/>
          <w:jc w:val="center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</w:tr>
      <w:tr w:rsidTr="002A5B1C">
        <w:tblPrEx>
          <w:tblW w:w="9208" w:type="dxa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hRule="exact" w:val="278"/>
          <w:jc w:val="center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</w:tr>
      <w:tr w:rsidTr="002A5B1C">
        <w:tblPrEx>
          <w:tblW w:w="9208" w:type="dxa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hRule="exact" w:val="278"/>
          <w:jc w:val="center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</w:tr>
      <w:tr w:rsidTr="002A5B1C">
        <w:tblPrEx>
          <w:tblW w:w="9208" w:type="dxa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hRule="exact" w:val="278"/>
          <w:jc w:val="center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</w:tr>
      <w:tr w:rsidTr="002A5B1C">
        <w:tblPrEx>
          <w:tblW w:w="9208" w:type="dxa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hRule="exact" w:val="278"/>
          <w:jc w:val="center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</w:tr>
      <w:tr w:rsidTr="002A5B1C">
        <w:tblPrEx>
          <w:tblW w:w="9208" w:type="dxa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hRule="exact" w:val="288"/>
          <w:jc w:val="center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1C" w:rsidP="00C66900">
            <w:pPr>
              <w:rPr>
                <w:sz w:val="10"/>
                <w:szCs w:val="10"/>
              </w:rPr>
            </w:pPr>
          </w:p>
        </w:tc>
      </w:tr>
    </w:tbl>
    <w:p w:rsidR="002A5B1C"/>
    <w:sectPr w:rsidSect="00931708">
      <w:pgSz w:w="12240" w:h="15840" w:code="1"/>
      <w:pgMar w:top="409" w:right="1585" w:bottom="409" w:left="158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F5C68">
    <w:pPr>
      <w:pStyle w:val="Footer"/>
    </w:pPr>
  </w:p>
  <w:p w:rsidR="002F5C6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89"/>
    <w:rsid w:val="00203F6D"/>
    <w:rsid w:val="002A5B1C"/>
    <w:rsid w:val="002F5C68"/>
    <w:rsid w:val="00360DB4"/>
    <w:rsid w:val="005108B9"/>
    <w:rsid w:val="005601EB"/>
    <w:rsid w:val="00563F89"/>
    <w:rsid w:val="006B2960"/>
    <w:rsid w:val="006C33BE"/>
    <w:rsid w:val="00772FCC"/>
    <w:rsid w:val="00865C62"/>
    <w:rsid w:val="008B5014"/>
    <w:rsid w:val="008F7045"/>
    <w:rsid w:val="00931708"/>
    <w:rsid w:val="00946302"/>
    <w:rsid w:val="00A652C7"/>
    <w:rsid w:val="00AF10A8"/>
    <w:rsid w:val="00B8195C"/>
    <w:rsid w:val="00C66900"/>
    <w:rsid w:val="00C915D9"/>
    <w:rsid w:val="00CA7EBA"/>
    <w:rsid w:val="00D378E5"/>
    <w:rsid w:val="00D734D2"/>
    <w:rsid w:val="00D90879"/>
    <w:rsid w:val="00E77D60"/>
    <w:rsid w:val="00F11D39"/>
    <w:rsid w:val="00F739E0"/>
    <w:rsid w:val="00F974B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D9456C0-B412-4F30-ACC1-B21540BB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"/>
    <w:uiPriority w:val="99"/>
    <w:unhideWhenUsed/>
    <w:rsid w:val="002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2F5C68"/>
  </w:style>
  <w:style w:type="paragraph" w:customStyle="1" w:styleId="1">
    <w:name w:val="Основной текст1"/>
    <w:basedOn w:val="Normal"/>
    <w:link w:val="a0"/>
    <w:pPr>
      <w:widowControl w:val="0"/>
      <w:shd w:val="clear" w:color="auto" w:fill="FFFFFF"/>
      <w:spacing w:after="240" w:line="240" w:lineRule="auto"/>
      <w:ind w:firstLine="340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a0">
    <w:name w:val="Основной текст_"/>
    <w:basedOn w:val="DefaultParagraphFont"/>
    <w:link w:val="1"/>
    <w:rPr>
      <w:rFonts w:ascii="Times New Roman" w:eastAsia="Times New Roman" w:hAnsi="Times New Roman" w:cs="Times New Roman"/>
      <w:lang w:eastAsia="ru-RU" w:bidi="ru-RU"/>
    </w:rPr>
  </w:style>
  <w:style w:type="paragraph" w:customStyle="1" w:styleId="a1">
    <w:name w:val="Другое"/>
    <w:basedOn w:val="Normal"/>
    <w:link w:val="a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 w:bidi="ru-RU"/>
    </w:rPr>
  </w:style>
  <w:style w:type="character" w:customStyle="1" w:styleId="a2">
    <w:name w:val="Другое_"/>
    <w:basedOn w:val="DefaultParagraphFont"/>
    <w:link w:val="a1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table" w:styleId="TableGrid">
    <w:name w:val="Table Grid"/>
    <w:basedOn w:val="TableNormal"/>
    <w:uiPriority w:val="39"/>
    <w:rsid w:val="00D9087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аголовок №1"/>
    <w:basedOn w:val="Normal"/>
    <w:link w:val="11"/>
    <w:pPr>
      <w:widowControl w:val="0"/>
      <w:shd w:val="clear" w:color="auto" w:fill="FFFFFF"/>
      <w:spacing w:after="260" w:line="240" w:lineRule="auto"/>
      <w:ind w:firstLine="17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lang w:eastAsia="ru-RU" w:bidi="ru-RU"/>
    </w:rPr>
  </w:style>
  <w:style w:type="character" w:customStyle="1" w:styleId="11">
    <w:name w:val="Заголовок №1_"/>
    <w:basedOn w:val="DefaultParagraphFont"/>
    <w:link w:val="10"/>
    <w:rPr>
      <w:rFonts w:ascii="Times New Roman" w:eastAsia="Times New Roman" w:hAnsi="Times New Roman" w:cs="Times New Roman"/>
      <w:b/>
      <w:bCs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2020-12-21T18:18:00Z</dcterms:created>
  <dcterms:modified xsi:type="dcterms:W3CDTF">2020-12-21T18:27:00Z</dcterms:modified>
</cp:coreProperties>
</file>