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326" w:rsidRPr="003F7326" w:rsidRDefault="003F7326" w:rsidP="003F7326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3F732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3F7326" w:rsidRPr="003F7326" w:rsidRDefault="003F7326" w:rsidP="003F7326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3F7326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Тверской области</w:t>
      </w:r>
    </w:p>
    <w:p w:rsidR="003F7326" w:rsidRPr="003F7326" w:rsidRDefault="003F7326" w:rsidP="003F7326">
      <w:pPr>
        <w:spacing w:after="0" w:line="240" w:lineRule="auto"/>
        <w:ind w:left="119"/>
        <w:jc w:val="center"/>
        <w:rPr>
          <w:lang w:val="ru-RU"/>
        </w:rPr>
      </w:pPr>
    </w:p>
    <w:p w:rsidR="003F7326" w:rsidRPr="003F7326" w:rsidRDefault="003F7326" w:rsidP="003F7326">
      <w:pPr>
        <w:spacing w:after="0"/>
        <w:ind w:left="120"/>
        <w:jc w:val="center"/>
        <w:rPr>
          <w:lang w:val="ru-RU"/>
        </w:rPr>
      </w:pPr>
      <w:r w:rsidRPr="003F7326">
        <w:rPr>
          <w:rFonts w:ascii="Times New Roman" w:hAnsi="Times New Roman" w:cs="Times New Roman"/>
          <w:b/>
          <w:bCs/>
          <w:sz w:val="28"/>
          <w:szCs w:val="28"/>
          <w:lang w:val="ru-RU"/>
        </w:rPr>
        <w:t>Муниципальное образование Вышневолоцкий муниципальный округ Тверской области МБОУ «СШ №10»</w:t>
      </w:r>
    </w:p>
    <w:p w:rsidR="003F7326" w:rsidRPr="003F7326" w:rsidRDefault="003F7326" w:rsidP="003F7326">
      <w:pPr>
        <w:spacing w:after="0"/>
        <w:ind w:left="120"/>
        <w:rPr>
          <w:lang w:val="ru-RU"/>
        </w:rPr>
      </w:pPr>
    </w:p>
    <w:p w:rsidR="003F7326" w:rsidRPr="003F7326" w:rsidRDefault="003F7326" w:rsidP="003F7326">
      <w:pPr>
        <w:spacing w:after="0"/>
        <w:ind w:left="120"/>
        <w:rPr>
          <w:lang w:val="ru-RU"/>
        </w:rPr>
      </w:pPr>
    </w:p>
    <w:p w:rsidR="003F7326" w:rsidRPr="003F7326" w:rsidRDefault="003F7326" w:rsidP="003F7326">
      <w:pPr>
        <w:spacing w:after="0"/>
        <w:ind w:left="120"/>
        <w:rPr>
          <w:lang w:val="ru-RU"/>
        </w:rPr>
      </w:pPr>
    </w:p>
    <w:p w:rsidR="009D5A46" w:rsidRDefault="009D5A46" w:rsidP="009D5A46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Принято                                                                                                УТВЕРЖДЕНО</w:t>
      </w:r>
    </w:p>
    <w:p w:rsidR="009D5A46" w:rsidRDefault="009D5A46" w:rsidP="009D5A46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педагогическим советом                                                                     приказом и.о.директора</w:t>
      </w:r>
    </w:p>
    <w:p w:rsidR="009D5A46" w:rsidRDefault="009D5A46" w:rsidP="009D5A46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МБОУ «СШ №10»                                                                               МБОУ «СШ №10»</w:t>
      </w:r>
    </w:p>
    <w:p w:rsidR="009D5A46" w:rsidRDefault="009D5A46" w:rsidP="009D5A46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28 августа 2026 года                                                                            Приказ   №  265  </w:t>
      </w:r>
    </w:p>
    <w:p w:rsidR="009D5A46" w:rsidRDefault="009D5A46" w:rsidP="009D5A46">
      <w:pPr>
        <w:spacing w:after="0" w:line="408" w:lineRule="auto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Протокол №10                                                                                      от «31»  августа 2026г.                                                                                 </w:t>
      </w:r>
    </w:p>
    <w:p w:rsidR="003F7326" w:rsidRPr="00F21E49" w:rsidRDefault="003F7326" w:rsidP="003F7326">
      <w:pPr>
        <w:spacing w:after="0"/>
        <w:ind w:left="120"/>
      </w:pPr>
    </w:p>
    <w:p w:rsidR="0058527F" w:rsidRPr="001716EC" w:rsidRDefault="0058527F">
      <w:pPr>
        <w:spacing w:after="0"/>
        <w:ind w:left="120"/>
        <w:rPr>
          <w:lang w:val="ru-RU"/>
        </w:rPr>
      </w:pPr>
    </w:p>
    <w:p w:rsidR="0058527F" w:rsidRPr="001716EC" w:rsidRDefault="0058527F">
      <w:pPr>
        <w:spacing w:after="0"/>
        <w:ind w:left="120"/>
        <w:rPr>
          <w:lang w:val="ru-RU"/>
        </w:rPr>
      </w:pPr>
    </w:p>
    <w:p w:rsidR="0058527F" w:rsidRPr="001716EC" w:rsidRDefault="0058527F">
      <w:pPr>
        <w:spacing w:after="0"/>
        <w:ind w:left="120"/>
        <w:rPr>
          <w:lang w:val="ru-RU"/>
        </w:rPr>
      </w:pPr>
    </w:p>
    <w:p w:rsidR="0058527F" w:rsidRPr="001716EC" w:rsidRDefault="0058527F">
      <w:pPr>
        <w:spacing w:after="0"/>
        <w:ind w:left="120"/>
        <w:rPr>
          <w:lang w:val="ru-RU"/>
        </w:rPr>
      </w:pPr>
    </w:p>
    <w:p w:rsidR="003F7326" w:rsidRDefault="003F7326" w:rsidP="003F7326">
      <w:pPr>
        <w:pStyle w:val="af3"/>
        <w:spacing w:before="0" w:after="0" w:afterAutospacing="0"/>
        <w:jc w:val="center"/>
        <w:rPr>
          <w:color w:val="333333"/>
          <w:sz w:val="17"/>
          <w:szCs w:val="17"/>
        </w:rPr>
      </w:pPr>
      <w:r>
        <w:rPr>
          <w:rStyle w:val="af4"/>
          <w:color w:val="000000"/>
          <w:sz w:val="32"/>
          <w:szCs w:val="32"/>
        </w:rPr>
        <w:t>РАБОЧАЯ ПРОГРАММА</w:t>
      </w:r>
    </w:p>
    <w:p w:rsidR="003F7326" w:rsidRDefault="003F7326" w:rsidP="003F7326">
      <w:pPr>
        <w:pStyle w:val="af3"/>
        <w:spacing w:before="0" w:after="0" w:afterAutospacing="0"/>
        <w:jc w:val="center"/>
        <w:rPr>
          <w:color w:val="333333"/>
          <w:sz w:val="17"/>
          <w:szCs w:val="17"/>
        </w:rPr>
      </w:pPr>
      <w:r>
        <w:rPr>
          <w:color w:val="000000"/>
          <w:sz w:val="32"/>
          <w:szCs w:val="32"/>
        </w:rPr>
        <w:t>(ID 10292017)</w:t>
      </w:r>
    </w:p>
    <w:p w:rsidR="003F7326" w:rsidRDefault="003F7326" w:rsidP="003F7326">
      <w:pPr>
        <w:pStyle w:val="af3"/>
        <w:spacing w:before="0" w:after="0" w:afterAutospacing="0"/>
        <w:jc w:val="center"/>
        <w:rPr>
          <w:color w:val="333333"/>
          <w:sz w:val="17"/>
          <w:szCs w:val="17"/>
        </w:rPr>
      </w:pPr>
      <w:r>
        <w:rPr>
          <w:color w:val="000000"/>
          <w:sz w:val="32"/>
          <w:szCs w:val="32"/>
        </w:rPr>
        <w:br/>
      </w:r>
    </w:p>
    <w:p w:rsidR="003F7326" w:rsidRDefault="003F7326" w:rsidP="003F7326">
      <w:pPr>
        <w:pStyle w:val="af3"/>
        <w:spacing w:before="0" w:after="0" w:afterAutospacing="0"/>
        <w:jc w:val="center"/>
        <w:rPr>
          <w:color w:val="333333"/>
          <w:sz w:val="17"/>
          <w:szCs w:val="17"/>
        </w:rPr>
      </w:pPr>
      <w:r>
        <w:rPr>
          <w:rStyle w:val="af4"/>
          <w:color w:val="000000"/>
          <w:sz w:val="36"/>
          <w:szCs w:val="36"/>
        </w:rPr>
        <w:t>учебного предмета «Изобразительное искусство»</w:t>
      </w:r>
    </w:p>
    <w:p w:rsidR="003F7326" w:rsidRDefault="003F7326" w:rsidP="003F7326">
      <w:pPr>
        <w:pStyle w:val="af3"/>
        <w:spacing w:before="0" w:after="0" w:afterAutospacing="0"/>
        <w:jc w:val="center"/>
        <w:rPr>
          <w:color w:val="333333"/>
          <w:sz w:val="17"/>
          <w:szCs w:val="17"/>
        </w:rPr>
      </w:pPr>
      <w:r>
        <w:rPr>
          <w:color w:val="000000"/>
          <w:sz w:val="32"/>
          <w:szCs w:val="32"/>
        </w:rPr>
        <w:t>для обучающихся 5-7 классов</w:t>
      </w:r>
    </w:p>
    <w:p w:rsidR="0058527F" w:rsidRPr="001716EC" w:rsidRDefault="0058527F">
      <w:pPr>
        <w:spacing w:after="0"/>
        <w:ind w:left="120"/>
        <w:jc w:val="center"/>
        <w:rPr>
          <w:lang w:val="ru-RU"/>
        </w:rPr>
      </w:pPr>
    </w:p>
    <w:p w:rsidR="0058527F" w:rsidRPr="001716EC" w:rsidRDefault="0058527F">
      <w:pPr>
        <w:spacing w:after="0"/>
        <w:ind w:left="120"/>
        <w:jc w:val="center"/>
        <w:rPr>
          <w:lang w:val="ru-RU"/>
        </w:rPr>
      </w:pPr>
    </w:p>
    <w:p w:rsidR="0058527F" w:rsidRPr="001716EC" w:rsidRDefault="0058527F">
      <w:pPr>
        <w:spacing w:after="0"/>
        <w:ind w:left="120"/>
        <w:jc w:val="center"/>
        <w:rPr>
          <w:lang w:val="ru-RU"/>
        </w:rPr>
      </w:pPr>
    </w:p>
    <w:p w:rsidR="0058527F" w:rsidRPr="001716EC" w:rsidRDefault="0058527F">
      <w:pPr>
        <w:spacing w:after="0"/>
        <w:ind w:left="120"/>
        <w:jc w:val="center"/>
        <w:rPr>
          <w:lang w:val="ru-RU"/>
        </w:rPr>
      </w:pPr>
    </w:p>
    <w:p w:rsidR="0058527F" w:rsidRPr="001716EC" w:rsidRDefault="0058527F">
      <w:pPr>
        <w:spacing w:after="0"/>
        <w:ind w:left="120"/>
        <w:jc w:val="center"/>
        <w:rPr>
          <w:lang w:val="ru-RU"/>
        </w:rPr>
      </w:pPr>
    </w:p>
    <w:p w:rsidR="0058527F" w:rsidRPr="001716EC" w:rsidRDefault="0058527F">
      <w:pPr>
        <w:spacing w:after="0"/>
        <w:ind w:left="120"/>
        <w:jc w:val="center"/>
        <w:rPr>
          <w:lang w:val="ru-RU"/>
        </w:rPr>
      </w:pPr>
    </w:p>
    <w:p w:rsidR="0058527F" w:rsidRPr="001716EC" w:rsidRDefault="0058527F" w:rsidP="003F7326">
      <w:pPr>
        <w:spacing w:after="0"/>
        <w:rPr>
          <w:lang w:val="ru-RU"/>
        </w:rPr>
      </w:pPr>
    </w:p>
    <w:p w:rsidR="003F7326" w:rsidRPr="003F7326" w:rsidRDefault="003F7326" w:rsidP="003F7326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3F7326">
        <w:rPr>
          <w:rFonts w:ascii="Times New Roman" w:hAnsi="Times New Roman"/>
          <w:b/>
          <w:color w:val="000000"/>
          <w:sz w:val="28"/>
          <w:lang w:val="ru-RU"/>
        </w:rPr>
        <w:t>г. Вышний Волочёк</w:t>
      </w:r>
    </w:p>
    <w:p w:rsidR="003F7326" w:rsidRPr="003F7326" w:rsidRDefault="003F7326" w:rsidP="003F7326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3F7326">
        <w:rPr>
          <w:rFonts w:ascii="Times New Roman" w:hAnsi="Times New Roman"/>
          <w:b/>
          <w:color w:val="000000"/>
          <w:sz w:val="28"/>
          <w:lang w:val="ru-RU"/>
        </w:rPr>
        <w:t>2026 год</w:t>
      </w:r>
    </w:p>
    <w:p w:rsidR="0058527F" w:rsidRPr="001716EC" w:rsidRDefault="0058527F">
      <w:pPr>
        <w:spacing w:after="0"/>
        <w:ind w:left="120"/>
        <w:rPr>
          <w:lang w:val="ru-RU"/>
        </w:rPr>
      </w:pPr>
    </w:p>
    <w:p w:rsidR="0058527F" w:rsidRPr="001716EC" w:rsidRDefault="0058527F">
      <w:pPr>
        <w:rPr>
          <w:lang w:val="ru-RU"/>
        </w:rPr>
        <w:sectPr w:rsidR="0058527F" w:rsidRPr="001716EC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2023884"/>
    </w:p>
    <w:p w:rsidR="0058527F" w:rsidRPr="001716EC" w:rsidRDefault="00F9773B" w:rsidP="003F7326">
      <w:pPr>
        <w:spacing w:after="0" w:line="264" w:lineRule="auto"/>
        <w:ind w:left="120"/>
        <w:jc w:val="center"/>
        <w:rPr>
          <w:lang w:val="ru-RU"/>
        </w:rPr>
      </w:pPr>
      <w:bookmarkStart w:id="1" w:name="block-82023885"/>
      <w:bookmarkEnd w:id="0"/>
      <w:r w:rsidRPr="001716EC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8527F" w:rsidRPr="001716EC" w:rsidRDefault="0058527F">
      <w:pPr>
        <w:spacing w:after="0" w:line="264" w:lineRule="auto"/>
        <w:ind w:left="120"/>
        <w:jc w:val="both"/>
        <w:rPr>
          <w:lang w:val="ru-RU"/>
        </w:rPr>
      </w:pP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Основная цель изобразительного искусства – развитие визуально-пространственного мышления обучающихся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изобразительному искусству ориентирована на психовозрастные особенности развития обучающихся 11–15 лет.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Целью изучения изобразительного искусства</w:t>
      </w: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Задачами изобразительного искусства являются: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 обучающихся навыков эстетического видения и преобразования мира;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формирование пространственного мышления и аналитических визуальных способностей;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наблюдательности, ассоциативного мышления и творческого воображения;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№1 «Декоративно-прикладное и народное искусство» (5 класс)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№2 «Живопись, графика, скульптура» (6 класс)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№3 «Архитектура и дизайн» (7 класс)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 w:rsidR="0058527F" w:rsidRPr="003F7326" w:rsidRDefault="0058527F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8527F" w:rsidRPr="003F7326" w:rsidRDefault="0058527F" w:rsidP="003F7326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58527F" w:rsidRPr="003F7326">
          <w:pgSz w:w="11906" w:h="16383"/>
          <w:pgMar w:top="1134" w:right="850" w:bottom="1134" w:left="1701" w:header="720" w:footer="720" w:gutter="0"/>
          <w:cols w:space="720"/>
        </w:sectPr>
      </w:pPr>
    </w:p>
    <w:p w:rsidR="0058527F" w:rsidRPr="003F7326" w:rsidRDefault="0058527F" w:rsidP="003F7326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block-82023887"/>
      <w:bookmarkEnd w:id="1"/>
    </w:p>
    <w:p w:rsidR="0058527F" w:rsidRPr="003F7326" w:rsidRDefault="00F9773B" w:rsidP="003F7326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СОДЕРЖАНИЕ ОБУЧЕНИЯ</w:t>
      </w:r>
    </w:p>
    <w:p w:rsidR="0058527F" w:rsidRPr="003F7326" w:rsidRDefault="0058527F" w:rsidP="003F7326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8527F" w:rsidRPr="003F7326" w:rsidRDefault="00F9773B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 КЛАСС</w:t>
      </w:r>
    </w:p>
    <w:p w:rsidR="0058527F" w:rsidRPr="003F7326" w:rsidRDefault="0058527F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8527F" w:rsidRPr="003F7326" w:rsidRDefault="0058527F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8527F" w:rsidRPr="003F7326" w:rsidRDefault="00F9773B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1 «Декоративно-прикладное и народное искусство».</w:t>
      </w:r>
    </w:p>
    <w:p w:rsidR="0058527F" w:rsidRPr="003F7326" w:rsidRDefault="0058527F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Общие сведения о декоративно-прикладном искусстве.</w:t>
      </w:r>
    </w:p>
    <w:p w:rsidR="0058527F" w:rsidRPr="003F7326" w:rsidRDefault="0058527F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 w:rsidR="0058527F" w:rsidRPr="003F7326" w:rsidRDefault="0058527F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Древние корни народного искусства.</w:t>
      </w:r>
    </w:p>
    <w:p w:rsidR="0058527F" w:rsidRPr="003F7326" w:rsidRDefault="0058527F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:rsidR="0058527F" w:rsidRPr="003F7326" w:rsidRDefault="0058527F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Связь народного искусства с природой, бытом, трудом, верованиями и эпосом.</w:t>
      </w:r>
    </w:p>
    <w:p w:rsidR="0058527F" w:rsidRPr="003F7326" w:rsidRDefault="0058527F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:rsidR="0058527F" w:rsidRPr="003F7326" w:rsidRDefault="0058527F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Образно-символический язык народного прикладного искусства.</w:t>
      </w:r>
    </w:p>
    <w:p w:rsidR="0058527F" w:rsidRPr="003F7326" w:rsidRDefault="0058527F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Знаки-символы традиционного крестьянского прикладного искусства.</w:t>
      </w:r>
    </w:p>
    <w:p w:rsidR="0058527F" w:rsidRPr="003F7326" w:rsidRDefault="0058527F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:rsidR="0058527F" w:rsidRPr="003F7326" w:rsidRDefault="0058527F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Убранство русской избы.</w:t>
      </w:r>
    </w:p>
    <w:p w:rsidR="0058527F" w:rsidRPr="003F7326" w:rsidRDefault="0058527F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Конструкция избы, единство красоты и пользы – функционального и символического – в её постройке и украшении.</w:t>
      </w:r>
    </w:p>
    <w:p w:rsidR="0058527F" w:rsidRPr="003F7326" w:rsidRDefault="0058527F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:rsidR="0058527F" w:rsidRPr="003F7326" w:rsidRDefault="0058527F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рисунков – эскизов орнаментального декора крестьянского дома.</w:t>
      </w:r>
    </w:p>
    <w:p w:rsidR="0058527F" w:rsidRPr="003F7326" w:rsidRDefault="0058527F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Устройство внутреннего пространства крестьянского дома.</w:t>
      </w:r>
    </w:p>
    <w:p w:rsidR="0058527F" w:rsidRPr="003F7326" w:rsidRDefault="0058527F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Декоративные элементы жилой среды.</w:t>
      </w:r>
    </w:p>
    <w:p w:rsidR="0058527F" w:rsidRPr="003F7326" w:rsidRDefault="0058527F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:rsidR="0058527F" w:rsidRPr="003F7326" w:rsidRDefault="0058527F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:rsidR="0058527F" w:rsidRPr="003F7326" w:rsidRDefault="0058527F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Народный праздничный костюм.</w:t>
      </w:r>
    </w:p>
    <w:p w:rsidR="0058527F" w:rsidRPr="003F7326" w:rsidRDefault="0058527F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Образный строй народного праздничного костюма – женского и мужского.</w:t>
      </w:r>
    </w:p>
    <w:p w:rsidR="0058527F" w:rsidRPr="003F7326" w:rsidRDefault="0058527F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Традиционная конструкция русского женского костюма – северорусский (сарафан) и южнорусский (понёва) варианты.</w:t>
      </w:r>
    </w:p>
    <w:p w:rsidR="0058527F" w:rsidRPr="003F7326" w:rsidRDefault="0058527F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Разнообразие форм и украшений народного праздничного костюма для различных регионов страны.</w:t>
      </w:r>
    </w:p>
    <w:p w:rsidR="0058527F" w:rsidRPr="003F7326" w:rsidRDefault="0058527F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:rsidR="0058527F" w:rsidRPr="003F7326" w:rsidRDefault="0058527F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:rsidR="0058527F" w:rsidRPr="003F7326" w:rsidRDefault="0058527F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Народные праздники и праздничные обряды как синтез всех видов народного творчества.</w:t>
      </w:r>
    </w:p>
    <w:p w:rsidR="0058527F" w:rsidRPr="003F7326" w:rsidRDefault="0058527F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:rsidR="0058527F" w:rsidRPr="003F7326" w:rsidRDefault="0058527F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Народные художественные промыслы.</w:t>
      </w:r>
    </w:p>
    <w:p w:rsidR="0058527F" w:rsidRPr="003F7326" w:rsidRDefault="0058527F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:rsidR="0058527F" w:rsidRPr="003F7326" w:rsidRDefault="0058527F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Многообразие видов традиционных ремёсел и происхождение художественных промыслов народов России.</w:t>
      </w:r>
    </w:p>
    <w:p w:rsidR="0058527F" w:rsidRPr="003F7326" w:rsidRDefault="0058527F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:rsidR="0058527F" w:rsidRPr="003F7326" w:rsidRDefault="0058527F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Традиционные древние образы в современных игрушках народных промыслов. Особенности цветового строя, основные орнаментальные элементы росписи филимоновской, дымковской, каргопольской игрушки. Местные промыслы игрушек разных регионов страны.</w:t>
      </w:r>
    </w:p>
    <w:p w:rsidR="0058527F" w:rsidRPr="003F7326" w:rsidRDefault="0058527F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эскиза игрушки по мотивам избранного промысла.</w:t>
      </w:r>
    </w:p>
    <w:p w:rsidR="0058527F" w:rsidRPr="003F7326" w:rsidRDefault="0058527F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:rsidR="0058527F" w:rsidRPr="003F7326" w:rsidRDefault="0058527F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:rsidR="0058527F" w:rsidRPr="003F7326" w:rsidRDefault="0058527F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:rsidR="0058527F" w:rsidRPr="003F7326" w:rsidRDefault="0058527F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Роспись по металлу. Жостово.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:rsidR="0058527F" w:rsidRPr="003F7326" w:rsidRDefault="0058527F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:rsidR="0058527F" w:rsidRPr="003F7326" w:rsidRDefault="0058527F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Искусство лаковой живописи: Палех, Федоскино, Холуй,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:rsidR="0058527F" w:rsidRPr="003F7326" w:rsidRDefault="0058527F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сказок и легенд, примет и оберегов в творчестве мастеров художественных промыслов.</w:t>
      </w:r>
    </w:p>
    <w:p w:rsidR="0058527F" w:rsidRPr="003F7326" w:rsidRDefault="0058527F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Отражение в изделиях народных промыслов многообразия исторических, духовных и культурных традиций.</w:t>
      </w:r>
    </w:p>
    <w:p w:rsidR="0058527F" w:rsidRPr="003F7326" w:rsidRDefault="0058527F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:rsidR="0058527F" w:rsidRPr="003F7326" w:rsidRDefault="0058527F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Декоративно-прикладное искусство в культуре разных эпох и народов.</w:t>
      </w:r>
    </w:p>
    <w:p w:rsidR="0058527F" w:rsidRPr="003F7326" w:rsidRDefault="0058527F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декоративно-прикладного искусства в культуре древних цивилизаций.</w:t>
      </w:r>
    </w:p>
    <w:p w:rsidR="0058527F" w:rsidRPr="003F7326" w:rsidRDefault="0058527F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Отражение в декоре мировоззрения эпохи, организации общества, традиций быта и ремесла, уклада жизни людей.</w:t>
      </w:r>
    </w:p>
    <w:p w:rsidR="0058527F" w:rsidRPr="003F7326" w:rsidRDefault="0058527F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 w:rsidR="0058527F" w:rsidRPr="003F7326" w:rsidRDefault="0058527F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:rsidR="0058527F" w:rsidRPr="003F7326" w:rsidRDefault="0058527F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Декоративно-прикладное искусство в жизни современного человека.</w:t>
      </w:r>
    </w:p>
    <w:p w:rsidR="0058527F" w:rsidRPr="003F7326" w:rsidRDefault="0058527F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:rsidR="0058527F" w:rsidRPr="003F7326" w:rsidRDefault="0058527F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Символический знак в современной жизни: эмблема, логотип, указующий или декоративный знак.</w:t>
      </w:r>
    </w:p>
    <w:p w:rsidR="0058527F" w:rsidRPr="003F7326" w:rsidRDefault="0058527F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самопонимания, установок и намерений.</w:t>
      </w:r>
    </w:p>
    <w:p w:rsidR="0058527F" w:rsidRPr="003F7326" w:rsidRDefault="0058527F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Декор на улицах и декор помещений. Декор праздничный и повседневный. Праздничное оформление школы.</w:t>
      </w:r>
    </w:p>
    <w:p w:rsidR="0058527F" w:rsidRPr="003F7326" w:rsidRDefault="0058527F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8527F" w:rsidRPr="003F7326" w:rsidRDefault="0058527F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8527F" w:rsidRPr="003F7326" w:rsidRDefault="00F9773B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 КЛАСС</w:t>
      </w:r>
    </w:p>
    <w:p w:rsidR="0058527F" w:rsidRPr="003F7326" w:rsidRDefault="0058527F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8527F" w:rsidRPr="003F7326" w:rsidRDefault="00F9773B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2 «Живопись, графика, скульптура».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Общие сведения о видах искусства.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Пространственные и временные виды искусства.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Язык изобразительного искусства и его выразительные средства.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Живописные, графические и скульптурные художественные материалы, их особые свойства.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Рисунок – основа изобразительного искусства и мастерства художника.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рисунка: зарисовка, набросок, учебный рисунок и творческий рисунок.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Навыки размещения рисунка в листе, выбор формата.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Начальные умения рисунка с натуры. Зарисовки простых предметов.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Линейные графические рисунки и наброски. Тон и тональные отношения: тёмное – светлое.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 и ритмическая организация плоскости листа.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Основы цветоведения: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скульптуры и характер материала в скульптуре. Скульптурные памятники, парковая скульптура, камерная скульптура. Статика и движение в скульптуре. Круглая скульптура. Произведения мелкой пластики. Виды рельефа.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Жанры изобразительного искусства.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Предмет изображения, сюжет и содержание произведения изобразительного искусства.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Натюрморт.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Основы графической грамоты: правила объёмного изображения предметов на плоскости.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окружности в перспективе.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Рисование геометрических тел на основе правил линейной перспективы.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Сложная пространственная форма и выявление её конструкции.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Рисунок сложной формы предмета как соотношение простых геометрических фигур.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Линейный рисунок конструкции из нескольких геометрических тел.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Рисунок натюрморта графическими материалами с натуры или по представлению.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Творческий натюрморт в графике. Произведения художников-графиков. Особенности графических техник. Печатная графика.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Портрет.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Великие портретисты в европейском искусстве.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развития портретного жанра в отечественном искусстве. Великие портретисты в русской живописи.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Парадный и камерный портрет в живописи.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развития жанра портрета в искусстве ХХ в. – отечественном и европейском.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Построение головы человека, основные пропорции лица, соотношение лицевой и черепной частей головы.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освещения головы при создании портретного образа.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Свет и тень в изображении головы человека.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Портрет в скульптуре.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Выражение характера человека, его социального положения и образа эпохи в скульптурном портрете.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Значение свойств художественных материалов в создании скульптурного портрета.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Опыт работы над созданием живописного портрета.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Пейзаж.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изображения пространства в эпоху Древнего мира, в средневековом искусстве и в эпоху Возрождения.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построения линейной перспективы в изображении пространства.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воздушной перспективы, построения переднего, среднего и дальнего планов при изображении пейзажа.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изображения разных состояний природы и её освещения. Романтический пейзаж. Морские пейзажи И. Айвазовского.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</w:t>
      </w:r>
      <w:r w:rsidRPr="003F7326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образа родной природы в произведениях А.Венецианова и его учеников: А.Саврасова, И.Шишкина. Пейзажная живопись И.Левитана и её значение для русской культуры. Значение художественного образа отечественного пейзажа в развитии чувства Родины.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Творческий опыт в создании композиционного живописного пейзажа своей Родины.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Графические зарисовки и графическая композиция на темы окружающей природы.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Городской пейзаж в творчестве мастеров искусства. Многообразие в понимании образа города.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Бытовой жанр в изобразительном искусстве.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Исторический жанр в изобразительном искусстве.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Историческая тема в искусстве как изображение наиболее значительных событий в жизни общества.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Историческая картина в русском искусстве </w:t>
      </w:r>
      <w:r w:rsidRPr="003F7326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и её особое место в развитии отечественной культуры.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Картина К. Брюллова «Последний день Помпеи», исторические картины в творчестве В. Сурикова и других. Исторический образ России в картинах ХХ в.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 над сюжетной композицией. Этапы длительного периода работы художника над исторической картиной: идея и эскизы, сбор материала и работа над этюдами, уточнения композиции в эскизах, картон композиции, работа над холстом.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Разработка эскизов композиции на историческую тему с опорой на собранный материал по задуманному сюжету.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Библейские темы в изобразительном искусстве.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Исторические картины на библейские темы: место и значение сюжетов Священной истории в европейской культуре.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Произведения на библейские темы Леонардо да Винчи, Рафаэля, Рембрандта, в скульптуре «Пьета» Микеланджело и других. Библейские темы в отечественных картинах </w:t>
      </w:r>
      <w:r w:rsidRPr="003F7326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(А. Иванов. «Явление Христа народу», И. Крамской. «Христос в пустыне», Н. Ге. «Тайная вечеря», В. Поленов. «Христос и грешница»). Иконопись как великое проявление русской культуры. Язык изображения в иконе – его религиозный и символический смысл.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Великие русские иконописцы: духовный свет икон Андрея Рублёва, Феофана Грека, Дионисия.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 над эскизом сюжетной композиции.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Роль и значение изобразительного искусства в жизни людей: образ мира в изобразительном искусстве.</w:t>
      </w:r>
    </w:p>
    <w:p w:rsidR="0058527F" w:rsidRPr="003F7326" w:rsidRDefault="0058527F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_Toc137210403"/>
      <w:bookmarkEnd w:id="3"/>
    </w:p>
    <w:p w:rsidR="0058527F" w:rsidRPr="003F7326" w:rsidRDefault="00F9773B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 КЛАСС</w:t>
      </w:r>
    </w:p>
    <w:p w:rsidR="0058527F" w:rsidRPr="003F7326" w:rsidRDefault="0058527F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8527F" w:rsidRPr="003F7326" w:rsidRDefault="00F9773B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3 «Архитектура и дизайн».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Архитектура и дизайн – искусства художественной постройки – конструктивные искусства.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Дизайн и архитектура как создатели «второй природы» – предметно-пространственной среды жизни людей.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Материальная культура человечества как уникальная информация о жизни людей в разные исторические эпохи.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Возникновение архитектуры и дизайна на разных этапах общественного развития. Единство функционального и художественного – целесообразности и красоты.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Графический дизайн.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Элементы композиции в графическом дизайне: пятно, линия, цвет, буква, текст и изображение.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свойства композиции: целостность и соподчинённость элементов.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Цвет и законы колористики. Применение локального цвета. Цветовой акцент, ритм цветовых форм, доминанта.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Шрифты и шрифтовая композиция в графическом дизайне. Форма буквы как изобразительно-смысловой символ.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Шрифт и содержание текста. Стилизация шрифта.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Типографика. Понимание типографской строки как элемента плоскостной композиции.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аналитических и практических работ по теме «Буква – изобразительный элемент композиции».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Композиционные основы макетирования в графическом дизайне при соединении текста и изображения.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Макет разворота книги или журнала по выбранной теме в виде коллажа или на основе компьютерных программ.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Макетирование объёмно-пространственных композиций.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Макетирование. Введение в макет понятия рельефа местности и способы его обозначения на макете.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железобетон и язык современной архитектуры).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аналитических зарисовок форм бытовых предметов.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Творческое проектирование предметов быта с определением их функций и материала изготовления.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Конструирование объектов дизайна или архитектурное макетирование с использованием цвета.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Социальное значение дизайна и архитектуры как среды жизни человека.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Архитектура народного жилища, храмовая архитектура, частный дом в предметно-пространственной среде жизни разных народов.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Пути развития современной архитектуры и дизайна: город сегодня и завтра.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Архитектурная и градостроительная революция </w:t>
      </w:r>
      <w:r w:rsidRPr="003F7326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Её технологические и эстетические предпосылки и истоки. Социальный аспект «перестройки» в архитектуре.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Пространство городской среды. Исторические формы планировки городской среды и их связь с образом жизни людей.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цвета в формировании пространства. Схема-планировка и реальность.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фотоколлажа или фантазийной зарисовки города будущего.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практической работы по теме «Проектирование дизайна объектов городской среды» в виде создания коллажно</w:t>
      </w:r>
      <w:r w:rsidR="003F7326"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графической композиции или дизайн-проекта оформления витрины магазина.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Образно-стилевое единство материальной культуры каждой эпохи. Интерьер как отражение стиля жизни его хозяев.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Интерьеры общественных зданий (театр, кафе, вокзал, офис, школа).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практической и аналитической работы по теме «Роль вещи в образно-стилевом решении интерьера» в форме создания коллажной композиции.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Организация архитектурно-ландшафтного пространства. Город в единстве с ландшафтно-парковой средой.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дизайн-проекта территории парка или приусадебного участка в виде схемы-чертежа.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Единство эстетического и функционального в объёмно-пространственной организации среды жизнедеятельности людей.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 человека и индивидуальное проектирование.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Образно-личностное проектирование в дизайне и архитектуре.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практических творческих эскизов по теме «Дизайн современной одежды».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Дизайн и архитектура – средства организации среды жизни людей и строительства нового мира.</w:t>
      </w:r>
    </w:p>
    <w:p w:rsidR="0058527F" w:rsidRPr="003F7326" w:rsidRDefault="0058527F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_Toc139632456"/>
      <w:bookmarkEnd w:id="4"/>
    </w:p>
    <w:p w:rsidR="0058527F" w:rsidRPr="003F7326" w:rsidRDefault="00F9773B" w:rsidP="003F73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Вариативный модуль. Модуль № 4 «Изображение в синтетических, экранных видах искусства и художественная фотография»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Значение развития технологий в становлении новых видов искусства.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Художник и искусство театра.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Рождение театра в древнейших обрядах. История развития искусства театра.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Жанровое многообразие театральных представлений, шоу, праздников и их визуальный облик.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художника и виды профессиональной деятельности художника в современном театре.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Сценография и создание сценического образа. Сотворчество художника-постановщика с драматургом, режиссёром и актёрами.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освещения в визуальном облике театрального действия. Бутафорские, пошивочные, декорационные и иные цеха в театре.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Сценический костюм, грим и маска. Стилистическое единство в решении образа спектакля. Выражение в костюме характера персонажа.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Творчество художников-постановщиков в истории отечественного искусства (К. Коровин, И. Билибин, А. Головин и других художников-постановщиков). Школьный спектакль и работа художника по его подготовке.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Художник в театре кукол и его ведущая роль как соавтора режиссёра и актёра в процессе создания образа персонажа.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Условность и метафора в театральной постановке как образная и авторская интерпретация реальности.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Художественная фотография.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Рождение фотографии как технологическая революция запечатления реальности. Искусство и технология. История фотографии: от дагеротипа до компьютерных технологий.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Современные возможности художественной обработки цифровой фотографии.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Картина мира и «Родиноведение» в фотографиях С.М. Прокудина-Горского. Сохранённая история и роль его фотографий в современной отечественной культуре.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Композиция кадра, ракурс, плановость, графический ритм.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Умения наблюдать и выявлять выразительность и красоту окружающей жизни с помощью фотографии.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Фотопейзаж в творчестве профессиональных фотографов. 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Образные возможности чёрно-белой и цветной фотографии.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тональных контрастов и роль цвета в эмоционально-образном восприятии пейзажа.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освещения в портретном образе. Фотография постановочная и документальная.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Фотопортрет в истории профессиональной фотографии и его связь с направлениями в изобразительном искусстве.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Портрет в фотографии, его общее и особенное по сравнению с живописным и графическим портретом. Опыт выполнения портретных фотографий.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Фоторепортаж. Образ события в кадре. Репортажный снимок – свидетельство истории и его значение в сохранении памяти о событии.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Фоторепортаж – дневник истории. Значение работы военных фотографов. Спортивные фотографии. Образ современности в репортажных фотографиях.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«Работать для жизни…» – фотографии Александра Родченко, их значение и влияние на стиль эпохи.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Возможности компьютерной обработки фотографий, задачи преобразования фотографий и границы достоверности.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Коллаж как жанр художественного творчества с помощью различных компьютерных программ.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Художественная фотография как авторское видение мира, как образ времени и влияние фотообраза на жизнь людей.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и искусство кино.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Ожившее изображение. История кино и его эволюция как искусства.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Синтетическая природа пространственно-временного искусства кино и состав творческого коллектива. Сценарист – режиссёр – художник – оператор в работе над фильмом. Сложносоставной язык кино.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Монтаж композиционно построенных кадров – основа языка киноискусства.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Художник-постановщик и его команда художников в работе по созданию фильма. Эскизы мест действия, образы и костюмы персонажей, раскадровка, чертежи и воплощение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видеоролика – от замысла до съёмки. Разные жанры – разные задачи в работе над видеороликом. Этапы создания видеоролика.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электронно-цифровых технологий в современном игровом кинематографе.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Компьютерная анимация на занятиях в школе. Техническое оборудование и его возможности для создания анимации. Коллективный характер деятельности по созданию анимационного фильма. Выбор технологии: пластилиновые мультфильмы, бумажная перекладка, сыпучая анимация.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Этапы создания анимационного фильма. Требования и критерии художественности.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Изобразительное искусство на телевидении.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Телевидение – экранное искусство: средство массовой информации, художественного и научного просвещения, развлечения и организации досуга.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Искусство и технология. Создатель телевидения – русский инженер Владимир Козьмич Зворыкин.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телевидения в превращении мира в единое информационное пространство. Картина мира, создаваемая телевидением. Прямой эфир и его значение.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Школьное телевидение и студия мультимедиа. Построение видеоряда и художественного оформления.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Художнические роли каждого человека в реальной бытийной жизни.</w:t>
      </w:r>
    </w:p>
    <w:p w:rsidR="0058527F" w:rsidRPr="003F7326" w:rsidRDefault="00F9773B" w:rsidP="003F7326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3F73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искусства в жизни общества и его влияние на жизнь каждого человека.</w:t>
      </w:r>
    </w:p>
    <w:p w:rsidR="0058527F" w:rsidRPr="001716EC" w:rsidRDefault="0058527F">
      <w:pPr>
        <w:rPr>
          <w:lang w:val="ru-RU"/>
        </w:rPr>
        <w:sectPr w:rsidR="0058527F" w:rsidRPr="001716EC">
          <w:pgSz w:w="11906" w:h="16383"/>
          <w:pgMar w:top="1134" w:right="850" w:bottom="1134" w:left="1701" w:header="720" w:footer="720" w:gutter="0"/>
          <w:cols w:space="720"/>
        </w:sectPr>
      </w:pPr>
    </w:p>
    <w:p w:rsidR="0058527F" w:rsidRPr="001716EC" w:rsidRDefault="00F9773B" w:rsidP="003F7326">
      <w:pPr>
        <w:spacing w:after="0" w:line="264" w:lineRule="auto"/>
        <w:ind w:left="120"/>
        <w:jc w:val="center"/>
        <w:rPr>
          <w:lang w:val="ru-RU"/>
        </w:rPr>
      </w:pPr>
      <w:bookmarkStart w:id="5" w:name="block-82023888"/>
      <w:bookmarkEnd w:id="2"/>
      <w:r w:rsidRPr="001716EC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ОСНОВНОГО ОБЩЕГО ОБРАЗОВАНИЯ</w:t>
      </w:r>
    </w:p>
    <w:p w:rsidR="0058527F" w:rsidRPr="001716EC" w:rsidRDefault="0058527F" w:rsidP="003F7326">
      <w:pPr>
        <w:spacing w:after="0" w:line="264" w:lineRule="auto"/>
        <w:ind w:left="120"/>
        <w:jc w:val="center"/>
        <w:rPr>
          <w:lang w:val="ru-RU"/>
        </w:rPr>
      </w:pPr>
    </w:p>
    <w:p w:rsidR="0058527F" w:rsidRPr="001716EC" w:rsidRDefault="00F9773B" w:rsidP="003F7326">
      <w:pPr>
        <w:spacing w:after="0" w:line="264" w:lineRule="auto"/>
        <w:ind w:left="120"/>
        <w:jc w:val="center"/>
        <w:rPr>
          <w:lang w:val="ru-RU"/>
        </w:rPr>
      </w:pPr>
      <w:r w:rsidRPr="001716E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8527F" w:rsidRPr="001716EC" w:rsidRDefault="0058527F">
      <w:pPr>
        <w:spacing w:after="0" w:line="264" w:lineRule="auto"/>
        <w:ind w:firstLine="600"/>
        <w:jc w:val="both"/>
        <w:rPr>
          <w:lang w:val="ru-RU"/>
        </w:rPr>
      </w:pPr>
      <w:bookmarkStart w:id="6" w:name="_Toc124264881"/>
      <w:bookmarkEnd w:id="6"/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В центре программы по изобразительному искусству в соответствии с ФГОС общего образования находится личностное развитие обучающихся, приобщение обучающихся к российским традиционным духовным ценностям, социализация личности.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b/>
          <w:color w:val="000000"/>
          <w:sz w:val="28"/>
          <w:lang w:val="ru-RU"/>
        </w:rPr>
        <w:t>1)Патриотическое воспитание.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Осуществляется через освоение обучающимися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b/>
          <w:color w:val="000000"/>
          <w:sz w:val="28"/>
          <w:lang w:val="ru-RU"/>
        </w:rPr>
        <w:t>2)Гражданское воспитание.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активное приобщение обучающихся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</w:t>
      </w:r>
      <w:r w:rsidRPr="001716E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b/>
          <w:color w:val="000000"/>
          <w:sz w:val="28"/>
          <w:lang w:val="ru-RU"/>
        </w:rPr>
        <w:t>3)Духовно-нравственное воспитание.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b/>
          <w:color w:val="000000"/>
          <w:sz w:val="28"/>
          <w:lang w:val="ru-RU"/>
        </w:rPr>
        <w:t>4)Эстетическое воспитание.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 xml:space="preserve">Эстетическое (от греч. </w:t>
      </w:r>
      <w:r>
        <w:rPr>
          <w:rFonts w:ascii="Times New Roman" w:hAnsi="Times New Roman"/>
          <w:color w:val="000000"/>
          <w:sz w:val="28"/>
        </w:rPr>
        <w:t>aisthetikos</w:t>
      </w:r>
      <w:r w:rsidRPr="001716EC">
        <w:rPr>
          <w:rFonts w:ascii="Times New Roman" w:hAnsi="Times New Roman"/>
          <w:color w:val="000000"/>
          <w:sz w:val="28"/>
          <w:lang w:val="ru-RU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ориентаций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самореализующейся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b/>
          <w:color w:val="000000"/>
          <w:sz w:val="28"/>
          <w:lang w:val="ru-RU"/>
        </w:rPr>
        <w:t>5)Ценности познавательной деятельности.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lastRenderedPageBreak/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b/>
          <w:color w:val="000000"/>
          <w:sz w:val="28"/>
          <w:lang w:val="ru-RU"/>
        </w:rPr>
        <w:t>6)Экологическое воспитание.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b/>
          <w:color w:val="000000"/>
          <w:sz w:val="28"/>
          <w:lang w:val="ru-RU"/>
        </w:rPr>
        <w:t>7)Трудовое воспитание.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b/>
          <w:color w:val="000000"/>
          <w:sz w:val="28"/>
          <w:lang w:val="ru-RU"/>
        </w:rPr>
        <w:t>8)Воспитывающая предметно-эстетическая среда.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В процессе художественно-эстетического воспитания обучающихся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образ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:rsidR="0058527F" w:rsidRPr="001716EC" w:rsidRDefault="00F9773B" w:rsidP="003F7326">
      <w:pPr>
        <w:spacing w:after="0"/>
        <w:ind w:left="120"/>
        <w:jc w:val="center"/>
        <w:rPr>
          <w:lang w:val="ru-RU"/>
        </w:rPr>
      </w:pPr>
      <w:r w:rsidRPr="001716E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8527F" w:rsidRPr="001716EC" w:rsidRDefault="0058527F">
      <w:pPr>
        <w:spacing w:after="0" w:line="264" w:lineRule="auto"/>
        <w:ind w:left="120"/>
        <w:jc w:val="both"/>
        <w:rPr>
          <w:lang w:val="ru-RU"/>
        </w:rPr>
      </w:pPr>
    </w:p>
    <w:p w:rsidR="0058527F" w:rsidRPr="001716EC" w:rsidRDefault="00F9773B">
      <w:pPr>
        <w:spacing w:after="0" w:line="264" w:lineRule="auto"/>
        <w:ind w:left="120"/>
        <w:jc w:val="both"/>
        <w:rPr>
          <w:lang w:val="ru-RU"/>
        </w:rPr>
      </w:pPr>
      <w:r w:rsidRPr="001716EC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lastRenderedPageBreak/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:rsidR="0058527F" w:rsidRPr="001716EC" w:rsidRDefault="00F9773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сравнивать предметные и пространственные объекты по заданным основаниям;</w:t>
      </w:r>
    </w:p>
    <w:p w:rsidR="0058527F" w:rsidRDefault="00F9773B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характеризоватьформупредмета, конструкции;</w:t>
      </w:r>
    </w:p>
    <w:p w:rsidR="0058527F" w:rsidRPr="001716EC" w:rsidRDefault="00F9773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выявлять положение предметной формы в пространстве;</w:t>
      </w:r>
    </w:p>
    <w:p w:rsidR="0058527F" w:rsidRDefault="00F9773B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обобщатьформусоставнойконструкции;</w:t>
      </w:r>
    </w:p>
    <w:p w:rsidR="0058527F" w:rsidRPr="001716EC" w:rsidRDefault="00F9773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анализировать структуру предмета, конструкции, пространства, зрительного образа;</w:t>
      </w:r>
    </w:p>
    <w:p w:rsidR="0058527F" w:rsidRDefault="00F9773B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структурироватьпредметно-пространственныеявления;</w:t>
      </w:r>
    </w:p>
    <w:p w:rsidR="0058527F" w:rsidRPr="001716EC" w:rsidRDefault="00F9773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сопоставлять пропорциональное соотношение частей внутри целого и предметов между собой;</w:t>
      </w:r>
    </w:p>
    <w:p w:rsidR="0058527F" w:rsidRPr="001716EC" w:rsidRDefault="00F9773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абстрагировать образ реальности в построении плоской или пространственной композиции.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:rsidR="0058527F" w:rsidRPr="001716EC" w:rsidRDefault="00F9773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явлений художественной культуры;</w:t>
      </w:r>
    </w:p>
    <w:p w:rsidR="0058527F" w:rsidRPr="001716EC" w:rsidRDefault="00F9773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:rsidR="0058527F" w:rsidRPr="001716EC" w:rsidRDefault="00F9773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58527F" w:rsidRPr="001716EC" w:rsidRDefault="00F9773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познания;</w:t>
      </w:r>
    </w:p>
    <w:p w:rsidR="0058527F" w:rsidRPr="001716EC" w:rsidRDefault="00F9773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</w:p>
    <w:p w:rsidR="0058527F" w:rsidRPr="001716EC" w:rsidRDefault="00F9773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:rsidR="0058527F" w:rsidRPr="001716EC" w:rsidRDefault="00F9773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:rsidR="0058527F" w:rsidRDefault="00F9773B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</w:t>
      </w:r>
      <w:r w:rsidR="003F732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электронны</w:t>
      </w:r>
      <w:r w:rsidR="003F732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еобразовательные</w:t>
      </w:r>
      <w:r w:rsidR="003F732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ресурсы;</w:t>
      </w:r>
    </w:p>
    <w:p w:rsidR="0058527F" w:rsidRPr="001716EC" w:rsidRDefault="00F9773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учебными пособиями и учебниками;</w:t>
      </w:r>
    </w:p>
    <w:p w:rsidR="0058527F" w:rsidRPr="001716EC" w:rsidRDefault="00F9773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:rsidR="0058527F" w:rsidRPr="001716EC" w:rsidRDefault="00F9773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:rsidR="0058527F" w:rsidRPr="001716EC" w:rsidRDefault="00F9773B">
      <w:pPr>
        <w:spacing w:after="0" w:line="264" w:lineRule="auto"/>
        <w:ind w:left="120"/>
        <w:jc w:val="both"/>
        <w:rPr>
          <w:lang w:val="ru-RU"/>
        </w:rPr>
      </w:pPr>
      <w:r w:rsidRPr="001716EC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58527F" w:rsidRPr="001716EC" w:rsidRDefault="0058527F">
      <w:pPr>
        <w:spacing w:after="0"/>
        <w:ind w:left="120"/>
        <w:rPr>
          <w:lang w:val="ru-RU"/>
        </w:rPr>
      </w:pPr>
    </w:p>
    <w:p w:rsidR="0058527F" w:rsidRPr="001716EC" w:rsidRDefault="00F9773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58527F" w:rsidRPr="001716EC" w:rsidRDefault="00F9773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общения, развивая способность к эмпатии и опираясь на восприятие окружающих;</w:t>
      </w:r>
    </w:p>
    <w:p w:rsidR="0058527F" w:rsidRPr="001716EC" w:rsidRDefault="00F9773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:rsidR="0058527F" w:rsidRPr="001716EC" w:rsidRDefault="00F9773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:rsidR="0058527F" w:rsidRPr="001716EC" w:rsidRDefault="00F9773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:rsidR="0058527F" w:rsidRPr="001716EC" w:rsidRDefault="0058527F">
      <w:pPr>
        <w:spacing w:after="0"/>
        <w:ind w:left="120"/>
        <w:rPr>
          <w:lang w:val="ru-RU"/>
        </w:rPr>
      </w:pPr>
    </w:p>
    <w:p w:rsidR="0058527F" w:rsidRPr="001716EC" w:rsidRDefault="00F9773B">
      <w:pPr>
        <w:spacing w:after="0" w:line="264" w:lineRule="auto"/>
        <w:ind w:left="120"/>
        <w:jc w:val="both"/>
        <w:rPr>
          <w:lang w:val="ru-RU"/>
        </w:rPr>
      </w:pPr>
      <w:r w:rsidRPr="001716EC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:rsidR="0058527F" w:rsidRPr="001716EC" w:rsidRDefault="00F9773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осознавать или самостоятельно формулировать цель и результат выполнения учебных задач, осознанно подчиняя поставленной цели совершаемые учебные действия, развивать мотивы и интересы своей учебной деятельности;</w:t>
      </w:r>
    </w:p>
    <w:p w:rsidR="0058527F" w:rsidRPr="001716EC" w:rsidRDefault="00F9773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 xml:space="preserve">планировать пути достижения поставленных целей, составлять алгоритм действий, осознанно выбирать наиболее эффективные </w:t>
      </w:r>
      <w:r w:rsidRPr="001716EC">
        <w:rPr>
          <w:rFonts w:ascii="Times New Roman" w:hAnsi="Times New Roman"/>
          <w:color w:val="000000"/>
          <w:sz w:val="28"/>
          <w:lang w:val="ru-RU"/>
        </w:rPr>
        <w:lastRenderedPageBreak/>
        <w:t>способы решения учебных, познавательных, художественно-творческих задач;</w:t>
      </w:r>
    </w:p>
    <w:p w:rsidR="0058527F" w:rsidRPr="001716EC" w:rsidRDefault="00F9773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:rsidR="0058527F" w:rsidRPr="001716EC" w:rsidRDefault="00F9773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:rsidR="0058527F" w:rsidRPr="001716EC" w:rsidRDefault="00F9773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:rsidR="0058527F" w:rsidRPr="001716EC" w:rsidRDefault="00F9773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эмоциями, стремиться к пониманию эмоций других;</w:t>
      </w:r>
    </w:p>
    <w:p w:rsidR="0058527F" w:rsidRPr="001716EC" w:rsidRDefault="00F9773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уметь рефлексировать эмоции как основание для художественного восприятия искусства и собственной художественной деятельности;</w:t>
      </w:r>
    </w:p>
    <w:p w:rsidR="0058527F" w:rsidRPr="001716EC" w:rsidRDefault="00F9773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 w:rsidR="0058527F" w:rsidRPr="001716EC" w:rsidRDefault="00F9773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58527F" w:rsidRPr="001716EC" w:rsidRDefault="00F9773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работать индивидуально и в группе; продуктивно участвовать в учебном сотрудничестве, в совместной деятельности со сверстниками, с педагогами и межвозрастном взаимодействии.</w:t>
      </w:r>
    </w:p>
    <w:p w:rsidR="0058527F" w:rsidRPr="001716EC" w:rsidRDefault="0058527F">
      <w:pPr>
        <w:spacing w:after="0"/>
        <w:ind w:left="120"/>
        <w:rPr>
          <w:lang w:val="ru-RU"/>
        </w:rPr>
      </w:pPr>
      <w:bookmarkStart w:id="7" w:name="_Toc124264882"/>
      <w:bookmarkEnd w:id="7"/>
    </w:p>
    <w:p w:rsidR="0058527F" w:rsidRPr="001716EC" w:rsidRDefault="0058527F">
      <w:pPr>
        <w:spacing w:after="0"/>
        <w:ind w:left="120"/>
        <w:rPr>
          <w:lang w:val="ru-RU"/>
        </w:rPr>
      </w:pPr>
    </w:p>
    <w:p w:rsidR="0058527F" w:rsidRPr="001716EC" w:rsidRDefault="00F9773B" w:rsidP="003F7326">
      <w:pPr>
        <w:spacing w:after="0"/>
        <w:ind w:left="120"/>
        <w:jc w:val="center"/>
        <w:rPr>
          <w:lang w:val="ru-RU"/>
        </w:rPr>
      </w:pPr>
      <w:r w:rsidRPr="001716E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8527F" w:rsidRPr="001716EC" w:rsidRDefault="0058527F">
      <w:pPr>
        <w:spacing w:after="0"/>
        <w:ind w:left="120"/>
        <w:rPr>
          <w:lang w:val="ru-RU"/>
        </w:rPr>
      </w:pPr>
    </w:p>
    <w:p w:rsidR="0058527F" w:rsidRPr="001716EC" w:rsidRDefault="00F9773B">
      <w:pPr>
        <w:spacing w:after="0" w:line="264" w:lineRule="auto"/>
        <w:ind w:left="12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716EC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1716EC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58527F" w:rsidRPr="001716EC" w:rsidRDefault="00F9773B">
      <w:pPr>
        <w:spacing w:after="0" w:line="264" w:lineRule="auto"/>
        <w:ind w:left="120"/>
        <w:jc w:val="both"/>
        <w:rPr>
          <w:lang w:val="ru-RU"/>
        </w:rPr>
      </w:pPr>
      <w:r w:rsidRPr="001716EC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искусство»: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(уметь рассуждать, приводить примеры) о мифологическом и магическом значении орнаментального оформления </w:t>
      </w:r>
      <w:r w:rsidRPr="001716EC">
        <w:rPr>
          <w:rFonts w:ascii="Times New Roman" w:hAnsi="Times New Roman"/>
          <w:color w:val="000000"/>
          <w:sz w:val="28"/>
          <w:lang w:val="ru-RU"/>
        </w:rPr>
        <w:lastRenderedPageBreak/>
        <w:t>жилой среды в древней истории человечества, о присутствии в древних орнаментах символического описания мира;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характеризовать коммуникативные, познавательные и культовые функции декоративно-прикладного искусства;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различать разные виды орнамента по сюжетной основе: геометрический, растительный, зооморфный, антропоморфный;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иметь практический опыт изображения характерных традиционных предметов крестьянского быта;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lastRenderedPageBreak/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знать и уметь изображать или конструировать устройство традиционных жилищ разных народов, например, юрты, сакли, хаты-мазанки, объяснять семантическое значение деталей конструкции и декора, их связь с природой, трудом и бытом;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объяснять значение народных промыслов и традиций художественного ремесла в современной жизни;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рассказывать о происхождении народных художественных промыслов, о соотношении ремесла и искусства;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называть характерные черты орнаментов и изделий ряда отечественных народных художественных промыслов;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характеризовать древние образы народного искусства в произведениях современных народных промыслов;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уметь перечислять материалы, используемые в народных художественных промыслах: дерево, глина, металл, стекло;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различать изделия народных художественных промыслов по материалу изготовления и технике декора;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объяснять связь между материалом, формой и техникой декора в произведениях народных промыслов;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lastRenderedPageBreak/>
        <w:t>понимать и объяснять значение государственной символики, иметь представление о значении и содержании геральдики;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:rsidR="0058527F" w:rsidRPr="001716EC" w:rsidRDefault="0058527F">
      <w:pPr>
        <w:spacing w:after="0" w:line="264" w:lineRule="auto"/>
        <w:ind w:left="120"/>
        <w:jc w:val="both"/>
        <w:rPr>
          <w:lang w:val="ru-RU"/>
        </w:rPr>
      </w:pPr>
    </w:p>
    <w:p w:rsidR="0058527F" w:rsidRPr="001716EC" w:rsidRDefault="00F9773B">
      <w:pPr>
        <w:spacing w:after="0" w:line="264" w:lineRule="auto"/>
        <w:ind w:left="12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1716EC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1716EC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58527F" w:rsidRPr="001716EC" w:rsidRDefault="00F9773B">
      <w:pPr>
        <w:spacing w:after="0" w:line="264" w:lineRule="auto"/>
        <w:ind w:left="120"/>
        <w:jc w:val="both"/>
        <w:rPr>
          <w:lang w:val="ru-RU"/>
        </w:rPr>
      </w:pPr>
      <w:r w:rsidRPr="001716EC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скульптура»: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пространственными и временными видами искусства и их значение в жизни людей;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объяснять причины деления пространственных искусств на виды;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знать основные виды живописи, графики и скульптуры, объяснять их назначение в жизни людей.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средства: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различать и характеризовать традиционные художественные материалы для графики, живописи, скульптуры;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иметь представление о различных художественных техниках в использовании художественных материалов;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понимать роль рисунка как основы изобразительной деятельности;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иметь опыт учебного рисунка – светотеневого изображения объёмных форм;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знать основы линейной перспективы и уметь изображать объёмные геометрические тела на двухмерной плоскости;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lastRenderedPageBreak/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понимать содержание понятий «тон», «тональные отношения» и иметь опыт их визуального анализа;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иметь опыт линейного рисунка, понимать выразительные возможности линии;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знать основы цветоведения: характеризовать основные и составные цвета, дополнительные цвета – и значение этих знаний для искусства живописи;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искусства: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объяснять понятие «жанры в изобразительном искусстве», перечислять жанры;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объяснять разницу между предметом изображения, сюжетом и содержанием произведения искусства.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Натюрморт: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рассказывать о натюрморте в истории русского искусства и роли натюрморта в отечественном искусстве ХХ в., опираясь на конкретные произведения отечественных художников;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lastRenderedPageBreak/>
        <w:t>иметь опыт создания графического натюрморта;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иметь опыт создания натюрморта средствами живописи.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Портрет: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уметь сравнивать содержание портретного образа в искусстве Древнего Рима, эпохи Возрождения и Нового времени;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уметь рассказывать историю портрета в русском изобразительном искусстве, называть имена великих художников-портретистов (В. Боровиковский, А. Венецианов, О. Кипренский, В. Тропинин, К. Брюллов, И. Крамской, И. Репин, В. Суриков, В. Серов и другие авторы);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иметь начальный опыт лепки головы человека;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иметь опыт графического портретного изображения как нового для себя видения индивидуальности человека;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уметь характеризовать роль освещения как выразительного средства при создании художественного образа;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иметь представление о жанре портрета в искусстве ХХ в. – западном и отечественном.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Пейзаж: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lastRenderedPageBreak/>
        <w:t>знать правила построения линейной перспективы и уметь применять их в рисунке;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знать правила воздушной перспективы и уметь их применять на практике;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иметь представление о морских пейзажах И. Айвазовского;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пленэрной живописи и колористической изменчивости состояний природы;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знать и уметь рассказывать историю пейзажа в русской живописи, характеризуя особенности понимания пейзажа в творчестве А. Саврасова, И. Шишкина, И. Левитана и художников ХХ в. (по выбору);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иметь опыт живописного изображения различных активно выраженных состояний природы;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иметь опыт пейзажных зарисовок, графического изображения природы по памяти и представлению;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иметь опыт изображения городского пейзажа – по памяти или представлению;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понимать и объяснять роль культурного наследия в городском пространстве, задачи его охраны и сохранения.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Бытовой жанр: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осознавать многообразие форм организации бытовой жизни и одновременно единство мира людей;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иметь опыт изображения бытовой жизни разных народов в контексте традиций их искусства;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Исторический жанр: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знать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иметь представление о развитии исторического жанра в творчестве отечественных художников ХХ в.;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узнавать и называть авторов таких произведений, как «Давид» Микеланджело, «Весна» С. Боттичелли;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искусстве: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lastRenderedPageBreak/>
        <w:t>знать о значении библейских сюжетов в истории культуры и узнавать сюжеты Священной истории в произведениях искусства;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Рембрандта и другие произведения, в скульптуре «Пьета» Микеланджело и других скульптурах;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знать о картинах на библейские темы в истории русского искусства;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уметь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Ге, «Христос и грешница» В. Поленова и других картин;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иметь представление о смысловом различии между иконой и картиной на библейские темы;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иметь знания о русской иконописи, о великих русских иконописцах: Андрее Рублёве, Феофане Греке, Дионисии;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воспринимать искусство древнерусской иконописи как уникальное и высокое достижение отечественной культуры;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рассуждать о месте и значении изобразительного искусства в культуре, в жизни общества, в жизни человека.</w:t>
      </w:r>
    </w:p>
    <w:p w:rsidR="0058527F" w:rsidRPr="001716EC" w:rsidRDefault="0058527F">
      <w:pPr>
        <w:spacing w:after="0" w:line="264" w:lineRule="auto"/>
        <w:ind w:left="120"/>
        <w:jc w:val="both"/>
        <w:rPr>
          <w:lang w:val="ru-RU"/>
        </w:rPr>
      </w:pPr>
    </w:p>
    <w:p w:rsidR="0058527F" w:rsidRPr="001716EC" w:rsidRDefault="00F9773B">
      <w:pPr>
        <w:spacing w:after="0" w:line="264" w:lineRule="auto"/>
        <w:ind w:left="12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1716EC">
        <w:rPr>
          <w:rFonts w:ascii="Times New Roman" w:hAnsi="Times New Roman"/>
          <w:b/>
          <w:color w:val="000000"/>
          <w:sz w:val="28"/>
          <w:lang w:val="ru-RU"/>
        </w:rPr>
        <w:t>7 классе</w:t>
      </w:r>
      <w:r w:rsidRPr="001716EC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58527F" w:rsidRPr="001716EC" w:rsidRDefault="00F9773B">
      <w:pPr>
        <w:spacing w:after="0" w:line="264" w:lineRule="auto"/>
        <w:ind w:left="120"/>
        <w:jc w:val="both"/>
        <w:rPr>
          <w:lang w:val="ru-RU"/>
        </w:rPr>
      </w:pPr>
      <w:r w:rsidRPr="001716EC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рассуждать о влиянии предметно-пространственной среды на чувства, установки и поведение человека;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lastRenderedPageBreak/>
        <w:t>объяснять ценность сохранения культурного наследия, выраженного в архитектуре, предметах труда и быта разных эпох.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Графический дизайн: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объяснять понятие формальной композиции и её значение как основы языка конструктивных искусств;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объяснять основные средства – требования к композиции;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уметь перечислять и объяснять основные типы формальной композиции;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составлять различные формальные композиции на плоскости в зависимости от поставленных задач;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выделять при творческом построении композиции листа композиционную доминанту;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составлять формальные композиции на выражение в них движения и статики;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осваивать навыки вариативности в ритмической организации листа;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объяснять роль цвета в конструктивных искусствах;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различать технологию использования цвета в живописи и в конструктивных искусствах;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объяснять выражение «цветовой образ»;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применять цвет в графических композициях как акцент или доминанту, объединённые одним стилем;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соотносить 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композиции (буквицы);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применять печатное слово, типографскую строку в качестве элементов графической композиции;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Социальное значение дизайна и архитектуры как среды жизни человека: 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уметь выполнять построение макета пространственно-объёмной композиции по его чертежу;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иметь представление,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характеризовать архитектурные и градостроительные изменения в культуре новейшего времени, современный уровень развития технологий и материалов, рассуждать о социокультурных противоречиях в организации современной городской среды и поисках путей их преодоления;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lastRenderedPageBreak/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различать задачи искусства театрального грима и бытового макияжа, иметь представление об имидж-дизайне,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применения макияжа и стилистики причёски в повседневном быту.</w:t>
      </w:r>
    </w:p>
    <w:p w:rsidR="0058527F" w:rsidRPr="001716EC" w:rsidRDefault="0058527F">
      <w:pPr>
        <w:spacing w:after="0" w:line="264" w:lineRule="auto"/>
        <w:ind w:left="120"/>
        <w:jc w:val="both"/>
        <w:rPr>
          <w:lang w:val="ru-RU"/>
        </w:rPr>
      </w:pPr>
    </w:p>
    <w:p w:rsidR="0058527F" w:rsidRPr="001716EC" w:rsidRDefault="00F9773B">
      <w:pPr>
        <w:spacing w:after="0" w:line="264" w:lineRule="auto"/>
        <w:ind w:left="12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 xml:space="preserve">По результатам реализации </w:t>
      </w:r>
      <w:r w:rsidRPr="001716EC">
        <w:rPr>
          <w:rFonts w:ascii="Times New Roman" w:hAnsi="Times New Roman"/>
          <w:b/>
          <w:color w:val="000000"/>
          <w:sz w:val="28"/>
          <w:lang w:val="ru-RU"/>
        </w:rPr>
        <w:t>вариативного модуля</w:t>
      </w:r>
      <w:r w:rsidRPr="001716EC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искусству.</w:t>
      </w:r>
    </w:p>
    <w:p w:rsidR="0058527F" w:rsidRPr="001716EC" w:rsidRDefault="00F9773B">
      <w:pPr>
        <w:spacing w:after="0" w:line="264" w:lineRule="auto"/>
        <w:ind w:left="120"/>
        <w:jc w:val="both"/>
        <w:rPr>
          <w:lang w:val="ru-RU"/>
        </w:rPr>
      </w:pPr>
      <w:r w:rsidRPr="001716EC">
        <w:rPr>
          <w:rFonts w:ascii="Times New Roman" w:hAnsi="Times New Roman"/>
          <w:b/>
          <w:color w:val="000000"/>
          <w:sz w:val="28"/>
          <w:lang w:val="ru-RU"/>
        </w:rPr>
        <w:t>Модуль № 4 «Изображение в синтетических, экранных видах искусства и художественная фотография» (вариативный)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знать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понимать и характеризовать роль визуального образа в синтетических искусствах;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lastRenderedPageBreak/>
        <w:t>Художник и искусство театра: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развития театра и жанровом многообразии театральных представлений;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знать о роли художника и видах профессиональной художнической деятельности в современном театре;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иметь представление о сценографии и символическом характере сценического образа;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иметь представление о творчестве наиболее известных художников-постановщиков в истории отечественного искусства (эскизы костюмов и декораций в творчестве К. Коровина, И. Билибина, А. Головина и других художников);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объяснять ведущую роль художника кукольного спектакля как соавтора режиссёра и актёра в процессе создания образа персонажа;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иметь практический навык игрового одушевления куклы из простых бытовых предметов;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понимать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Художественная фотография: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иметь представление о рождении и истории фотографии, о соотношении прогресса технологий и развитии искусства запечатления реальности в зримых образах;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уметь объяснять понятия «длительность экспозиции», «выдержка», «диафрагма»;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иметь навыки фотографирования и обработки цифровых фотографий с помощью компьютерных графических редакторов;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уметь объяснять значение фотографий «Родиноведения» С.М. Прокудина-Горского для современных представлений об истории жизни в нашей стране;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различать и характеризовать различные жанры художественной фотографии;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объяснять роль света как художественного средства в искусстве фотографии;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lastRenderedPageBreak/>
        <w:t>понимать,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иметь опыт наблюдения и художественно-эстетического анализа художественных фотографий известных профессиональных мастеров фотографии;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иметь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развивать опыт художественного наблюдения жизни, проявлять познавательный интерес и внимание к окружающему миру, к людям;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уметь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понимать значение репортажного жанра, роли журналистов-фотографов в истории ХХ в. и современном мире;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иметь представление о фототворчестве А. Родченко, о том,как его фотографии выражают образ эпохи, его авторскую позицию, и о влиянии его фотографий на стиль эпохи;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иметь навыки компьютерной обработки и преобразования фотографий.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Изображение и искусство кино: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иметь представление об этапах в истории кино и его эволюции как искусства;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уметь объяснять, почему экранное время и всё изображаемое в фильме, являясь условностью, формирует у людей восприятие реального мира;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иметь представление об экранных искусствах как монтаже композиционно построенных кадров;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знать и объяснять, в чём состоит работа художника-постановщика и специалистов его команды художников в период подготовки и съёмки игрового фильма;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объяснять роль видео в современной бытовой культуре;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иметь опыт создания видеоролика, осваивать основные этапы создания видеоролика и планировать свою работу по созданию видеоролика;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иметь начальные навыки практической работы по видеомонтажу на основе соответствующих компьютерных программ;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иметь навык критического осмысления качества снятых роликов;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lastRenderedPageBreak/>
        <w:t>иметь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осваивать опыт создания компьютерной анимации в выбранной технике и в соответствующей компьютерной программе;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иметь опыт совместной творческой коллективной работы по созданию анимационного фильма.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телевидении: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объяснять особую роль и функции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знать о создателе телевидения – русском инженере Владимире Зворыкине;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осознавать роль телевидения в превращении мира в единое информационное пространство;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иметь представление о многих направлениях деятельности и профессиях художника на телевидении;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применять полученные знания и опыт творчества в работе школьного телевидения и студии мультимедиа;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понимать образовательные задачи зрительской культуры и необходимость зрительских умений;</w:t>
      </w:r>
    </w:p>
    <w:p w:rsidR="0058527F" w:rsidRPr="001716EC" w:rsidRDefault="00F9773B">
      <w:pPr>
        <w:spacing w:after="0" w:line="264" w:lineRule="auto"/>
        <w:ind w:firstLine="600"/>
        <w:jc w:val="both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 w:rsidR="0058527F" w:rsidRPr="001716EC" w:rsidRDefault="0058527F">
      <w:pPr>
        <w:spacing w:after="0" w:line="264" w:lineRule="auto"/>
        <w:ind w:left="120"/>
        <w:jc w:val="both"/>
        <w:rPr>
          <w:lang w:val="ru-RU"/>
        </w:rPr>
      </w:pPr>
    </w:p>
    <w:p w:rsidR="0058527F" w:rsidRPr="001716EC" w:rsidRDefault="0058527F">
      <w:pPr>
        <w:rPr>
          <w:lang w:val="ru-RU"/>
        </w:rPr>
        <w:sectPr w:rsidR="0058527F" w:rsidRPr="001716EC">
          <w:pgSz w:w="11906" w:h="16383"/>
          <w:pgMar w:top="1134" w:right="850" w:bottom="1134" w:left="1701" w:header="720" w:footer="720" w:gutter="0"/>
          <w:cols w:space="720"/>
        </w:sectPr>
      </w:pPr>
    </w:p>
    <w:p w:rsidR="0058527F" w:rsidRPr="001716EC" w:rsidRDefault="00F9773B" w:rsidP="003F7326">
      <w:pPr>
        <w:spacing w:after="0"/>
        <w:ind w:left="120"/>
        <w:jc w:val="center"/>
        <w:rPr>
          <w:lang w:val="ru-RU"/>
        </w:rPr>
      </w:pPr>
      <w:bookmarkStart w:id="8" w:name="block-82023882"/>
      <w:bookmarkEnd w:id="5"/>
      <w:r w:rsidRPr="001716EC">
        <w:rPr>
          <w:rFonts w:ascii="Times New Roman" w:hAnsi="Times New Roman"/>
          <w:b/>
          <w:color w:val="000000"/>
          <w:sz w:val="28"/>
          <w:lang w:val="ru-RU"/>
        </w:rPr>
        <w:lastRenderedPageBreak/>
        <w:t>ТЕМАТИЧЕСКОЕ ПЛАНИРОВАНИЕ</w:t>
      </w:r>
    </w:p>
    <w:p w:rsidR="0058527F" w:rsidRPr="001716EC" w:rsidRDefault="00F9773B">
      <w:pPr>
        <w:spacing w:after="0"/>
        <w:ind w:left="120"/>
        <w:rPr>
          <w:lang w:val="ru-RU"/>
        </w:rPr>
      </w:pPr>
      <w:r w:rsidRPr="001716EC">
        <w:rPr>
          <w:rFonts w:ascii="Times New Roman" w:hAnsi="Times New Roman"/>
          <w:b/>
          <w:color w:val="000000"/>
          <w:sz w:val="28"/>
          <w:lang w:val="ru-RU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22"/>
        <w:gridCol w:w="3394"/>
        <w:gridCol w:w="845"/>
        <w:gridCol w:w="2308"/>
        <w:gridCol w:w="2367"/>
        <w:gridCol w:w="4504"/>
      </w:tblGrid>
      <w:tr w:rsidR="0058527F" w:rsidTr="003E1384">
        <w:trPr>
          <w:trHeight w:val="144"/>
          <w:tblCellSpacing w:w="20" w:type="nil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8527F" w:rsidRDefault="0058527F">
            <w:pPr>
              <w:spacing w:after="0"/>
              <w:ind w:left="135"/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 и темпрограммы</w:t>
            </w:r>
          </w:p>
          <w:p w:rsidR="0058527F" w:rsidRDefault="0058527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образовательныересурсы</w:t>
            </w:r>
          </w:p>
          <w:p w:rsidR="0058527F" w:rsidRDefault="0058527F">
            <w:pPr>
              <w:spacing w:after="0"/>
              <w:ind w:left="135"/>
            </w:pPr>
          </w:p>
        </w:tc>
      </w:tr>
      <w:tr w:rsidR="0058527F" w:rsidTr="003E138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527F" w:rsidRDefault="005852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527F" w:rsidRDefault="0058527F"/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58527F" w:rsidRDefault="0058527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</w:p>
          <w:p w:rsidR="0058527F" w:rsidRDefault="0058527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</w:p>
          <w:p w:rsidR="0058527F" w:rsidRDefault="0058527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527F" w:rsidRDefault="0058527F"/>
        </w:tc>
      </w:tr>
      <w:tr w:rsidR="003E1384" w:rsidRPr="003F7326" w:rsidTr="003E1384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E1384" w:rsidRPr="003E1384" w:rsidRDefault="003E1384" w:rsidP="003E1384">
            <w:pPr>
              <w:spacing w:after="0" w:line="240" w:lineRule="auto"/>
              <w:ind w:left="135"/>
              <w:rPr>
                <w:lang w:val="ru-RU"/>
              </w:rPr>
            </w:pPr>
            <w:r w:rsidRPr="00532A2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7" w:history="1"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https://моиуроки.рф/</w:t>
              </w:r>
            </w:hyperlink>
            <w:r w:rsidRPr="00532A28">
              <w:rPr>
                <w:rFonts w:ascii="Times New Roman" w:hAnsi="Times New Roman" w:cs="Times New Roman"/>
                <w:lang w:val="ru-RU"/>
              </w:rPr>
              <w:t>ГлобалЛаб</w:t>
            </w:r>
            <w:hyperlink r:id="rId8" w:history="1">
              <w:r w:rsidRPr="00532A2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E1384" w:rsidRPr="003F7326" w:rsidTr="003E1384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Древниекорнинародногоискусства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E1384" w:rsidRPr="003E1384" w:rsidRDefault="003E1384" w:rsidP="003E1384">
            <w:pPr>
              <w:spacing w:after="0" w:line="240" w:lineRule="auto"/>
              <w:ind w:left="135"/>
              <w:rPr>
                <w:lang w:val="ru-RU"/>
              </w:rPr>
            </w:pPr>
            <w:r w:rsidRPr="00532A2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9" w:history="1"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https://моиуроки.рф/</w:t>
              </w:r>
            </w:hyperlink>
            <w:r w:rsidRPr="00532A28">
              <w:rPr>
                <w:rFonts w:ascii="Times New Roman" w:hAnsi="Times New Roman" w:cs="Times New Roman"/>
                <w:lang w:val="ru-RU"/>
              </w:rPr>
              <w:t>ГлобалЛаб</w:t>
            </w:r>
            <w:hyperlink r:id="rId10" w:history="1">
              <w:r w:rsidRPr="00532A2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E1384" w:rsidRPr="003F7326" w:rsidTr="003E1384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3E1384" w:rsidRPr="001716EC" w:rsidRDefault="003E1384" w:rsidP="003E1384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Связь времен в народном искусстве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E1384" w:rsidRPr="003E1384" w:rsidRDefault="003E1384" w:rsidP="003E1384">
            <w:pPr>
              <w:spacing w:after="0" w:line="240" w:lineRule="auto"/>
              <w:ind w:left="135"/>
              <w:rPr>
                <w:lang w:val="ru-RU"/>
              </w:rPr>
            </w:pPr>
            <w:r w:rsidRPr="00532A2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1" w:history="1"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https://моиуроки.рф/</w:t>
              </w:r>
            </w:hyperlink>
            <w:r w:rsidRPr="00532A28">
              <w:rPr>
                <w:rFonts w:ascii="Times New Roman" w:hAnsi="Times New Roman" w:cs="Times New Roman"/>
                <w:lang w:val="ru-RU"/>
              </w:rPr>
              <w:t>ГлобалЛаб</w:t>
            </w:r>
            <w:hyperlink r:id="rId12" w:history="1">
              <w:r w:rsidRPr="00532A2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E1384" w:rsidRPr="003F7326" w:rsidTr="003E1384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 - человек, общество,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E1384" w:rsidRPr="003E1384" w:rsidRDefault="003E1384" w:rsidP="003E1384">
            <w:pPr>
              <w:spacing w:after="0" w:line="240" w:lineRule="auto"/>
              <w:ind w:left="135"/>
              <w:rPr>
                <w:lang w:val="ru-RU"/>
              </w:rPr>
            </w:pPr>
            <w:r w:rsidRPr="00532A2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3" w:history="1"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https://моиуроки.рф/</w:t>
              </w:r>
            </w:hyperlink>
            <w:r w:rsidRPr="00532A28">
              <w:rPr>
                <w:rFonts w:ascii="Times New Roman" w:hAnsi="Times New Roman" w:cs="Times New Roman"/>
                <w:lang w:val="ru-RU"/>
              </w:rPr>
              <w:t>ГлобалЛаб</w:t>
            </w:r>
            <w:hyperlink r:id="rId14" w:history="1">
              <w:r w:rsidRPr="00532A2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E1384" w:rsidRPr="003F7326" w:rsidTr="003E1384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3E1384" w:rsidRPr="001716EC" w:rsidRDefault="003E1384" w:rsidP="003E1384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E1384" w:rsidRPr="003E1384" w:rsidRDefault="003E1384" w:rsidP="003E1384">
            <w:pPr>
              <w:spacing w:after="0" w:line="240" w:lineRule="auto"/>
              <w:ind w:left="135"/>
              <w:rPr>
                <w:lang w:val="ru-RU"/>
              </w:rPr>
            </w:pPr>
            <w:r w:rsidRPr="00532A2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5" w:history="1"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https://моиуроки.рф/</w:t>
              </w:r>
            </w:hyperlink>
            <w:r w:rsidRPr="00532A28">
              <w:rPr>
                <w:rFonts w:ascii="Times New Roman" w:hAnsi="Times New Roman" w:cs="Times New Roman"/>
                <w:lang w:val="ru-RU"/>
              </w:rPr>
              <w:t>ГлобалЛаб</w:t>
            </w:r>
            <w:hyperlink r:id="rId16" w:history="1">
              <w:r w:rsidRPr="00532A2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E1384" w:rsidTr="003E13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384" w:rsidRPr="001716EC" w:rsidRDefault="003E1384" w:rsidP="003E1384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/>
        </w:tc>
      </w:tr>
    </w:tbl>
    <w:p w:rsidR="0058527F" w:rsidRDefault="0058527F">
      <w:pPr>
        <w:sectPr w:rsidR="005852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8527F" w:rsidRPr="001716EC" w:rsidRDefault="00F9773B">
      <w:pPr>
        <w:spacing w:after="0"/>
        <w:ind w:left="120"/>
        <w:rPr>
          <w:lang w:val="ru-RU"/>
        </w:rPr>
      </w:pPr>
      <w:r w:rsidRPr="001716E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6 КЛАСС. МОДУЛЬ «ЖИВОПИСЬ, ГРАФИКА, СКУЛЬПТУРА»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51"/>
        <w:gridCol w:w="2709"/>
        <w:gridCol w:w="891"/>
        <w:gridCol w:w="2458"/>
        <w:gridCol w:w="2521"/>
        <w:gridCol w:w="4810"/>
      </w:tblGrid>
      <w:tr w:rsidR="0058527F" w:rsidTr="003E1384">
        <w:trPr>
          <w:trHeight w:val="144"/>
          <w:tblCellSpacing w:w="20" w:type="nil"/>
        </w:trPr>
        <w:tc>
          <w:tcPr>
            <w:tcW w:w="10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8527F" w:rsidRDefault="0058527F">
            <w:pPr>
              <w:spacing w:after="0"/>
              <w:ind w:left="135"/>
            </w:pPr>
          </w:p>
        </w:tc>
        <w:tc>
          <w:tcPr>
            <w:tcW w:w="46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 и темпрограммы</w:t>
            </w:r>
          </w:p>
          <w:p w:rsidR="0058527F" w:rsidRDefault="0058527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образовательныересурсы</w:t>
            </w:r>
          </w:p>
          <w:p w:rsidR="0058527F" w:rsidRDefault="0058527F">
            <w:pPr>
              <w:spacing w:after="0"/>
              <w:ind w:left="135"/>
            </w:pPr>
          </w:p>
        </w:tc>
      </w:tr>
      <w:tr w:rsidR="0058527F" w:rsidTr="003E138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527F" w:rsidRDefault="005852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527F" w:rsidRDefault="0058527F"/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58527F" w:rsidRDefault="0058527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</w:p>
          <w:p w:rsidR="0058527F" w:rsidRDefault="0058527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</w:p>
          <w:p w:rsidR="0058527F" w:rsidRDefault="0058527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527F" w:rsidRDefault="0058527F"/>
        </w:tc>
      </w:tr>
      <w:tr w:rsidR="003E1384" w:rsidRPr="003F7326" w:rsidTr="003E1384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E1384" w:rsidRPr="001716EC" w:rsidRDefault="003E1384" w:rsidP="003E1384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Виды изобразительного искусства и основы образного языка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E1384" w:rsidRPr="003E1384" w:rsidRDefault="003E1384" w:rsidP="003E1384">
            <w:pPr>
              <w:spacing w:after="0" w:line="240" w:lineRule="auto"/>
              <w:ind w:left="135"/>
              <w:rPr>
                <w:lang w:val="ru-RU"/>
              </w:rPr>
            </w:pPr>
            <w:r w:rsidRPr="00532A2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7" w:history="1"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https://моиуроки.рф/</w:t>
              </w:r>
            </w:hyperlink>
            <w:r w:rsidRPr="00532A28">
              <w:rPr>
                <w:rFonts w:ascii="Times New Roman" w:hAnsi="Times New Roman" w:cs="Times New Roman"/>
                <w:lang w:val="ru-RU"/>
              </w:rPr>
              <w:t>ГлобалЛаб</w:t>
            </w:r>
            <w:hyperlink r:id="rId18" w:history="1">
              <w:r w:rsidRPr="00532A2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E1384" w:rsidRPr="003F7326" w:rsidTr="003E1384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Мирнашихвещей. Натюрморт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E1384" w:rsidRPr="003E1384" w:rsidRDefault="003E1384" w:rsidP="003E1384">
            <w:pPr>
              <w:spacing w:after="0" w:line="240" w:lineRule="auto"/>
              <w:ind w:left="135"/>
              <w:rPr>
                <w:lang w:val="ru-RU"/>
              </w:rPr>
            </w:pPr>
            <w:r w:rsidRPr="00532A2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9" w:history="1"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https://моиуроки.рф/</w:t>
              </w:r>
            </w:hyperlink>
            <w:r w:rsidRPr="00532A28">
              <w:rPr>
                <w:rFonts w:ascii="Times New Roman" w:hAnsi="Times New Roman" w:cs="Times New Roman"/>
                <w:lang w:val="ru-RU"/>
              </w:rPr>
              <w:t>ГлобалЛаб</w:t>
            </w:r>
            <w:hyperlink r:id="rId20" w:history="1">
              <w:r w:rsidRPr="00532A2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E1384" w:rsidRPr="003F7326" w:rsidTr="003E1384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Вглядываясь в человека. Портрет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E1384" w:rsidRPr="003E1384" w:rsidRDefault="003E1384" w:rsidP="003E1384">
            <w:pPr>
              <w:spacing w:after="0" w:line="240" w:lineRule="auto"/>
              <w:ind w:left="135"/>
              <w:rPr>
                <w:lang w:val="ru-RU"/>
              </w:rPr>
            </w:pPr>
            <w:r w:rsidRPr="00532A2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1" w:history="1"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https://моиуроки.рф/</w:t>
              </w:r>
            </w:hyperlink>
            <w:r w:rsidRPr="00532A28">
              <w:rPr>
                <w:rFonts w:ascii="Times New Roman" w:hAnsi="Times New Roman" w:cs="Times New Roman"/>
                <w:lang w:val="ru-RU"/>
              </w:rPr>
              <w:t>ГлобалЛаб</w:t>
            </w:r>
            <w:hyperlink r:id="rId22" w:history="1">
              <w:r w:rsidRPr="00532A2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E1384" w:rsidRPr="003F7326" w:rsidTr="003E1384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  <w:ind w:left="135"/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 время в изобразительном искусстве. </w:t>
            </w:r>
            <w:r>
              <w:rPr>
                <w:rFonts w:ascii="Times New Roman" w:hAnsi="Times New Roman"/>
                <w:color w:val="000000"/>
                <w:sz w:val="24"/>
              </w:rPr>
              <w:t>Пейзаж и тематическаякартина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E1384" w:rsidRPr="003E1384" w:rsidRDefault="003E1384" w:rsidP="003E1384">
            <w:pPr>
              <w:spacing w:after="0" w:line="240" w:lineRule="auto"/>
              <w:ind w:left="135"/>
              <w:rPr>
                <w:lang w:val="ru-RU"/>
              </w:rPr>
            </w:pPr>
            <w:r w:rsidRPr="00532A2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3" w:history="1"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https://моиуроки.рф/</w:t>
              </w:r>
            </w:hyperlink>
            <w:r w:rsidRPr="00532A28">
              <w:rPr>
                <w:rFonts w:ascii="Times New Roman" w:hAnsi="Times New Roman" w:cs="Times New Roman"/>
                <w:lang w:val="ru-RU"/>
              </w:rPr>
              <w:t>ГлобалЛаб</w:t>
            </w:r>
            <w:hyperlink r:id="rId24" w:history="1">
              <w:r w:rsidRPr="00532A2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E1384" w:rsidTr="003E13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384" w:rsidRPr="001716EC" w:rsidRDefault="003E1384" w:rsidP="003E1384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/>
        </w:tc>
      </w:tr>
    </w:tbl>
    <w:p w:rsidR="0058527F" w:rsidRDefault="0058527F">
      <w:pPr>
        <w:sectPr w:rsidR="005852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8527F" w:rsidRPr="001716EC" w:rsidRDefault="00F9773B">
      <w:pPr>
        <w:spacing w:after="0"/>
        <w:ind w:left="120"/>
        <w:rPr>
          <w:lang w:val="ru-RU"/>
        </w:rPr>
      </w:pPr>
      <w:r w:rsidRPr="001716E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7 КЛАСС. МОДУЛЬ «АРХИТЕКТУРА И ДИЗАЙН»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34"/>
        <w:gridCol w:w="3124"/>
        <w:gridCol w:w="863"/>
        <w:gridCol w:w="2367"/>
        <w:gridCol w:w="2427"/>
        <w:gridCol w:w="4625"/>
      </w:tblGrid>
      <w:tr w:rsidR="0058527F" w:rsidTr="003E1384">
        <w:trPr>
          <w:trHeight w:val="144"/>
          <w:tblCellSpacing w:w="20" w:type="nil"/>
        </w:trPr>
        <w:tc>
          <w:tcPr>
            <w:tcW w:w="10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8527F" w:rsidRDefault="0058527F">
            <w:pPr>
              <w:spacing w:after="0"/>
              <w:ind w:left="135"/>
            </w:pPr>
          </w:p>
        </w:tc>
        <w:tc>
          <w:tcPr>
            <w:tcW w:w="46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 и темпрограммы</w:t>
            </w:r>
          </w:p>
          <w:p w:rsidR="0058527F" w:rsidRDefault="0058527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образовательныересурсы</w:t>
            </w:r>
          </w:p>
          <w:p w:rsidR="0058527F" w:rsidRDefault="0058527F">
            <w:pPr>
              <w:spacing w:after="0"/>
              <w:ind w:left="135"/>
            </w:pPr>
          </w:p>
        </w:tc>
      </w:tr>
      <w:tr w:rsidR="0058527F" w:rsidTr="003E138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527F" w:rsidRDefault="005852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527F" w:rsidRDefault="0058527F"/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58527F" w:rsidRDefault="0058527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</w:p>
          <w:p w:rsidR="0058527F" w:rsidRDefault="0058527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</w:p>
          <w:p w:rsidR="0058527F" w:rsidRDefault="0058527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527F" w:rsidRDefault="0058527F"/>
        </w:tc>
      </w:tr>
      <w:tr w:rsidR="0058527F" w:rsidRPr="003F7326" w:rsidTr="003E1384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8527F" w:rsidRDefault="0058527F" w:rsidP="00532A28">
            <w:pPr>
              <w:pStyle w:val="af0"/>
              <w:numPr>
                <w:ilvl w:val="0"/>
                <w:numId w:val="14"/>
              </w:numPr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527F" w:rsidRPr="003F7326" w:rsidRDefault="0058527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527F" w:rsidRPr="003F7326" w:rsidRDefault="0058527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8527F" w:rsidRPr="00532A28" w:rsidRDefault="00532A28" w:rsidP="00532A2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532A2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5" w:history="1"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https://моиуроки.рф/</w:t>
              </w:r>
            </w:hyperlink>
            <w:r w:rsidRPr="00532A28">
              <w:rPr>
                <w:rFonts w:ascii="Times New Roman" w:hAnsi="Times New Roman" w:cs="Times New Roman"/>
                <w:lang w:val="ru-RU"/>
              </w:rPr>
              <w:t>ГлобалЛаб</w:t>
            </w:r>
            <w:hyperlink r:id="rId26" w:history="1">
              <w:r w:rsidRPr="00532A2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E1384" w:rsidRPr="003F7326" w:rsidTr="003E1384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r w:rsidR="003F73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дизайн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E1384" w:rsidRPr="003E1384" w:rsidRDefault="003E1384" w:rsidP="003E1384">
            <w:pPr>
              <w:spacing w:after="0" w:line="240" w:lineRule="auto"/>
              <w:ind w:left="135"/>
              <w:rPr>
                <w:lang w:val="ru-RU"/>
              </w:rPr>
            </w:pPr>
            <w:r w:rsidRPr="00532A2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7" w:history="1"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https://моиуроки.рф/</w:t>
              </w:r>
            </w:hyperlink>
            <w:r w:rsidRPr="00532A28">
              <w:rPr>
                <w:rFonts w:ascii="Times New Roman" w:hAnsi="Times New Roman" w:cs="Times New Roman"/>
                <w:lang w:val="ru-RU"/>
              </w:rPr>
              <w:t>ГлобалЛаб</w:t>
            </w:r>
            <w:hyperlink r:id="rId28" w:history="1">
              <w:r w:rsidRPr="00532A2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E1384" w:rsidRPr="003F7326" w:rsidTr="003E1384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Макетирование</w:t>
            </w:r>
            <w:r w:rsidR="003F73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объемно-пространственныхкомпозиций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E1384" w:rsidRPr="003E1384" w:rsidRDefault="003E1384" w:rsidP="003E1384">
            <w:pPr>
              <w:spacing w:after="0" w:line="240" w:lineRule="auto"/>
              <w:ind w:left="135"/>
              <w:rPr>
                <w:lang w:val="ru-RU"/>
              </w:rPr>
            </w:pPr>
            <w:r w:rsidRPr="00532A2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9" w:history="1"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https://моиуроки.рф/</w:t>
              </w:r>
            </w:hyperlink>
            <w:r w:rsidRPr="00532A28">
              <w:rPr>
                <w:rFonts w:ascii="Times New Roman" w:hAnsi="Times New Roman" w:cs="Times New Roman"/>
                <w:lang w:val="ru-RU"/>
              </w:rPr>
              <w:t>ГлобалЛаб</w:t>
            </w:r>
            <w:hyperlink r:id="rId30" w:history="1">
              <w:r w:rsidRPr="00532A2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E1384" w:rsidRPr="003F7326" w:rsidTr="003E1384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E1384" w:rsidRPr="001716EC" w:rsidRDefault="003E1384" w:rsidP="003E1384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архитектура как среда жизни человека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E1384" w:rsidRPr="003E1384" w:rsidRDefault="003E1384" w:rsidP="003E1384">
            <w:pPr>
              <w:spacing w:after="0" w:line="240" w:lineRule="auto"/>
              <w:ind w:left="135"/>
              <w:rPr>
                <w:lang w:val="ru-RU"/>
              </w:rPr>
            </w:pPr>
            <w:r w:rsidRPr="00532A2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1" w:history="1"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https://моиуроки.рф/</w:t>
              </w:r>
            </w:hyperlink>
            <w:r w:rsidRPr="00532A28">
              <w:rPr>
                <w:rFonts w:ascii="Times New Roman" w:hAnsi="Times New Roman" w:cs="Times New Roman"/>
                <w:lang w:val="ru-RU"/>
              </w:rPr>
              <w:t>ГлобалЛаб</w:t>
            </w:r>
            <w:hyperlink r:id="rId32" w:history="1">
              <w:r w:rsidRPr="00532A2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E1384" w:rsidRPr="003F7326" w:rsidTr="003E1384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E1384" w:rsidRPr="001716EC" w:rsidRDefault="003E1384" w:rsidP="003E1384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и индивидуальное проектирование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E1384" w:rsidRPr="003E1384" w:rsidRDefault="003E1384" w:rsidP="003E1384">
            <w:pPr>
              <w:spacing w:after="0" w:line="240" w:lineRule="auto"/>
              <w:ind w:left="135"/>
              <w:rPr>
                <w:lang w:val="ru-RU"/>
              </w:rPr>
            </w:pPr>
            <w:r w:rsidRPr="00532A2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3" w:history="1"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https://моиуроки.рф/</w:t>
              </w:r>
            </w:hyperlink>
            <w:r w:rsidRPr="00532A28">
              <w:rPr>
                <w:rFonts w:ascii="Times New Roman" w:hAnsi="Times New Roman" w:cs="Times New Roman"/>
                <w:lang w:val="ru-RU"/>
              </w:rPr>
              <w:t>ГлобалЛаб</w:t>
            </w:r>
            <w:hyperlink r:id="rId34" w:history="1">
              <w:r w:rsidRPr="00532A2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E1384" w:rsidTr="003E13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384" w:rsidRPr="001716EC" w:rsidRDefault="003E1384" w:rsidP="003E1384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E1384" w:rsidRDefault="003E1384" w:rsidP="003E1384"/>
        </w:tc>
      </w:tr>
    </w:tbl>
    <w:p w:rsidR="0058527F" w:rsidRDefault="0058527F">
      <w:pPr>
        <w:sectPr w:rsidR="005852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16EC" w:rsidRPr="001716EC" w:rsidRDefault="001716EC" w:rsidP="003F7326">
      <w:pPr>
        <w:widowControl w:val="0"/>
        <w:autoSpaceDE w:val="0"/>
        <w:autoSpaceDN w:val="0"/>
        <w:spacing w:before="86" w:after="0" w:line="240" w:lineRule="auto"/>
        <w:ind w:left="138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9" w:name="block-82023883"/>
      <w:bookmarkEnd w:id="8"/>
      <w:r w:rsidRPr="001716E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lastRenderedPageBreak/>
        <w:t>ТЕМАТИЧЕСКОЕ</w:t>
      </w:r>
      <w:r w:rsidRPr="001716EC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ПЛАНИРОВАНИЕ</w:t>
      </w:r>
    </w:p>
    <w:p w:rsidR="001716EC" w:rsidRPr="001716EC" w:rsidRDefault="006D7A8A" w:rsidP="001716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12"/>
          <w:szCs w:val="28"/>
          <w:lang w:val="ru-RU"/>
        </w:rPr>
      </w:pPr>
      <w:r w:rsidRPr="006D7A8A">
        <w:rPr>
          <w:noProof/>
        </w:rPr>
        <w:pict>
          <v:shape id="Graphic 13" o:spid="_x0000_s2050" style="position:absolute;margin-left:56.35pt;margin-top:8.25pt;width:741.75pt;height:.1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202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" path="m,l9420225,e" filled="f" strokeweight=".1271mm">
            <v:path arrowok="t"/>
            <w10:wrap type="topAndBottom" anchorx="page"/>
          </v:shape>
        </w:pict>
      </w:r>
    </w:p>
    <w:p w:rsidR="001716EC" w:rsidRPr="001716EC" w:rsidRDefault="001716EC" w:rsidP="001716EC">
      <w:pPr>
        <w:widowControl w:val="0"/>
        <w:numPr>
          <w:ilvl w:val="0"/>
          <w:numId w:val="8"/>
        </w:numPr>
        <w:tabs>
          <w:tab w:val="left" w:pos="352"/>
        </w:tabs>
        <w:autoSpaceDE w:val="0"/>
        <w:autoSpaceDN w:val="0"/>
        <w:spacing w:before="294" w:after="0" w:line="240" w:lineRule="auto"/>
        <w:ind w:left="352" w:hanging="21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10" w:name="_bookmark11"/>
      <w:bookmarkEnd w:id="10"/>
      <w:r w:rsidRPr="001716EC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КЛАСС</w:t>
      </w:r>
    </w:p>
    <w:p w:rsidR="001716EC" w:rsidRPr="001716EC" w:rsidRDefault="001716EC" w:rsidP="001716EC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0"/>
        <w:gridCol w:w="2845"/>
        <w:gridCol w:w="1671"/>
        <w:gridCol w:w="4682"/>
        <w:gridCol w:w="4927"/>
      </w:tblGrid>
      <w:tr w:rsidR="001716EC" w:rsidRPr="001716EC" w:rsidTr="004346BF">
        <w:trPr>
          <w:trHeight w:val="1041"/>
        </w:trPr>
        <w:tc>
          <w:tcPr>
            <w:tcW w:w="720" w:type="dxa"/>
          </w:tcPr>
          <w:p w:rsidR="001716EC" w:rsidRPr="001716EC" w:rsidRDefault="001716EC" w:rsidP="001716EC">
            <w:pPr>
              <w:spacing w:before="169" w:line="256" w:lineRule="auto"/>
              <w:ind w:left="175" w:right="149" w:firstLine="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1716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845" w:type="dxa"/>
          </w:tcPr>
          <w:p w:rsidR="001716EC" w:rsidRPr="001716EC" w:rsidRDefault="001716EC" w:rsidP="001716EC">
            <w:pPr>
              <w:spacing w:line="256" w:lineRule="auto"/>
              <w:ind w:left="542" w:right="529" w:hanging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Наименование </w:t>
            </w: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разделови</w:t>
            </w:r>
            <w:r w:rsidRPr="001716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тем</w:t>
            </w:r>
          </w:p>
          <w:p w:rsidR="001716EC" w:rsidRPr="001716EC" w:rsidRDefault="001716EC" w:rsidP="001716EC">
            <w:pPr>
              <w:ind w:lef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учебного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предмета</w:t>
            </w:r>
          </w:p>
        </w:tc>
        <w:tc>
          <w:tcPr>
            <w:tcW w:w="1671" w:type="dxa"/>
          </w:tcPr>
          <w:p w:rsidR="001716EC" w:rsidRPr="001716EC" w:rsidRDefault="001716EC" w:rsidP="001716EC">
            <w:pPr>
              <w:spacing w:before="169" w:line="256" w:lineRule="auto"/>
              <w:ind w:left="507" w:right="127" w:hanging="3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682" w:type="dxa"/>
          </w:tcPr>
          <w:p w:rsidR="001716EC" w:rsidRPr="001716EC" w:rsidRDefault="001716EC" w:rsidP="001716EC">
            <w:pPr>
              <w:spacing w:before="2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1716EC" w:rsidRPr="001716EC" w:rsidRDefault="001716EC" w:rsidP="001716EC">
            <w:pPr>
              <w:ind w:left="7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927" w:type="dxa"/>
          </w:tcPr>
          <w:p w:rsidR="001716EC" w:rsidRPr="001716EC" w:rsidRDefault="001716EC" w:rsidP="001716EC">
            <w:pPr>
              <w:spacing w:before="169" w:line="256" w:lineRule="auto"/>
              <w:ind w:left="1645" w:hanging="9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Основныевидыдеятельности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1716EC" w:rsidRPr="00532A28" w:rsidTr="004346BF">
        <w:trPr>
          <w:trHeight w:val="537"/>
        </w:trPr>
        <w:tc>
          <w:tcPr>
            <w:tcW w:w="14845" w:type="dxa"/>
            <w:gridSpan w:val="5"/>
          </w:tcPr>
          <w:p w:rsidR="001716EC" w:rsidRPr="001716EC" w:rsidRDefault="001716EC" w:rsidP="001716EC">
            <w:pPr>
              <w:spacing w:before="90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Модуль№1«Декоративно-прикладноеинародное</w:t>
            </w:r>
            <w:r w:rsidRPr="001716EC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искусство»</w:t>
            </w:r>
          </w:p>
        </w:tc>
      </w:tr>
      <w:tr w:rsidR="001716EC" w:rsidRPr="00532A28" w:rsidTr="004346BF">
        <w:trPr>
          <w:trHeight w:val="2432"/>
        </w:trPr>
        <w:tc>
          <w:tcPr>
            <w:tcW w:w="720" w:type="dxa"/>
          </w:tcPr>
          <w:p w:rsidR="001716EC" w:rsidRPr="001716EC" w:rsidRDefault="001716EC" w:rsidP="001716EC">
            <w:pPr>
              <w:spacing w:line="312" w:lineRule="exact"/>
              <w:ind w:right="13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845" w:type="dxa"/>
          </w:tcPr>
          <w:p w:rsidR="001716EC" w:rsidRPr="001716EC" w:rsidRDefault="001716EC" w:rsidP="001716EC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Введение</w:t>
            </w:r>
          </w:p>
        </w:tc>
        <w:tc>
          <w:tcPr>
            <w:tcW w:w="1671" w:type="dxa"/>
          </w:tcPr>
          <w:p w:rsidR="001716EC" w:rsidRPr="001716EC" w:rsidRDefault="001716EC" w:rsidP="001716EC">
            <w:pPr>
              <w:spacing w:line="312" w:lineRule="exact"/>
              <w:ind w:left="15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682" w:type="dxa"/>
          </w:tcPr>
          <w:p w:rsidR="001716EC" w:rsidRPr="001716EC" w:rsidRDefault="001716EC" w:rsidP="001716EC">
            <w:pPr>
              <w:spacing w:line="264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Общиесведенияодекоративно-прикладном искусстве.</w:t>
            </w:r>
          </w:p>
          <w:p w:rsidR="001716EC" w:rsidRPr="001716EC" w:rsidRDefault="001716EC" w:rsidP="001716EC">
            <w:pPr>
              <w:spacing w:line="259" w:lineRule="auto"/>
              <w:ind w:left="118" w:right="1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Декоративно-прикладное искусство иеговиды.Декоративно-прикладное искусствои предметная средажизни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людей</w:t>
            </w:r>
          </w:p>
        </w:tc>
        <w:tc>
          <w:tcPr>
            <w:tcW w:w="4927" w:type="dxa"/>
          </w:tcPr>
          <w:p w:rsidR="001716EC" w:rsidRPr="001716EC" w:rsidRDefault="001716EC" w:rsidP="001716EC">
            <w:pPr>
              <w:spacing w:line="259" w:lineRule="auto"/>
              <w:ind w:left="118" w:right="4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Получение знаний о многообразии видов декоративно- прикладного искусства, понимание связи декоративно-прикладногоискусства с бытовыми потребностями людей, необходимости присутствия</w:t>
            </w:r>
          </w:p>
          <w:p w:rsidR="001716EC" w:rsidRPr="001716EC" w:rsidRDefault="001716EC" w:rsidP="001716EC">
            <w:pPr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впредметноммиреижилой</w:t>
            </w:r>
            <w:r w:rsidRPr="001716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среде</w:t>
            </w:r>
          </w:p>
        </w:tc>
      </w:tr>
      <w:tr w:rsidR="001716EC" w:rsidRPr="00532A28" w:rsidTr="004346BF">
        <w:trPr>
          <w:trHeight w:val="4176"/>
        </w:trPr>
        <w:tc>
          <w:tcPr>
            <w:tcW w:w="720" w:type="dxa"/>
          </w:tcPr>
          <w:p w:rsidR="001716EC" w:rsidRPr="001716EC" w:rsidRDefault="001716EC" w:rsidP="001716EC">
            <w:pPr>
              <w:spacing w:line="312" w:lineRule="exact"/>
              <w:ind w:right="13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1.2</w:t>
            </w:r>
          </w:p>
        </w:tc>
        <w:tc>
          <w:tcPr>
            <w:tcW w:w="2845" w:type="dxa"/>
          </w:tcPr>
          <w:p w:rsidR="001716EC" w:rsidRPr="001716EC" w:rsidRDefault="001716EC" w:rsidP="001716EC">
            <w:pPr>
              <w:spacing w:line="264" w:lineRule="auto"/>
              <w:ind w:left="110" w:right="2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Древние корни народногоискусства</w:t>
            </w:r>
          </w:p>
        </w:tc>
        <w:tc>
          <w:tcPr>
            <w:tcW w:w="1671" w:type="dxa"/>
          </w:tcPr>
          <w:p w:rsidR="001716EC" w:rsidRPr="001716EC" w:rsidRDefault="001716EC" w:rsidP="001716EC">
            <w:pPr>
              <w:spacing w:line="312" w:lineRule="exact"/>
              <w:ind w:left="15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4682" w:type="dxa"/>
          </w:tcPr>
          <w:p w:rsidR="001716EC" w:rsidRPr="001716EC" w:rsidRDefault="001716EC" w:rsidP="001716EC">
            <w:pPr>
              <w:spacing w:line="259" w:lineRule="auto"/>
              <w:ind w:left="118" w:righ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Древниекорнинародногоискусства. Истоки образного языка декоративно-прикладногоискусства. Традиционные образы народного (крестьянского) прикладного искусства. Связь народного искусства с природой, бытом, трудом, верованиями и эпосом.</w:t>
            </w:r>
          </w:p>
          <w:p w:rsidR="001716EC" w:rsidRPr="001716EC" w:rsidRDefault="001716EC" w:rsidP="001716EC">
            <w:pPr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Рольприродных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материалов</w:t>
            </w:r>
          </w:p>
          <w:p w:rsidR="001716EC" w:rsidRPr="001716EC" w:rsidRDefault="001716EC" w:rsidP="001716EC">
            <w:pPr>
              <w:spacing w:before="20"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встроительствеиизготовлении предметов быта, их значение</w:t>
            </w:r>
          </w:p>
          <w:p w:rsidR="001716EC" w:rsidRPr="001716EC" w:rsidRDefault="001716EC" w:rsidP="001716EC">
            <w:pPr>
              <w:spacing w:before="2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вхарактеретрудаи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жизненного</w:t>
            </w:r>
          </w:p>
        </w:tc>
        <w:tc>
          <w:tcPr>
            <w:tcW w:w="4927" w:type="dxa"/>
          </w:tcPr>
          <w:p w:rsidR="001716EC" w:rsidRPr="001716EC" w:rsidRDefault="001716EC" w:rsidP="001716EC">
            <w:pPr>
              <w:spacing w:line="312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Развитие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представлений</w:t>
            </w:r>
          </w:p>
          <w:p w:rsidR="001716EC" w:rsidRPr="001716EC" w:rsidRDefault="001716EC" w:rsidP="001716EC">
            <w:pPr>
              <w:spacing w:before="31" w:line="259" w:lineRule="auto"/>
              <w:ind w:left="118" w:righ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 мифологическом и магическом значении орнаментального оформления жилой среды в древней истории человечества, о присутствиивдревнихорнаментахсимволического описания мира, коммуникативных, познавательных и культовых функциях декоративно-прикладного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искусства;</w:t>
            </w:r>
          </w:p>
          <w:p w:rsidR="001716EC" w:rsidRPr="001716EC" w:rsidRDefault="001716EC" w:rsidP="001716EC">
            <w:pPr>
              <w:spacing w:line="319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приобретениезнаний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специфики</w:t>
            </w:r>
          </w:p>
          <w:p w:rsidR="001716EC" w:rsidRPr="001716EC" w:rsidRDefault="001716EC" w:rsidP="001716EC">
            <w:pPr>
              <w:spacing w:before="23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образногоязыка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декоративного</w:t>
            </w:r>
          </w:p>
        </w:tc>
      </w:tr>
    </w:tbl>
    <w:p w:rsidR="001716EC" w:rsidRPr="001716EC" w:rsidRDefault="001716EC" w:rsidP="001716EC">
      <w:pPr>
        <w:widowControl w:val="0"/>
        <w:autoSpaceDE w:val="0"/>
        <w:autoSpaceDN w:val="0"/>
        <w:spacing w:after="0" w:line="240" w:lineRule="auto"/>
        <w:ind w:left="118"/>
        <w:rPr>
          <w:rFonts w:ascii="Times New Roman" w:eastAsia="Times New Roman" w:hAnsi="Times New Roman" w:cs="Times New Roman"/>
          <w:sz w:val="28"/>
          <w:lang w:val="ru-RU"/>
        </w:rPr>
        <w:sectPr w:rsidR="001716EC" w:rsidRPr="001716EC" w:rsidSect="001716EC">
          <w:headerReference w:type="default" r:id="rId35"/>
          <w:footerReference w:type="default" r:id="rId36"/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1716EC" w:rsidRPr="001716EC" w:rsidRDefault="001716EC" w:rsidP="001716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0"/>
        <w:gridCol w:w="2845"/>
        <w:gridCol w:w="1671"/>
        <w:gridCol w:w="4682"/>
        <w:gridCol w:w="4927"/>
      </w:tblGrid>
      <w:tr w:rsidR="001716EC" w:rsidRPr="001716EC" w:rsidTr="004346BF">
        <w:trPr>
          <w:trHeight w:val="9391"/>
        </w:trPr>
        <w:tc>
          <w:tcPr>
            <w:tcW w:w="720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45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71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2" w:type="dxa"/>
          </w:tcPr>
          <w:p w:rsidR="001716EC" w:rsidRPr="001716EC" w:rsidRDefault="001716EC" w:rsidP="001716EC">
            <w:pPr>
              <w:spacing w:line="311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уклада.</w:t>
            </w:r>
          </w:p>
          <w:p w:rsidR="001716EC" w:rsidRPr="001716EC" w:rsidRDefault="001716EC" w:rsidP="001716EC">
            <w:pPr>
              <w:spacing w:before="31" w:line="259" w:lineRule="auto"/>
              <w:ind w:left="118" w:right="4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Образно-символический язык народногоприкладногоискусства. Знаки-символы традиционного крестьянского прикладного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искусства.</w:t>
            </w:r>
          </w:p>
          <w:p w:rsidR="001716EC" w:rsidRPr="001716EC" w:rsidRDefault="001716EC" w:rsidP="001716EC">
            <w:pPr>
              <w:spacing w:line="259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Выполнение рисунков на темы древнихузоровдеревяннойрезьбы, росписи по дереву, вышивки.</w:t>
            </w:r>
          </w:p>
          <w:p w:rsidR="001716EC" w:rsidRPr="001716EC" w:rsidRDefault="001716EC" w:rsidP="001716EC">
            <w:pPr>
              <w:spacing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Освоение навыков декоративного обобщениявпроцессепрактической творческой работы.</w:t>
            </w:r>
          </w:p>
          <w:p w:rsidR="001716EC" w:rsidRPr="001716EC" w:rsidRDefault="001716EC" w:rsidP="001716EC">
            <w:pPr>
              <w:spacing w:before="10" w:line="256" w:lineRule="auto"/>
              <w:ind w:left="118" w:right="4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Убранство русской избы. Конструкцияизбы,единство красоты и пользы –</w:t>
            </w:r>
          </w:p>
          <w:p w:rsidR="001716EC" w:rsidRPr="001716EC" w:rsidRDefault="001716EC" w:rsidP="001716EC">
            <w:pPr>
              <w:spacing w:before="3" w:line="264" w:lineRule="auto"/>
              <w:ind w:left="118" w:righ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функциональногоисимволического–</w:t>
            </w: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в ее постройке и украшении.</w:t>
            </w:r>
          </w:p>
          <w:p w:rsidR="001716EC" w:rsidRPr="001716EC" w:rsidRDefault="001716EC" w:rsidP="001716EC">
            <w:pPr>
              <w:spacing w:line="256" w:lineRule="auto"/>
              <w:ind w:left="118" w:right="4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Символическоезначениеобразов и мотивов в узорном убранстве русских изб. Картина мира</w:t>
            </w:r>
          </w:p>
          <w:p w:rsidR="001716EC" w:rsidRPr="001716EC" w:rsidRDefault="001716EC" w:rsidP="001716EC">
            <w:pPr>
              <w:spacing w:before="2"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вобразномстроебытового крестьянского искусства.</w:t>
            </w:r>
          </w:p>
          <w:p w:rsidR="001716EC" w:rsidRPr="001716EC" w:rsidRDefault="001716EC" w:rsidP="001716EC">
            <w:pPr>
              <w:spacing w:before="3" w:line="259" w:lineRule="auto"/>
              <w:ind w:left="118" w:right="3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Выполнениерисунков–эскизов орнаментального декора крестьянского дома.</w:t>
            </w:r>
          </w:p>
          <w:p w:rsidR="001716EC" w:rsidRPr="001716EC" w:rsidRDefault="001716EC" w:rsidP="001716EC">
            <w:pPr>
              <w:spacing w:before="1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Устройство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внутреннего</w:t>
            </w:r>
          </w:p>
          <w:p w:rsidR="001716EC" w:rsidRPr="001716EC" w:rsidRDefault="001716EC" w:rsidP="001716EC">
            <w:pPr>
              <w:spacing w:before="24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пространствакрестьянского</w:t>
            </w:r>
            <w:r w:rsidRPr="001716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дома.</w:t>
            </w:r>
          </w:p>
        </w:tc>
        <w:tc>
          <w:tcPr>
            <w:tcW w:w="4927" w:type="dxa"/>
          </w:tcPr>
          <w:p w:rsidR="001716EC" w:rsidRPr="001716EC" w:rsidRDefault="001716EC" w:rsidP="001716EC">
            <w:pPr>
              <w:spacing w:line="261" w:lineRule="auto"/>
              <w:ind w:left="118" w:right="4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искусства–егознаковуюприроду, орнаментальность, стилизацию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изображения;</w:t>
            </w:r>
          </w:p>
          <w:p w:rsidR="001716EC" w:rsidRPr="001716EC" w:rsidRDefault="001716EC" w:rsidP="001716EC">
            <w:pPr>
              <w:spacing w:line="261" w:lineRule="auto"/>
              <w:ind w:left="118" w:right="4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определениетехникисполнения произведений декоративно-прикладногоискусствавразных</w:t>
            </w:r>
          </w:p>
          <w:p w:rsidR="001716EC" w:rsidRPr="001716EC" w:rsidRDefault="001716EC" w:rsidP="001716EC">
            <w:pPr>
              <w:spacing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материалах:резьба,роспись,вышивка, ткачество, плетение, ковка, другие</w:t>
            </w:r>
          </w:p>
          <w:p w:rsidR="001716EC" w:rsidRPr="001716EC" w:rsidRDefault="001716EC" w:rsidP="001716EC">
            <w:pPr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техники;</w:t>
            </w:r>
          </w:p>
          <w:p w:rsidR="001716EC" w:rsidRPr="001716EC" w:rsidRDefault="001716EC" w:rsidP="001716EC">
            <w:pPr>
              <w:spacing w:before="6" w:line="259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объяснениесимволическогозначения традиционных знаков народного крестьянского искусства (солярные знаки, древо жизни, конь, птица,</w:t>
            </w:r>
          </w:p>
          <w:p w:rsidR="001716EC" w:rsidRPr="001716EC" w:rsidRDefault="001716EC" w:rsidP="001716EC">
            <w:pPr>
              <w:spacing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мать-земля);овладениепрактическими навыками стилизации</w:t>
            </w:r>
          </w:p>
          <w:p w:rsidR="001716EC" w:rsidRPr="001716EC" w:rsidRDefault="001716EC" w:rsidP="001716EC">
            <w:pPr>
              <w:spacing w:before="2" w:line="259" w:lineRule="auto"/>
              <w:ind w:left="118" w:right="4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орнаментального лаконичного изображениядеталейприроды, стилизованного обобщенного изображения представителей животного мира, сказочных</w:t>
            </w:r>
          </w:p>
          <w:p w:rsidR="001716EC" w:rsidRPr="001716EC" w:rsidRDefault="001716EC" w:rsidP="001716EC">
            <w:pPr>
              <w:spacing w:before="5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имифологических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персонажей</w:t>
            </w:r>
          </w:p>
          <w:p w:rsidR="001716EC" w:rsidRPr="001716EC" w:rsidRDefault="001716EC" w:rsidP="001716EC">
            <w:pPr>
              <w:spacing w:before="24" w:line="259" w:lineRule="auto"/>
              <w:ind w:left="118" w:right="4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сопоройнатрадиционныеобразы мирового искусств.</w:t>
            </w:r>
          </w:p>
          <w:p w:rsidR="001716EC" w:rsidRPr="001716EC" w:rsidRDefault="001716EC" w:rsidP="001716EC">
            <w:pPr>
              <w:spacing w:line="261" w:lineRule="auto"/>
              <w:ind w:left="118" w:right="4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Изображение конструкции традиционногокрестьянскогодома, его декоративного убранства,</w:t>
            </w:r>
          </w:p>
          <w:p w:rsidR="001716EC" w:rsidRPr="001716EC" w:rsidRDefault="001716EC" w:rsidP="001716EC">
            <w:pPr>
              <w:spacing w:line="314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объяснение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функционального,</w:t>
            </w:r>
          </w:p>
        </w:tc>
      </w:tr>
    </w:tbl>
    <w:p w:rsidR="001716EC" w:rsidRPr="001716EC" w:rsidRDefault="001716EC" w:rsidP="001716EC">
      <w:pPr>
        <w:widowControl w:val="0"/>
        <w:autoSpaceDE w:val="0"/>
        <w:autoSpaceDN w:val="0"/>
        <w:spacing w:after="0" w:line="314" w:lineRule="exact"/>
        <w:ind w:left="118"/>
        <w:rPr>
          <w:rFonts w:ascii="Times New Roman" w:eastAsia="Times New Roman" w:hAnsi="Times New Roman" w:cs="Times New Roman"/>
          <w:sz w:val="28"/>
          <w:lang w:val="ru-RU"/>
        </w:rPr>
        <w:sectPr w:rsidR="001716EC" w:rsidRPr="001716EC" w:rsidSect="001716E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1716EC" w:rsidRPr="001716EC" w:rsidRDefault="001716EC" w:rsidP="001716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0"/>
        <w:gridCol w:w="2845"/>
        <w:gridCol w:w="1671"/>
        <w:gridCol w:w="4682"/>
        <w:gridCol w:w="4927"/>
      </w:tblGrid>
      <w:tr w:rsidR="001716EC" w:rsidRPr="00532A28" w:rsidTr="004346BF">
        <w:trPr>
          <w:trHeight w:val="9391"/>
        </w:trPr>
        <w:tc>
          <w:tcPr>
            <w:tcW w:w="720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45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71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2" w:type="dxa"/>
          </w:tcPr>
          <w:p w:rsidR="001716EC" w:rsidRPr="001716EC" w:rsidRDefault="001716EC" w:rsidP="001716EC">
            <w:pPr>
              <w:spacing w:line="264" w:lineRule="auto"/>
              <w:ind w:left="118" w:righ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Декоративныеэлементыжилой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среды.</w:t>
            </w:r>
          </w:p>
          <w:p w:rsidR="001716EC" w:rsidRPr="001716EC" w:rsidRDefault="001716EC" w:rsidP="001716EC">
            <w:pPr>
              <w:spacing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Определяющаярольприродных материалов для конструкции</w:t>
            </w:r>
          </w:p>
          <w:p w:rsidR="001716EC" w:rsidRPr="001716EC" w:rsidRDefault="001716EC" w:rsidP="001716EC">
            <w:pPr>
              <w:spacing w:line="259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декора традиционной постройки жилого дома в любой природной среде. Мудрость соотношения характерапостройки,символикиее декораиукладажизнидлякаждого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народа.</w:t>
            </w:r>
          </w:p>
          <w:p w:rsidR="001716EC" w:rsidRPr="001716EC" w:rsidRDefault="001716EC" w:rsidP="001716EC">
            <w:pPr>
              <w:spacing w:line="259" w:lineRule="auto"/>
              <w:ind w:left="118" w:right="2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Выполнение рисунков предметов народного быта, выявление мудростиихвыразительнойформы и орнаментально-символического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оформления.</w:t>
            </w:r>
          </w:p>
          <w:p w:rsidR="001716EC" w:rsidRPr="001716EC" w:rsidRDefault="001716EC" w:rsidP="001716EC">
            <w:pPr>
              <w:spacing w:line="259" w:lineRule="auto"/>
              <w:ind w:left="118" w:right="3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Народный праздничный костюм. Образный строй народного праздничногокостюма–женского и мужского.</w:t>
            </w:r>
          </w:p>
          <w:p w:rsidR="001716EC" w:rsidRPr="001716EC" w:rsidRDefault="001716EC" w:rsidP="001716EC">
            <w:pPr>
              <w:spacing w:line="264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Традиционнаяконструкциярусского женского костюма – северорусский</w:t>
            </w:r>
          </w:p>
          <w:p w:rsidR="001716EC" w:rsidRPr="001716EC" w:rsidRDefault="001716EC" w:rsidP="001716EC">
            <w:pPr>
              <w:spacing w:line="259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(сарафан)июжнорусский(понева)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варианты.</w:t>
            </w:r>
          </w:p>
          <w:p w:rsidR="001716EC" w:rsidRPr="001716EC" w:rsidRDefault="001716EC" w:rsidP="001716EC">
            <w:pPr>
              <w:spacing w:line="261" w:lineRule="auto"/>
              <w:ind w:left="118" w:right="4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Разнообразие форм и украшений народногопраздничногокостюма для различных регионов страны.</w:t>
            </w:r>
          </w:p>
          <w:p w:rsidR="001716EC" w:rsidRPr="001716EC" w:rsidRDefault="001716EC" w:rsidP="001716EC">
            <w:pPr>
              <w:spacing w:line="314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Искусствонародной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вышивки.</w:t>
            </w:r>
          </w:p>
        </w:tc>
        <w:tc>
          <w:tcPr>
            <w:tcW w:w="4927" w:type="dxa"/>
          </w:tcPr>
          <w:p w:rsidR="001716EC" w:rsidRPr="001716EC" w:rsidRDefault="001716EC" w:rsidP="001716EC">
            <w:pPr>
              <w:spacing w:line="259" w:lineRule="auto"/>
              <w:ind w:left="118" w:right="4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декоративного и символического единства его деталей, объяснение крестьянскогодомакакотражение уклада крестьянской жизни</w:t>
            </w:r>
          </w:p>
          <w:p w:rsidR="001716EC" w:rsidRPr="001716EC" w:rsidRDefault="001716EC" w:rsidP="001716EC">
            <w:pPr>
              <w:spacing w:line="259" w:lineRule="auto"/>
              <w:ind w:left="118" w:right="1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памятника архитектуры; определение разных видов орнамента посюжетнойоснове:геометрический, растительный, зооморфный,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антропоморфный;</w:t>
            </w:r>
          </w:p>
          <w:p w:rsidR="001716EC" w:rsidRPr="001716EC" w:rsidRDefault="001716EC" w:rsidP="001716EC">
            <w:pPr>
              <w:spacing w:line="259" w:lineRule="auto"/>
              <w:ind w:left="118" w:right="4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владениепрактическиминавыками самостоятельного творческого создания орнаментов ленточных, сетчатых, центрических; применение в творческих</w:t>
            </w:r>
          </w:p>
          <w:p w:rsidR="001716EC" w:rsidRPr="001716EC" w:rsidRDefault="001716EC" w:rsidP="001716EC">
            <w:pPr>
              <w:spacing w:line="261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декоративных работах по построению орнаментаритма,раппорта,различных видов симметрии.</w:t>
            </w:r>
          </w:p>
          <w:p w:rsidR="001716EC" w:rsidRPr="001716EC" w:rsidRDefault="001716EC" w:rsidP="001716EC">
            <w:pPr>
              <w:spacing w:line="259" w:lineRule="auto"/>
              <w:ind w:left="118" w:right="4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Освоениепрактическогоопыта изображения характерных традиционных предметов крестьянского быта;</w:t>
            </w:r>
          </w:p>
          <w:p w:rsidR="001716EC" w:rsidRPr="001716EC" w:rsidRDefault="001716EC" w:rsidP="001716EC">
            <w:pPr>
              <w:spacing w:line="259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изображение или конструирование традиционныхжилищразныхнародов, например, юрты, сакли, хаты-мазанки, объяснение семантического значения деталей конструкции и декора, их</w:t>
            </w:r>
          </w:p>
          <w:p w:rsidR="001716EC" w:rsidRPr="001716EC" w:rsidRDefault="001716EC" w:rsidP="001716EC">
            <w:pPr>
              <w:spacing w:line="320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связьсприродой,трудоми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бытом.</w:t>
            </w:r>
          </w:p>
        </w:tc>
      </w:tr>
    </w:tbl>
    <w:p w:rsidR="001716EC" w:rsidRPr="001716EC" w:rsidRDefault="001716EC" w:rsidP="001716EC">
      <w:pPr>
        <w:widowControl w:val="0"/>
        <w:autoSpaceDE w:val="0"/>
        <w:autoSpaceDN w:val="0"/>
        <w:spacing w:after="0" w:line="320" w:lineRule="exact"/>
        <w:ind w:left="118"/>
        <w:rPr>
          <w:rFonts w:ascii="Times New Roman" w:eastAsia="Times New Roman" w:hAnsi="Times New Roman" w:cs="Times New Roman"/>
          <w:sz w:val="28"/>
          <w:lang w:val="ru-RU"/>
        </w:rPr>
        <w:sectPr w:rsidR="001716EC" w:rsidRPr="001716EC" w:rsidSect="001716E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1716EC" w:rsidRPr="001716EC" w:rsidRDefault="001716EC" w:rsidP="001716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0"/>
        <w:gridCol w:w="2845"/>
        <w:gridCol w:w="1671"/>
        <w:gridCol w:w="4682"/>
        <w:gridCol w:w="4927"/>
      </w:tblGrid>
      <w:tr w:rsidR="001716EC" w:rsidRPr="003F7326" w:rsidTr="004346BF">
        <w:trPr>
          <w:trHeight w:val="9391"/>
        </w:trPr>
        <w:tc>
          <w:tcPr>
            <w:tcW w:w="720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45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71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2" w:type="dxa"/>
          </w:tcPr>
          <w:p w:rsidR="001716EC" w:rsidRPr="001716EC" w:rsidRDefault="001716EC" w:rsidP="001716EC">
            <w:pPr>
              <w:spacing w:line="311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Вышивкавнародных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костюмах</w:t>
            </w:r>
          </w:p>
          <w:p w:rsidR="001716EC" w:rsidRPr="001716EC" w:rsidRDefault="001716EC" w:rsidP="001716EC">
            <w:pPr>
              <w:spacing w:before="31" w:line="256" w:lineRule="auto"/>
              <w:ind w:left="118" w:right="2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иобрядах.Древнеепроисхождение и присутствие всех типов орнаментов в народной вышивке.</w:t>
            </w:r>
          </w:p>
          <w:p w:rsidR="001716EC" w:rsidRPr="001716EC" w:rsidRDefault="001716EC" w:rsidP="001716EC">
            <w:pPr>
              <w:spacing w:before="11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Символическоеизображение</w:t>
            </w:r>
          </w:p>
          <w:p w:rsidR="001716EC" w:rsidRPr="001716EC" w:rsidRDefault="001716EC" w:rsidP="001716EC">
            <w:pPr>
              <w:spacing w:before="24" w:line="256" w:lineRule="auto"/>
              <w:ind w:left="118" w:right="2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женскихфигуриобразоввсадников в орнаментах вышивки.</w:t>
            </w:r>
          </w:p>
          <w:p w:rsidR="001716EC" w:rsidRPr="001716EC" w:rsidRDefault="001716EC" w:rsidP="001716EC">
            <w:pPr>
              <w:spacing w:before="2" w:line="261" w:lineRule="auto"/>
              <w:ind w:left="118" w:righ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 традиционных орнаментовтекстильныхпромыслов в разных регионах страны.</w:t>
            </w:r>
          </w:p>
          <w:p w:rsidR="001716EC" w:rsidRPr="001716EC" w:rsidRDefault="001716EC" w:rsidP="001716EC">
            <w:pPr>
              <w:spacing w:line="259" w:lineRule="auto"/>
              <w:ind w:left="118" w:right="4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Выполнение рисунков традиционных праздничных костюмов, выражение в форме, цветовомрешении,орнаментике костюма черт национального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своеобразия.</w:t>
            </w:r>
          </w:p>
          <w:p w:rsidR="001716EC" w:rsidRPr="001716EC" w:rsidRDefault="001716EC" w:rsidP="001716EC">
            <w:pPr>
              <w:spacing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Народныепраздникиипраздничные обряды как синтез всех видов народного творчества.</w:t>
            </w:r>
          </w:p>
          <w:p w:rsidR="001716EC" w:rsidRPr="001716EC" w:rsidRDefault="001716EC" w:rsidP="001716EC">
            <w:pPr>
              <w:spacing w:line="259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Выполнениесюжетнойкомпозиции или участие в работе по созданию коллективного панно на тему традиций народных праздников</w:t>
            </w:r>
          </w:p>
        </w:tc>
        <w:tc>
          <w:tcPr>
            <w:tcW w:w="4927" w:type="dxa"/>
          </w:tcPr>
          <w:p w:rsidR="001716EC" w:rsidRPr="001716EC" w:rsidRDefault="001716EC" w:rsidP="001716EC">
            <w:pPr>
              <w:spacing w:line="261" w:lineRule="auto"/>
              <w:ind w:left="118" w:right="4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 произведения декоративно-прикладногоискусства по материалу (дерево, металл,</w:t>
            </w:r>
          </w:p>
          <w:p w:rsidR="001716EC" w:rsidRPr="001716EC" w:rsidRDefault="001716EC" w:rsidP="001716EC">
            <w:pPr>
              <w:spacing w:line="259" w:lineRule="auto"/>
              <w:ind w:left="118" w:right="4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керамика, текстиль, стекло, камень, кость, другие материалы), умение характеризоватьнеразрывнуюсвязь декора и материала.</w:t>
            </w:r>
          </w:p>
          <w:p w:rsidR="001716EC" w:rsidRPr="001716EC" w:rsidRDefault="001716EC" w:rsidP="001716EC">
            <w:pPr>
              <w:spacing w:line="322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Освоениеобразного</w:t>
            </w:r>
            <w:r w:rsidRPr="001716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строя</w:t>
            </w:r>
          </w:p>
          <w:p w:rsidR="001716EC" w:rsidRPr="001716EC" w:rsidRDefault="001716EC" w:rsidP="001716EC">
            <w:pPr>
              <w:spacing w:before="11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исимволическогозначения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вышивки.</w:t>
            </w:r>
          </w:p>
          <w:p w:rsidR="001716EC" w:rsidRPr="001716EC" w:rsidRDefault="001716EC" w:rsidP="001716EC">
            <w:pPr>
              <w:spacing w:before="24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Освоениеконструкции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народного</w:t>
            </w:r>
          </w:p>
          <w:p w:rsidR="001716EC" w:rsidRPr="001716EC" w:rsidRDefault="001716EC" w:rsidP="001716EC">
            <w:pPr>
              <w:spacing w:before="24" w:line="261" w:lineRule="auto"/>
              <w:ind w:left="118" w:right="26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праздничногокостюма,егообразного строя и символического значения его декора, знание о разнообразии форм</w:t>
            </w:r>
          </w:p>
          <w:p w:rsidR="001716EC" w:rsidRPr="001716EC" w:rsidRDefault="001716EC" w:rsidP="001716EC">
            <w:pPr>
              <w:spacing w:line="259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иукрашенийнародногопраздничного костюмаразличныхрегионовстраны; моделирование и изображение традиционного народного костюма.</w:t>
            </w:r>
          </w:p>
          <w:p w:rsidR="001716EC" w:rsidRPr="001716EC" w:rsidRDefault="001716EC" w:rsidP="001716EC">
            <w:pPr>
              <w:spacing w:line="321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Развитие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представлений</w:t>
            </w:r>
          </w:p>
          <w:p w:rsidR="001716EC" w:rsidRPr="001716EC" w:rsidRDefault="001716EC" w:rsidP="001716EC">
            <w:pPr>
              <w:spacing w:before="16" w:line="261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 коммуникативном значении декоративногообразаворганизации межличностных отношений,</w:t>
            </w:r>
          </w:p>
          <w:p w:rsidR="001716EC" w:rsidRPr="001716EC" w:rsidRDefault="001716EC" w:rsidP="001716EC">
            <w:pPr>
              <w:spacing w:line="256" w:lineRule="auto"/>
              <w:ind w:left="118" w:right="4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в обозначении социальной роли человека,воформлениипредметно-пространственной среды;</w:t>
            </w:r>
          </w:p>
          <w:p w:rsidR="001716EC" w:rsidRPr="001716EC" w:rsidRDefault="001716EC" w:rsidP="001716EC">
            <w:pPr>
              <w:spacing w:before="3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осознаниепроизведений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народного</w:t>
            </w:r>
          </w:p>
          <w:p w:rsidR="001716EC" w:rsidRPr="001716EC" w:rsidRDefault="001716EC" w:rsidP="001716EC">
            <w:pPr>
              <w:spacing w:before="6" w:line="340" w:lineRule="atLeas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искусствакакбесценногокультурного наследия, хранящее в своих</w:t>
            </w:r>
          </w:p>
        </w:tc>
      </w:tr>
    </w:tbl>
    <w:p w:rsidR="001716EC" w:rsidRPr="001716EC" w:rsidRDefault="001716EC" w:rsidP="001716EC">
      <w:pPr>
        <w:widowControl w:val="0"/>
        <w:autoSpaceDE w:val="0"/>
        <w:autoSpaceDN w:val="0"/>
        <w:spacing w:after="0" w:line="340" w:lineRule="atLeast"/>
        <w:ind w:left="118"/>
        <w:rPr>
          <w:rFonts w:ascii="Times New Roman" w:eastAsia="Times New Roman" w:hAnsi="Times New Roman" w:cs="Times New Roman"/>
          <w:sz w:val="28"/>
          <w:lang w:val="ru-RU"/>
        </w:rPr>
        <w:sectPr w:rsidR="001716EC" w:rsidRPr="001716EC" w:rsidSect="001716E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1716EC" w:rsidRPr="001716EC" w:rsidRDefault="001716EC" w:rsidP="001716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0"/>
        <w:gridCol w:w="2845"/>
        <w:gridCol w:w="1671"/>
        <w:gridCol w:w="4682"/>
        <w:gridCol w:w="4927"/>
      </w:tblGrid>
      <w:tr w:rsidR="001716EC" w:rsidRPr="003F7326" w:rsidTr="004346BF">
        <w:trPr>
          <w:trHeight w:val="3822"/>
        </w:trPr>
        <w:tc>
          <w:tcPr>
            <w:tcW w:w="720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45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71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2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27" w:type="dxa"/>
          </w:tcPr>
          <w:p w:rsidR="001716EC" w:rsidRPr="001716EC" w:rsidRDefault="001716EC" w:rsidP="001716EC">
            <w:pPr>
              <w:spacing w:line="264" w:lineRule="auto"/>
              <w:ind w:left="118" w:right="4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материальныхформахглубинные духовные ценности;</w:t>
            </w:r>
          </w:p>
          <w:p w:rsidR="001716EC" w:rsidRPr="001716EC" w:rsidRDefault="001716EC" w:rsidP="001716EC">
            <w:pPr>
              <w:spacing w:line="261" w:lineRule="auto"/>
              <w:ind w:left="118" w:right="1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определениепримеровдекоративного оформления жизнедеятельности –быта, костюма разных исторических</w:t>
            </w:r>
          </w:p>
          <w:p w:rsidR="001716EC" w:rsidRPr="001716EC" w:rsidRDefault="001716EC" w:rsidP="001716EC">
            <w:pPr>
              <w:spacing w:line="256" w:lineRule="auto"/>
              <w:ind w:left="118" w:right="1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эпохпониманиеразнообразияобразов декоративно-прикладного искусства, его единство и целостность</w:t>
            </w:r>
          </w:p>
          <w:p w:rsidR="001716EC" w:rsidRPr="001716EC" w:rsidRDefault="001716EC" w:rsidP="001716EC">
            <w:pPr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длякаждойконкретной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культуры,</w:t>
            </w:r>
          </w:p>
          <w:p w:rsidR="001716EC" w:rsidRPr="001716EC" w:rsidRDefault="001716EC" w:rsidP="001716EC">
            <w:pPr>
              <w:spacing w:line="340" w:lineRule="atLeast"/>
              <w:ind w:left="118" w:righ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определяемыеприроднымиусловиями и сложившийся историей</w:t>
            </w:r>
          </w:p>
        </w:tc>
      </w:tr>
      <w:tr w:rsidR="001716EC" w:rsidRPr="00532A28" w:rsidTr="004346BF">
        <w:trPr>
          <w:trHeight w:val="5566"/>
        </w:trPr>
        <w:tc>
          <w:tcPr>
            <w:tcW w:w="720" w:type="dxa"/>
          </w:tcPr>
          <w:p w:rsidR="001716EC" w:rsidRPr="001716EC" w:rsidRDefault="001716EC" w:rsidP="001716EC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1.3</w:t>
            </w:r>
          </w:p>
        </w:tc>
        <w:tc>
          <w:tcPr>
            <w:tcW w:w="2845" w:type="dxa"/>
          </w:tcPr>
          <w:p w:rsidR="001716EC" w:rsidRPr="001716EC" w:rsidRDefault="001716EC" w:rsidP="001716EC">
            <w:pPr>
              <w:spacing w:line="256" w:lineRule="auto"/>
              <w:ind w:left="110" w:right="9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Связьвремени в народном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искусстве.</w:t>
            </w:r>
          </w:p>
          <w:p w:rsidR="001716EC" w:rsidRPr="001716EC" w:rsidRDefault="001716EC" w:rsidP="001716EC">
            <w:pPr>
              <w:spacing w:line="261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Народные художественные промыслы</w:t>
            </w:r>
          </w:p>
        </w:tc>
        <w:tc>
          <w:tcPr>
            <w:tcW w:w="1671" w:type="dxa"/>
          </w:tcPr>
          <w:p w:rsidR="001716EC" w:rsidRPr="001716EC" w:rsidRDefault="001716EC" w:rsidP="001716EC">
            <w:pPr>
              <w:spacing w:line="319" w:lineRule="exact"/>
              <w:ind w:left="15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4682" w:type="dxa"/>
          </w:tcPr>
          <w:p w:rsidR="001716EC" w:rsidRPr="001716EC" w:rsidRDefault="001716EC" w:rsidP="001716EC">
            <w:pPr>
              <w:spacing w:line="256" w:lineRule="auto"/>
              <w:ind w:left="118" w:righ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 и значение народных промысловвсовременнойжизни. Искусство и ремесло.</w:t>
            </w:r>
          </w:p>
          <w:p w:rsidR="001716EC" w:rsidRPr="001716EC" w:rsidRDefault="001716EC" w:rsidP="001716EC">
            <w:pPr>
              <w:spacing w:line="264" w:lineRule="auto"/>
              <w:ind w:left="118" w:right="3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Традициикультуры,особенные для каждого региона.</w:t>
            </w:r>
          </w:p>
          <w:p w:rsidR="001716EC" w:rsidRPr="001716EC" w:rsidRDefault="001716EC" w:rsidP="001716EC">
            <w:pPr>
              <w:spacing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Многообразиевидовтрадиционных ремесел и происхождение</w:t>
            </w:r>
          </w:p>
          <w:p w:rsidR="001716EC" w:rsidRPr="001716EC" w:rsidRDefault="001716EC" w:rsidP="001716EC">
            <w:pPr>
              <w:spacing w:before="1"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художественныхпромысловнародов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России.</w:t>
            </w:r>
          </w:p>
          <w:p w:rsidR="001716EC" w:rsidRPr="001716EC" w:rsidRDefault="001716EC" w:rsidP="001716EC">
            <w:pPr>
              <w:spacing w:before="2" w:line="261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Разнообразиематериаловнародных ремесел и их связь с регионально-национальным бытом (дерево,</w:t>
            </w:r>
          </w:p>
          <w:p w:rsidR="001716EC" w:rsidRPr="001716EC" w:rsidRDefault="001716EC" w:rsidP="001716EC">
            <w:pPr>
              <w:spacing w:line="256" w:lineRule="auto"/>
              <w:ind w:left="118" w:right="4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береста,керамика,металл,кость, мех и кожа, шерсть и лен).</w:t>
            </w:r>
          </w:p>
          <w:p w:rsidR="001716EC" w:rsidRPr="001716EC" w:rsidRDefault="001716EC" w:rsidP="001716EC">
            <w:pPr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Традиционныедревние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образы</w:t>
            </w:r>
          </w:p>
          <w:p w:rsidR="001716EC" w:rsidRPr="001716EC" w:rsidRDefault="001716EC" w:rsidP="001716EC">
            <w:pPr>
              <w:spacing w:before="26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всовременныхигрушках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народных</w:t>
            </w:r>
          </w:p>
        </w:tc>
        <w:tc>
          <w:tcPr>
            <w:tcW w:w="4927" w:type="dxa"/>
          </w:tcPr>
          <w:p w:rsidR="001716EC" w:rsidRPr="001716EC" w:rsidRDefault="001716EC" w:rsidP="001716EC">
            <w:pPr>
              <w:spacing w:line="256" w:lineRule="auto"/>
              <w:ind w:left="118" w:right="4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Развитиепредставленийозначении народных промыслов и традиций художественного ремесла</w:t>
            </w:r>
          </w:p>
          <w:p w:rsidR="001716EC" w:rsidRPr="001716EC" w:rsidRDefault="001716EC" w:rsidP="001716EC">
            <w:pPr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всовременной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жизни;</w:t>
            </w:r>
          </w:p>
          <w:p w:rsidR="001716EC" w:rsidRPr="001716EC" w:rsidRDefault="001716EC" w:rsidP="001716EC">
            <w:pPr>
              <w:spacing w:before="31"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пониманиепроисхождениянародных художественных промыслов, соотношения ремесла и искусства.</w:t>
            </w:r>
          </w:p>
          <w:p w:rsidR="001716EC" w:rsidRPr="001716EC" w:rsidRDefault="001716EC" w:rsidP="001716EC">
            <w:pPr>
              <w:spacing w:before="12" w:line="256" w:lineRule="auto"/>
              <w:ind w:left="118" w:right="4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Определениехарактерныхчерт орнаментов и изделий</w:t>
            </w:r>
          </w:p>
          <w:p w:rsidR="001716EC" w:rsidRPr="001716EC" w:rsidRDefault="001716EC" w:rsidP="001716EC">
            <w:pPr>
              <w:spacing w:before="2" w:line="261" w:lineRule="auto"/>
              <w:ind w:left="118" w:righ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художественного промысла – Гжели; определениепредставленияоприемах и последовательности работы</w:t>
            </w:r>
          </w:p>
          <w:p w:rsidR="001716EC" w:rsidRPr="001716EC" w:rsidRDefault="001716EC" w:rsidP="001716EC">
            <w:pPr>
              <w:spacing w:line="256" w:lineRule="auto"/>
              <w:ind w:left="118" w:right="4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 создании изделий Гжели; приобретение опыта изображения фрагментоворнаментов,отдельных</w:t>
            </w:r>
          </w:p>
          <w:p w:rsidR="001716EC" w:rsidRPr="001716EC" w:rsidRDefault="001716EC" w:rsidP="001716EC">
            <w:pPr>
              <w:spacing w:before="3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сюжетов,деталейилиобщего</w:t>
            </w:r>
            <w:r w:rsidRPr="001716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вида</w:t>
            </w:r>
          </w:p>
        </w:tc>
      </w:tr>
    </w:tbl>
    <w:p w:rsidR="001716EC" w:rsidRPr="001716EC" w:rsidRDefault="001716EC" w:rsidP="001716EC">
      <w:pPr>
        <w:widowControl w:val="0"/>
        <w:autoSpaceDE w:val="0"/>
        <w:autoSpaceDN w:val="0"/>
        <w:spacing w:after="0" w:line="240" w:lineRule="auto"/>
        <w:ind w:left="118"/>
        <w:rPr>
          <w:rFonts w:ascii="Times New Roman" w:eastAsia="Times New Roman" w:hAnsi="Times New Roman" w:cs="Times New Roman"/>
          <w:sz w:val="28"/>
          <w:lang w:val="ru-RU"/>
        </w:rPr>
        <w:sectPr w:rsidR="001716EC" w:rsidRPr="001716EC" w:rsidSect="001716E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1716EC" w:rsidRPr="001716EC" w:rsidRDefault="001716EC" w:rsidP="001716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0"/>
        <w:gridCol w:w="2845"/>
        <w:gridCol w:w="1671"/>
        <w:gridCol w:w="4682"/>
        <w:gridCol w:w="4927"/>
      </w:tblGrid>
      <w:tr w:rsidR="001716EC" w:rsidRPr="003F7326" w:rsidTr="004346BF">
        <w:trPr>
          <w:trHeight w:val="9391"/>
        </w:trPr>
        <w:tc>
          <w:tcPr>
            <w:tcW w:w="720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45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71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2" w:type="dxa"/>
          </w:tcPr>
          <w:p w:rsidR="001716EC" w:rsidRPr="001716EC" w:rsidRDefault="001716EC" w:rsidP="001716EC">
            <w:pPr>
              <w:spacing w:line="259" w:lineRule="auto"/>
              <w:ind w:left="118" w:righ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промыслов.Особенностицветового строя, основные орнаментальные элементы росписи филимоновской, дымковской, каргопольской игрушки. Местные промыслы игрушек разных регионов страны.</w:t>
            </w:r>
          </w:p>
          <w:p w:rsidR="001716EC" w:rsidRPr="001716EC" w:rsidRDefault="001716EC" w:rsidP="001716EC">
            <w:pPr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Созданиеэскиза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игрушки</w:t>
            </w:r>
          </w:p>
          <w:p w:rsidR="001716EC" w:rsidRPr="001716EC" w:rsidRDefault="001716EC" w:rsidP="001716EC">
            <w:pPr>
              <w:spacing w:before="16" w:line="264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помотивамизбранногопромысла. Роспись по дереву. Хохлома.</w:t>
            </w:r>
          </w:p>
          <w:p w:rsidR="001716EC" w:rsidRPr="001716EC" w:rsidRDefault="001716EC" w:rsidP="001716EC">
            <w:pPr>
              <w:spacing w:line="259" w:lineRule="auto"/>
              <w:ind w:left="118" w:righ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Краткие сведения по истории хохломскогопромысла.Травный узор, «травка»– основной мотив хохломского орнамента. Связь</w:t>
            </w:r>
          </w:p>
          <w:p w:rsidR="001716EC" w:rsidRPr="001716EC" w:rsidRDefault="001716EC" w:rsidP="001716EC">
            <w:pPr>
              <w:spacing w:line="259" w:lineRule="auto"/>
              <w:ind w:left="118" w:righ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с природой. Единство формы и декора в произведениях промысла. Последовательность выполнения травногоорнамента.Праздничность изделий «золотой хохломы».</w:t>
            </w:r>
          </w:p>
          <w:p w:rsidR="001716EC" w:rsidRPr="001716EC" w:rsidRDefault="001716EC" w:rsidP="001716EC">
            <w:pPr>
              <w:spacing w:line="259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Городецкая роспись по дереву. Краткие сведения по истории. Традиционныеобразыгородецкой росписи предметов быта. Птица и конь – традиционные мотивы орнаментальных композиций.</w:t>
            </w:r>
          </w:p>
          <w:p w:rsidR="001716EC" w:rsidRPr="001716EC" w:rsidRDefault="001716EC" w:rsidP="001716EC">
            <w:pPr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Сюжетныемотивы,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основные</w:t>
            </w:r>
          </w:p>
          <w:p w:rsidR="001716EC" w:rsidRPr="001716EC" w:rsidRDefault="001716EC" w:rsidP="001716EC">
            <w:pPr>
              <w:spacing w:line="340" w:lineRule="atLeas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приемы и композиционные особенностигородецкойросписи.</w:t>
            </w:r>
          </w:p>
        </w:tc>
        <w:tc>
          <w:tcPr>
            <w:tcW w:w="4927" w:type="dxa"/>
          </w:tcPr>
          <w:p w:rsidR="001716EC" w:rsidRPr="001716EC" w:rsidRDefault="001716EC" w:rsidP="001716EC">
            <w:pPr>
              <w:spacing w:line="311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изделий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Гжели.</w:t>
            </w:r>
          </w:p>
          <w:p w:rsidR="001716EC" w:rsidRPr="001716EC" w:rsidRDefault="001716EC" w:rsidP="001716EC">
            <w:pPr>
              <w:spacing w:before="31" w:line="256" w:lineRule="auto"/>
              <w:ind w:left="118" w:right="4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Определениехарактерныхчерт орнаментов и изделий</w:t>
            </w:r>
          </w:p>
          <w:p w:rsidR="001716EC" w:rsidRPr="001716EC" w:rsidRDefault="001716EC" w:rsidP="001716EC">
            <w:pPr>
              <w:spacing w:before="2" w:line="264" w:lineRule="auto"/>
              <w:ind w:left="118" w:right="4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художественногопромысла–Городецкой росписи;</w:t>
            </w:r>
          </w:p>
          <w:p w:rsidR="001716EC" w:rsidRPr="001716EC" w:rsidRDefault="001716EC" w:rsidP="001716EC">
            <w:pPr>
              <w:spacing w:line="256" w:lineRule="auto"/>
              <w:ind w:left="118" w:righ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определениепредставленияоприемах и последовательности работы</w:t>
            </w:r>
          </w:p>
          <w:p w:rsidR="001716EC" w:rsidRPr="001716EC" w:rsidRDefault="001716EC" w:rsidP="001716EC">
            <w:pPr>
              <w:spacing w:line="264" w:lineRule="auto"/>
              <w:ind w:left="118" w:right="4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присозданииизделийГородецкой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росписи;</w:t>
            </w:r>
          </w:p>
          <w:p w:rsidR="001716EC" w:rsidRPr="001716EC" w:rsidRDefault="001716EC" w:rsidP="001716EC">
            <w:pPr>
              <w:spacing w:line="259" w:lineRule="auto"/>
              <w:ind w:left="118" w:right="4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приобретение опыта изображения фрагментоворнаментов,отдельных сюжетов, деталей или общего вида изделий Городецкой росписи.</w:t>
            </w:r>
          </w:p>
          <w:p w:rsidR="001716EC" w:rsidRPr="001716EC" w:rsidRDefault="001716EC" w:rsidP="001716EC">
            <w:pPr>
              <w:spacing w:line="256" w:lineRule="auto"/>
              <w:ind w:left="118" w:right="4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Определениехарактерныхчерт орнаментов и изделий</w:t>
            </w:r>
          </w:p>
          <w:p w:rsidR="001716EC" w:rsidRPr="001716EC" w:rsidRDefault="001716EC" w:rsidP="001716EC">
            <w:pPr>
              <w:spacing w:line="261" w:lineRule="auto"/>
              <w:ind w:left="118" w:right="4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художественногопромысла–Хохломы; приобретение представление о приемах</w:t>
            </w:r>
          </w:p>
          <w:p w:rsidR="001716EC" w:rsidRPr="001716EC" w:rsidRDefault="001716EC" w:rsidP="001716EC">
            <w:pPr>
              <w:spacing w:line="261" w:lineRule="auto"/>
              <w:ind w:left="118" w:right="7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 последовательности работыпри создании изделий Хохломы; приобретениеопытаизображения</w:t>
            </w:r>
          </w:p>
          <w:p w:rsidR="001716EC" w:rsidRPr="001716EC" w:rsidRDefault="001716EC" w:rsidP="001716EC">
            <w:pPr>
              <w:spacing w:line="256" w:lineRule="auto"/>
              <w:ind w:left="118" w:right="4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фрагментоворнаментов,отдельных сюжетов, деталей или общего вида изделий Хохломы.</w:t>
            </w:r>
          </w:p>
          <w:p w:rsidR="001716EC" w:rsidRPr="001716EC" w:rsidRDefault="001716EC" w:rsidP="001716EC">
            <w:pPr>
              <w:spacing w:line="256" w:lineRule="auto"/>
              <w:ind w:left="118" w:right="4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Определениехарактерныхчерт орнаментов и изделий</w:t>
            </w:r>
          </w:p>
          <w:p w:rsidR="001716EC" w:rsidRPr="001716EC" w:rsidRDefault="001716EC" w:rsidP="001716EC">
            <w:pPr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художественногопромысла</w:t>
            </w:r>
            <w:r w:rsidRPr="001716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–</w:t>
            </w:r>
          </w:p>
        </w:tc>
      </w:tr>
    </w:tbl>
    <w:p w:rsidR="001716EC" w:rsidRPr="001716EC" w:rsidRDefault="001716EC" w:rsidP="001716EC">
      <w:pPr>
        <w:widowControl w:val="0"/>
        <w:autoSpaceDE w:val="0"/>
        <w:autoSpaceDN w:val="0"/>
        <w:spacing w:after="0" w:line="240" w:lineRule="auto"/>
        <w:ind w:left="118"/>
        <w:rPr>
          <w:rFonts w:ascii="Times New Roman" w:eastAsia="Times New Roman" w:hAnsi="Times New Roman" w:cs="Times New Roman"/>
          <w:sz w:val="28"/>
          <w:lang w:val="ru-RU"/>
        </w:rPr>
        <w:sectPr w:rsidR="001716EC" w:rsidRPr="001716EC" w:rsidSect="001716E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1716EC" w:rsidRPr="001716EC" w:rsidRDefault="001716EC" w:rsidP="001716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0"/>
        <w:gridCol w:w="2845"/>
        <w:gridCol w:w="1671"/>
        <w:gridCol w:w="4682"/>
        <w:gridCol w:w="4927"/>
      </w:tblGrid>
      <w:tr w:rsidR="001716EC" w:rsidRPr="001716EC" w:rsidTr="004346BF">
        <w:trPr>
          <w:trHeight w:val="9391"/>
        </w:trPr>
        <w:tc>
          <w:tcPr>
            <w:tcW w:w="720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45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71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2" w:type="dxa"/>
          </w:tcPr>
          <w:p w:rsidR="001716EC" w:rsidRPr="001716EC" w:rsidRDefault="001716EC" w:rsidP="001716EC">
            <w:pPr>
              <w:spacing w:line="261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Посудаизглины.ИскусствоГжели. Краткие сведения по истории промысла. Гжельская керамика</w:t>
            </w:r>
          </w:p>
          <w:p w:rsidR="001716EC" w:rsidRPr="001716EC" w:rsidRDefault="001716EC" w:rsidP="001716EC">
            <w:pPr>
              <w:spacing w:line="264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ифарфор:единствоскульптурной формы и кобальтового декора.</w:t>
            </w:r>
          </w:p>
          <w:p w:rsidR="001716EC" w:rsidRPr="001716EC" w:rsidRDefault="001716EC" w:rsidP="001716EC">
            <w:pPr>
              <w:spacing w:line="256" w:lineRule="auto"/>
              <w:ind w:left="118" w:right="13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Природныемотивыросписипосуды. Приемы мазка, тональный контраст, сочетание пятна и линии.</w:t>
            </w:r>
          </w:p>
          <w:p w:rsidR="001716EC" w:rsidRPr="001716EC" w:rsidRDefault="001716EC" w:rsidP="001716EC">
            <w:pPr>
              <w:spacing w:line="259" w:lineRule="auto"/>
              <w:ind w:left="118" w:right="4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Росписьпометаллу.Жостово. Краткие сведения по истории промысла.Разнообразиеформ подносов, цветового и композиционного решения росписей. Приемы свободной кистевой импровизации</w:t>
            </w:r>
          </w:p>
          <w:p w:rsidR="001716EC" w:rsidRPr="001716EC" w:rsidRDefault="001716EC" w:rsidP="001716EC">
            <w:pPr>
              <w:spacing w:line="261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 живописи цветочных букетов. Эффектосвещенностииобъемности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изображения.</w:t>
            </w:r>
          </w:p>
          <w:p w:rsidR="001716EC" w:rsidRPr="001716EC" w:rsidRDefault="001716EC" w:rsidP="001716EC">
            <w:pPr>
              <w:spacing w:line="259" w:lineRule="auto"/>
              <w:ind w:left="118" w:righ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Древниетрадициихудожественной обработки металла в разных регионах страны. Разнообразие назначения предметов</w:t>
            </w:r>
          </w:p>
          <w:p w:rsidR="001716EC" w:rsidRPr="001716EC" w:rsidRDefault="001716EC" w:rsidP="001716EC">
            <w:pPr>
              <w:spacing w:line="256" w:lineRule="auto"/>
              <w:ind w:left="118" w:right="9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ихудожественно-технических приемов работы с металлом.</w:t>
            </w:r>
          </w:p>
          <w:p w:rsidR="001716EC" w:rsidRPr="001716EC" w:rsidRDefault="001716EC" w:rsidP="001716EC">
            <w:pPr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Искусстволаковой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живописи:</w:t>
            </w:r>
          </w:p>
          <w:p w:rsidR="001716EC" w:rsidRPr="001716EC" w:rsidRDefault="001716EC" w:rsidP="001716EC">
            <w:pPr>
              <w:spacing w:line="340" w:lineRule="atLeas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Палех,Федоскино,Холуй,Мстера–роспись шкатулок, ларчиков,</w:t>
            </w:r>
          </w:p>
        </w:tc>
        <w:tc>
          <w:tcPr>
            <w:tcW w:w="4927" w:type="dxa"/>
          </w:tcPr>
          <w:p w:rsidR="001716EC" w:rsidRPr="001716EC" w:rsidRDefault="001716EC" w:rsidP="001716EC">
            <w:pPr>
              <w:spacing w:line="259" w:lineRule="auto"/>
              <w:ind w:left="118" w:right="6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Жостова;развитиепредставлений о приемах и последовательности работы при создании жостовских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подносов;</w:t>
            </w:r>
          </w:p>
          <w:p w:rsidR="001716EC" w:rsidRPr="001716EC" w:rsidRDefault="001716EC" w:rsidP="001716EC">
            <w:pPr>
              <w:spacing w:line="256" w:lineRule="auto"/>
              <w:ind w:left="118" w:right="4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приобретение опыта изображения фрагментоворнаментов,отдельных сюжетов, деталей или общего вида жостовских подносов.</w:t>
            </w:r>
          </w:p>
          <w:p w:rsidR="001716EC" w:rsidRPr="001716EC" w:rsidRDefault="001716EC" w:rsidP="001716EC">
            <w:pPr>
              <w:spacing w:before="8" w:line="256" w:lineRule="auto"/>
              <w:ind w:left="118" w:right="46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Характеристикаосновныхсюжетов и орнаментов изделий лаковой</w:t>
            </w:r>
          </w:p>
          <w:p w:rsidR="001716EC" w:rsidRPr="001716EC" w:rsidRDefault="001716EC" w:rsidP="001716EC">
            <w:pPr>
              <w:spacing w:before="2" w:line="261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живописихудожественныхпромыслов (Федоскино, Палех, Мстера, Холуй); развитие представлений о приемах</w:t>
            </w:r>
          </w:p>
          <w:p w:rsidR="001716EC" w:rsidRPr="001716EC" w:rsidRDefault="001716EC" w:rsidP="001716EC">
            <w:pPr>
              <w:spacing w:line="256" w:lineRule="auto"/>
              <w:ind w:left="118" w:right="10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 последовательности работы присозданииизделийлаковой</w:t>
            </w:r>
          </w:p>
          <w:p w:rsidR="001716EC" w:rsidRPr="001716EC" w:rsidRDefault="001716EC" w:rsidP="001716EC">
            <w:pPr>
              <w:spacing w:line="259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живописихудожественныхпромыслов (Федоскино, Палех, Мстера, Холуй); приобретение опыта изображения фрагментов орнаментов, отдельных сюжетов, деталей или общего вида изделий художественных промыслов (Федоскино, Палех, Мстера, Холуй).</w:t>
            </w:r>
          </w:p>
          <w:p w:rsidR="001716EC" w:rsidRPr="001716EC" w:rsidRDefault="001716EC" w:rsidP="001716EC">
            <w:pPr>
              <w:spacing w:line="259" w:lineRule="auto"/>
              <w:ind w:left="118" w:right="4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 характерных черт орнаментовиизделийнародных художественных промыслов; представление о приемах</w:t>
            </w:r>
          </w:p>
          <w:p w:rsidR="001716EC" w:rsidRPr="001716EC" w:rsidRDefault="001716EC" w:rsidP="001716EC">
            <w:pPr>
              <w:spacing w:line="321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ипоследовательности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работы</w:t>
            </w:r>
          </w:p>
        </w:tc>
      </w:tr>
    </w:tbl>
    <w:p w:rsidR="001716EC" w:rsidRPr="001716EC" w:rsidRDefault="001716EC" w:rsidP="001716EC">
      <w:pPr>
        <w:widowControl w:val="0"/>
        <w:autoSpaceDE w:val="0"/>
        <w:autoSpaceDN w:val="0"/>
        <w:spacing w:after="0" w:line="321" w:lineRule="exact"/>
        <w:ind w:left="118"/>
        <w:rPr>
          <w:rFonts w:ascii="Times New Roman" w:eastAsia="Times New Roman" w:hAnsi="Times New Roman" w:cs="Times New Roman"/>
          <w:sz w:val="28"/>
          <w:lang w:val="ru-RU"/>
        </w:rPr>
        <w:sectPr w:rsidR="001716EC" w:rsidRPr="001716EC" w:rsidSect="001716E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1716EC" w:rsidRPr="001716EC" w:rsidRDefault="001716EC" w:rsidP="001716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0"/>
        <w:gridCol w:w="2845"/>
        <w:gridCol w:w="1671"/>
        <w:gridCol w:w="4682"/>
        <w:gridCol w:w="4927"/>
      </w:tblGrid>
      <w:tr w:rsidR="001716EC" w:rsidRPr="00532A28" w:rsidTr="004346BF">
        <w:trPr>
          <w:trHeight w:val="7647"/>
        </w:trPr>
        <w:tc>
          <w:tcPr>
            <w:tcW w:w="720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45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71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2" w:type="dxa"/>
          </w:tcPr>
          <w:p w:rsidR="001716EC" w:rsidRPr="001716EC" w:rsidRDefault="001716EC" w:rsidP="001716EC">
            <w:pPr>
              <w:spacing w:line="261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табакерок из папье-маше. Происхождениеискусствалаковой миниатюрывРоссии.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Особенности</w:t>
            </w:r>
          </w:p>
          <w:p w:rsidR="001716EC" w:rsidRPr="001716EC" w:rsidRDefault="001716EC" w:rsidP="001716EC">
            <w:pPr>
              <w:spacing w:line="264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стилякаждойшколы.Рольискусства лаковой миниатюры в сохранении</w:t>
            </w:r>
          </w:p>
          <w:p w:rsidR="001716EC" w:rsidRPr="001716EC" w:rsidRDefault="001716EC" w:rsidP="001716EC">
            <w:pPr>
              <w:spacing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иразвитиитрадицийотечественной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культуры.</w:t>
            </w:r>
          </w:p>
          <w:p w:rsidR="001716EC" w:rsidRPr="001716EC" w:rsidRDefault="001716EC" w:rsidP="001716EC">
            <w:pPr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Мирсказокилегенд,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примет</w:t>
            </w:r>
          </w:p>
          <w:p w:rsidR="001716EC" w:rsidRPr="001716EC" w:rsidRDefault="001716EC" w:rsidP="001716EC">
            <w:pPr>
              <w:spacing w:before="5"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иобереговвтворчествемастеров художественных промыслов.</w:t>
            </w:r>
          </w:p>
          <w:p w:rsidR="001716EC" w:rsidRPr="001716EC" w:rsidRDefault="001716EC" w:rsidP="001716EC">
            <w:pPr>
              <w:spacing w:before="2" w:line="261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Отражениевизделияхнародных промыслов многообразия исторических, духовных</w:t>
            </w:r>
          </w:p>
          <w:p w:rsidR="001716EC" w:rsidRPr="001716EC" w:rsidRDefault="001716EC" w:rsidP="001716EC">
            <w:pPr>
              <w:spacing w:line="314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икультурных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традиций.</w:t>
            </w:r>
          </w:p>
          <w:p w:rsidR="001716EC" w:rsidRPr="001716EC" w:rsidRDefault="001716EC" w:rsidP="001716EC">
            <w:pPr>
              <w:spacing w:before="24" w:line="256" w:lineRule="auto"/>
              <w:ind w:left="118" w:right="2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Народныехудожественныеремесла и промыслы – материальные</w:t>
            </w:r>
          </w:p>
          <w:p w:rsidR="001716EC" w:rsidRPr="001716EC" w:rsidRDefault="001716EC" w:rsidP="001716EC">
            <w:pPr>
              <w:spacing w:before="10"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идуховныеценности,неотъемлемая часть культурного наследия России</w:t>
            </w:r>
          </w:p>
        </w:tc>
        <w:tc>
          <w:tcPr>
            <w:tcW w:w="4927" w:type="dxa"/>
          </w:tcPr>
          <w:p w:rsidR="001716EC" w:rsidRPr="001716EC" w:rsidRDefault="001716EC" w:rsidP="001716EC">
            <w:pPr>
              <w:spacing w:line="311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присоздании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изделий</w:t>
            </w:r>
          </w:p>
          <w:p w:rsidR="001716EC" w:rsidRPr="001716EC" w:rsidRDefault="001716EC" w:rsidP="001716EC">
            <w:pPr>
              <w:spacing w:before="31" w:line="259" w:lineRule="auto"/>
              <w:ind w:left="118" w:right="4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художественных промыслов; приобретение опыта изображения фрагментоворнаментов,отдельных сюжетов, деталей или общего вида изделий ряда отечественных</w:t>
            </w:r>
          </w:p>
          <w:p w:rsidR="001716EC" w:rsidRPr="001716EC" w:rsidRDefault="001716EC" w:rsidP="001716EC">
            <w:pPr>
              <w:spacing w:line="320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художественныхпромыслов.</w:t>
            </w:r>
          </w:p>
          <w:p w:rsidR="001716EC" w:rsidRPr="001716EC" w:rsidRDefault="001716EC" w:rsidP="001716EC">
            <w:pPr>
              <w:spacing w:before="23" w:line="259" w:lineRule="auto"/>
              <w:ind w:left="118" w:righ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Развитиепредставленийосвязимежду материалом, формой и техникой декора в произведениях народных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промыслов;</w:t>
            </w:r>
          </w:p>
          <w:p w:rsidR="001716EC" w:rsidRPr="001716EC" w:rsidRDefault="001716EC" w:rsidP="001716EC">
            <w:pPr>
              <w:spacing w:line="259" w:lineRule="auto"/>
              <w:ind w:left="118" w:right="6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умениеперечислятьматериалы, используемые в народных художественных промыслах: дерево, глина, металл, стекло; определениеизделийнародных художественных промыслов</w:t>
            </w:r>
          </w:p>
          <w:p w:rsidR="001716EC" w:rsidRPr="001716EC" w:rsidRDefault="001716EC" w:rsidP="001716EC">
            <w:pPr>
              <w:spacing w:before="2" w:line="256" w:lineRule="auto"/>
              <w:ind w:left="118" w:right="1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поматериалуизготовленияитехнике декора; характеристика древних образов народного искусства</w:t>
            </w:r>
          </w:p>
          <w:p w:rsidR="001716EC" w:rsidRPr="001716EC" w:rsidRDefault="001716EC" w:rsidP="001716EC">
            <w:pPr>
              <w:spacing w:before="12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впроизведениях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современных</w:t>
            </w:r>
          </w:p>
          <w:p w:rsidR="001716EC" w:rsidRPr="001716EC" w:rsidRDefault="001716EC" w:rsidP="001716EC">
            <w:pPr>
              <w:spacing w:before="23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народных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промыслов</w:t>
            </w:r>
          </w:p>
        </w:tc>
      </w:tr>
      <w:tr w:rsidR="001716EC" w:rsidRPr="001716EC" w:rsidTr="004346BF">
        <w:trPr>
          <w:trHeight w:val="1740"/>
        </w:trPr>
        <w:tc>
          <w:tcPr>
            <w:tcW w:w="720" w:type="dxa"/>
          </w:tcPr>
          <w:p w:rsidR="001716EC" w:rsidRPr="001716EC" w:rsidRDefault="001716EC" w:rsidP="001716EC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1.4</w:t>
            </w:r>
          </w:p>
        </w:tc>
        <w:tc>
          <w:tcPr>
            <w:tcW w:w="2845" w:type="dxa"/>
          </w:tcPr>
          <w:p w:rsidR="001716EC" w:rsidRPr="001716EC" w:rsidRDefault="001716EC" w:rsidP="001716EC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Декор–человек, общество,</w:t>
            </w:r>
            <w:r w:rsidRPr="001716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время</w:t>
            </w:r>
          </w:p>
        </w:tc>
        <w:tc>
          <w:tcPr>
            <w:tcW w:w="1671" w:type="dxa"/>
          </w:tcPr>
          <w:p w:rsidR="001716EC" w:rsidRPr="001716EC" w:rsidRDefault="001716EC" w:rsidP="001716EC">
            <w:pPr>
              <w:spacing w:line="319" w:lineRule="exact"/>
              <w:ind w:left="15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4682" w:type="dxa"/>
          </w:tcPr>
          <w:p w:rsidR="001716EC" w:rsidRPr="001716EC" w:rsidRDefault="001716EC" w:rsidP="001716EC">
            <w:pPr>
              <w:spacing w:line="256" w:lineRule="auto"/>
              <w:ind w:left="118" w:right="2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Декоративно-прикладноеискусство в культуре разных эпох и народов. Роль декоративно-прикладного искусства в культуре древних</w:t>
            </w:r>
          </w:p>
          <w:p w:rsidR="001716EC" w:rsidRPr="001716EC" w:rsidRDefault="001716EC" w:rsidP="001716EC">
            <w:pPr>
              <w:spacing w:before="9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цивилизаций.</w:t>
            </w:r>
          </w:p>
        </w:tc>
        <w:tc>
          <w:tcPr>
            <w:tcW w:w="4927" w:type="dxa"/>
          </w:tcPr>
          <w:p w:rsidR="001716EC" w:rsidRPr="001716EC" w:rsidRDefault="001716EC" w:rsidP="001716EC">
            <w:pPr>
              <w:spacing w:line="256" w:lineRule="auto"/>
              <w:ind w:left="118" w:right="1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 декоративного оформления жизнедеятельности –быта,костюмаразныхисторических эпох и народов (например, Древний</w:t>
            </w:r>
          </w:p>
          <w:p w:rsidR="001716EC" w:rsidRPr="001716EC" w:rsidRDefault="001716EC" w:rsidP="001716EC">
            <w:pPr>
              <w:spacing w:before="9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Египет,ДревнийКитай,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античные</w:t>
            </w:r>
          </w:p>
        </w:tc>
      </w:tr>
    </w:tbl>
    <w:p w:rsidR="001716EC" w:rsidRPr="001716EC" w:rsidRDefault="001716EC" w:rsidP="001716EC">
      <w:pPr>
        <w:widowControl w:val="0"/>
        <w:autoSpaceDE w:val="0"/>
        <w:autoSpaceDN w:val="0"/>
        <w:spacing w:after="0" w:line="240" w:lineRule="auto"/>
        <w:ind w:left="118"/>
        <w:rPr>
          <w:rFonts w:ascii="Times New Roman" w:eastAsia="Times New Roman" w:hAnsi="Times New Roman" w:cs="Times New Roman"/>
          <w:sz w:val="28"/>
          <w:lang w:val="ru-RU"/>
        </w:rPr>
        <w:sectPr w:rsidR="001716EC" w:rsidRPr="001716EC" w:rsidSect="001716E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1716EC" w:rsidRPr="001716EC" w:rsidRDefault="001716EC" w:rsidP="001716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0"/>
        <w:gridCol w:w="2845"/>
        <w:gridCol w:w="1671"/>
        <w:gridCol w:w="4682"/>
        <w:gridCol w:w="4927"/>
      </w:tblGrid>
      <w:tr w:rsidR="001716EC" w:rsidRPr="00532A28" w:rsidTr="004346BF">
        <w:trPr>
          <w:trHeight w:val="9391"/>
        </w:trPr>
        <w:tc>
          <w:tcPr>
            <w:tcW w:w="720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45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71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2" w:type="dxa"/>
          </w:tcPr>
          <w:p w:rsidR="001716EC" w:rsidRPr="001716EC" w:rsidRDefault="001716EC" w:rsidP="001716EC">
            <w:pPr>
              <w:spacing w:line="259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Отражениевдекоремировоззрения эпохи, организации общества, традиций быта и ремесла, уклада жизни людей.</w:t>
            </w:r>
          </w:p>
          <w:p w:rsidR="001716EC" w:rsidRPr="001716EC" w:rsidRDefault="001716EC" w:rsidP="001716EC">
            <w:pPr>
              <w:spacing w:line="259" w:lineRule="auto"/>
              <w:ind w:left="118" w:right="4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Характерные признаки произведений декоративно-прикладногоискусства,основные мотивы и символика орнаментов в культуре разных эпох.</w:t>
            </w:r>
          </w:p>
          <w:p w:rsidR="001716EC" w:rsidRPr="001716EC" w:rsidRDefault="001716EC" w:rsidP="001716EC">
            <w:pPr>
              <w:spacing w:line="256" w:lineRule="auto"/>
              <w:ind w:left="118" w:righ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Характерныеособенностиодежды для культуры разных эпох</w:t>
            </w:r>
          </w:p>
          <w:p w:rsidR="001716EC" w:rsidRPr="001716EC" w:rsidRDefault="001716EC" w:rsidP="001716EC">
            <w:pPr>
              <w:spacing w:line="259" w:lineRule="auto"/>
              <w:ind w:left="118" w:righ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 народов. Выражение образа человека,егоположениявобществе и характера деятельности в его костюме и его украшениях.</w:t>
            </w:r>
          </w:p>
          <w:p w:rsidR="001716EC" w:rsidRPr="001716EC" w:rsidRDefault="001716EC" w:rsidP="001716EC">
            <w:pPr>
              <w:spacing w:line="259" w:lineRule="auto"/>
              <w:ind w:left="118" w:right="8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Украшение жизненного пространства: построений, интерьеров,предметовбыта–в культуре разных эпох.</w:t>
            </w:r>
          </w:p>
          <w:p w:rsidR="001716EC" w:rsidRPr="001716EC" w:rsidRDefault="001716EC" w:rsidP="001716EC">
            <w:pPr>
              <w:spacing w:line="264" w:lineRule="auto"/>
              <w:ind w:left="118" w:right="2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Декоративно-прикладноеискусство в жизни современного человека.</w:t>
            </w:r>
          </w:p>
          <w:p w:rsidR="001716EC" w:rsidRPr="001716EC" w:rsidRDefault="001716EC" w:rsidP="001716EC">
            <w:pPr>
              <w:spacing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Многообразиематериаловитехник современного декоративно-прикладного искусства</w:t>
            </w:r>
          </w:p>
          <w:p w:rsidR="001716EC" w:rsidRPr="001716EC" w:rsidRDefault="001716EC" w:rsidP="001716EC">
            <w:pPr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(художественнаякерамика,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стекло,</w:t>
            </w:r>
          </w:p>
          <w:p w:rsidR="001716EC" w:rsidRPr="001716EC" w:rsidRDefault="001716EC" w:rsidP="001716EC">
            <w:pPr>
              <w:spacing w:before="2" w:line="340" w:lineRule="atLeas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металл,гобелен,росписьпоткани, моделирование одежды).</w:t>
            </w:r>
          </w:p>
        </w:tc>
        <w:tc>
          <w:tcPr>
            <w:tcW w:w="4927" w:type="dxa"/>
          </w:tcPr>
          <w:p w:rsidR="001716EC" w:rsidRPr="001716EC" w:rsidRDefault="001716EC" w:rsidP="001716EC">
            <w:pPr>
              <w:spacing w:line="259" w:lineRule="auto"/>
              <w:ind w:left="118" w:right="2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Греция и Рим, Европейское Средневековье), понимание разнообразия образов декоративно-прикладного искусства, его единство ицелостностидлякаждойконкретной культуры,определяемыеприродными условиями и сложившийся историей; проведениеисследованийорнаментов выбранной культуры, отвечая</w:t>
            </w:r>
          </w:p>
          <w:p w:rsidR="001716EC" w:rsidRPr="001716EC" w:rsidRDefault="001716EC" w:rsidP="001716EC">
            <w:pPr>
              <w:spacing w:line="256" w:lineRule="auto"/>
              <w:ind w:left="118" w:right="4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навопросыосвоеобразиитрадиций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орнамента.</w:t>
            </w:r>
          </w:p>
          <w:p w:rsidR="001716EC" w:rsidRPr="001716EC" w:rsidRDefault="001716EC" w:rsidP="001716EC">
            <w:pPr>
              <w:spacing w:line="264" w:lineRule="auto"/>
              <w:ind w:left="118" w:right="4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Приобретениеопытаизображения орнаментов выбранной культуры.</w:t>
            </w:r>
          </w:p>
          <w:p w:rsidR="001716EC" w:rsidRPr="001716EC" w:rsidRDefault="001716EC" w:rsidP="001716EC">
            <w:pPr>
              <w:spacing w:line="259" w:lineRule="auto"/>
              <w:ind w:left="118" w:right="1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Выявление в произведениях декоративно-прикладного искусства связи конструктивных, декоративных и изобразительных элементов, единствоматериалов,формыидекора; выполнение зарисовок элементов декора или декорированных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предметов.</w:t>
            </w:r>
          </w:p>
          <w:p w:rsidR="001716EC" w:rsidRPr="001716EC" w:rsidRDefault="001716EC" w:rsidP="001716EC">
            <w:pPr>
              <w:spacing w:line="259" w:lineRule="auto"/>
              <w:ind w:left="118" w:right="4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Проведениеисследованияиведение поисковой работы по изучению</w:t>
            </w:r>
          </w:p>
          <w:p w:rsidR="001716EC" w:rsidRPr="001716EC" w:rsidRDefault="001716EC" w:rsidP="001716EC">
            <w:pPr>
              <w:spacing w:line="264" w:lineRule="auto"/>
              <w:ind w:left="118" w:right="4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исборуматериалаобособенностях одежды выбранной культуры,</w:t>
            </w:r>
          </w:p>
          <w:p w:rsidR="001716EC" w:rsidRPr="001716EC" w:rsidRDefault="001716EC" w:rsidP="001716EC">
            <w:pPr>
              <w:spacing w:line="312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еедекоративных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особенностях</w:t>
            </w:r>
          </w:p>
          <w:p w:rsidR="001716EC" w:rsidRPr="001716EC" w:rsidRDefault="001716EC" w:rsidP="001716EC">
            <w:pPr>
              <w:spacing w:before="5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исоциальных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знаках.</w:t>
            </w:r>
          </w:p>
        </w:tc>
      </w:tr>
    </w:tbl>
    <w:p w:rsidR="001716EC" w:rsidRPr="001716EC" w:rsidRDefault="001716EC" w:rsidP="001716EC">
      <w:pPr>
        <w:widowControl w:val="0"/>
        <w:autoSpaceDE w:val="0"/>
        <w:autoSpaceDN w:val="0"/>
        <w:spacing w:after="0" w:line="240" w:lineRule="auto"/>
        <w:ind w:left="118"/>
        <w:rPr>
          <w:rFonts w:ascii="Times New Roman" w:eastAsia="Times New Roman" w:hAnsi="Times New Roman" w:cs="Times New Roman"/>
          <w:sz w:val="28"/>
          <w:lang w:val="ru-RU"/>
        </w:rPr>
        <w:sectPr w:rsidR="001716EC" w:rsidRPr="001716EC" w:rsidSect="001716E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1716EC" w:rsidRPr="001716EC" w:rsidRDefault="001716EC" w:rsidP="001716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0"/>
        <w:gridCol w:w="2845"/>
        <w:gridCol w:w="1671"/>
        <w:gridCol w:w="4682"/>
        <w:gridCol w:w="4927"/>
      </w:tblGrid>
      <w:tr w:rsidR="001716EC" w:rsidRPr="001716EC" w:rsidTr="004346BF">
        <w:trPr>
          <w:trHeight w:val="9391"/>
        </w:trPr>
        <w:tc>
          <w:tcPr>
            <w:tcW w:w="720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45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71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2" w:type="dxa"/>
          </w:tcPr>
          <w:p w:rsidR="001716EC" w:rsidRPr="001716EC" w:rsidRDefault="001716EC" w:rsidP="001716EC">
            <w:pPr>
              <w:spacing w:line="261" w:lineRule="auto"/>
              <w:ind w:left="118" w:right="2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Символическийзнаквсовременной жизни: эмблема, логотип, указующийилидекоративныйзнак.</w:t>
            </w:r>
          </w:p>
          <w:p w:rsidR="001716EC" w:rsidRPr="001716EC" w:rsidRDefault="001716EC" w:rsidP="001716EC">
            <w:pPr>
              <w:spacing w:line="264" w:lineRule="auto"/>
              <w:ind w:left="118" w:right="1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Государственнаясимволика и традиции геральдики.</w:t>
            </w:r>
          </w:p>
          <w:p w:rsidR="001716EC" w:rsidRPr="001716EC" w:rsidRDefault="001716EC" w:rsidP="001716EC">
            <w:pPr>
              <w:spacing w:line="259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Декоративныеукрашенияпредметов нашего быта и одежды. Значение украшений в проявлении образа человека, его характера, самопонимания, установок</w:t>
            </w:r>
          </w:p>
          <w:p w:rsidR="001716EC" w:rsidRPr="001716EC" w:rsidRDefault="001716EC" w:rsidP="001716EC">
            <w:pPr>
              <w:spacing w:line="319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намерений</w:t>
            </w:r>
          </w:p>
        </w:tc>
        <w:tc>
          <w:tcPr>
            <w:tcW w:w="4927" w:type="dxa"/>
          </w:tcPr>
          <w:p w:rsidR="001716EC" w:rsidRPr="001716EC" w:rsidRDefault="001716EC" w:rsidP="001716EC">
            <w:pPr>
              <w:spacing w:line="261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Изображение предметов одежды. Созданиеэскизоводеждыилидеталей одежды для разных членов</w:t>
            </w:r>
          </w:p>
          <w:p w:rsidR="001716EC" w:rsidRPr="001716EC" w:rsidRDefault="001716EC" w:rsidP="001716EC">
            <w:pPr>
              <w:spacing w:line="314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сообщества.</w:t>
            </w:r>
          </w:p>
          <w:p w:rsidR="001716EC" w:rsidRPr="001716EC" w:rsidRDefault="001716EC" w:rsidP="001716EC">
            <w:pPr>
              <w:spacing w:before="20" w:line="256" w:lineRule="auto"/>
              <w:ind w:left="118" w:right="4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Участиевсозданииколлективного панно, показывающего образ выбранной эпохи.</w:t>
            </w:r>
          </w:p>
          <w:p w:rsidR="001716EC" w:rsidRPr="001716EC" w:rsidRDefault="001716EC" w:rsidP="001716EC">
            <w:pPr>
              <w:spacing w:before="4" w:line="259" w:lineRule="auto"/>
              <w:ind w:left="118" w:right="10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Объяснение,какпоорнаменту, украшающемуодежду,здания, предметы, можно определить, к какой эпохе и народу он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относится.</w:t>
            </w:r>
          </w:p>
          <w:p w:rsidR="001716EC" w:rsidRPr="001716EC" w:rsidRDefault="001716EC" w:rsidP="001716EC">
            <w:pPr>
              <w:spacing w:before="5" w:line="259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Характеристикаролисимволического знака в современной жизни (герб, эмблема, логотип, указующий или декоративный знак) и приобретение опытатворческогосозданияэмблемы или логотипа.</w:t>
            </w:r>
          </w:p>
          <w:p w:rsidR="001716EC" w:rsidRPr="001716EC" w:rsidRDefault="001716EC" w:rsidP="001716EC">
            <w:pPr>
              <w:spacing w:line="261" w:lineRule="auto"/>
              <w:ind w:left="118" w:right="4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Пониманиеиобъяснениезначения государственной символики, представления о значении</w:t>
            </w:r>
          </w:p>
          <w:p w:rsidR="001716EC" w:rsidRPr="001716EC" w:rsidRDefault="001716EC" w:rsidP="001716EC">
            <w:pPr>
              <w:spacing w:line="314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исодержании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геральдики.</w:t>
            </w:r>
          </w:p>
          <w:p w:rsidR="001716EC" w:rsidRPr="001716EC" w:rsidRDefault="001716EC" w:rsidP="001716EC">
            <w:pPr>
              <w:spacing w:before="20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Объяснениепримеров,</w:t>
            </w:r>
            <w:r w:rsidRPr="001716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как</w:t>
            </w:r>
          </w:p>
          <w:p w:rsidR="001716EC" w:rsidRPr="001716EC" w:rsidRDefault="001716EC" w:rsidP="001716EC">
            <w:pPr>
              <w:spacing w:before="23" w:line="261" w:lineRule="auto"/>
              <w:ind w:left="118" w:right="24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поорнаменту, украшающемуодежду, здания,предметы,можноопределить, к какой эпохе и народу он</w:t>
            </w:r>
          </w:p>
          <w:p w:rsidR="001716EC" w:rsidRPr="001716EC" w:rsidRDefault="001716EC" w:rsidP="001716EC">
            <w:pPr>
              <w:spacing w:line="314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относится</w:t>
            </w:r>
          </w:p>
        </w:tc>
      </w:tr>
    </w:tbl>
    <w:p w:rsidR="001716EC" w:rsidRPr="001716EC" w:rsidRDefault="001716EC" w:rsidP="001716EC">
      <w:pPr>
        <w:widowControl w:val="0"/>
        <w:autoSpaceDE w:val="0"/>
        <w:autoSpaceDN w:val="0"/>
        <w:spacing w:after="0" w:line="314" w:lineRule="exact"/>
        <w:ind w:left="118"/>
        <w:rPr>
          <w:rFonts w:ascii="Times New Roman" w:eastAsia="Times New Roman" w:hAnsi="Times New Roman" w:cs="Times New Roman"/>
          <w:sz w:val="28"/>
          <w:lang w:val="ru-RU"/>
        </w:rPr>
        <w:sectPr w:rsidR="001716EC" w:rsidRPr="001716EC" w:rsidSect="001716E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1716EC" w:rsidRPr="001716EC" w:rsidRDefault="001716EC" w:rsidP="001716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0"/>
        <w:gridCol w:w="2845"/>
        <w:gridCol w:w="1671"/>
        <w:gridCol w:w="4682"/>
        <w:gridCol w:w="4927"/>
      </w:tblGrid>
      <w:tr w:rsidR="001716EC" w:rsidRPr="00532A28" w:rsidTr="004346BF">
        <w:trPr>
          <w:trHeight w:val="5911"/>
        </w:trPr>
        <w:tc>
          <w:tcPr>
            <w:tcW w:w="720" w:type="dxa"/>
          </w:tcPr>
          <w:p w:rsidR="001716EC" w:rsidRPr="001716EC" w:rsidRDefault="001716EC" w:rsidP="001716EC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1.5</w:t>
            </w:r>
          </w:p>
        </w:tc>
        <w:tc>
          <w:tcPr>
            <w:tcW w:w="2845" w:type="dxa"/>
          </w:tcPr>
          <w:p w:rsidR="001716EC" w:rsidRPr="001716EC" w:rsidRDefault="001716EC" w:rsidP="001716EC">
            <w:pPr>
              <w:spacing w:line="264" w:lineRule="auto"/>
              <w:ind w:left="110" w:right="10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Декоративное искусство</w:t>
            </w:r>
          </w:p>
          <w:p w:rsidR="001716EC" w:rsidRPr="001716EC" w:rsidRDefault="001716EC" w:rsidP="001716EC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всовременном</w:t>
            </w:r>
            <w:r w:rsidRPr="001716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мире</w:t>
            </w:r>
          </w:p>
        </w:tc>
        <w:tc>
          <w:tcPr>
            <w:tcW w:w="1671" w:type="dxa"/>
          </w:tcPr>
          <w:p w:rsidR="001716EC" w:rsidRPr="001716EC" w:rsidRDefault="001716EC" w:rsidP="001716EC">
            <w:pPr>
              <w:spacing w:line="311" w:lineRule="exact"/>
              <w:ind w:left="15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682" w:type="dxa"/>
          </w:tcPr>
          <w:p w:rsidR="001716EC" w:rsidRPr="001716EC" w:rsidRDefault="001716EC" w:rsidP="001716EC">
            <w:pPr>
              <w:spacing w:line="311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Декорна улицахи</w:t>
            </w:r>
            <w:r w:rsidRPr="001716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декор</w:t>
            </w:r>
          </w:p>
          <w:p w:rsidR="001716EC" w:rsidRPr="001716EC" w:rsidRDefault="001716EC" w:rsidP="001716EC">
            <w:pPr>
              <w:spacing w:before="31" w:line="256" w:lineRule="auto"/>
              <w:ind w:left="118" w:right="5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помещений.Декорпраздничный и повседневный. Праздничное оформление школы</w:t>
            </w:r>
          </w:p>
        </w:tc>
        <w:tc>
          <w:tcPr>
            <w:tcW w:w="4927" w:type="dxa"/>
          </w:tcPr>
          <w:p w:rsidR="001716EC" w:rsidRPr="001716EC" w:rsidRDefault="001716EC" w:rsidP="001716EC">
            <w:pPr>
              <w:spacing w:line="264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Определениепродуктовдекоративно-прикладной художественной</w:t>
            </w:r>
          </w:p>
          <w:p w:rsidR="001716EC" w:rsidRPr="001716EC" w:rsidRDefault="001716EC" w:rsidP="001716EC">
            <w:pPr>
              <w:spacing w:line="261" w:lineRule="auto"/>
              <w:ind w:left="118" w:right="46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в окружающей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предметно-пространственной среде, </w:t>
            </w: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обычной жизненной обстановке</w:t>
            </w:r>
          </w:p>
          <w:p w:rsidR="001716EC" w:rsidRPr="001716EC" w:rsidRDefault="001716EC" w:rsidP="001716EC">
            <w:pPr>
              <w:spacing w:line="256" w:lineRule="auto"/>
              <w:ind w:left="118" w:right="4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иумениеохарактеризоватьих образное назначение.</w:t>
            </w:r>
          </w:p>
          <w:p w:rsidR="001716EC" w:rsidRPr="001716EC" w:rsidRDefault="001716EC" w:rsidP="001716EC">
            <w:pPr>
              <w:spacing w:line="259" w:lineRule="auto"/>
              <w:ind w:left="118" w:right="3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Ориентирование в широком разнообразии современного декоративно-прикладногоискусства, различениепоматериалам,техникам исполненияхудожественного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стекла,</w:t>
            </w:r>
          </w:p>
          <w:p w:rsidR="001716EC" w:rsidRPr="001716EC" w:rsidRDefault="001716EC" w:rsidP="001716EC">
            <w:pPr>
              <w:spacing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керамики,ковки,литья,гобеленаидр.; приобретение опыта коллективной практической творческой работы</w:t>
            </w:r>
          </w:p>
          <w:p w:rsidR="001716EC" w:rsidRPr="001716EC" w:rsidRDefault="001716EC" w:rsidP="001716EC">
            <w:pPr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пооформлениюпространства</w:t>
            </w:r>
            <w:r w:rsidRPr="001716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школы</w:t>
            </w:r>
          </w:p>
          <w:p w:rsidR="001716EC" w:rsidRPr="001716EC" w:rsidRDefault="001716EC" w:rsidP="001716EC">
            <w:pPr>
              <w:spacing w:before="14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ишкольных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праздников</w:t>
            </w:r>
          </w:p>
        </w:tc>
      </w:tr>
      <w:tr w:rsidR="001716EC" w:rsidRPr="001716EC" w:rsidTr="004346BF">
        <w:trPr>
          <w:trHeight w:val="696"/>
        </w:trPr>
        <w:tc>
          <w:tcPr>
            <w:tcW w:w="3565" w:type="dxa"/>
            <w:gridSpan w:val="2"/>
          </w:tcPr>
          <w:p w:rsidR="001716EC" w:rsidRPr="001716EC" w:rsidRDefault="001716EC" w:rsidP="001716EC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:rsidR="001716EC" w:rsidRPr="001716EC" w:rsidRDefault="001716EC" w:rsidP="001716EC">
            <w:pPr>
              <w:spacing w:before="3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ЧАСОВПО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1671" w:type="dxa"/>
          </w:tcPr>
          <w:p w:rsidR="001716EC" w:rsidRPr="001716EC" w:rsidRDefault="001716EC" w:rsidP="001716EC">
            <w:pPr>
              <w:spacing w:line="311" w:lineRule="exact"/>
              <w:ind w:left="1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4682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27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:rsidR="001716EC" w:rsidRPr="001716EC" w:rsidRDefault="001716EC" w:rsidP="001716EC">
      <w:pPr>
        <w:widowControl w:val="0"/>
        <w:autoSpaceDE w:val="0"/>
        <w:autoSpaceDN w:val="0"/>
        <w:spacing w:after="0" w:line="240" w:lineRule="auto"/>
        <w:ind w:left="118"/>
        <w:rPr>
          <w:rFonts w:ascii="Times New Roman" w:eastAsia="Times New Roman" w:hAnsi="Times New Roman" w:cs="Times New Roman"/>
          <w:sz w:val="26"/>
          <w:lang w:val="ru-RU"/>
        </w:rPr>
        <w:sectPr w:rsidR="001716EC" w:rsidRPr="001716EC" w:rsidSect="001716E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1716EC" w:rsidRPr="001716EC" w:rsidRDefault="001716EC" w:rsidP="001716EC">
      <w:pPr>
        <w:widowControl w:val="0"/>
        <w:numPr>
          <w:ilvl w:val="0"/>
          <w:numId w:val="8"/>
        </w:numPr>
        <w:tabs>
          <w:tab w:val="left" w:pos="352"/>
        </w:tabs>
        <w:autoSpaceDE w:val="0"/>
        <w:autoSpaceDN w:val="0"/>
        <w:spacing w:before="79" w:after="0" w:line="240" w:lineRule="auto"/>
        <w:ind w:left="352" w:hanging="21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11" w:name="_bookmark12"/>
      <w:bookmarkEnd w:id="11"/>
      <w:r w:rsidRPr="001716EC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lastRenderedPageBreak/>
        <w:t>КЛАСС</w:t>
      </w:r>
    </w:p>
    <w:p w:rsidR="001716EC" w:rsidRPr="001716EC" w:rsidRDefault="001716EC" w:rsidP="001716EC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0"/>
        <w:gridCol w:w="2830"/>
        <w:gridCol w:w="1678"/>
        <w:gridCol w:w="4703"/>
        <w:gridCol w:w="4912"/>
      </w:tblGrid>
      <w:tr w:rsidR="001716EC" w:rsidRPr="001716EC" w:rsidTr="004346BF">
        <w:trPr>
          <w:trHeight w:val="1041"/>
        </w:trPr>
        <w:tc>
          <w:tcPr>
            <w:tcW w:w="720" w:type="dxa"/>
          </w:tcPr>
          <w:p w:rsidR="001716EC" w:rsidRPr="001716EC" w:rsidRDefault="001716EC" w:rsidP="001716EC">
            <w:pPr>
              <w:spacing w:before="169" w:line="256" w:lineRule="auto"/>
              <w:ind w:left="175" w:right="149" w:firstLine="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1716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830" w:type="dxa"/>
          </w:tcPr>
          <w:p w:rsidR="001716EC" w:rsidRPr="001716EC" w:rsidRDefault="001716EC" w:rsidP="001716EC">
            <w:pPr>
              <w:spacing w:line="311" w:lineRule="exact"/>
              <w:ind w:left="535" w:firstLine="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Наименование</w:t>
            </w:r>
          </w:p>
          <w:p w:rsidR="001716EC" w:rsidRPr="001716EC" w:rsidRDefault="001716EC" w:rsidP="001716EC">
            <w:pPr>
              <w:spacing w:before="13" w:line="340" w:lineRule="atLeast"/>
              <w:ind w:left="283" w:right="268" w:firstLine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разделов и тем учебногопредмета</w:t>
            </w:r>
          </w:p>
        </w:tc>
        <w:tc>
          <w:tcPr>
            <w:tcW w:w="1678" w:type="dxa"/>
          </w:tcPr>
          <w:p w:rsidR="001716EC" w:rsidRPr="001716EC" w:rsidRDefault="001716EC" w:rsidP="001716EC">
            <w:pPr>
              <w:spacing w:before="169" w:line="256" w:lineRule="auto"/>
              <w:ind w:left="507" w:right="121" w:hanging="3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703" w:type="dxa"/>
          </w:tcPr>
          <w:p w:rsidR="001716EC" w:rsidRPr="001716EC" w:rsidRDefault="001716EC" w:rsidP="001716EC">
            <w:pPr>
              <w:spacing w:before="2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1716EC" w:rsidRPr="001716EC" w:rsidRDefault="001716EC" w:rsidP="001716EC">
            <w:pPr>
              <w:ind w:left="8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912" w:type="dxa"/>
          </w:tcPr>
          <w:p w:rsidR="001716EC" w:rsidRPr="001716EC" w:rsidRDefault="001716EC" w:rsidP="001716EC">
            <w:pPr>
              <w:spacing w:before="169" w:line="256" w:lineRule="auto"/>
              <w:ind w:left="1639" w:right="28" w:hanging="9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Основныевидыдеятельности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1716EC" w:rsidRPr="001716EC" w:rsidTr="004346BF">
        <w:trPr>
          <w:trHeight w:val="623"/>
        </w:trPr>
        <w:tc>
          <w:tcPr>
            <w:tcW w:w="14843" w:type="dxa"/>
            <w:gridSpan w:val="5"/>
          </w:tcPr>
          <w:p w:rsidR="001716EC" w:rsidRPr="001716EC" w:rsidRDefault="001716EC" w:rsidP="001716EC">
            <w:pPr>
              <w:spacing w:before="133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Модуль№2«Живопись,графика,</w:t>
            </w:r>
            <w:r w:rsidRPr="001716EC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скульптура»</w:t>
            </w:r>
          </w:p>
        </w:tc>
      </w:tr>
      <w:tr w:rsidR="001716EC" w:rsidRPr="003F7326" w:rsidTr="004346BF">
        <w:trPr>
          <w:trHeight w:val="7302"/>
        </w:trPr>
        <w:tc>
          <w:tcPr>
            <w:tcW w:w="720" w:type="dxa"/>
          </w:tcPr>
          <w:p w:rsidR="001716EC" w:rsidRPr="001716EC" w:rsidRDefault="001716EC" w:rsidP="001716EC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830" w:type="dxa"/>
          </w:tcPr>
          <w:p w:rsidR="001716EC" w:rsidRPr="001716EC" w:rsidRDefault="001716EC" w:rsidP="001716EC">
            <w:pPr>
              <w:spacing w:line="259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Виды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изобразительного </w:t>
            </w: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искусстваиосновы образного языка</w:t>
            </w:r>
          </w:p>
        </w:tc>
        <w:tc>
          <w:tcPr>
            <w:tcW w:w="1678" w:type="dxa"/>
          </w:tcPr>
          <w:p w:rsidR="001716EC" w:rsidRPr="001716EC" w:rsidRDefault="001716EC" w:rsidP="001716EC">
            <w:pPr>
              <w:spacing w:line="312" w:lineRule="exact"/>
              <w:ind w:left="2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4703" w:type="dxa"/>
          </w:tcPr>
          <w:p w:rsidR="001716EC" w:rsidRPr="001716EC" w:rsidRDefault="001716EC" w:rsidP="001716EC">
            <w:pPr>
              <w:spacing w:line="259" w:lineRule="auto"/>
              <w:ind w:left="118" w:right="2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Общиесведенияовидахискусства. Пространственные и временные виды искусства.</w:t>
            </w:r>
          </w:p>
          <w:p w:rsidR="001716EC" w:rsidRPr="001716EC" w:rsidRDefault="001716EC" w:rsidP="001716EC">
            <w:pPr>
              <w:spacing w:line="259" w:lineRule="auto"/>
              <w:ind w:left="118" w:right="2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Изобразительные, конструктивные и декоративные виды пространственных искусств, их местои назначениевжизни людей. Основныевидыживописи,графики искульптуры.Художникизритель: зрительские умения, знания</w:t>
            </w:r>
          </w:p>
          <w:p w:rsidR="001716EC" w:rsidRPr="001716EC" w:rsidRDefault="001716EC" w:rsidP="001716EC">
            <w:pPr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итворчество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зрителя.</w:t>
            </w:r>
          </w:p>
          <w:p w:rsidR="001716EC" w:rsidRPr="001716EC" w:rsidRDefault="001716EC" w:rsidP="001716EC">
            <w:pPr>
              <w:spacing w:before="15" w:line="256" w:lineRule="auto"/>
              <w:ind w:left="118" w:right="4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Языкизобразительногоискусства и его выразительные средства.</w:t>
            </w:r>
          </w:p>
          <w:p w:rsidR="001716EC" w:rsidRPr="001716EC" w:rsidRDefault="001716EC" w:rsidP="001716EC">
            <w:pPr>
              <w:spacing w:before="10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Живописные,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графические</w:t>
            </w:r>
          </w:p>
          <w:p w:rsidR="001716EC" w:rsidRPr="001716EC" w:rsidRDefault="001716EC" w:rsidP="001716EC">
            <w:pPr>
              <w:spacing w:before="24" w:line="259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 скульптурные художественные материалы, их особые свойства. Рисунок – основаизобразительного искусства и мастерства художника. Видырисунка:зарисовка,набросок, учебный рисунок и творческий</w:t>
            </w:r>
          </w:p>
          <w:p w:rsidR="001716EC" w:rsidRPr="001716EC" w:rsidRDefault="001716EC" w:rsidP="001716EC">
            <w:pPr>
              <w:spacing w:line="317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рисунок.</w:t>
            </w:r>
          </w:p>
        </w:tc>
        <w:tc>
          <w:tcPr>
            <w:tcW w:w="4912" w:type="dxa"/>
          </w:tcPr>
          <w:p w:rsidR="001716EC" w:rsidRPr="001716EC" w:rsidRDefault="001716EC" w:rsidP="001716EC">
            <w:pPr>
              <w:spacing w:line="256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Освоениехарактеристикиразличий между пространственными</w:t>
            </w:r>
          </w:p>
          <w:p w:rsidR="001716EC" w:rsidRPr="001716EC" w:rsidRDefault="001716EC" w:rsidP="001716EC">
            <w:pPr>
              <w:spacing w:line="256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ивременнымивидамиискусстваиих значение в жизни людей;</w:t>
            </w:r>
          </w:p>
          <w:p w:rsidR="001716EC" w:rsidRPr="001716EC" w:rsidRDefault="001716EC" w:rsidP="001716EC">
            <w:pPr>
              <w:spacing w:before="1" w:line="259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объяснение причин деления пространственных искусств на виды; знание основных видов живописи, графикиискульптуры,объяснениеих назначения в жизни людей.</w:t>
            </w:r>
          </w:p>
          <w:p w:rsidR="001716EC" w:rsidRPr="001716EC" w:rsidRDefault="001716EC" w:rsidP="001716EC">
            <w:pPr>
              <w:spacing w:before="6" w:line="259" w:lineRule="auto"/>
              <w:ind w:left="119" w:right="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Освоение практических навыков изображениякарандашамиразной жесткости, фломастерами, углем, пастелью и мелками, акварелью, гуашью, лепкой из пластилина,</w:t>
            </w:r>
          </w:p>
          <w:p w:rsidR="001716EC" w:rsidRPr="001716EC" w:rsidRDefault="001716EC" w:rsidP="001716EC">
            <w:pPr>
              <w:spacing w:line="256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атакжеиспользованиевозможностей применения других доступных художественных материалов.</w:t>
            </w:r>
          </w:p>
          <w:p w:rsidR="001716EC" w:rsidRPr="001716EC" w:rsidRDefault="001716EC" w:rsidP="001716EC">
            <w:pPr>
              <w:spacing w:before="8" w:line="256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Пониманиеролирисункакакосновы изобразительной деятельности; приобретение опыта линейного рисунка, понимание выразительных</w:t>
            </w:r>
          </w:p>
        </w:tc>
      </w:tr>
    </w:tbl>
    <w:p w:rsidR="001716EC" w:rsidRPr="001716EC" w:rsidRDefault="001716EC" w:rsidP="001716EC">
      <w:pPr>
        <w:widowControl w:val="0"/>
        <w:autoSpaceDE w:val="0"/>
        <w:autoSpaceDN w:val="0"/>
        <w:spacing w:after="0" w:line="256" w:lineRule="auto"/>
        <w:ind w:left="118"/>
        <w:rPr>
          <w:rFonts w:ascii="Times New Roman" w:eastAsia="Times New Roman" w:hAnsi="Times New Roman" w:cs="Times New Roman"/>
          <w:sz w:val="28"/>
          <w:lang w:val="ru-RU"/>
        </w:rPr>
        <w:sectPr w:rsidR="001716EC" w:rsidRPr="001716EC" w:rsidSect="001716E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1716EC" w:rsidRPr="001716EC" w:rsidRDefault="001716EC" w:rsidP="001716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0"/>
        <w:gridCol w:w="2830"/>
        <w:gridCol w:w="1678"/>
        <w:gridCol w:w="4703"/>
        <w:gridCol w:w="4912"/>
      </w:tblGrid>
      <w:tr w:rsidR="001716EC" w:rsidRPr="00532A28" w:rsidTr="004346BF">
        <w:trPr>
          <w:trHeight w:val="9391"/>
        </w:trPr>
        <w:tc>
          <w:tcPr>
            <w:tcW w:w="720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0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78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03" w:type="dxa"/>
          </w:tcPr>
          <w:p w:rsidR="001716EC" w:rsidRPr="001716EC" w:rsidRDefault="001716EC" w:rsidP="001716EC">
            <w:pPr>
              <w:spacing w:line="264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Навыкиразмещениярисункавлисте, выбор формата.</w:t>
            </w:r>
          </w:p>
          <w:p w:rsidR="001716EC" w:rsidRPr="001716EC" w:rsidRDefault="001716EC" w:rsidP="001716EC">
            <w:pPr>
              <w:spacing w:line="312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Начальныеумения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рисунка</w:t>
            </w:r>
          </w:p>
          <w:p w:rsidR="001716EC" w:rsidRPr="001716EC" w:rsidRDefault="001716EC" w:rsidP="001716EC">
            <w:pPr>
              <w:spacing w:before="13" w:line="264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снатуры.Зарисовкипростых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предметов.</w:t>
            </w:r>
          </w:p>
          <w:p w:rsidR="001716EC" w:rsidRPr="001716EC" w:rsidRDefault="001716EC" w:rsidP="001716EC">
            <w:pPr>
              <w:spacing w:line="256" w:lineRule="auto"/>
              <w:ind w:left="118" w:right="6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Линейныеграфическиерисунки и наброски. Тон и тональные отношения: темное – светлое.</w:t>
            </w:r>
          </w:p>
          <w:p w:rsidR="001716EC" w:rsidRPr="001716EC" w:rsidRDefault="001716EC" w:rsidP="001716EC">
            <w:pPr>
              <w:spacing w:before="1"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Ритмиритмическаяорганизация плоскости листа.</w:t>
            </w:r>
          </w:p>
          <w:p w:rsidR="001716EC" w:rsidRPr="001716EC" w:rsidRDefault="001716EC" w:rsidP="001716EC">
            <w:pPr>
              <w:spacing w:before="3" w:line="259" w:lineRule="auto"/>
              <w:ind w:left="118" w:right="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Основыцветоведения:понятиецвета в художественной деятельности, физическая основа цвета, цветовой круг, основные и составные цвета, дополнительные цвета.</w:t>
            </w:r>
          </w:p>
          <w:p w:rsidR="001716EC" w:rsidRPr="001716EC" w:rsidRDefault="001716EC" w:rsidP="001716EC">
            <w:pPr>
              <w:spacing w:line="259" w:lineRule="auto"/>
              <w:ind w:left="118" w:right="4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Цвет как выразительное средство в изобразительном искусстве: холодныйитеплыйцвет,понятие цветовых отношений; колорит</w:t>
            </w:r>
          </w:p>
          <w:p w:rsidR="001716EC" w:rsidRPr="001716EC" w:rsidRDefault="001716EC" w:rsidP="001716EC">
            <w:pPr>
              <w:spacing w:line="322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живописи.</w:t>
            </w:r>
          </w:p>
          <w:p w:rsidR="001716EC" w:rsidRPr="001716EC" w:rsidRDefault="001716EC" w:rsidP="001716EC">
            <w:pPr>
              <w:spacing w:before="28"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Видыскульптурыихарактер материала в скульптуре.</w:t>
            </w:r>
          </w:p>
          <w:p w:rsidR="001716EC" w:rsidRPr="001716EC" w:rsidRDefault="001716EC" w:rsidP="001716EC">
            <w:pPr>
              <w:spacing w:before="3"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Скульптурныепамятники,парковая скульптура, камерная скульптура.</w:t>
            </w:r>
          </w:p>
          <w:p w:rsidR="001716EC" w:rsidRPr="001716EC" w:rsidRDefault="001716EC" w:rsidP="001716EC">
            <w:pPr>
              <w:spacing w:before="10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Статикаи движение в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скульптуре.</w:t>
            </w:r>
          </w:p>
          <w:p w:rsidR="001716EC" w:rsidRPr="001716EC" w:rsidRDefault="001716EC" w:rsidP="001716EC">
            <w:pPr>
              <w:spacing w:before="6" w:line="340" w:lineRule="atLeas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Круглаяскульптура.Произведения мелкой пластики. Виды рельефа.</w:t>
            </w:r>
          </w:p>
        </w:tc>
        <w:tc>
          <w:tcPr>
            <w:tcW w:w="4912" w:type="dxa"/>
          </w:tcPr>
          <w:p w:rsidR="001716EC" w:rsidRPr="001716EC" w:rsidRDefault="001716EC" w:rsidP="001716EC">
            <w:pPr>
              <w:spacing w:line="311" w:lineRule="exact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возможностей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линии.</w:t>
            </w:r>
          </w:p>
          <w:p w:rsidR="001716EC" w:rsidRPr="001716EC" w:rsidRDefault="001716EC" w:rsidP="001716EC">
            <w:pPr>
              <w:spacing w:before="31" w:line="256" w:lineRule="auto"/>
              <w:ind w:left="119" w:right="2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Приобретение опыта учебного рисунка–светотеневогоизображения объемных форм;</w:t>
            </w:r>
          </w:p>
          <w:p w:rsidR="001716EC" w:rsidRPr="001716EC" w:rsidRDefault="001716EC" w:rsidP="001716EC">
            <w:pPr>
              <w:spacing w:before="11" w:line="256" w:lineRule="auto"/>
              <w:ind w:left="119" w:right="6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приобретение опыта творческого композиционногорисункавответ на заданную учебную задачу</w:t>
            </w:r>
          </w:p>
          <w:p w:rsidR="001716EC" w:rsidRPr="001716EC" w:rsidRDefault="001716EC" w:rsidP="001716EC">
            <w:pPr>
              <w:spacing w:before="4" w:line="264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иликаксамостоятельноетворческое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действие.</w:t>
            </w:r>
          </w:p>
          <w:p w:rsidR="001716EC" w:rsidRPr="001716EC" w:rsidRDefault="001716EC" w:rsidP="001716EC">
            <w:pPr>
              <w:spacing w:line="259" w:lineRule="auto"/>
              <w:ind w:left="119" w:right="1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Приобретение знаний основ цветоведения: характеристика основных и составных цветов; определениедополнительныхцветов–и значение этих знаний для искусства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живописи.</w:t>
            </w:r>
          </w:p>
          <w:p w:rsidR="001716EC" w:rsidRPr="001716EC" w:rsidRDefault="001716EC" w:rsidP="001716EC">
            <w:pPr>
              <w:spacing w:line="317" w:lineRule="exact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Определениесодержания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</w:t>
            </w:r>
          </w:p>
          <w:p w:rsidR="001716EC" w:rsidRPr="001716EC" w:rsidRDefault="001716EC" w:rsidP="001716EC">
            <w:pPr>
              <w:spacing w:before="22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«колорит»,«цветовые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отношения»,</w:t>
            </w:r>
          </w:p>
          <w:p w:rsidR="001716EC" w:rsidRPr="001716EC" w:rsidRDefault="001716EC" w:rsidP="001716EC">
            <w:pPr>
              <w:spacing w:before="23" w:line="256" w:lineRule="auto"/>
              <w:ind w:left="119" w:right="1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«цветовой контраст» и приобретения навыковпрактическойработыгуашью и акварелью.</w:t>
            </w:r>
          </w:p>
          <w:p w:rsidR="001716EC" w:rsidRPr="001716EC" w:rsidRDefault="001716EC" w:rsidP="001716EC">
            <w:pPr>
              <w:spacing w:before="11" w:line="259" w:lineRule="auto"/>
              <w:ind w:left="119" w:right="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Приобретение опыта объемного изображения(лепки)иначальные представления о пластической выразительности скульптуры, соотношении пропорций</w:t>
            </w:r>
          </w:p>
          <w:p w:rsidR="001716EC" w:rsidRPr="001716EC" w:rsidRDefault="001716EC" w:rsidP="001716EC">
            <w:pPr>
              <w:spacing w:line="320" w:lineRule="exact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визображении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предметов</w:t>
            </w:r>
          </w:p>
          <w:p w:rsidR="001716EC" w:rsidRPr="001716EC" w:rsidRDefault="001716EC" w:rsidP="001716EC">
            <w:pPr>
              <w:spacing w:before="24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животных.</w:t>
            </w:r>
          </w:p>
        </w:tc>
      </w:tr>
    </w:tbl>
    <w:p w:rsidR="001716EC" w:rsidRPr="001716EC" w:rsidRDefault="001716EC" w:rsidP="001716EC">
      <w:pPr>
        <w:widowControl w:val="0"/>
        <w:autoSpaceDE w:val="0"/>
        <w:autoSpaceDN w:val="0"/>
        <w:spacing w:after="0" w:line="240" w:lineRule="auto"/>
        <w:ind w:left="118"/>
        <w:rPr>
          <w:rFonts w:ascii="Times New Roman" w:eastAsia="Times New Roman" w:hAnsi="Times New Roman" w:cs="Times New Roman"/>
          <w:sz w:val="28"/>
          <w:lang w:val="ru-RU"/>
        </w:rPr>
        <w:sectPr w:rsidR="001716EC" w:rsidRPr="001716EC" w:rsidSect="001716E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1716EC" w:rsidRPr="001716EC" w:rsidRDefault="001716EC" w:rsidP="001716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0"/>
        <w:gridCol w:w="2830"/>
        <w:gridCol w:w="1678"/>
        <w:gridCol w:w="4703"/>
        <w:gridCol w:w="4912"/>
      </w:tblGrid>
      <w:tr w:rsidR="001716EC" w:rsidRPr="001716EC" w:rsidTr="004346BF">
        <w:trPr>
          <w:trHeight w:val="7302"/>
        </w:trPr>
        <w:tc>
          <w:tcPr>
            <w:tcW w:w="720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0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78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03" w:type="dxa"/>
          </w:tcPr>
          <w:p w:rsidR="001716EC" w:rsidRPr="001716EC" w:rsidRDefault="001716EC" w:rsidP="001716EC">
            <w:pPr>
              <w:spacing w:line="311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Жанрыизобразительного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искусства.</w:t>
            </w:r>
          </w:p>
          <w:p w:rsidR="001716EC" w:rsidRPr="001716EC" w:rsidRDefault="001716EC" w:rsidP="001716EC">
            <w:pPr>
              <w:spacing w:before="31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Жанровая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система</w:t>
            </w:r>
          </w:p>
          <w:p w:rsidR="001716EC" w:rsidRPr="001716EC" w:rsidRDefault="001716EC" w:rsidP="001716EC">
            <w:pPr>
              <w:spacing w:before="24" w:line="259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 изобразительном искусстве как инструментдлясравненияианализа произведений изобразительного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искусства.</w:t>
            </w:r>
          </w:p>
          <w:p w:rsidR="001716EC" w:rsidRPr="001716EC" w:rsidRDefault="001716EC" w:rsidP="001716EC">
            <w:pPr>
              <w:spacing w:line="259" w:lineRule="auto"/>
              <w:ind w:left="118" w:right="9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Предметизображения,сюжет и содержание произведения изобразительного искусства</w:t>
            </w:r>
          </w:p>
        </w:tc>
        <w:tc>
          <w:tcPr>
            <w:tcW w:w="4912" w:type="dxa"/>
          </w:tcPr>
          <w:p w:rsidR="001716EC" w:rsidRPr="001716EC" w:rsidRDefault="001716EC" w:rsidP="001716EC">
            <w:pPr>
              <w:spacing w:line="311" w:lineRule="exact"/>
              <w:ind w:left="11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Объяснениепонятия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«жанры</w:t>
            </w:r>
          </w:p>
          <w:p w:rsidR="001716EC" w:rsidRPr="001716EC" w:rsidRDefault="001716EC" w:rsidP="001716EC">
            <w:pPr>
              <w:spacing w:before="31" w:line="256" w:lineRule="auto"/>
              <w:ind w:left="119" w:right="108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визобразительномискусстве», перечисление жанров;</w:t>
            </w:r>
          </w:p>
          <w:p w:rsidR="001716EC" w:rsidRPr="001716EC" w:rsidRDefault="001716EC" w:rsidP="001716EC">
            <w:pPr>
              <w:spacing w:before="2" w:line="261" w:lineRule="auto"/>
              <w:ind w:left="119" w:right="11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объяснениеразницымеждупредметом изображения,сюжетомисодержанием произведения искусства.</w:t>
            </w:r>
          </w:p>
          <w:p w:rsidR="001716EC" w:rsidRPr="001716EC" w:rsidRDefault="001716EC" w:rsidP="001716EC">
            <w:pPr>
              <w:spacing w:line="259" w:lineRule="auto"/>
              <w:ind w:left="119" w:right="6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Языкизобразительногоискусства и его выразительные средства: различение и характеристика традиционных художественных</w:t>
            </w:r>
          </w:p>
          <w:p w:rsidR="001716EC" w:rsidRPr="001716EC" w:rsidRDefault="001716EC" w:rsidP="001716EC">
            <w:pPr>
              <w:spacing w:line="259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материаловдляграфики,живописи,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скульптуры;</w:t>
            </w:r>
          </w:p>
          <w:p w:rsidR="001716EC" w:rsidRPr="001716EC" w:rsidRDefault="001716EC" w:rsidP="001716EC">
            <w:pPr>
              <w:spacing w:line="256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представлениеоразличных художественных техниках</w:t>
            </w:r>
          </w:p>
          <w:p w:rsidR="001716EC" w:rsidRPr="001716EC" w:rsidRDefault="001716EC" w:rsidP="001716EC">
            <w:pPr>
              <w:spacing w:line="256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виспользованиихудожественных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материалов;</w:t>
            </w:r>
          </w:p>
          <w:p w:rsidR="001716EC" w:rsidRPr="001716EC" w:rsidRDefault="001716EC" w:rsidP="001716EC">
            <w:pPr>
              <w:spacing w:before="7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осознаниезначения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материала</w:t>
            </w:r>
          </w:p>
          <w:p w:rsidR="001716EC" w:rsidRPr="001716EC" w:rsidRDefault="001716EC" w:rsidP="001716EC">
            <w:pPr>
              <w:spacing w:before="24" w:line="256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всозданиихудожественногообраза, умение различать и объяснять роль художественного материала</w:t>
            </w:r>
          </w:p>
          <w:p w:rsidR="001716EC" w:rsidRPr="001716EC" w:rsidRDefault="001716EC" w:rsidP="001716EC">
            <w:pPr>
              <w:spacing w:before="11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впроизведениях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искусства</w:t>
            </w:r>
          </w:p>
        </w:tc>
      </w:tr>
      <w:tr w:rsidR="001716EC" w:rsidRPr="001716EC" w:rsidTr="004346BF">
        <w:trPr>
          <w:trHeight w:val="2086"/>
        </w:trPr>
        <w:tc>
          <w:tcPr>
            <w:tcW w:w="720" w:type="dxa"/>
          </w:tcPr>
          <w:p w:rsidR="001716EC" w:rsidRPr="001716EC" w:rsidRDefault="001716EC" w:rsidP="001716EC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2.2</w:t>
            </w:r>
          </w:p>
        </w:tc>
        <w:tc>
          <w:tcPr>
            <w:tcW w:w="2830" w:type="dxa"/>
          </w:tcPr>
          <w:p w:rsidR="001716EC" w:rsidRPr="001716EC" w:rsidRDefault="001716EC" w:rsidP="001716EC">
            <w:pPr>
              <w:spacing w:line="264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Мирнашихвещей.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Натюрморт</w:t>
            </w:r>
          </w:p>
        </w:tc>
        <w:tc>
          <w:tcPr>
            <w:tcW w:w="1678" w:type="dxa"/>
          </w:tcPr>
          <w:p w:rsidR="001716EC" w:rsidRPr="001716EC" w:rsidRDefault="001716EC" w:rsidP="001716EC">
            <w:pPr>
              <w:spacing w:line="311" w:lineRule="exact"/>
              <w:ind w:left="2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703" w:type="dxa"/>
          </w:tcPr>
          <w:p w:rsidR="001716EC" w:rsidRPr="001716EC" w:rsidRDefault="001716EC" w:rsidP="001716EC">
            <w:pPr>
              <w:spacing w:line="264" w:lineRule="auto"/>
              <w:ind w:left="118" w:right="72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Изображениепредметногомира в изобразительном искусстве</w:t>
            </w:r>
          </w:p>
          <w:p w:rsidR="001716EC" w:rsidRPr="001716EC" w:rsidRDefault="001716EC" w:rsidP="001716EC">
            <w:pPr>
              <w:spacing w:line="256" w:lineRule="auto"/>
              <w:ind w:left="118" w:right="78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ипоявлениежанранатюрморта вевропейскомиотечественном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искусстве.</w:t>
            </w:r>
          </w:p>
          <w:p w:rsidR="001716EC" w:rsidRPr="001716EC" w:rsidRDefault="001716EC" w:rsidP="001716EC">
            <w:pPr>
              <w:ind w:left="11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Основыграфической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грамоты:</w:t>
            </w:r>
          </w:p>
        </w:tc>
        <w:tc>
          <w:tcPr>
            <w:tcW w:w="4912" w:type="dxa"/>
          </w:tcPr>
          <w:p w:rsidR="001716EC" w:rsidRPr="001716EC" w:rsidRDefault="001716EC" w:rsidP="001716EC">
            <w:pPr>
              <w:spacing w:line="259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Характеристика изображений предметногомиравразличныеэпохи истории человечества и приведение примеровнатюрмортавевропейской живописи Нового времени;</w:t>
            </w:r>
          </w:p>
          <w:p w:rsidR="001716EC" w:rsidRPr="001716EC" w:rsidRDefault="001716EC" w:rsidP="001716EC">
            <w:pPr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определениезначения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натюрморта</w:t>
            </w:r>
          </w:p>
        </w:tc>
      </w:tr>
    </w:tbl>
    <w:p w:rsidR="001716EC" w:rsidRPr="001716EC" w:rsidRDefault="001716EC" w:rsidP="001716EC">
      <w:pPr>
        <w:widowControl w:val="0"/>
        <w:autoSpaceDE w:val="0"/>
        <w:autoSpaceDN w:val="0"/>
        <w:spacing w:after="0" w:line="240" w:lineRule="auto"/>
        <w:ind w:left="118"/>
        <w:rPr>
          <w:rFonts w:ascii="Times New Roman" w:eastAsia="Times New Roman" w:hAnsi="Times New Roman" w:cs="Times New Roman"/>
          <w:sz w:val="28"/>
          <w:lang w:val="ru-RU"/>
        </w:rPr>
        <w:sectPr w:rsidR="001716EC" w:rsidRPr="001716EC" w:rsidSect="001716E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1716EC" w:rsidRPr="001716EC" w:rsidRDefault="001716EC" w:rsidP="001716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0"/>
        <w:gridCol w:w="2830"/>
        <w:gridCol w:w="1678"/>
        <w:gridCol w:w="4703"/>
        <w:gridCol w:w="4912"/>
      </w:tblGrid>
      <w:tr w:rsidR="001716EC" w:rsidRPr="001716EC" w:rsidTr="004346BF">
        <w:trPr>
          <w:trHeight w:val="9391"/>
        </w:trPr>
        <w:tc>
          <w:tcPr>
            <w:tcW w:w="720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0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78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03" w:type="dxa"/>
          </w:tcPr>
          <w:p w:rsidR="001716EC" w:rsidRPr="001716EC" w:rsidRDefault="001716EC" w:rsidP="001716EC">
            <w:pPr>
              <w:spacing w:line="264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правилаобъемногоизображения предметов на плоскости.</w:t>
            </w:r>
          </w:p>
          <w:p w:rsidR="001716EC" w:rsidRPr="001716EC" w:rsidRDefault="001716EC" w:rsidP="001716EC">
            <w:pPr>
              <w:spacing w:line="312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Линейноепостроение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предмета</w:t>
            </w:r>
          </w:p>
          <w:p w:rsidR="001716EC" w:rsidRPr="001716EC" w:rsidRDefault="001716EC" w:rsidP="001716EC">
            <w:pPr>
              <w:spacing w:before="13" w:line="261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в пространстве: линия горизонта, точказренияиточкасхода,правила перспективных сокращений.</w:t>
            </w:r>
          </w:p>
          <w:p w:rsidR="001716EC" w:rsidRPr="001716EC" w:rsidRDefault="001716EC" w:rsidP="001716EC">
            <w:pPr>
              <w:spacing w:line="256" w:lineRule="auto"/>
              <w:ind w:left="118" w:right="14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Изображениеокружности в перспективе.</w:t>
            </w:r>
          </w:p>
          <w:p w:rsidR="001716EC" w:rsidRPr="001716EC" w:rsidRDefault="001716EC" w:rsidP="001716EC">
            <w:pPr>
              <w:spacing w:before="1" w:line="256" w:lineRule="auto"/>
              <w:ind w:left="118" w:right="6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Рисованиегеометрическихтел на основе правил линейной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перспективы.</w:t>
            </w:r>
          </w:p>
          <w:p w:rsidR="001716EC" w:rsidRPr="001716EC" w:rsidRDefault="001716EC" w:rsidP="001716EC">
            <w:pPr>
              <w:spacing w:before="4" w:line="264" w:lineRule="auto"/>
              <w:ind w:left="118" w:right="4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Сложнаяпространственнаяформа и выявление ее конструкции.</w:t>
            </w:r>
          </w:p>
          <w:p w:rsidR="001716EC" w:rsidRPr="001716EC" w:rsidRDefault="001716EC" w:rsidP="001716EC">
            <w:pPr>
              <w:spacing w:line="256" w:lineRule="auto"/>
              <w:ind w:left="118" w:right="2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Рисуноксложнойформыпредмета как соотношение простых</w:t>
            </w:r>
          </w:p>
          <w:p w:rsidR="001716EC" w:rsidRPr="001716EC" w:rsidRDefault="001716EC" w:rsidP="001716EC">
            <w:pPr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геометрическихфигур.</w:t>
            </w:r>
          </w:p>
          <w:p w:rsidR="001716EC" w:rsidRPr="001716EC" w:rsidRDefault="001716EC" w:rsidP="001716EC">
            <w:pPr>
              <w:spacing w:before="24" w:line="256" w:lineRule="auto"/>
              <w:ind w:left="118" w:right="3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Линейный рисунок конструкции изнесколькихгеометрическихтел.</w:t>
            </w:r>
          </w:p>
          <w:p w:rsidR="001716EC" w:rsidRPr="001716EC" w:rsidRDefault="001716EC" w:rsidP="001716EC">
            <w:pPr>
              <w:spacing w:before="3"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Освещениекаксредствовыявления объема предмета. Понятия «свет»,</w:t>
            </w:r>
          </w:p>
          <w:p w:rsidR="001716EC" w:rsidRPr="001716EC" w:rsidRDefault="001716EC" w:rsidP="001716EC">
            <w:pPr>
              <w:spacing w:before="10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«блик»,«полутень»,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«собственная</w:t>
            </w:r>
          </w:p>
          <w:p w:rsidR="001716EC" w:rsidRPr="001716EC" w:rsidRDefault="001716EC" w:rsidP="001716EC">
            <w:pPr>
              <w:spacing w:before="23" w:line="256" w:lineRule="auto"/>
              <w:ind w:left="118" w:right="22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тень»,«рефлекс»,«падающаятень». Особенности освещения «по свету» и «против света».</w:t>
            </w:r>
          </w:p>
          <w:p w:rsidR="001716EC" w:rsidRPr="001716EC" w:rsidRDefault="001716EC" w:rsidP="001716EC">
            <w:pPr>
              <w:spacing w:before="11" w:line="256" w:lineRule="auto"/>
              <w:ind w:left="118" w:right="27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Рисунокнатюрмортаграфическими материалами с натуры</w:t>
            </w:r>
          </w:p>
          <w:p w:rsidR="001716EC" w:rsidRPr="001716EC" w:rsidRDefault="001716EC" w:rsidP="001716EC">
            <w:pPr>
              <w:spacing w:before="3"/>
              <w:ind w:left="11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илипо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представлению.</w:t>
            </w:r>
          </w:p>
        </w:tc>
        <w:tc>
          <w:tcPr>
            <w:tcW w:w="4912" w:type="dxa"/>
          </w:tcPr>
          <w:p w:rsidR="001716EC" w:rsidRPr="001716EC" w:rsidRDefault="001716EC" w:rsidP="001716EC">
            <w:pPr>
              <w:spacing w:line="261" w:lineRule="auto"/>
              <w:ind w:left="119" w:right="2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висториирусскогоискусстваироли натюрморта в отечественном искусстве ХХ в., с опорой</w:t>
            </w:r>
          </w:p>
          <w:p w:rsidR="001716EC" w:rsidRPr="001716EC" w:rsidRDefault="001716EC" w:rsidP="001716EC">
            <w:pPr>
              <w:spacing w:line="264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наконкретныепроизведения отечественных художников.</w:t>
            </w:r>
          </w:p>
          <w:p w:rsidR="001716EC" w:rsidRPr="001716EC" w:rsidRDefault="001716EC" w:rsidP="001716EC">
            <w:pPr>
              <w:spacing w:line="256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Знанияиуменияприменятьврисунке правила линейной перспективы</w:t>
            </w:r>
          </w:p>
          <w:p w:rsidR="001716EC" w:rsidRPr="001716EC" w:rsidRDefault="001716EC" w:rsidP="001716EC">
            <w:pPr>
              <w:spacing w:line="259" w:lineRule="auto"/>
              <w:ind w:left="119" w:right="3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 изображения объемного предмета в двухмерном пространстве листа. Знаниеосновлинейнойперспективы и умение изображать объемные</w:t>
            </w:r>
          </w:p>
          <w:p w:rsidR="001716EC" w:rsidRPr="001716EC" w:rsidRDefault="001716EC" w:rsidP="001716EC">
            <w:pPr>
              <w:spacing w:line="264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геометрическиетеланадвухмерной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плоскости.</w:t>
            </w:r>
          </w:p>
          <w:p w:rsidR="001716EC" w:rsidRPr="001716EC" w:rsidRDefault="001716EC" w:rsidP="001716EC">
            <w:pPr>
              <w:spacing w:line="256" w:lineRule="auto"/>
              <w:ind w:left="119" w:right="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Освоениепонятийграфической грамотыизображения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предмета</w:t>
            </w:r>
          </w:p>
          <w:p w:rsidR="001716EC" w:rsidRPr="001716EC" w:rsidRDefault="001716EC" w:rsidP="001716EC">
            <w:pPr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«освещеннаячасть»,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«блик»,</w:t>
            </w:r>
          </w:p>
          <w:p w:rsidR="001716EC" w:rsidRPr="001716EC" w:rsidRDefault="001716EC" w:rsidP="001716EC">
            <w:pPr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«полутень»,«собственная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тень»,</w:t>
            </w:r>
          </w:p>
          <w:p w:rsidR="001716EC" w:rsidRPr="001716EC" w:rsidRDefault="001716EC" w:rsidP="001716EC">
            <w:pPr>
              <w:spacing w:before="21" w:line="256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«падающая тень» и умение их применять в практике рисунка; пониманиесодержанияпонятий</w:t>
            </w:r>
          </w:p>
          <w:p w:rsidR="001716EC" w:rsidRPr="001716EC" w:rsidRDefault="001716EC" w:rsidP="001716EC">
            <w:pPr>
              <w:spacing w:before="11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«тон»,«тональные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отношения»</w:t>
            </w:r>
          </w:p>
          <w:p w:rsidR="001716EC" w:rsidRPr="001716EC" w:rsidRDefault="001716EC" w:rsidP="001716EC">
            <w:pPr>
              <w:spacing w:before="24" w:line="259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иприобретениеопытаихвизуального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анализа.</w:t>
            </w:r>
          </w:p>
          <w:p w:rsidR="001716EC" w:rsidRPr="001716EC" w:rsidRDefault="001716EC" w:rsidP="001716EC">
            <w:pPr>
              <w:spacing w:line="261" w:lineRule="auto"/>
              <w:ind w:left="119" w:right="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Знаниеобосвещениикаксредстве выявления объема предмета, приобретение опыта построения</w:t>
            </w:r>
          </w:p>
          <w:p w:rsidR="001716EC" w:rsidRPr="001716EC" w:rsidRDefault="001716EC" w:rsidP="001716EC">
            <w:pPr>
              <w:spacing w:line="314" w:lineRule="exact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композициинатюрморта:</w:t>
            </w:r>
            <w:r w:rsidRPr="001716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опыт</w:t>
            </w:r>
          </w:p>
        </w:tc>
      </w:tr>
    </w:tbl>
    <w:p w:rsidR="001716EC" w:rsidRPr="001716EC" w:rsidRDefault="001716EC" w:rsidP="001716EC">
      <w:pPr>
        <w:widowControl w:val="0"/>
        <w:autoSpaceDE w:val="0"/>
        <w:autoSpaceDN w:val="0"/>
        <w:spacing w:after="0" w:line="314" w:lineRule="exact"/>
        <w:ind w:left="118"/>
        <w:rPr>
          <w:rFonts w:ascii="Times New Roman" w:eastAsia="Times New Roman" w:hAnsi="Times New Roman" w:cs="Times New Roman"/>
          <w:sz w:val="28"/>
          <w:lang w:val="ru-RU"/>
        </w:rPr>
        <w:sectPr w:rsidR="001716EC" w:rsidRPr="001716EC" w:rsidSect="001716E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1716EC" w:rsidRPr="001716EC" w:rsidRDefault="001716EC" w:rsidP="001716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0"/>
        <w:gridCol w:w="2830"/>
        <w:gridCol w:w="1678"/>
        <w:gridCol w:w="4703"/>
        <w:gridCol w:w="4912"/>
      </w:tblGrid>
      <w:tr w:rsidR="001716EC" w:rsidRPr="003F7326" w:rsidTr="004346BF">
        <w:trPr>
          <w:trHeight w:val="3130"/>
        </w:trPr>
        <w:tc>
          <w:tcPr>
            <w:tcW w:w="720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0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78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03" w:type="dxa"/>
          </w:tcPr>
          <w:p w:rsidR="001716EC" w:rsidRPr="001716EC" w:rsidRDefault="001716EC" w:rsidP="001716EC">
            <w:pPr>
              <w:spacing w:line="259" w:lineRule="auto"/>
              <w:ind w:left="118" w:right="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Творческий натюрморт в графике. Произведения художников-графиков.Особенностиграфических техник. Печатная графика.</w:t>
            </w:r>
          </w:p>
          <w:p w:rsidR="001716EC" w:rsidRPr="001716EC" w:rsidRDefault="001716EC" w:rsidP="001716EC">
            <w:pPr>
              <w:spacing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Живописное изображение натюрморта.Цветвнатюрмортах европейских и отечественных живописцев. Опыт создания</w:t>
            </w:r>
          </w:p>
          <w:p w:rsidR="001716EC" w:rsidRPr="001716EC" w:rsidRDefault="001716EC" w:rsidP="001716EC">
            <w:pPr>
              <w:spacing w:before="8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живописного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натюрморта</w:t>
            </w:r>
          </w:p>
        </w:tc>
        <w:tc>
          <w:tcPr>
            <w:tcW w:w="4912" w:type="dxa"/>
          </w:tcPr>
          <w:p w:rsidR="001716EC" w:rsidRPr="001716EC" w:rsidRDefault="001716EC" w:rsidP="001716EC">
            <w:pPr>
              <w:spacing w:line="259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разнообразного расположения предметов на листе, выделении доминантыицелостногосоотношения всех применяемых средств</w:t>
            </w:r>
          </w:p>
          <w:p w:rsidR="001716EC" w:rsidRPr="001716EC" w:rsidRDefault="001716EC" w:rsidP="001716EC">
            <w:pPr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выразительности;</w:t>
            </w:r>
          </w:p>
          <w:p w:rsidR="001716EC" w:rsidRPr="001716EC" w:rsidRDefault="001716EC" w:rsidP="001716EC">
            <w:pPr>
              <w:spacing w:before="19" w:line="256" w:lineRule="auto"/>
              <w:ind w:left="119" w:right="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приобретениеопытасоздания графического натюрморта.</w:t>
            </w:r>
          </w:p>
          <w:p w:rsidR="001716EC" w:rsidRPr="001716EC" w:rsidRDefault="001716EC" w:rsidP="001716EC">
            <w:pPr>
              <w:spacing w:before="3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Приобретениеопыта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создания</w:t>
            </w:r>
          </w:p>
          <w:p w:rsidR="001716EC" w:rsidRPr="001716EC" w:rsidRDefault="001716EC" w:rsidP="001716EC">
            <w:pPr>
              <w:spacing w:before="31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натюрмортасредствами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живописи</w:t>
            </w:r>
          </w:p>
        </w:tc>
      </w:tr>
      <w:tr w:rsidR="001716EC" w:rsidRPr="00532A28" w:rsidTr="004346BF">
        <w:trPr>
          <w:trHeight w:val="6257"/>
        </w:trPr>
        <w:tc>
          <w:tcPr>
            <w:tcW w:w="720" w:type="dxa"/>
          </w:tcPr>
          <w:p w:rsidR="001716EC" w:rsidRPr="001716EC" w:rsidRDefault="001716EC" w:rsidP="001716EC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2.3</w:t>
            </w:r>
          </w:p>
        </w:tc>
        <w:tc>
          <w:tcPr>
            <w:tcW w:w="2830" w:type="dxa"/>
          </w:tcPr>
          <w:p w:rsidR="001716EC" w:rsidRPr="001716EC" w:rsidRDefault="001716EC" w:rsidP="001716EC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Вглядываясь</w:t>
            </w:r>
          </w:p>
          <w:p w:rsidR="001716EC" w:rsidRPr="001716EC" w:rsidRDefault="001716EC" w:rsidP="001716EC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вчеловека.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Портрет</w:t>
            </w:r>
          </w:p>
        </w:tc>
        <w:tc>
          <w:tcPr>
            <w:tcW w:w="1678" w:type="dxa"/>
          </w:tcPr>
          <w:p w:rsidR="001716EC" w:rsidRPr="001716EC" w:rsidRDefault="001716EC" w:rsidP="001716EC">
            <w:pPr>
              <w:spacing w:line="311" w:lineRule="exact"/>
              <w:ind w:left="2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703" w:type="dxa"/>
          </w:tcPr>
          <w:p w:rsidR="001716EC" w:rsidRPr="001716EC" w:rsidRDefault="001716EC" w:rsidP="001716EC">
            <w:pPr>
              <w:spacing w:line="259" w:lineRule="auto"/>
              <w:ind w:left="118" w:right="2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Портреткакобраз определенного реальногочеловека.Изображение портрета человека в искусстве разных эпох. Выражение</w:t>
            </w:r>
          </w:p>
          <w:p w:rsidR="001716EC" w:rsidRPr="001716EC" w:rsidRDefault="001716EC" w:rsidP="001716EC">
            <w:pPr>
              <w:spacing w:line="256" w:lineRule="auto"/>
              <w:ind w:left="118" w:right="2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впортретномизображении характера человека</w:t>
            </w:r>
          </w:p>
          <w:p w:rsidR="001716EC" w:rsidRPr="001716EC" w:rsidRDefault="001716EC" w:rsidP="001716EC">
            <w:pPr>
              <w:spacing w:line="259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имировоззренческихидеаловэпохи. Великиепортретистывевропейском искусстве. Особенности развития портретного жанра в отечественном искусстве. Великие портретисты</w:t>
            </w:r>
          </w:p>
          <w:p w:rsidR="001716EC" w:rsidRPr="001716EC" w:rsidRDefault="001716EC" w:rsidP="001716EC">
            <w:pPr>
              <w:spacing w:line="259" w:lineRule="auto"/>
              <w:ind w:left="118" w:right="6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в русской живописи. Парадный икамерныйпортретвживописи. Особенности развития жанра портрета в искусстве ХХ в. –</w:t>
            </w:r>
          </w:p>
          <w:p w:rsidR="001716EC" w:rsidRPr="001716EC" w:rsidRDefault="001716EC" w:rsidP="001716EC">
            <w:pPr>
              <w:spacing w:line="256" w:lineRule="auto"/>
              <w:ind w:left="118" w:right="2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отечественномиевропейском. Построение головы человека,</w:t>
            </w:r>
          </w:p>
          <w:p w:rsidR="001716EC" w:rsidRPr="001716EC" w:rsidRDefault="001716EC" w:rsidP="001716EC">
            <w:pPr>
              <w:spacing w:before="5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основныепропорции</w:t>
            </w:r>
            <w:r w:rsidRPr="001716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лица,</w:t>
            </w:r>
          </w:p>
        </w:tc>
        <w:tc>
          <w:tcPr>
            <w:tcW w:w="4912" w:type="dxa"/>
          </w:tcPr>
          <w:p w:rsidR="001716EC" w:rsidRPr="001716EC" w:rsidRDefault="001716EC" w:rsidP="001716EC">
            <w:pPr>
              <w:spacing w:line="259" w:lineRule="auto"/>
              <w:ind w:left="119" w:right="96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Приобретение представлений об истории портретного изображениячеловекавразные эпохи как последовательности изменений представления</w:t>
            </w:r>
          </w:p>
          <w:p w:rsidR="001716EC" w:rsidRPr="001716EC" w:rsidRDefault="001716EC" w:rsidP="001716EC">
            <w:pPr>
              <w:spacing w:line="320" w:lineRule="exact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человеке;</w:t>
            </w:r>
          </w:p>
          <w:p w:rsidR="001716EC" w:rsidRPr="001716EC" w:rsidRDefault="001716EC" w:rsidP="001716EC">
            <w:pPr>
              <w:spacing w:before="20" w:line="259" w:lineRule="auto"/>
              <w:ind w:left="119" w:right="3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умение сравнивать содержание портретного образа в искусстве ДревнегоРима,эпохиВозрождения и Нового времени;</w:t>
            </w:r>
          </w:p>
          <w:p w:rsidR="001716EC" w:rsidRPr="001716EC" w:rsidRDefault="001716EC" w:rsidP="001716EC">
            <w:pPr>
              <w:spacing w:line="256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понимание,чтовхудожественном портрете присутствует также</w:t>
            </w:r>
          </w:p>
          <w:p w:rsidR="001716EC" w:rsidRPr="001716EC" w:rsidRDefault="001716EC" w:rsidP="001716EC">
            <w:pPr>
              <w:spacing w:before="2" w:line="264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выражениеидеаловэпохииавторская позиция художника.</w:t>
            </w:r>
          </w:p>
          <w:p w:rsidR="001716EC" w:rsidRPr="001716EC" w:rsidRDefault="001716EC" w:rsidP="001716EC">
            <w:pPr>
              <w:spacing w:line="256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Освоениезнанийиумениепретворять их в практике рисунка основных</w:t>
            </w:r>
          </w:p>
          <w:p w:rsidR="001716EC" w:rsidRPr="001716EC" w:rsidRDefault="001716EC" w:rsidP="001716EC">
            <w:pPr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составляющихконструкции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головы</w:t>
            </w:r>
          </w:p>
          <w:p w:rsidR="001716EC" w:rsidRPr="001716EC" w:rsidRDefault="001716EC" w:rsidP="001716EC">
            <w:pPr>
              <w:spacing w:before="24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человека,пропорции</w:t>
            </w:r>
            <w:r w:rsidRPr="001716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лица,</w:t>
            </w:r>
          </w:p>
        </w:tc>
      </w:tr>
    </w:tbl>
    <w:p w:rsidR="001716EC" w:rsidRPr="001716EC" w:rsidRDefault="001716EC" w:rsidP="001716EC">
      <w:pPr>
        <w:widowControl w:val="0"/>
        <w:autoSpaceDE w:val="0"/>
        <w:autoSpaceDN w:val="0"/>
        <w:spacing w:after="0" w:line="240" w:lineRule="auto"/>
        <w:ind w:left="118"/>
        <w:rPr>
          <w:rFonts w:ascii="Times New Roman" w:eastAsia="Times New Roman" w:hAnsi="Times New Roman" w:cs="Times New Roman"/>
          <w:sz w:val="28"/>
          <w:lang w:val="ru-RU"/>
        </w:rPr>
        <w:sectPr w:rsidR="001716EC" w:rsidRPr="001716EC" w:rsidSect="001716E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1716EC" w:rsidRPr="001716EC" w:rsidRDefault="001716EC" w:rsidP="001716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0"/>
        <w:gridCol w:w="2830"/>
        <w:gridCol w:w="1678"/>
        <w:gridCol w:w="4703"/>
        <w:gridCol w:w="4912"/>
      </w:tblGrid>
      <w:tr w:rsidR="001716EC" w:rsidRPr="001716EC" w:rsidTr="004346BF">
        <w:trPr>
          <w:trHeight w:val="9391"/>
        </w:trPr>
        <w:tc>
          <w:tcPr>
            <w:tcW w:w="720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0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78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03" w:type="dxa"/>
          </w:tcPr>
          <w:p w:rsidR="001716EC" w:rsidRPr="001716EC" w:rsidRDefault="001716EC" w:rsidP="001716EC">
            <w:pPr>
              <w:spacing w:line="261" w:lineRule="auto"/>
              <w:ind w:left="118" w:right="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соотношение лицевой и черепной частейголовы.Графическийпортрет в работах известных художников.</w:t>
            </w:r>
          </w:p>
          <w:p w:rsidR="001716EC" w:rsidRPr="001716EC" w:rsidRDefault="001716EC" w:rsidP="001716EC">
            <w:pPr>
              <w:spacing w:line="264" w:lineRule="auto"/>
              <w:ind w:left="118" w:right="3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Разнообразиеграфическихсредств в изображении образа человека.</w:t>
            </w:r>
          </w:p>
          <w:p w:rsidR="001716EC" w:rsidRPr="001716EC" w:rsidRDefault="001716EC" w:rsidP="001716EC">
            <w:pPr>
              <w:spacing w:line="259" w:lineRule="auto"/>
              <w:ind w:left="118" w:right="3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Графическийпортретныйрисунок с натуры или по памяти. Роль освещения головы при создании портретного образа. Свет и тень</w:t>
            </w:r>
          </w:p>
          <w:p w:rsidR="001716EC" w:rsidRPr="001716EC" w:rsidRDefault="001716EC" w:rsidP="001716EC">
            <w:pPr>
              <w:spacing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визображенииголовычеловека. Портрет в скульптуре.</w:t>
            </w:r>
          </w:p>
          <w:p w:rsidR="001716EC" w:rsidRPr="001716EC" w:rsidRDefault="001716EC" w:rsidP="001716EC">
            <w:pPr>
              <w:spacing w:line="261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Выражениехарактерачеловека,его социального положения и образа эпохи в скульптурном портрете.</w:t>
            </w:r>
          </w:p>
          <w:p w:rsidR="001716EC" w:rsidRPr="001716EC" w:rsidRDefault="001716EC" w:rsidP="001716EC">
            <w:pPr>
              <w:spacing w:line="261" w:lineRule="auto"/>
              <w:ind w:left="118" w:right="2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Значениесвойствхудожественных материалов в создании скульптурного портрета.</w:t>
            </w:r>
          </w:p>
          <w:p w:rsidR="001716EC" w:rsidRPr="001716EC" w:rsidRDefault="001716EC" w:rsidP="001716EC">
            <w:pPr>
              <w:spacing w:line="259" w:lineRule="auto"/>
              <w:ind w:left="118" w:right="1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Живописноеизображениепортрета. Роль цвета в живописном портретномобразевпроизведениях выдающихся живописцев.</w:t>
            </w:r>
          </w:p>
          <w:p w:rsidR="001716EC" w:rsidRPr="001716EC" w:rsidRDefault="001716EC" w:rsidP="001716EC">
            <w:pPr>
              <w:spacing w:line="259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Опытработынадсозданием живописного портрета</w:t>
            </w:r>
          </w:p>
        </w:tc>
        <w:tc>
          <w:tcPr>
            <w:tcW w:w="4912" w:type="dxa"/>
          </w:tcPr>
          <w:p w:rsidR="001716EC" w:rsidRPr="001716EC" w:rsidRDefault="001716EC" w:rsidP="001716EC">
            <w:pPr>
              <w:spacing w:line="264" w:lineRule="auto"/>
              <w:ind w:left="119" w:right="2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соотношениялицевойичерепной частей головы.</w:t>
            </w:r>
          </w:p>
          <w:p w:rsidR="001716EC" w:rsidRPr="001716EC" w:rsidRDefault="001716EC" w:rsidP="001716EC">
            <w:pPr>
              <w:spacing w:line="312" w:lineRule="exact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Приобретение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представления</w:t>
            </w:r>
          </w:p>
          <w:p w:rsidR="001716EC" w:rsidRPr="001716EC" w:rsidRDefault="001716EC" w:rsidP="001716EC">
            <w:pPr>
              <w:spacing w:before="13" w:line="259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 способах объемного изображения головычеловека,созданиезарисовки объемной конструкции головы, понимание термина «ракурс»</w:t>
            </w:r>
          </w:p>
          <w:p w:rsidR="001716EC" w:rsidRPr="001716EC" w:rsidRDefault="001716EC" w:rsidP="001716EC">
            <w:pPr>
              <w:spacing w:line="261" w:lineRule="auto"/>
              <w:ind w:left="119" w:right="102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иопределениеегонапрактике. Представлениеоскульптурном портрете в истории искусства,</w:t>
            </w:r>
          </w:p>
          <w:p w:rsidR="001716EC" w:rsidRPr="001716EC" w:rsidRDefault="001716EC" w:rsidP="001716EC">
            <w:pPr>
              <w:spacing w:line="259" w:lineRule="auto"/>
              <w:ind w:left="119" w:right="7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овыражениихарактерачеловека и образа эпохи в скульптурном</w:t>
            </w:r>
          </w:p>
          <w:p w:rsidR="001716EC" w:rsidRPr="001716EC" w:rsidRDefault="001716EC" w:rsidP="001716EC">
            <w:pPr>
              <w:spacing w:line="256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портрете;приобретениеначального опыта лепки головы человека.</w:t>
            </w:r>
          </w:p>
          <w:p w:rsidR="001716EC" w:rsidRPr="001716EC" w:rsidRDefault="001716EC" w:rsidP="001716EC">
            <w:pPr>
              <w:spacing w:line="259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Приобретение опыта графического портретногоизображения,какнового для себя видения индивидуальности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человека;</w:t>
            </w:r>
          </w:p>
          <w:p w:rsidR="001716EC" w:rsidRPr="001716EC" w:rsidRDefault="001716EC" w:rsidP="001716EC">
            <w:pPr>
              <w:spacing w:line="322" w:lineRule="exact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усвоение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представлений</w:t>
            </w:r>
          </w:p>
          <w:p w:rsidR="001716EC" w:rsidRPr="001716EC" w:rsidRDefault="001716EC" w:rsidP="001716EC">
            <w:pPr>
              <w:spacing w:before="20" w:line="259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 графических портретах мастеров разных эпох, о разнообразии графическихсредстввизображении образа человека.</w:t>
            </w:r>
          </w:p>
          <w:p w:rsidR="001716EC" w:rsidRPr="001716EC" w:rsidRDefault="001716EC" w:rsidP="001716EC">
            <w:pPr>
              <w:spacing w:line="261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Усвоение графического портретного изображения как нового для себя виденияиндивидуальностичеловека.</w:t>
            </w:r>
          </w:p>
          <w:p w:rsidR="001716EC" w:rsidRPr="001716EC" w:rsidRDefault="001716EC" w:rsidP="001716EC">
            <w:pPr>
              <w:spacing w:line="314" w:lineRule="exact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Характеристикаролиосвещения</w:t>
            </w:r>
            <w:r w:rsidRPr="001716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как</w:t>
            </w:r>
          </w:p>
        </w:tc>
      </w:tr>
    </w:tbl>
    <w:p w:rsidR="001716EC" w:rsidRPr="001716EC" w:rsidRDefault="001716EC" w:rsidP="001716EC">
      <w:pPr>
        <w:widowControl w:val="0"/>
        <w:autoSpaceDE w:val="0"/>
        <w:autoSpaceDN w:val="0"/>
        <w:spacing w:after="0" w:line="314" w:lineRule="exact"/>
        <w:ind w:left="118"/>
        <w:rPr>
          <w:rFonts w:ascii="Times New Roman" w:eastAsia="Times New Roman" w:hAnsi="Times New Roman" w:cs="Times New Roman"/>
          <w:sz w:val="28"/>
          <w:lang w:val="ru-RU"/>
        </w:rPr>
        <w:sectPr w:rsidR="001716EC" w:rsidRPr="001716EC" w:rsidSect="001716E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1716EC" w:rsidRPr="001716EC" w:rsidRDefault="001716EC" w:rsidP="001716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0"/>
        <w:gridCol w:w="2830"/>
        <w:gridCol w:w="1678"/>
        <w:gridCol w:w="4703"/>
        <w:gridCol w:w="4912"/>
      </w:tblGrid>
      <w:tr w:rsidR="001716EC" w:rsidRPr="001716EC" w:rsidTr="004346BF">
        <w:trPr>
          <w:trHeight w:val="9391"/>
        </w:trPr>
        <w:tc>
          <w:tcPr>
            <w:tcW w:w="720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0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78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03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12" w:type="dxa"/>
          </w:tcPr>
          <w:p w:rsidR="001716EC" w:rsidRPr="001716EC" w:rsidRDefault="001716EC" w:rsidP="001716EC">
            <w:pPr>
              <w:spacing w:line="264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выразительногосредстваприсоздании художественного образа.</w:t>
            </w:r>
          </w:p>
          <w:p w:rsidR="001716EC" w:rsidRPr="001716EC" w:rsidRDefault="001716EC" w:rsidP="001716EC">
            <w:pPr>
              <w:spacing w:line="259" w:lineRule="auto"/>
              <w:ind w:left="119" w:right="2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Приобретение опыта создания живописногопортрета, понимание ролицветавсозданиипортретного образа как средства выражения настроения, характера, индивидуальности героя</w:t>
            </w:r>
          </w:p>
          <w:p w:rsidR="001716EC" w:rsidRPr="001716EC" w:rsidRDefault="001716EC" w:rsidP="001716EC">
            <w:pPr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портрета;</w:t>
            </w:r>
          </w:p>
          <w:p w:rsidR="001716EC" w:rsidRPr="001716EC" w:rsidRDefault="001716EC" w:rsidP="001716EC">
            <w:pPr>
              <w:spacing w:before="6" w:line="259" w:lineRule="auto"/>
              <w:ind w:left="119" w:right="6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узнавание произведений и имен несколькихвеликихпортретистов европейского искусства (Леонардо да Винчи, Рафаэль,</w:t>
            </w:r>
          </w:p>
          <w:p w:rsidR="001716EC" w:rsidRPr="001716EC" w:rsidRDefault="001716EC" w:rsidP="001716EC">
            <w:pPr>
              <w:spacing w:line="256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Микеланджело,Рембрандтидругих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портретистов);</w:t>
            </w:r>
          </w:p>
          <w:p w:rsidR="001716EC" w:rsidRPr="001716EC" w:rsidRDefault="001716EC" w:rsidP="001716EC">
            <w:pPr>
              <w:spacing w:before="2" w:line="264" w:lineRule="auto"/>
              <w:ind w:left="119" w:right="9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приобретение опыта рассказа обисториипортретаврусском</w:t>
            </w:r>
          </w:p>
          <w:p w:rsidR="001716EC" w:rsidRPr="001716EC" w:rsidRDefault="001716EC" w:rsidP="001716EC">
            <w:pPr>
              <w:spacing w:line="259" w:lineRule="auto"/>
              <w:ind w:left="119" w:right="5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изобразительномискусстве,знание имен великих художников-портретистов (В. Боровиковский, А. Венецианов, О. Кипренский,</w:t>
            </w:r>
          </w:p>
          <w:p w:rsidR="001716EC" w:rsidRPr="001716EC" w:rsidRDefault="001716EC" w:rsidP="001716EC">
            <w:pPr>
              <w:spacing w:line="321" w:lineRule="exact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В.Тропинин,К.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Брюллов,</w:t>
            </w:r>
          </w:p>
          <w:p w:rsidR="001716EC" w:rsidRPr="001716EC" w:rsidRDefault="001716EC" w:rsidP="001716EC">
            <w:pPr>
              <w:spacing w:before="15" w:line="256" w:lineRule="auto"/>
              <w:ind w:left="119" w:right="3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И.Крамской,И.Репин,В.Суриков, В. Серов и другие авторов);</w:t>
            </w:r>
          </w:p>
          <w:p w:rsidR="001716EC" w:rsidRPr="001716EC" w:rsidRDefault="001716EC" w:rsidP="001716EC">
            <w:pPr>
              <w:spacing w:before="9" w:line="256" w:lineRule="auto"/>
              <w:ind w:left="119" w:right="5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умениепредставитьжанрпортрета в искусстве ХХ в. – западном</w:t>
            </w:r>
          </w:p>
          <w:p w:rsidR="001716EC" w:rsidRPr="001716EC" w:rsidRDefault="001716EC" w:rsidP="001716EC">
            <w:pPr>
              <w:spacing w:before="3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отечественном</w:t>
            </w:r>
          </w:p>
        </w:tc>
      </w:tr>
    </w:tbl>
    <w:p w:rsidR="001716EC" w:rsidRPr="001716EC" w:rsidRDefault="001716EC" w:rsidP="001716EC">
      <w:pPr>
        <w:widowControl w:val="0"/>
        <w:autoSpaceDE w:val="0"/>
        <w:autoSpaceDN w:val="0"/>
        <w:spacing w:after="0" w:line="240" w:lineRule="auto"/>
        <w:ind w:left="118"/>
        <w:rPr>
          <w:rFonts w:ascii="Times New Roman" w:eastAsia="Times New Roman" w:hAnsi="Times New Roman" w:cs="Times New Roman"/>
          <w:sz w:val="28"/>
          <w:lang w:val="ru-RU"/>
        </w:rPr>
        <w:sectPr w:rsidR="001716EC" w:rsidRPr="001716EC" w:rsidSect="001716E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1716EC" w:rsidRPr="001716EC" w:rsidRDefault="001716EC" w:rsidP="001716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0"/>
        <w:gridCol w:w="2830"/>
        <w:gridCol w:w="1678"/>
        <w:gridCol w:w="4703"/>
        <w:gridCol w:w="4912"/>
      </w:tblGrid>
      <w:tr w:rsidR="001716EC" w:rsidRPr="00532A28" w:rsidTr="004346BF">
        <w:trPr>
          <w:trHeight w:val="9391"/>
        </w:trPr>
        <w:tc>
          <w:tcPr>
            <w:tcW w:w="720" w:type="dxa"/>
          </w:tcPr>
          <w:p w:rsidR="001716EC" w:rsidRPr="001716EC" w:rsidRDefault="001716EC" w:rsidP="001716EC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2.4</w:t>
            </w:r>
          </w:p>
        </w:tc>
        <w:tc>
          <w:tcPr>
            <w:tcW w:w="2830" w:type="dxa"/>
          </w:tcPr>
          <w:p w:rsidR="001716EC" w:rsidRPr="001716EC" w:rsidRDefault="001716EC" w:rsidP="001716EC">
            <w:pPr>
              <w:spacing w:line="264" w:lineRule="auto"/>
              <w:ind w:left="110" w:right="9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Пространство </w:t>
            </w: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 время</w:t>
            </w:r>
          </w:p>
          <w:p w:rsidR="001716EC" w:rsidRPr="001716EC" w:rsidRDefault="001716EC" w:rsidP="001716EC">
            <w:pPr>
              <w:spacing w:line="256" w:lineRule="auto"/>
              <w:ind w:left="110" w:right="4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визобразительном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искусстве.</w:t>
            </w:r>
          </w:p>
          <w:p w:rsidR="001716EC" w:rsidRPr="001716EC" w:rsidRDefault="001716EC" w:rsidP="001716E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Пейзаж</w:t>
            </w:r>
          </w:p>
          <w:p w:rsidR="001716EC" w:rsidRPr="001716EC" w:rsidRDefault="001716EC" w:rsidP="001716EC">
            <w:pPr>
              <w:spacing w:before="13"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итематическая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картина</w:t>
            </w:r>
          </w:p>
        </w:tc>
        <w:tc>
          <w:tcPr>
            <w:tcW w:w="1678" w:type="dxa"/>
          </w:tcPr>
          <w:p w:rsidR="001716EC" w:rsidRPr="001716EC" w:rsidRDefault="001716EC" w:rsidP="001716EC">
            <w:pPr>
              <w:spacing w:line="311" w:lineRule="exact"/>
              <w:ind w:left="2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11</w:t>
            </w:r>
          </w:p>
        </w:tc>
        <w:tc>
          <w:tcPr>
            <w:tcW w:w="4703" w:type="dxa"/>
          </w:tcPr>
          <w:p w:rsidR="001716EC" w:rsidRPr="001716EC" w:rsidRDefault="001716EC" w:rsidP="001716EC">
            <w:pPr>
              <w:spacing w:line="259" w:lineRule="auto"/>
              <w:ind w:left="118" w:right="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Особенности изображения пространствавэпохуДревнегомира, всредневековом искусстве и вэпоху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Возрождения.</w:t>
            </w:r>
          </w:p>
          <w:p w:rsidR="001716EC" w:rsidRPr="001716EC" w:rsidRDefault="001716EC" w:rsidP="001716EC">
            <w:pPr>
              <w:spacing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Правилапостроениялинейной перспективы в изображении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пространства.</w:t>
            </w:r>
          </w:p>
          <w:p w:rsidR="001716EC" w:rsidRPr="001716EC" w:rsidRDefault="001716EC" w:rsidP="001716EC">
            <w:pPr>
              <w:spacing w:line="264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Правилавоздушнойперспективы, построения переднего, среднего</w:t>
            </w:r>
          </w:p>
          <w:p w:rsidR="001716EC" w:rsidRPr="001716EC" w:rsidRDefault="001716EC" w:rsidP="001716EC">
            <w:pPr>
              <w:spacing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идальнегоплановприизображении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пейзажа.</w:t>
            </w:r>
          </w:p>
          <w:p w:rsidR="001716EC" w:rsidRPr="001716EC" w:rsidRDefault="001716EC" w:rsidP="001716EC">
            <w:pPr>
              <w:spacing w:line="259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 изображения разных состоянийприродыиееосвещения. Романтический пейзаж. Морские пейзажи И. Айвазовского.</w:t>
            </w:r>
          </w:p>
          <w:p w:rsidR="001716EC" w:rsidRPr="001716EC" w:rsidRDefault="001716EC" w:rsidP="001716EC">
            <w:pPr>
              <w:spacing w:line="264" w:lineRule="auto"/>
              <w:ind w:left="118" w:right="2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Особенностиизображенияприроды в творчестве импрессионистов</w:t>
            </w:r>
          </w:p>
          <w:p w:rsidR="001716EC" w:rsidRPr="001716EC" w:rsidRDefault="001716EC" w:rsidP="001716EC">
            <w:pPr>
              <w:spacing w:line="256" w:lineRule="auto"/>
              <w:ind w:left="118" w:right="2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 постимпрессионистов. Представления о пленэрной живописииколористической</w:t>
            </w:r>
          </w:p>
          <w:p w:rsidR="001716EC" w:rsidRPr="001716EC" w:rsidRDefault="001716EC" w:rsidP="001716EC">
            <w:pPr>
              <w:spacing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изменчивости состояний природы. Живописноеизображениеразличных состояний природы. Пейзаж</w:t>
            </w:r>
          </w:p>
          <w:p w:rsidR="001716EC" w:rsidRPr="001716EC" w:rsidRDefault="001716EC" w:rsidP="001716EC">
            <w:pPr>
              <w:spacing w:line="261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в истории русской живописи и его значениевотечественнойкультуре. История становления картины</w:t>
            </w:r>
          </w:p>
          <w:p w:rsidR="001716EC" w:rsidRPr="001716EC" w:rsidRDefault="001716EC" w:rsidP="001716EC">
            <w:pPr>
              <w:spacing w:line="314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Родинывразвитии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отечественной</w:t>
            </w:r>
          </w:p>
        </w:tc>
        <w:tc>
          <w:tcPr>
            <w:tcW w:w="4912" w:type="dxa"/>
          </w:tcPr>
          <w:p w:rsidR="001716EC" w:rsidRPr="001716EC" w:rsidRDefault="001716EC" w:rsidP="001716EC">
            <w:pPr>
              <w:spacing w:line="259" w:lineRule="auto"/>
              <w:ind w:left="119" w:right="3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Приобретение опыта сравнения изображений пространства в эпоху Древнего мира, в Средневековом искусстве и в эпоху Возрождения. Знаниеправилпостроениялинейной перспективыиумениеприменятьих в рисунке;</w:t>
            </w:r>
          </w:p>
          <w:p w:rsidR="001716EC" w:rsidRPr="001716EC" w:rsidRDefault="001716EC" w:rsidP="001716EC">
            <w:pPr>
              <w:spacing w:line="259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характеристика понятий: линия горизонта, точка схода, низкий и высокий горизонт, перспективные сокращения,центральнаяиугловая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перспектива.</w:t>
            </w:r>
          </w:p>
          <w:p w:rsidR="001716EC" w:rsidRPr="001716EC" w:rsidRDefault="001716EC" w:rsidP="001716EC">
            <w:pPr>
              <w:spacing w:line="256" w:lineRule="auto"/>
              <w:ind w:left="119" w:right="2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Знание правил воздушной перспективыиумениеихприменять на практике.</w:t>
            </w:r>
          </w:p>
          <w:p w:rsidR="001716EC" w:rsidRPr="001716EC" w:rsidRDefault="001716EC" w:rsidP="001716EC">
            <w:pPr>
              <w:spacing w:line="259" w:lineRule="auto"/>
              <w:ind w:left="119" w:right="1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Приобретение опыта объяснения, какв пейзажной живописи развивался образотечественнойприродыикаково его значение в развитии чувства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Родины;</w:t>
            </w:r>
          </w:p>
          <w:p w:rsidR="001716EC" w:rsidRPr="001716EC" w:rsidRDefault="001716EC" w:rsidP="001716EC">
            <w:pPr>
              <w:spacing w:before="3" w:line="259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получениепредставленияоморских пейзажах И. Айвазовского; характеристика особенностей изображения разных состояний природы в романтическом</w:t>
            </w:r>
          </w:p>
          <w:p w:rsidR="001716EC" w:rsidRPr="001716EC" w:rsidRDefault="001716EC" w:rsidP="001716EC">
            <w:pPr>
              <w:spacing w:line="320" w:lineRule="exact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пейзажеипейзажев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творчестве</w:t>
            </w:r>
          </w:p>
          <w:p w:rsidR="001716EC" w:rsidRPr="001716EC" w:rsidRDefault="001716EC" w:rsidP="001716EC">
            <w:pPr>
              <w:spacing w:before="24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импрессионистов</w:t>
            </w:r>
          </w:p>
        </w:tc>
      </w:tr>
    </w:tbl>
    <w:p w:rsidR="001716EC" w:rsidRPr="001716EC" w:rsidRDefault="001716EC" w:rsidP="001716EC">
      <w:pPr>
        <w:widowControl w:val="0"/>
        <w:autoSpaceDE w:val="0"/>
        <w:autoSpaceDN w:val="0"/>
        <w:spacing w:after="0" w:line="240" w:lineRule="auto"/>
        <w:ind w:left="118"/>
        <w:rPr>
          <w:rFonts w:ascii="Times New Roman" w:eastAsia="Times New Roman" w:hAnsi="Times New Roman" w:cs="Times New Roman"/>
          <w:sz w:val="28"/>
          <w:lang w:val="ru-RU"/>
        </w:rPr>
        <w:sectPr w:rsidR="001716EC" w:rsidRPr="001716EC" w:rsidSect="001716E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1716EC" w:rsidRPr="001716EC" w:rsidRDefault="001716EC" w:rsidP="001716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0"/>
        <w:gridCol w:w="2830"/>
        <w:gridCol w:w="1678"/>
        <w:gridCol w:w="4703"/>
        <w:gridCol w:w="4912"/>
      </w:tblGrid>
      <w:tr w:rsidR="001716EC" w:rsidRPr="001716EC" w:rsidTr="004346BF">
        <w:trPr>
          <w:trHeight w:val="9391"/>
        </w:trPr>
        <w:tc>
          <w:tcPr>
            <w:tcW w:w="720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0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78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03" w:type="dxa"/>
          </w:tcPr>
          <w:p w:rsidR="001716EC" w:rsidRPr="001716EC" w:rsidRDefault="001716EC" w:rsidP="001716EC">
            <w:pPr>
              <w:spacing w:line="311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пейзажнойживописиXIX</w:t>
            </w:r>
            <w:r w:rsidRPr="001716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в.</w:t>
            </w:r>
          </w:p>
          <w:p w:rsidR="001716EC" w:rsidRPr="001716EC" w:rsidRDefault="001716EC" w:rsidP="001716EC">
            <w:pPr>
              <w:spacing w:before="31" w:line="256" w:lineRule="auto"/>
              <w:ind w:left="118" w:right="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Становлениеобразароднойприроды в произведениях А. Венецианова</w:t>
            </w:r>
          </w:p>
          <w:p w:rsidR="001716EC" w:rsidRPr="001716EC" w:rsidRDefault="001716EC" w:rsidP="001716EC">
            <w:pPr>
              <w:spacing w:before="2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иегоучеников:А.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Саврасова,</w:t>
            </w:r>
          </w:p>
          <w:p w:rsidR="001716EC" w:rsidRPr="001716EC" w:rsidRDefault="001716EC" w:rsidP="001716EC">
            <w:pPr>
              <w:spacing w:before="32" w:line="256" w:lineRule="auto"/>
              <w:ind w:left="118" w:right="2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И.Шишкина.Пейзажнаяживопись И. Левитана и ее значение</w:t>
            </w:r>
          </w:p>
          <w:p w:rsidR="001716EC" w:rsidRPr="001716EC" w:rsidRDefault="001716EC" w:rsidP="001716EC">
            <w:pPr>
              <w:spacing w:before="2"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длярусскойкультуры.Значение художественного образа</w:t>
            </w:r>
          </w:p>
          <w:p w:rsidR="001716EC" w:rsidRPr="001716EC" w:rsidRDefault="001716EC" w:rsidP="001716EC">
            <w:pPr>
              <w:spacing w:before="9"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отечественногопейзажавразвитии чувства Родины.</w:t>
            </w:r>
          </w:p>
          <w:p w:rsidR="001716EC" w:rsidRPr="001716EC" w:rsidRDefault="001716EC" w:rsidP="001716EC">
            <w:pPr>
              <w:spacing w:before="3" w:line="261" w:lineRule="auto"/>
              <w:ind w:left="118" w:right="7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Творческий опыт в создании композиционногоживописного пейзажа своей Родины.</w:t>
            </w:r>
          </w:p>
          <w:p w:rsidR="001716EC" w:rsidRPr="001716EC" w:rsidRDefault="001716EC" w:rsidP="001716EC">
            <w:pPr>
              <w:spacing w:line="314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Графическийобраз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пейзажа</w:t>
            </w:r>
          </w:p>
          <w:p w:rsidR="001716EC" w:rsidRPr="001716EC" w:rsidRDefault="001716EC" w:rsidP="001716EC">
            <w:pPr>
              <w:spacing w:before="24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вработахвыдающихся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мастеров.</w:t>
            </w:r>
          </w:p>
          <w:p w:rsidR="001716EC" w:rsidRPr="001716EC" w:rsidRDefault="001716EC" w:rsidP="001716EC">
            <w:pPr>
              <w:spacing w:before="23" w:line="264" w:lineRule="auto"/>
              <w:ind w:left="118" w:right="13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Средствавыразительности в графическом рисунке</w:t>
            </w:r>
          </w:p>
          <w:p w:rsidR="001716EC" w:rsidRPr="001716EC" w:rsidRDefault="001716EC" w:rsidP="001716EC">
            <w:pPr>
              <w:spacing w:line="313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имногообразиеграфических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техник.</w:t>
            </w:r>
          </w:p>
          <w:p w:rsidR="001716EC" w:rsidRPr="001716EC" w:rsidRDefault="001716EC" w:rsidP="001716EC">
            <w:pPr>
              <w:spacing w:before="24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Графические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зарисовки</w:t>
            </w:r>
          </w:p>
          <w:p w:rsidR="001716EC" w:rsidRPr="001716EC" w:rsidRDefault="001716EC" w:rsidP="001716EC">
            <w:pPr>
              <w:spacing w:before="24" w:line="264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играфическаякомпозициянатемы окружающей природы.</w:t>
            </w:r>
          </w:p>
          <w:p w:rsidR="001716EC" w:rsidRPr="001716EC" w:rsidRDefault="001716EC" w:rsidP="001716EC">
            <w:pPr>
              <w:spacing w:line="256" w:lineRule="auto"/>
              <w:ind w:left="118" w:right="3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Городской пейзаж в творчестве мастеровискусства.Многообразие в понимании образа города.</w:t>
            </w:r>
          </w:p>
          <w:p w:rsidR="001716EC" w:rsidRPr="001716EC" w:rsidRDefault="001716EC" w:rsidP="001716EC">
            <w:pPr>
              <w:spacing w:before="2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Городкакматериальное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воплощение</w:t>
            </w:r>
          </w:p>
          <w:p w:rsidR="001716EC" w:rsidRPr="001716EC" w:rsidRDefault="001716EC" w:rsidP="001716EC">
            <w:pPr>
              <w:spacing w:before="6" w:line="340" w:lineRule="atLeast"/>
              <w:ind w:left="118" w:right="2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отечественной истории и культурногонаследия.Задачи</w:t>
            </w:r>
          </w:p>
        </w:tc>
        <w:tc>
          <w:tcPr>
            <w:tcW w:w="4912" w:type="dxa"/>
          </w:tcPr>
          <w:p w:rsidR="001716EC" w:rsidRPr="001716EC" w:rsidRDefault="001716EC" w:rsidP="001716EC">
            <w:pPr>
              <w:spacing w:line="311" w:lineRule="exact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постимпрессионистов.</w:t>
            </w:r>
          </w:p>
          <w:p w:rsidR="001716EC" w:rsidRPr="001716EC" w:rsidRDefault="001716EC" w:rsidP="001716EC">
            <w:pPr>
              <w:spacing w:before="31" w:line="256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Иметьпредставлениеобособенностях пленэрной живописи</w:t>
            </w:r>
          </w:p>
          <w:p w:rsidR="001716EC" w:rsidRPr="001716EC" w:rsidRDefault="001716EC" w:rsidP="001716EC">
            <w:pPr>
              <w:spacing w:before="2" w:line="264" w:lineRule="auto"/>
              <w:ind w:left="119" w:right="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иколористическойизменчивости состояний природы.</w:t>
            </w:r>
          </w:p>
          <w:p w:rsidR="001716EC" w:rsidRPr="001716EC" w:rsidRDefault="001716EC" w:rsidP="001716EC">
            <w:pPr>
              <w:spacing w:line="256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Приобретение знаний и опыта рассказыванияисториипейзажа</w:t>
            </w:r>
          </w:p>
          <w:p w:rsidR="001716EC" w:rsidRPr="001716EC" w:rsidRDefault="001716EC" w:rsidP="001716EC">
            <w:pPr>
              <w:spacing w:line="261" w:lineRule="auto"/>
              <w:ind w:left="119" w:right="6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врусскойживописи,характеризуя особенности понимания пейзажав творчестве А. Саврасова,</w:t>
            </w:r>
          </w:p>
          <w:p w:rsidR="001716EC" w:rsidRPr="001716EC" w:rsidRDefault="001716EC" w:rsidP="001716EC">
            <w:pPr>
              <w:spacing w:line="314" w:lineRule="exact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И.Шишкина,И.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Левитана</w:t>
            </w:r>
          </w:p>
          <w:p w:rsidR="001716EC" w:rsidRPr="001716EC" w:rsidRDefault="001716EC" w:rsidP="001716EC">
            <w:pPr>
              <w:spacing w:before="18" w:line="259" w:lineRule="auto"/>
              <w:ind w:left="119" w:right="2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 художников ХХ в. (по выбору). Приобретениеопытахудожественной наблюдательности как способа развития интереса к окружающему миру и его художественно-</w:t>
            </w:r>
          </w:p>
          <w:p w:rsidR="001716EC" w:rsidRPr="001716EC" w:rsidRDefault="001716EC" w:rsidP="001716EC">
            <w:pPr>
              <w:spacing w:before="4" w:line="259" w:lineRule="auto"/>
              <w:ind w:left="119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поэтическому видению. Приобретение опыта пейзажных зарисовок,графическогоизображения природы по памяти и представлению. Приобретение опыта изображения городского пейзажа – по памяти</w:t>
            </w:r>
          </w:p>
          <w:p w:rsidR="001716EC" w:rsidRPr="001716EC" w:rsidRDefault="001716EC" w:rsidP="001716EC">
            <w:pPr>
              <w:spacing w:line="318" w:lineRule="exact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представлению.</w:t>
            </w:r>
          </w:p>
          <w:p w:rsidR="001716EC" w:rsidRPr="001716EC" w:rsidRDefault="001716EC" w:rsidP="001716EC">
            <w:pPr>
              <w:spacing w:before="24" w:line="261" w:lineRule="auto"/>
              <w:ind w:left="119" w:right="2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Приобретение навыков восприятия образностигородскогопространства как выражения самобытного лица</w:t>
            </w:r>
          </w:p>
          <w:p w:rsidR="001716EC" w:rsidRPr="001716EC" w:rsidRDefault="001716EC" w:rsidP="001716EC">
            <w:pPr>
              <w:spacing w:line="314" w:lineRule="exact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культурыиистории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народа;</w:t>
            </w:r>
          </w:p>
        </w:tc>
      </w:tr>
    </w:tbl>
    <w:p w:rsidR="001716EC" w:rsidRPr="001716EC" w:rsidRDefault="001716EC" w:rsidP="001716EC">
      <w:pPr>
        <w:widowControl w:val="0"/>
        <w:autoSpaceDE w:val="0"/>
        <w:autoSpaceDN w:val="0"/>
        <w:spacing w:after="0" w:line="314" w:lineRule="exact"/>
        <w:ind w:left="118"/>
        <w:rPr>
          <w:rFonts w:ascii="Times New Roman" w:eastAsia="Times New Roman" w:hAnsi="Times New Roman" w:cs="Times New Roman"/>
          <w:sz w:val="28"/>
          <w:lang w:val="ru-RU"/>
        </w:rPr>
        <w:sectPr w:rsidR="001716EC" w:rsidRPr="001716EC" w:rsidSect="001716E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1716EC" w:rsidRPr="001716EC" w:rsidRDefault="001716EC" w:rsidP="001716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0"/>
        <w:gridCol w:w="2830"/>
        <w:gridCol w:w="1678"/>
        <w:gridCol w:w="4703"/>
        <w:gridCol w:w="4912"/>
      </w:tblGrid>
      <w:tr w:rsidR="001716EC" w:rsidRPr="003F7326" w:rsidTr="004346BF">
        <w:trPr>
          <w:trHeight w:val="9391"/>
        </w:trPr>
        <w:tc>
          <w:tcPr>
            <w:tcW w:w="720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0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78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03" w:type="dxa"/>
          </w:tcPr>
          <w:p w:rsidR="001716EC" w:rsidRPr="001716EC" w:rsidRDefault="001716EC" w:rsidP="001716EC">
            <w:pPr>
              <w:spacing w:line="311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охраныкультурного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наследия</w:t>
            </w:r>
          </w:p>
          <w:p w:rsidR="001716EC" w:rsidRPr="001716EC" w:rsidRDefault="001716EC" w:rsidP="001716EC">
            <w:pPr>
              <w:spacing w:before="31" w:line="256" w:lineRule="auto"/>
              <w:ind w:left="118" w:right="2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иисторическогообразавжизни современного города.</w:t>
            </w:r>
          </w:p>
          <w:p w:rsidR="001716EC" w:rsidRPr="001716EC" w:rsidRDefault="001716EC" w:rsidP="001716EC">
            <w:pPr>
              <w:spacing w:before="2" w:line="261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Опытизображениягородского пейзажа. Наблюдательная перспектива и ритмическая</w:t>
            </w:r>
          </w:p>
          <w:p w:rsidR="001716EC" w:rsidRPr="001716EC" w:rsidRDefault="001716EC" w:rsidP="001716EC">
            <w:pPr>
              <w:spacing w:line="259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организацияплоскостиизображения. Бытовой жанр в изобразительном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искусстве.</w:t>
            </w:r>
          </w:p>
          <w:p w:rsidR="001716EC" w:rsidRPr="001716EC" w:rsidRDefault="001716EC" w:rsidP="001716EC">
            <w:pPr>
              <w:spacing w:line="259" w:lineRule="auto"/>
              <w:ind w:left="118" w:right="1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Изображениетрудаибытовойжизни людейвтрадицияхискусстваразных эпох. Значение художественного изображения бытовой жизни людейв понимании истории человечества</w:t>
            </w:r>
          </w:p>
          <w:p w:rsidR="001716EC" w:rsidRPr="001716EC" w:rsidRDefault="001716EC" w:rsidP="001716EC">
            <w:pPr>
              <w:spacing w:line="320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исовременной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жизни.</w:t>
            </w:r>
          </w:p>
          <w:p w:rsidR="001716EC" w:rsidRPr="001716EC" w:rsidRDefault="001716EC" w:rsidP="001716EC">
            <w:pPr>
              <w:spacing w:before="17" w:line="264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Жанровая картина как обобщение жизненныхвпечатленийхудожника.</w:t>
            </w:r>
          </w:p>
          <w:p w:rsidR="001716EC" w:rsidRPr="001716EC" w:rsidRDefault="001716EC" w:rsidP="001716EC">
            <w:pPr>
              <w:spacing w:line="256" w:lineRule="auto"/>
              <w:ind w:left="118" w:right="13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Тема, сюжет, содержаниевжанровойкартине.Образ</w:t>
            </w:r>
          </w:p>
          <w:p w:rsidR="001716EC" w:rsidRPr="001716EC" w:rsidRDefault="001716EC" w:rsidP="001716EC">
            <w:pPr>
              <w:spacing w:line="261" w:lineRule="auto"/>
              <w:ind w:left="118" w:right="2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нравственных и ценностных смысловвжанровойкартинеироль картины в их утверждении.</w:t>
            </w:r>
          </w:p>
          <w:p w:rsidR="001716EC" w:rsidRPr="001716EC" w:rsidRDefault="001716EC" w:rsidP="001716EC">
            <w:pPr>
              <w:spacing w:line="314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Работанадсюжетной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композицией.</w:t>
            </w:r>
          </w:p>
          <w:p w:rsidR="001716EC" w:rsidRPr="001716EC" w:rsidRDefault="001716EC" w:rsidP="001716EC">
            <w:pPr>
              <w:spacing w:before="17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Композициякак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целостность</w:t>
            </w:r>
          </w:p>
          <w:p w:rsidR="001716EC" w:rsidRPr="001716EC" w:rsidRDefault="001716EC" w:rsidP="001716EC">
            <w:pPr>
              <w:spacing w:before="31"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ворганизациихудожественных выразительных средств</w:t>
            </w:r>
          </w:p>
          <w:p w:rsidR="001716EC" w:rsidRPr="001716EC" w:rsidRDefault="001716EC" w:rsidP="001716EC">
            <w:pPr>
              <w:spacing w:before="2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ивзаимосвязивсех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компонентов</w:t>
            </w:r>
          </w:p>
        </w:tc>
        <w:tc>
          <w:tcPr>
            <w:tcW w:w="4912" w:type="dxa"/>
          </w:tcPr>
          <w:p w:rsidR="001716EC" w:rsidRPr="001716EC" w:rsidRDefault="001716EC" w:rsidP="001716EC">
            <w:pPr>
              <w:spacing w:line="261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понимание и объяснение роли культурногонаследиявгородском пространстве, задачи его охраны</w:t>
            </w:r>
          </w:p>
          <w:p w:rsidR="001716EC" w:rsidRPr="001716EC" w:rsidRDefault="001716EC" w:rsidP="001716EC">
            <w:pPr>
              <w:spacing w:line="314" w:lineRule="exact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сохранения.</w:t>
            </w:r>
          </w:p>
          <w:p w:rsidR="001716EC" w:rsidRPr="001716EC" w:rsidRDefault="001716EC" w:rsidP="001716EC">
            <w:pPr>
              <w:spacing w:before="20" w:line="256" w:lineRule="auto"/>
              <w:ind w:left="119" w:right="14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Характеристика роли изобразительногоискусства</w:t>
            </w:r>
          </w:p>
          <w:p w:rsidR="001716EC" w:rsidRPr="001716EC" w:rsidRDefault="001716EC" w:rsidP="001716EC">
            <w:pPr>
              <w:spacing w:before="3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вформировании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представлений</w:t>
            </w:r>
          </w:p>
          <w:p w:rsidR="001716EC" w:rsidRPr="001716EC" w:rsidRDefault="001716EC" w:rsidP="001716EC">
            <w:pPr>
              <w:spacing w:before="24" w:line="264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ожизнилюдейразныхэпохинародов; объяснение понятий «тематическая</w:t>
            </w:r>
          </w:p>
          <w:p w:rsidR="001716EC" w:rsidRPr="001716EC" w:rsidRDefault="001716EC" w:rsidP="001716EC">
            <w:pPr>
              <w:spacing w:line="312" w:lineRule="exact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картина»,«станковая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живопись»,</w:t>
            </w:r>
          </w:p>
          <w:p w:rsidR="001716EC" w:rsidRPr="001716EC" w:rsidRDefault="001716EC" w:rsidP="001716EC">
            <w:pPr>
              <w:spacing w:before="23" w:line="259" w:lineRule="auto"/>
              <w:ind w:left="119" w:right="6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«монументальная живопись»; перечислениеосновныхжанров тематической картины; различение темы, сюжета</w:t>
            </w:r>
          </w:p>
          <w:p w:rsidR="001716EC" w:rsidRPr="001716EC" w:rsidRDefault="001716EC" w:rsidP="001716EC">
            <w:pPr>
              <w:spacing w:line="256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исодержаниявжанровойкартине, выявление образа нравственных</w:t>
            </w:r>
          </w:p>
          <w:p w:rsidR="001716EC" w:rsidRPr="001716EC" w:rsidRDefault="001716EC" w:rsidP="001716EC">
            <w:pPr>
              <w:spacing w:before="10" w:line="256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иценностныхсмысловвжанровой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картине;</w:t>
            </w:r>
          </w:p>
          <w:p w:rsidR="001716EC" w:rsidRPr="001716EC" w:rsidRDefault="001716EC" w:rsidP="001716EC">
            <w:pPr>
              <w:spacing w:before="2" w:line="256" w:lineRule="auto"/>
              <w:ind w:left="119" w:right="11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приобретение представленияокомпозициикакцелостности</w:t>
            </w:r>
          </w:p>
          <w:p w:rsidR="001716EC" w:rsidRPr="001716EC" w:rsidRDefault="001716EC" w:rsidP="001716EC">
            <w:pPr>
              <w:spacing w:before="10" w:line="256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 организации художественных выразительныхсредств,взаимосвязи всех компонентов художественного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произведения;</w:t>
            </w:r>
          </w:p>
          <w:p w:rsidR="001716EC" w:rsidRPr="001716EC" w:rsidRDefault="001716EC" w:rsidP="001716EC">
            <w:pPr>
              <w:spacing w:before="12" w:line="256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объяснениезначенияхудожественного изображения бытовой жизни людей</w:t>
            </w:r>
          </w:p>
          <w:p w:rsidR="001716EC" w:rsidRPr="001716EC" w:rsidRDefault="001716EC" w:rsidP="001716EC">
            <w:pPr>
              <w:spacing w:before="3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впониманииистории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человечества</w:t>
            </w:r>
          </w:p>
        </w:tc>
      </w:tr>
    </w:tbl>
    <w:p w:rsidR="001716EC" w:rsidRPr="001716EC" w:rsidRDefault="001716EC" w:rsidP="001716EC">
      <w:pPr>
        <w:widowControl w:val="0"/>
        <w:autoSpaceDE w:val="0"/>
        <w:autoSpaceDN w:val="0"/>
        <w:spacing w:after="0" w:line="240" w:lineRule="auto"/>
        <w:ind w:left="118"/>
        <w:rPr>
          <w:rFonts w:ascii="Times New Roman" w:eastAsia="Times New Roman" w:hAnsi="Times New Roman" w:cs="Times New Roman"/>
          <w:sz w:val="28"/>
          <w:lang w:val="ru-RU"/>
        </w:rPr>
        <w:sectPr w:rsidR="001716EC" w:rsidRPr="001716EC" w:rsidSect="001716E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1716EC" w:rsidRPr="001716EC" w:rsidRDefault="001716EC" w:rsidP="001716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0"/>
        <w:gridCol w:w="2830"/>
        <w:gridCol w:w="1678"/>
        <w:gridCol w:w="4703"/>
        <w:gridCol w:w="4912"/>
      </w:tblGrid>
      <w:tr w:rsidR="001716EC" w:rsidRPr="001716EC" w:rsidTr="004346BF">
        <w:trPr>
          <w:trHeight w:val="9391"/>
        </w:trPr>
        <w:tc>
          <w:tcPr>
            <w:tcW w:w="720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0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78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03" w:type="dxa"/>
          </w:tcPr>
          <w:p w:rsidR="001716EC" w:rsidRPr="001716EC" w:rsidRDefault="001716EC" w:rsidP="001716EC">
            <w:pPr>
              <w:spacing w:line="311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произведения.</w:t>
            </w:r>
          </w:p>
          <w:p w:rsidR="001716EC" w:rsidRPr="001716EC" w:rsidRDefault="001716EC" w:rsidP="001716EC">
            <w:pPr>
              <w:spacing w:before="31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Исторический</w:t>
            </w:r>
            <w:r w:rsidRPr="001716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жанр</w:t>
            </w:r>
          </w:p>
          <w:p w:rsidR="001716EC" w:rsidRPr="001716EC" w:rsidRDefault="001716EC" w:rsidP="001716EC">
            <w:pPr>
              <w:spacing w:before="24" w:line="259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в изобразительном искусстве. Историческая тема в искусстве как изображениенаиболеезначительных событий в жизни общества.</w:t>
            </w:r>
          </w:p>
          <w:p w:rsidR="001716EC" w:rsidRPr="001716EC" w:rsidRDefault="001716EC" w:rsidP="001716EC">
            <w:pPr>
              <w:spacing w:line="256" w:lineRule="auto"/>
              <w:ind w:left="118" w:right="14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Жанровыеразновидности исторической картины</w:t>
            </w:r>
          </w:p>
          <w:p w:rsidR="001716EC" w:rsidRPr="001716EC" w:rsidRDefault="001716EC" w:rsidP="001716EC">
            <w:pPr>
              <w:spacing w:before="9" w:line="256" w:lineRule="auto"/>
              <w:ind w:left="118" w:right="4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в зависимости от сюжета: мифологическаякартина,картина на библейские темы, батальная</w:t>
            </w:r>
          </w:p>
          <w:p w:rsidR="001716EC" w:rsidRPr="001716EC" w:rsidRDefault="001716EC" w:rsidP="001716EC">
            <w:pPr>
              <w:spacing w:before="4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картинаи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другие.</w:t>
            </w:r>
          </w:p>
          <w:p w:rsidR="001716EC" w:rsidRPr="001716EC" w:rsidRDefault="001716EC" w:rsidP="001716EC">
            <w:pPr>
              <w:spacing w:before="31" w:line="259" w:lineRule="auto"/>
              <w:ind w:left="118" w:right="2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Историческая картина в русском искусстве XIX в. и ее особое местовразвитииотечественнойкультуры. Картина К. Брюллова «Последний день Помпеи», исторические</w:t>
            </w:r>
          </w:p>
          <w:p w:rsidR="001716EC" w:rsidRPr="001716EC" w:rsidRDefault="001716EC" w:rsidP="001716EC">
            <w:pPr>
              <w:spacing w:line="256" w:lineRule="auto"/>
              <w:ind w:left="118" w:right="3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картинывтворчествеВ.Сурикова и других. Исторический образ России в картинах ХХ в.</w:t>
            </w:r>
          </w:p>
          <w:p w:rsidR="001716EC" w:rsidRPr="001716EC" w:rsidRDefault="001716EC" w:rsidP="001716EC">
            <w:pPr>
              <w:spacing w:before="9" w:line="256" w:lineRule="auto"/>
              <w:ind w:left="118" w:right="28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Работанадсюжетнойкомпозицией. Этапыдлительногопериодаработы художника над исторической</w:t>
            </w:r>
          </w:p>
          <w:p w:rsidR="001716EC" w:rsidRPr="001716EC" w:rsidRDefault="001716EC" w:rsidP="001716EC">
            <w:pPr>
              <w:spacing w:before="3" w:line="261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картиной: идея и эскизы, сбор материалаиработанадэтюдами, уточнениякомпозициив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эскизах,</w:t>
            </w:r>
          </w:p>
          <w:p w:rsidR="001716EC" w:rsidRPr="001716EC" w:rsidRDefault="001716EC" w:rsidP="001716EC">
            <w:pPr>
              <w:spacing w:line="314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картонкомпозиции,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работа</w:t>
            </w:r>
          </w:p>
        </w:tc>
        <w:tc>
          <w:tcPr>
            <w:tcW w:w="4912" w:type="dxa"/>
          </w:tcPr>
          <w:p w:rsidR="001716EC" w:rsidRPr="001716EC" w:rsidRDefault="001716EC" w:rsidP="001716EC">
            <w:pPr>
              <w:spacing w:line="261" w:lineRule="auto"/>
              <w:ind w:left="119" w:right="9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 современной жизни; осознаниемногообразияформ организации бытовой жизни</w:t>
            </w:r>
          </w:p>
          <w:p w:rsidR="001716EC" w:rsidRPr="001716EC" w:rsidRDefault="001716EC" w:rsidP="001716EC">
            <w:pPr>
              <w:spacing w:line="264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иодновременноединствомиралюдей; приобретение представлений</w:t>
            </w:r>
          </w:p>
          <w:p w:rsidR="001716EC" w:rsidRPr="001716EC" w:rsidRDefault="001716EC" w:rsidP="001716EC">
            <w:pPr>
              <w:spacing w:line="259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обизображениитрудаиповседневных занятий человека в искусстве разных эпох и народов, характеристика произведений разных культур по их стилистическим признакам</w:t>
            </w:r>
          </w:p>
          <w:p w:rsidR="001716EC" w:rsidRPr="001716EC" w:rsidRDefault="001716EC" w:rsidP="001716EC">
            <w:pPr>
              <w:spacing w:line="261" w:lineRule="auto"/>
              <w:ind w:left="119" w:right="2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 изобразительным традициям (ДревнийЕгипет,Китай,античный мир и другие);</w:t>
            </w:r>
          </w:p>
          <w:p w:rsidR="001716EC" w:rsidRPr="001716EC" w:rsidRDefault="001716EC" w:rsidP="001716EC">
            <w:pPr>
              <w:spacing w:line="256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приобретениеопытаизображения бытовой жизни разных народов</w:t>
            </w:r>
          </w:p>
          <w:p w:rsidR="001716EC" w:rsidRPr="001716EC" w:rsidRDefault="001716EC" w:rsidP="001716EC">
            <w:pPr>
              <w:spacing w:line="264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вконтекстетрадицийихискусства; характеристика понятия «бытовой</w:t>
            </w:r>
          </w:p>
          <w:p w:rsidR="001716EC" w:rsidRPr="001716EC" w:rsidRDefault="001716EC" w:rsidP="001716EC">
            <w:pPr>
              <w:spacing w:line="256" w:lineRule="auto"/>
              <w:ind w:left="119" w:right="21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жанр»и умениеприводить несколько примеровпроизведенийевропейского и отечественного искусства;</w:t>
            </w:r>
          </w:p>
          <w:p w:rsidR="001716EC" w:rsidRPr="001716EC" w:rsidRDefault="001716EC" w:rsidP="001716EC">
            <w:pPr>
              <w:spacing w:line="256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приобретение опыта создания композициинасюжетыизреальной повседневной жизни, приобщение</w:t>
            </w:r>
          </w:p>
          <w:p w:rsidR="001716EC" w:rsidRPr="001716EC" w:rsidRDefault="001716EC" w:rsidP="001716EC">
            <w:pPr>
              <w:spacing w:line="261" w:lineRule="auto"/>
              <w:ind w:left="119" w:right="2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кхудожественнойнаблюдательности и образному видению окружающей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действительности.</w:t>
            </w:r>
          </w:p>
          <w:p w:rsidR="001716EC" w:rsidRPr="001716EC" w:rsidRDefault="001716EC" w:rsidP="001716EC">
            <w:pPr>
              <w:spacing w:line="314" w:lineRule="exact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Приобретениеопыта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характеристики</w:t>
            </w:r>
          </w:p>
        </w:tc>
      </w:tr>
    </w:tbl>
    <w:p w:rsidR="001716EC" w:rsidRPr="001716EC" w:rsidRDefault="001716EC" w:rsidP="001716EC">
      <w:pPr>
        <w:widowControl w:val="0"/>
        <w:autoSpaceDE w:val="0"/>
        <w:autoSpaceDN w:val="0"/>
        <w:spacing w:after="0" w:line="314" w:lineRule="exact"/>
        <w:ind w:left="118"/>
        <w:rPr>
          <w:rFonts w:ascii="Times New Roman" w:eastAsia="Times New Roman" w:hAnsi="Times New Roman" w:cs="Times New Roman"/>
          <w:sz w:val="28"/>
          <w:lang w:val="ru-RU"/>
        </w:rPr>
        <w:sectPr w:rsidR="001716EC" w:rsidRPr="001716EC" w:rsidSect="001716E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1716EC" w:rsidRPr="001716EC" w:rsidRDefault="001716EC" w:rsidP="001716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0"/>
        <w:gridCol w:w="2830"/>
        <w:gridCol w:w="1678"/>
        <w:gridCol w:w="4703"/>
        <w:gridCol w:w="4912"/>
      </w:tblGrid>
      <w:tr w:rsidR="001716EC" w:rsidRPr="00532A28" w:rsidTr="004346BF">
        <w:trPr>
          <w:trHeight w:val="9391"/>
        </w:trPr>
        <w:tc>
          <w:tcPr>
            <w:tcW w:w="720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0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78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03" w:type="dxa"/>
          </w:tcPr>
          <w:p w:rsidR="001716EC" w:rsidRPr="001716EC" w:rsidRDefault="001716EC" w:rsidP="001716EC">
            <w:pPr>
              <w:spacing w:line="311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над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холстом.</w:t>
            </w:r>
          </w:p>
          <w:p w:rsidR="001716EC" w:rsidRPr="001716EC" w:rsidRDefault="001716EC" w:rsidP="001716EC">
            <w:pPr>
              <w:spacing w:before="31" w:line="256" w:lineRule="auto"/>
              <w:ind w:left="118" w:right="6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Разработкаэскизовкомпозиции на историческую тему</w:t>
            </w:r>
          </w:p>
          <w:p w:rsidR="001716EC" w:rsidRPr="001716EC" w:rsidRDefault="001716EC" w:rsidP="001716EC">
            <w:pPr>
              <w:spacing w:before="2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сиспользованием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собранного</w:t>
            </w:r>
          </w:p>
          <w:p w:rsidR="001716EC" w:rsidRPr="001716EC" w:rsidRDefault="001716EC" w:rsidP="001716EC">
            <w:pPr>
              <w:spacing w:before="32"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материала по задуманному сюжету. Библейскиетемывизобразительном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искусстве.</w:t>
            </w:r>
          </w:p>
          <w:p w:rsidR="001716EC" w:rsidRPr="001716EC" w:rsidRDefault="001716EC" w:rsidP="001716EC">
            <w:pPr>
              <w:spacing w:before="3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Историческиекартины</w:t>
            </w:r>
          </w:p>
          <w:p w:rsidR="001716EC" w:rsidRPr="001716EC" w:rsidRDefault="001716EC" w:rsidP="001716EC">
            <w:pPr>
              <w:spacing w:before="31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набиблейскиетемы:</w:t>
            </w:r>
            <w:r w:rsidRPr="001716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место</w:t>
            </w:r>
          </w:p>
          <w:p w:rsidR="001716EC" w:rsidRPr="001716EC" w:rsidRDefault="001716EC" w:rsidP="001716EC">
            <w:pPr>
              <w:spacing w:before="24" w:line="259" w:lineRule="auto"/>
              <w:ind w:left="118" w:right="5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 значение сюжетов Священной истории в европейской культуре. Вечные темы и их нравственноеидуховно-ценностное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выражение</w:t>
            </w:r>
          </w:p>
          <w:p w:rsidR="001716EC" w:rsidRPr="001716EC" w:rsidRDefault="001716EC" w:rsidP="001716EC">
            <w:pPr>
              <w:spacing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как«духовнаяось»,соединяющая жизненные позиции разных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поколений.</w:t>
            </w:r>
          </w:p>
          <w:p w:rsidR="001716EC" w:rsidRPr="001716EC" w:rsidRDefault="001716EC" w:rsidP="001716EC">
            <w:pPr>
              <w:spacing w:before="11" w:line="259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Произведения на библейские темы Леонардо да Винчи, Рафаэля, Рембрандта, в скульптуре «Пьета» Микеланджелоидругих.Библейские темы в отечественных картинах</w:t>
            </w:r>
          </w:p>
          <w:p w:rsidR="001716EC" w:rsidRPr="001716EC" w:rsidRDefault="001716EC" w:rsidP="001716EC">
            <w:pPr>
              <w:spacing w:line="259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XIXв.(А.Иванов.«ЯвлениеХриста народу», И. Крамской. «Христос</w:t>
            </w:r>
          </w:p>
          <w:p w:rsidR="001716EC" w:rsidRPr="001716EC" w:rsidRDefault="001716EC" w:rsidP="001716EC">
            <w:pPr>
              <w:spacing w:line="261" w:lineRule="auto"/>
              <w:ind w:left="118" w:right="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в пустыне», Н. Ге. «Тайная вечеря», В.Поленов.«Христосигрешница»). Иконопись как великое проявление</w:t>
            </w:r>
          </w:p>
          <w:p w:rsidR="001716EC" w:rsidRPr="001716EC" w:rsidRDefault="001716EC" w:rsidP="001716EC">
            <w:pPr>
              <w:spacing w:line="314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русскойкультуры.</w:t>
            </w:r>
            <w:r w:rsidRPr="001716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Язык</w:t>
            </w:r>
          </w:p>
        </w:tc>
        <w:tc>
          <w:tcPr>
            <w:tcW w:w="4912" w:type="dxa"/>
          </w:tcPr>
          <w:p w:rsidR="001716EC" w:rsidRPr="001716EC" w:rsidRDefault="001716EC" w:rsidP="001716EC">
            <w:pPr>
              <w:spacing w:line="261" w:lineRule="auto"/>
              <w:ind w:left="119" w:right="6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исторического жанра в истории искусстваиуменияобъяснятьего значение для жизни общества; умение объяснять, почему историческая картина считалась</w:t>
            </w:r>
          </w:p>
          <w:p w:rsidR="001716EC" w:rsidRPr="001716EC" w:rsidRDefault="001716EC" w:rsidP="001716EC">
            <w:pPr>
              <w:spacing w:line="259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самымвысокимжанромпроизведений изобразительного искусства; знание авторов и их произведений, умение объяснять содержание картин:</w:t>
            </w:r>
          </w:p>
          <w:p w:rsidR="001716EC" w:rsidRPr="001716EC" w:rsidRDefault="001716EC" w:rsidP="001716EC">
            <w:pPr>
              <w:spacing w:line="321" w:lineRule="exact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«Последнийдень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Помпеи»</w:t>
            </w:r>
          </w:p>
          <w:p w:rsidR="001716EC" w:rsidRPr="001716EC" w:rsidRDefault="001716EC" w:rsidP="001716EC">
            <w:pPr>
              <w:spacing w:before="1" w:line="259" w:lineRule="auto"/>
              <w:ind w:left="119" w:right="5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К.Брюллова,«БоярыняМорозова» В. Сурикова, «Бурлаки на Волге» И. Репина и другие картины; представление о развитии исторического жанра в творчестве отечественных художников ХХ в.; объяснение, почему произведения</w:t>
            </w:r>
          </w:p>
          <w:p w:rsidR="001716EC" w:rsidRPr="001716EC" w:rsidRDefault="001716EC" w:rsidP="001716EC">
            <w:pPr>
              <w:spacing w:before="1" w:line="259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набиблейские,мифологическиетемы, сюжеты об античных героях принято относить к историческому жанру; знание авторов и их произведений:</w:t>
            </w:r>
          </w:p>
          <w:p w:rsidR="001716EC" w:rsidRPr="001716EC" w:rsidRDefault="001716EC" w:rsidP="001716EC">
            <w:pPr>
              <w:spacing w:line="259" w:lineRule="auto"/>
              <w:ind w:left="119" w:right="6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«Давид»Микеланджело,«Весна» С. Боттичелли;</w:t>
            </w:r>
          </w:p>
          <w:p w:rsidR="001716EC" w:rsidRPr="001716EC" w:rsidRDefault="001716EC" w:rsidP="001716EC">
            <w:pPr>
              <w:spacing w:line="264" w:lineRule="auto"/>
              <w:ind w:left="119" w:right="2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знаниехарактеристикосновных этапов работы художника</w:t>
            </w:r>
          </w:p>
          <w:p w:rsidR="001716EC" w:rsidRPr="001716EC" w:rsidRDefault="001716EC" w:rsidP="001716EC">
            <w:pPr>
              <w:spacing w:line="312" w:lineRule="exact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надтематическойкартиной: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периода</w:t>
            </w:r>
          </w:p>
          <w:p w:rsidR="001716EC" w:rsidRPr="001716EC" w:rsidRDefault="001716EC" w:rsidP="001716EC">
            <w:pPr>
              <w:spacing w:before="20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эскизов,периодасбора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материала</w:t>
            </w:r>
          </w:p>
        </w:tc>
      </w:tr>
    </w:tbl>
    <w:p w:rsidR="001716EC" w:rsidRPr="001716EC" w:rsidRDefault="001716EC" w:rsidP="001716EC">
      <w:pPr>
        <w:widowControl w:val="0"/>
        <w:autoSpaceDE w:val="0"/>
        <w:autoSpaceDN w:val="0"/>
        <w:spacing w:after="0" w:line="240" w:lineRule="auto"/>
        <w:ind w:left="118"/>
        <w:rPr>
          <w:rFonts w:ascii="Times New Roman" w:eastAsia="Times New Roman" w:hAnsi="Times New Roman" w:cs="Times New Roman"/>
          <w:sz w:val="28"/>
          <w:lang w:val="ru-RU"/>
        </w:rPr>
        <w:sectPr w:rsidR="001716EC" w:rsidRPr="001716EC" w:rsidSect="001716E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1716EC" w:rsidRPr="001716EC" w:rsidRDefault="001716EC" w:rsidP="001716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0"/>
        <w:gridCol w:w="2830"/>
        <w:gridCol w:w="1678"/>
        <w:gridCol w:w="4703"/>
        <w:gridCol w:w="4912"/>
      </w:tblGrid>
      <w:tr w:rsidR="001716EC" w:rsidRPr="00532A28" w:rsidTr="004346BF">
        <w:trPr>
          <w:trHeight w:val="9391"/>
        </w:trPr>
        <w:tc>
          <w:tcPr>
            <w:tcW w:w="720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0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78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03" w:type="dxa"/>
          </w:tcPr>
          <w:p w:rsidR="001716EC" w:rsidRPr="001716EC" w:rsidRDefault="001716EC" w:rsidP="001716EC">
            <w:pPr>
              <w:spacing w:line="261" w:lineRule="auto"/>
              <w:ind w:left="118" w:right="2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изображения в иконе – его религиозныйисимволический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смысл.</w:t>
            </w:r>
          </w:p>
          <w:p w:rsidR="001716EC" w:rsidRPr="001716EC" w:rsidRDefault="001716EC" w:rsidP="001716EC">
            <w:pPr>
              <w:spacing w:line="261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Великие русские иконописцы: духовныйсветиконАндреяРублева, Феофана Грека, Дионисия.</w:t>
            </w:r>
          </w:p>
          <w:p w:rsidR="001716EC" w:rsidRPr="001716EC" w:rsidRDefault="001716EC" w:rsidP="001716EC">
            <w:pPr>
              <w:spacing w:line="256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Работанадэскизомсюжетной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композиции.</w:t>
            </w:r>
          </w:p>
          <w:p w:rsidR="001716EC" w:rsidRPr="001716EC" w:rsidRDefault="001716EC" w:rsidP="001716EC">
            <w:pPr>
              <w:spacing w:line="256" w:lineRule="auto"/>
              <w:ind w:left="118" w:right="2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Рольизначениеизобразительного искусства в жизни людей: образ миравизобразительномискусстве</w:t>
            </w:r>
          </w:p>
        </w:tc>
        <w:tc>
          <w:tcPr>
            <w:tcW w:w="4912" w:type="dxa"/>
          </w:tcPr>
          <w:p w:rsidR="001716EC" w:rsidRPr="001716EC" w:rsidRDefault="001716EC" w:rsidP="001716EC">
            <w:pPr>
              <w:spacing w:line="261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работы над этюдами, уточнения эскизов,этаповработынадосновным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холстом;</w:t>
            </w:r>
          </w:p>
          <w:p w:rsidR="001716EC" w:rsidRPr="001716EC" w:rsidRDefault="001716EC" w:rsidP="001716EC">
            <w:pPr>
              <w:spacing w:line="259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приобретение опыта разработки композиции на выбранную историческуютему(художественный проект): сбор материала, работа</w:t>
            </w:r>
          </w:p>
          <w:p w:rsidR="001716EC" w:rsidRPr="001716EC" w:rsidRDefault="001716EC" w:rsidP="001716EC">
            <w:pPr>
              <w:spacing w:line="264" w:lineRule="auto"/>
              <w:ind w:left="119" w:right="19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надэскизами,работа над композицией.</w:t>
            </w:r>
          </w:p>
          <w:p w:rsidR="001716EC" w:rsidRPr="001716EC" w:rsidRDefault="001716EC" w:rsidP="001716EC">
            <w:pPr>
              <w:spacing w:line="259" w:lineRule="auto"/>
              <w:ind w:left="119" w:right="6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Знание о значении библейских сюжетоввистории культуры и узнаваниесюжетовСвященной истории в произведениях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искусства;</w:t>
            </w:r>
          </w:p>
          <w:p w:rsidR="001716EC" w:rsidRPr="001716EC" w:rsidRDefault="001716EC" w:rsidP="001716EC">
            <w:pPr>
              <w:spacing w:line="259" w:lineRule="auto"/>
              <w:ind w:left="119" w:right="2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понимание значения великих –вечных тем в искусстве на основе сюжетовБиблиикак«духовнуюось», соединяющую жизненные позиции разных поколений;</w:t>
            </w:r>
          </w:p>
          <w:p w:rsidR="001716EC" w:rsidRPr="001716EC" w:rsidRDefault="001716EC" w:rsidP="001716EC">
            <w:pPr>
              <w:spacing w:line="320" w:lineRule="exact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знаниеиумение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объяснять</w:t>
            </w:r>
          </w:p>
          <w:p w:rsidR="001716EC" w:rsidRPr="001716EC" w:rsidRDefault="001716EC" w:rsidP="001716EC">
            <w:pPr>
              <w:spacing w:line="256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содержание,узнаваниепроизведений великих европейских художников</w:t>
            </w:r>
          </w:p>
          <w:p w:rsidR="001716EC" w:rsidRPr="001716EC" w:rsidRDefault="001716EC" w:rsidP="001716EC">
            <w:pPr>
              <w:spacing w:before="2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набиблейские</w:t>
            </w:r>
            <w:r w:rsidRPr="001716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темы:</w:t>
            </w:r>
          </w:p>
          <w:p w:rsidR="001716EC" w:rsidRPr="001716EC" w:rsidRDefault="001716EC" w:rsidP="001716EC">
            <w:pPr>
              <w:spacing w:before="24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«Сикстинскаямадонна»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Рафаэля,</w:t>
            </w:r>
          </w:p>
          <w:p w:rsidR="001716EC" w:rsidRPr="001716EC" w:rsidRDefault="001716EC" w:rsidP="001716EC">
            <w:pPr>
              <w:spacing w:before="31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«Тайнаявечеря»Леонардода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Винчи,</w:t>
            </w:r>
          </w:p>
          <w:p w:rsidR="001716EC" w:rsidRPr="001716EC" w:rsidRDefault="001716EC" w:rsidP="001716EC">
            <w:pPr>
              <w:spacing w:before="24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«Возвращениеблудного</w:t>
            </w:r>
            <w:r w:rsidRPr="001716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сына»</w:t>
            </w:r>
          </w:p>
          <w:p w:rsidR="001716EC" w:rsidRPr="001716EC" w:rsidRDefault="001716EC" w:rsidP="001716EC">
            <w:pPr>
              <w:spacing w:before="23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и«Святоесемейство»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Рембрандта</w:t>
            </w:r>
          </w:p>
        </w:tc>
      </w:tr>
    </w:tbl>
    <w:p w:rsidR="001716EC" w:rsidRPr="001716EC" w:rsidRDefault="001716EC" w:rsidP="001716EC">
      <w:pPr>
        <w:widowControl w:val="0"/>
        <w:autoSpaceDE w:val="0"/>
        <w:autoSpaceDN w:val="0"/>
        <w:spacing w:after="0" w:line="240" w:lineRule="auto"/>
        <w:ind w:left="118"/>
        <w:rPr>
          <w:rFonts w:ascii="Times New Roman" w:eastAsia="Times New Roman" w:hAnsi="Times New Roman" w:cs="Times New Roman"/>
          <w:sz w:val="28"/>
          <w:lang w:val="ru-RU"/>
        </w:rPr>
        <w:sectPr w:rsidR="001716EC" w:rsidRPr="001716EC" w:rsidSect="001716E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1716EC" w:rsidRPr="001716EC" w:rsidRDefault="001716EC" w:rsidP="001716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0"/>
        <w:gridCol w:w="2830"/>
        <w:gridCol w:w="1678"/>
        <w:gridCol w:w="4703"/>
        <w:gridCol w:w="4912"/>
      </w:tblGrid>
      <w:tr w:rsidR="001716EC" w:rsidRPr="00532A28" w:rsidTr="004346BF">
        <w:trPr>
          <w:trHeight w:val="9391"/>
        </w:trPr>
        <w:tc>
          <w:tcPr>
            <w:tcW w:w="720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0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78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03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12" w:type="dxa"/>
          </w:tcPr>
          <w:p w:rsidR="001716EC" w:rsidRPr="001716EC" w:rsidRDefault="001716EC" w:rsidP="001716EC">
            <w:pPr>
              <w:spacing w:line="311" w:lineRule="exact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идругие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произведения,</w:t>
            </w:r>
          </w:p>
          <w:p w:rsidR="001716EC" w:rsidRPr="001716EC" w:rsidRDefault="001716EC" w:rsidP="001716EC">
            <w:pPr>
              <w:spacing w:before="31" w:line="256" w:lineRule="auto"/>
              <w:ind w:left="119" w:right="2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вскульптуре:«Пьета»Микеланджело и других скульптурах;</w:t>
            </w:r>
          </w:p>
          <w:p w:rsidR="001716EC" w:rsidRPr="001716EC" w:rsidRDefault="001716EC" w:rsidP="001716EC">
            <w:pPr>
              <w:spacing w:before="2" w:line="261" w:lineRule="auto"/>
              <w:ind w:left="119" w:right="5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знаниекартиннабиблейскиетемы в истории русского искусства; приобретение опыта рассказа</w:t>
            </w:r>
          </w:p>
          <w:p w:rsidR="001716EC" w:rsidRPr="001716EC" w:rsidRDefault="001716EC" w:rsidP="001716EC">
            <w:pPr>
              <w:spacing w:line="256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осодержаниизнаменитыхрусских картин на библейские темы:</w:t>
            </w:r>
          </w:p>
          <w:p w:rsidR="001716EC" w:rsidRPr="001716EC" w:rsidRDefault="001716EC" w:rsidP="001716EC">
            <w:pPr>
              <w:spacing w:before="2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«ЯвлениеХристанароду»А.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Иванова,</w:t>
            </w:r>
          </w:p>
          <w:p w:rsidR="001716EC" w:rsidRPr="001716EC" w:rsidRDefault="001716EC" w:rsidP="001716EC">
            <w:pPr>
              <w:spacing w:before="24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«Христосвпустыне»И.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Крамского,</w:t>
            </w:r>
          </w:p>
          <w:p w:rsidR="001716EC" w:rsidRPr="001716EC" w:rsidRDefault="001716EC" w:rsidP="001716EC">
            <w:pPr>
              <w:spacing w:before="23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«Тайнаявечеря»Н.Ге,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«Христос</w:t>
            </w:r>
          </w:p>
          <w:p w:rsidR="001716EC" w:rsidRPr="001716EC" w:rsidRDefault="001716EC" w:rsidP="001716EC">
            <w:pPr>
              <w:spacing w:before="25" w:line="264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игрешница»В.Поленоваидругих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картин;</w:t>
            </w:r>
          </w:p>
          <w:p w:rsidR="001716EC" w:rsidRPr="001716EC" w:rsidRDefault="001716EC" w:rsidP="001716EC">
            <w:pPr>
              <w:spacing w:line="256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представлениеосмысловомразличии между иконой и картиной</w:t>
            </w:r>
          </w:p>
          <w:p w:rsidR="001716EC" w:rsidRPr="001716EC" w:rsidRDefault="001716EC" w:rsidP="001716EC">
            <w:pPr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набиблейские</w:t>
            </w:r>
            <w:r w:rsidRPr="001716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темы;</w:t>
            </w:r>
          </w:p>
          <w:p w:rsidR="001716EC" w:rsidRPr="001716EC" w:rsidRDefault="001716EC" w:rsidP="001716EC">
            <w:pPr>
              <w:spacing w:before="24" w:line="259" w:lineRule="auto"/>
              <w:ind w:left="119" w:right="2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приобретение знаний о русской иконописи, о великих русских иконописцах: Андрее Рублеве, Феофане Греке, Дионисии; восприятие искусства древнерусской иконописикакуникальноеивысокое достижениеотечественнойкультуры; объяснение творческого</w:t>
            </w:r>
          </w:p>
          <w:p w:rsidR="001716EC" w:rsidRPr="001716EC" w:rsidRDefault="001716EC" w:rsidP="001716EC">
            <w:pPr>
              <w:spacing w:line="321" w:lineRule="exact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идеятельностного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характера</w:t>
            </w:r>
          </w:p>
          <w:p w:rsidR="001716EC" w:rsidRPr="001716EC" w:rsidRDefault="001716EC" w:rsidP="001716EC">
            <w:pPr>
              <w:spacing w:before="6" w:line="340" w:lineRule="atLeast"/>
              <w:ind w:left="119" w:right="212" w:firstLine="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восприятияпроизведенийискусства наосновехудожественной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культуры</w:t>
            </w:r>
          </w:p>
        </w:tc>
      </w:tr>
    </w:tbl>
    <w:p w:rsidR="001716EC" w:rsidRPr="001716EC" w:rsidRDefault="001716EC" w:rsidP="001716EC">
      <w:pPr>
        <w:widowControl w:val="0"/>
        <w:autoSpaceDE w:val="0"/>
        <w:autoSpaceDN w:val="0"/>
        <w:spacing w:after="0" w:line="340" w:lineRule="atLeast"/>
        <w:ind w:left="118"/>
        <w:rPr>
          <w:rFonts w:ascii="Times New Roman" w:eastAsia="Times New Roman" w:hAnsi="Times New Roman" w:cs="Times New Roman"/>
          <w:sz w:val="28"/>
          <w:lang w:val="ru-RU"/>
        </w:rPr>
        <w:sectPr w:rsidR="001716EC" w:rsidRPr="001716EC" w:rsidSect="001716E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1716EC" w:rsidRPr="001716EC" w:rsidRDefault="001716EC" w:rsidP="001716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0"/>
        <w:gridCol w:w="2830"/>
        <w:gridCol w:w="1678"/>
        <w:gridCol w:w="4703"/>
        <w:gridCol w:w="4912"/>
      </w:tblGrid>
      <w:tr w:rsidR="001716EC" w:rsidRPr="001716EC" w:rsidTr="004346BF">
        <w:trPr>
          <w:trHeight w:val="1740"/>
        </w:trPr>
        <w:tc>
          <w:tcPr>
            <w:tcW w:w="720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0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78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03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12" w:type="dxa"/>
          </w:tcPr>
          <w:p w:rsidR="001716EC" w:rsidRPr="001716EC" w:rsidRDefault="001716EC" w:rsidP="001716EC">
            <w:pPr>
              <w:spacing w:line="311" w:lineRule="exact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зрителя;</w:t>
            </w:r>
          </w:p>
          <w:p w:rsidR="001716EC" w:rsidRPr="001716EC" w:rsidRDefault="001716EC" w:rsidP="001716EC">
            <w:pPr>
              <w:spacing w:before="31" w:line="256" w:lineRule="auto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рассужденияоместеизначении изобразительного искусства</w:t>
            </w:r>
          </w:p>
          <w:p w:rsidR="001716EC" w:rsidRPr="001716EC" w:rsidRDefault="001716EC" w:rsidP="001716EC">
            <w:pPr>
              <w:spacing w:before="2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вкультуре,вжизниобщества,в</w:t>
            </w:r>
            <w:r w:rsidRPr="001716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жизни</w:t>
            </w:r>
          </w:p>
          <w:p w:rsidR="001716EC" w:rsidRPr="001716EC" w:rsidRDefault="001716EC" w:rsidP="001716EC">
            <w:pPr>
              <w:spacing w:before="32"/>
              <w:ind w:lef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</w:t>
            </w:r>
          </w:p>
        </w:tc>
      </w:tr>
      <w:tr w:rsidR="001716EC" w:rsidRPr="001716EC" w:rsidTr="004346BF">
        <w:trPr>
          <w:trHeight w:val="696"/>
        </w:trPr>
        <w:tc>
          <w:tcPr>
            <w:tcW w:w="3550" w:type="dxa"/>
            <w:gridSpan w:val="2"/>
          </w:tcPr>
          <w:p w:rsidR="001716EC" w:rsidRPr="001716EC" w:rsidRDefault="001716EC" w:rsidP="001716EC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:rsidR="001716EC" w:rsidRPr="001716EC" w:rsidRDefault="001716EC" w:rsidP="001716EC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ЧАСОВПО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1678" w:type="dxa"/>
          </w:tcPr>
          <w:p w:rsidR="001716EC" w:rsidRPr="001716EC" w:rsidRDefault="001716EC" w:rsidP="001716EC">
            <w:pPr>
              <w:spacing w:line="311" w:lineRule="exact"/>
              <w:ind w:left="2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4703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12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:rsidR="001716EC" w:rsidRPr="001716EC" w:rsidRDefault="001716EC" w:rsidP="001716EC">
      <w:pPr>
        <w:widowControl w:val="0"/>
        <w:autoSpaceDE w:val="0"/>
        <w:autoSpaceDN w:val="0"/>
        <w:spacing w:after="0" w:line="240" w:lineRule="auto"/>
        <w:ind w:left="118"/>
        <w:rPr>
          <w:rFonts w:ascii="Times New Roman" w:eastAsia="Times New Roman" w:hAnsi="Times New Roman" w:cs="Times New Roman"/>
          <w:sz w:val="26"/>
          <w:lang w:val="ru-RU"/>
        </w:rPr>
        <w:sectPr w:rsidR="001716EC" w:rsidRPr="001716EC" w:rsidSect="001716E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1716EC" w:rsidRPr="001716EC" w:rsidRDefault="001716EC" w:rsidP="001716EC">
      <w:pPr>
        <w:widowControl w:val="0"/>
        <w:numPr>
          <w:ilvl w:val="0"/>
          <w:numId w:val="8"/>
        </w:numPr>
        <w:tabs>
          <w:tab w:val="left" w:pos="352"/>
        </w:tabs>
        <w:autoSpaceDE w:val="0"/>
        <w:autoSpaceDN w:val="0"/>
        <w:spacing w:before="79" w:after="0" w:line="240" w:lineRule="auto"/>
        <w:ind w:left="352" w:hanging="21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12" w:name="_bookmark13"/>
      <w:bookmarkEnd w:id="12"/>
      <w:r w:rsidRPr="001716EC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lastRenderedPageBreak/>
        <w:t>КЛАСС</w:t>
      </w:r>
    </w:p>
    <w:p w:rsidR="001716EC" w:rsidRPr="001716EC" w:rsidRDefault="001716EC" w:rsidP="001716EC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8"/>
        <w:gridCol w:w="2824"/>
        <w:gridCol w:w="1693"/>
        <w:gridCol w:w="4682"/>
        <w:gridCol w:w="4920"/>
      </w:tblGrid>
      <w:tr w:rsidR="001716EC" w:rsidRPr="001716EC" w:rsidTr="004346BF">
        <w:trPr>
          <w:trHeight w:val="1041"/>
        </w:trPr>
        <w:tc>
          <w:tcPr>
            <w:tcW w:w="728" w:type="dxa"/>
          </w:tcPr>
          <w:p w:rsidR="001716EC" w:rsidRPr="001716EC" w:rsidRDefault="001716EC" w:rsidP="001716EC">
            <w:pPr>
              <w:spacing w:before="169" w:line="256" w:lineRule="auto"/>
              <w:ind w:left="175" w:right="157" w:firstLine="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1716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824" w:type="dxa"/>
          </w:tcPr>
          <w:p w:rsidR="001716EC" w:rsidRPr="001716EC" w:rsidRDefault="001716EC" w:rsidP="001716EC">
            <w:pPr>
              <w:spacing w:line="311" w:lineRule="exact"/>
              <w:ind w:left="534" w:firstLine="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Наименование</w:t>
            </w:r>
          </w:p>
          <w:p w:rsidR="001716EC" w:rsidRPr="001716EC" w:rsidRDefault="001716EC" w:rsidP="001716EC">
            <w:pPr>
              <w:spacing w:before="13" w:line="340" w:lineRule="atLeast"/>
              <w:ind w:left="282" w:right="263" w:firstLine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разделов и тем учебногопредмета</w:t>
            </w:r>
          </w:p>
        </w:tc>
        <w:tc>
          <w:tcPr>
            <w:tcW w:w="1693" w:type="dxa"/>
          </w:tcPr>
          <w:p w:rsidR="001716EC" w:rsidRPr="001716EC" w:rsidRDefault="001716EC" w:rsidP="001716EC">
            <w:pPr>
              <w:spacing w:before="169" w:line="256" w:lineRule="auto"/>
              <w:ind w:left="520" w:right="123" w:hanging="3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682" w:type="dxa"/>
          </w:tcPr>
          <w:p w:rsidR="001716EC" w:rsidRPr="001716EC" w:rsidRDefault="001716EC" w:rsidP="001716EC">
            <w:pPr>
              <w:spacing w:before="2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1716EC" w:rsidRPr="001716EC" w:rsidRDefault="001716EC" w:rsidP="001716EC">
            <w:pPr>
              <w:ind w:left="78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920" w:type="dxa"/>
          </w:tcPr>
          <w:p w:rsidR="001716EC" w:rsidRPr="001716EC" w:rsidRDefault="001716EC" w:rsidP="001716EC">
            <w:pPr>
              <w:spacing w:before="169" w:line="256" w:lineRule="auto"/>
              <w:ind w:left="1636" w:hanging="9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Основныевидыдеятельности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1716EC" w:rsidRPr="00532A28" w:rsidTr="004346BF">
        <w:trPr>
          <w:trHeight w:val="623"/>
        </w:trPr>
        <w:tc>
          <w:tcPr>
            <w:tcW w:w="14847" w:type="dxa"/>
            <w:gridSpan w:val="5"/>
          </w:tcPr>
          <w:p w:rsidR="001716EC" w:rsidRPr="001716EC" w:rsidRDefault="001716EC" w:rsidP="001716EC">
            <w:pPr>
              <w:spacing w:before="133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Модуль№3 Модуль«Архитектураи</w:t>
            </w:r>
            <w:r w:rsidRPr="001716EC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дизайн»</w:t>
            </w:r>
          </w:p>
        </w:tc>
      </w:tr>
      <w:tr w:rsidR="001716EC" w:rsidRPr="003F7326" w:rsidTr="004346BF">
        <w:trPr>
          <w:trHeight w:val="7302"/>
        </w:trPr>
        <w:tc>
          <w:tcPr>
            <w:tcW w:w="728" w:type="dxa"/>
          </w:tcPr>
          <w:p w:rsidR="001716EC" w:rsidRPr="001716EC" w:rsidRDefault="001716EC" w:rsidP="001716EC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824" w:type="dxa"/>
          </w:tcPr>
          <w:p w:rsidR="001716EC" w:rsidRPr="001716EC" w:rsidRDefault="001716EC" w:rsidP="001716EC">
            <w:pPr>
              <w:spacing w:line="259" w:lineRule="auto"/>
              <w:ind w:left="117" w:right="2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Архитектура и дизайн –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конструктивные </w:t>
            </w: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 искусства</w:t>
            </w:r>
          </w:p>
        </w:tc>
        <w:tc>
          <w:tcPr>
            <w:tcW w:w="1693" w:type="dxa"/>
          </w:tcPr>
          <w:p w:rsidR="001716EC" w:rsidRPr="001716EC" w:rsidRDefault="001716EC" w:rsidP="001716EC">
            <w:pPr>
              <w:spacing w:line="312" w:lineRule="exact"/>
              <w:ind w:left="3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682" w:type="dxa"/>
          </w:tcPr>
          <w:p w:rsidR="001716EC" w:rsidRPr="001716EC" w:rsidRDefault="001716EC" w:rsidP="001716EC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Архитектураидизайн–искусства художественной постройки –конструктивные искусства.</w:t>
            </w:r>
          </w:p>
          <w:p w:rsidR="001716EC" w:rsidRPr="001716EC" w:rsidRDefault="001716EC" w:rsidP="001716E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Дизайниархитектуракак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создатели</w:t>
            </w:r>
          </w:p>
          <w:p w:rsidR="001716EC" w:rsidRPr="001716EC" w:rsidRDefault="001716EC" w:rsidP="001716EC">
            <w:pPr>
              <w:spacing w:before="14" w:line="261" w:lineRule="auto"/>
              <w:ind w:left="109" w:right="69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«второйприроды»–предметно-пространственной среды жизни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людей.</w:t>
            </w:r>
          </w:p>
          <w:p w:rsidR="001716EC" w:rsidRPr="001716EC" w:rsidRDefault="001716EC" w:rsidP="001716EC">
            <w:pPr>
              <w:spacing w:line="256" w:lineRule="auto"/>
              <w:ind w:left="109" w:right="83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Функциональностьпредметно-пространственной среды</w:t>
            </w:r>
          </w:p>
          <w:p w:rsidR="001716EC" w:rsidRPr="001716EC" w:rsidRDefault="001716EC" w:rsidP="001716EC">
            <w:pPr>
              <w:spacing w:before="2" w:line="256" w:lineRule="auto"/>
              <w:ind w:left="109" w:right="2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ивыражениевнеймировосприятия, духовно-ценностных позиций</w:t>
            </w:r>
          </w:p>
          <w:p w:rsidR="001716EC" w:rsidRPr="001716EC" w:rsidRDefault="001716EC" w:rsidP="001716EC">
            <w:pPr>
              <w:spacing w:before="2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общества.</w:t>
            </w:r>
          </w:p>
          <w:p w:rsidR="001716EC" w:rsidRPr="001716EC" w:rsidRDefault="001716EC" w:rsidP="001716EC">
            <w:pPr>
              <w:spacing w:before="24" w:line="261" w:lineRule="auto"/>
              <w:ind w:left="109" w:right="4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Материальная культура человечествакакуникальная информация о жизни людей</w:t>
            </w:r>
          </w:p>
          <w:p w:rsidR="001716EC" w:rsidRPr="001716EC" w:rsidRDefault="001716EC" w:rsidP="001716EC">
            <w:pPr>
              <w:spacing w:line="261" w:lineRule="auto"/>
              <w:ind w:left="109" w:right="4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в разные исторические эпохи. Роль архитектуры впонимании человекомсвоей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идентичности.</w:t>
            </w:r>
          </w:p>
          <w:p w:rsidR="001716EC" w:rsidRPr="001716EC" w:rsidRDefault="001716EC" w:rsidP="001716EC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 сохранения культурного наследияиприродноголандшафта.</w:t>
            </w:r>
          </w:p>
          <w:p w:rsidR="001716EC" w:rsidRPr="001716EC" w:rsidRDefault="001716EC" w:rsidP="001716E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Возникновениеархитектуры</w:t>
            </w:r>
          </w:p>
        </w:tc>
        <w:tc>
          <w:tcPr>
            <w:tcW w:w="4920" w:type="dxa"/>
          </w:tcPr>
          <w:p w:rsidR="001716EC" w:rsidRPr="001716EC" w:rsidRDefault="001716EC" w:rsidP="001716EC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Характеристика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архитектуры</w:t>
            </w:r>
          </w:p>
          <w:p w:rsidR="001716EC" w:rsidRPr="001716EC" w:rsidRDefault="001716EC" w:rsidP="001716EC">
            <w:pPr>
              <w:spacing w:before="23"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идизайнакакконструктивныхвидов искусства, то есть искусства</w:t>
            </w:r>
          </w:p>
          <w:p w:rsidR="001716EC" w:rsidRPr="001716EC" w:rsidRDefault="001716EC" w:rsidP="001716EC">
            <w:pPr>
              <w:spacing w:line="259" w:lineRule="auto"/>
              <w:ind w:left="109" w:right="1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художественного построения предметно-пространственной среды жизни людей; приобретение умения объяснятьрольархитектурыидизайна в построении предметно-пространственной среды</w:t>
            </w:r>
          </w:p>
          <w:p w:rsidR="001716EC" w:rsidRPr="001716EC" w:rsidRDefault="001716EC" w:rsidP="001716EC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жизнедеятельности человека; рассуждение о влиянии предметно-пространственнойсредыначувства, установки и поведение человека; рассуждение о том, как предметно-пространственная среда организует деятельность человека</w:t>
            </w:r>
          </w:p>
          <w:p w:rsidR="001716EC" w:rsidRPr="001716EC" w:rsidRDefault="001716EC" w:rsidP="001716EC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 представления о самом себе; объяснениеценностисохранения</w:t>
            </w:r>
          </w:p>
          <w:p w:rsidR="001716EC" w:rsidRPr="001716EC" w:rsidRDefault="001716EC" w:rsidP="001716EC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культурногонаследия,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выраженного</w:t>
            </w:r>
          </w:p>
          <w:p w:rsidR="001716EC" w:rsidRPr="001716EC" w:rsidRDefault="001716EC" w:rsidP="001716EC">
            <w:pPr>
              <w:spacing w:line="340" w:lineRule="atLeas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вархитектуре,предметахтрудаибыта разных эпох</w:t>
            </w:r>
          </w:p>
        </w:tc>
      </w:tr>
    </w:tbl>
    <w:p w:rsidR="001716EC" w:rsidRPr="001716EC" w:rsidRDefault="001716EC" w:rsidP="001716EC">
      <w:pPr>
        <w:widowControl w:val="0"/>
        <w:autoSpaceDE w:val="0"/>
        <w:autoSpaceDN w:val="0"/>
        <w:spacing w:after="0" w:line="340" w:lineRule="atLeast"/>
        <w:ind w:left="118"/>
        <w:rPr>
          <w:rFonts w:ascii="Times New Roman" w:eastAsia="Times New Roman" w:hAnsi="Times New Roman" w:cs="Times New Roman"/>
          <w:sz w:val="28"/>
          <w:lang w:val="ru-RU"/>
        </w:rPr>
        <w:sectPr w:rsidR="001716EC" w:rsidRPr="001716EC" w:rsidSect="001716E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1716EC" w:rsidRPr="001716EC" w:rsidRDefault="001716EC" w:rsidP="001716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8"/>
        <w:gridCol w:w="2824"/>
        <w:gridCol w:w="1693"/>
        <w:gridCol w:w="4682"/>
        <w:gridCol w:w="4920"/>
      </w:tblGrid>
      <w:tr w:rsidR="001716EC" w:rsidRPr="00532A28" w:rsidTr="004346BF">
        <w:trPr>
          <w:trHeight w:val="1740"/>
        </w:trPr>
        <w:tc>
          <w:tcPr>
            <w:tcW w:w="728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24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93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2" w:type="dxa"/>
          </w:tcPr>
          <w:p w:rsidR="001716EC" w:rsidRPr="001716EC" w:rsidRDefault="001716EC" w:rsidP="001716EC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идизайнанаразныхэтапах общественного развития.</w:t>
            </w:r>
          </w:p>
          <w:p w:rsidR="001716EC" w:rsidRPr="001716EC" w:rsidRDefault="001716EC" w:rsidP="001716EC">
            <w:pPr>
              <w:spacing w:line="256" w:lineRule="auto"/>
              <w:ind w:left="109" w:right="12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Единствофункционального и художественного –</w:t>
            </w:r>
          </w:p>
          <w:p w:rsidR="001716EC" w:rsidRPr="001716EC" w:rsidRDefault="001716EC" w:rsidP="001716E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целесообразностии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красоты</w:t>
            </w:r>
          </w:p>
        </w:tc>
        <w:tc>
          <w:tcPr>
            <w:tcW w:w="4920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1716EC" w:rsidRPr="00532A28" w:rsidTr="004346BF">
        <w:trPr>
          <w:trHeight w:val="7647"/>
        </w:trPr>
        <w:tc>
          <w:tcPr>
            <w:tcW w:w="728" w:type="dxa"/>
          </w:tcPr>
          <w:p w:rsidR="001716EC" w:rsidRPr="001716EC" w:rsidRDefault="001716EC" w:rsidP="001716EC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3.2</w:t>
            </w:r>
          </w:p>
        </w:tc>
        <w:tc>
          <w:tcPr>
            <w:tcW w:w="2824" w:type="dxa"/>
          </w:tcPr>
          <w:p w:rsidR="001716EC" w:rsidRPr="001716EC" w:rsidRDefault="001716EC" w:rsidP="001716EC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Графический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дизайн</w:t>
            </w:r>
          </w:p>
        </w:tc>
        <w:tc>
          <w:tcPr>
            <w:tcW w:w="1693" w:type="dxa"/>
          </w:tcPr>
          <w:p w:rsidR="001716EC" w:rsidRPr="001716EC" w:rsidRDefault="001716EC" w:rsidP="001716EC">
            <w:pPr>
              <w:spacing w:line="311" w:lineRule="exact"/>
              <w:ind w:left="3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682" w:type="dxa"/>
          </w:tcPr>
          <w:p w:rsidR="001716EC" w:rsidRPr="001716EC" w:rsidRDefault="001716EC" w:rsidP="001716EC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Композициякакосновареализации замысла в любой творческой</w:t>
            </w:r>
          </w:p>
          <w:p w:rsidR="001716EC" w:rsidRPr="001716EC" w:rsidRDefault="001716EC" w:rsidP="001716EC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деятельности.Основыформальной композиции в конструктивных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искусствах.</w:t>
            </w:r>
          </w:p>
          <w:p w:rsidR="001716EC" w:rsidRPr="001716EC" w:rsidRDefault="001716EC" w:rsidP="001716EC">
            <w:pPr>
              <w:spacing w:before="2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Элементы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композиции</w:t>
            </w:r>
          </w:p>
          <w:p w:rsidR="001716EC" w:rsidRPr="001716EC" w:rsidRDefault="001716EC" w:rsidP="001716EC">
            <w:pPr>
              <w:spacing w:before="32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вграфическомдизайне:пятно,линия, </w:t>
            </w: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цвет, буква, текст и изображение.</w:t>
            </w:r>
          </w:p>
          <w:p w:rsidR="001716EC" w:rsidRPr="001716EC" w:rsidRDefault="001716EC" w:rsidP="001716EC">
            <w:pPr>
              <w:spacing w:before="2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Формальнаякомпозициякак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композиционноепостроение</w:t>
            </w:r>
          </w:p>
          <w:p w:rsidR="001716EC" w:rsidRPr="001716EC" w:rsidRDefault="001716EC" w:rsidP="001716EC">
            <w:pPr>
              <w:spacing w:before="10"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наосновесочетаниягеометрических фигур,безпредметногосодержания. Основные свойства композиции: целостность и соподчиненность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элементов.</w:t>
            </w:r>
          </w:p>
          <w:p w:rsidR="001716EC" w:rsidRPr="001716EC" w:rsidRDefault="001716EC" w:rsidP="001716EC">
            <w:pPr>
              <w:spacing w:line="259" w:lineRule="auto"/>
              <w:ind w:left="109" w:right="2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Ритмическая организация элементов: выделение доминанты, симметрия и асимметрия, динамическая и статичная композиция, контраст, нюанс, акцент,замкнутостьилиоткрытость</w:t>
            </w:r>
          </w:p>
          <w:p w:rsidR="001716EC" w:rsidRPr="001716EC" w:rsidRDefault="001716EC" w:rsidP="001716E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композиции.</w:t>
            </w:r>
          </w:p>
        </w:tc>
        <w:tc>
          <w:tcPr>
            <w:tcW w:w="4920" w:type="dxa"/>
          </w:tcPr>
          <w:p w:rsidR="001716EC" w:rsidRPr="001716EC" w:rsidRDefault="001716EC" w:rsidP="001716EC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Объяснение понятий формальной композициииеезначениякакосновы языка конструктивных искусств; объяснение основных средств –требований к композиции;</w:t>
            </w:r>
          </w:p>
          <w:p w:rsidR="001716EC" w:rsidRPr="001716EC" w:rsidRDefault="001716EC" w:rsidP="001716EC">
            <w:pPr>
              <w:spacing w:line="261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умениеперечислятьиобъяснять основные типы формальной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композиции;</w:t>
            </w:r>
          </w:p>
          <w:p w:rsidR="001716EC" w:rsidRPr="001716EC" w:rsidRDefault="001716EC" w:rsidP="001716EC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составлениеразличныхформальных композиций на плоскости</w:t>
            </w:r>
          </w:p>
          <w:p w:rsidR="001716EC" w:rsidRPr="001716EC" w:rsidRDefault="001716EC" w:rsidP="001716EC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 зависимости от поставленных задач; выделениепритворческомпостроении композиции листа композиционную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доминанту;</w:t>
            </w:r>
          </w:p>
          <w:p w:rsidR="001716EC" w:rsidRPr="001716EC" w:rsidRDefault="001716EC" w:rsidP="001716EC">
            <w:pPr>
              <w:spacing w:line="256" w:lineRule="auto"/>
              <w:ind w:left="109" w:right="1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составлениеформальныхкомпозиций на выражение в них движения</w:t>
            </w:r>
          </w:p>
          <w:p w:rsidR="001716EC" w:rsidRPr="001716EC" w:rsidRDefault="001716EC" w:rsidP="001716E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статики;</w:t>
            </w:r>
          </w:p>
          <w:p w:rsidR="001716EC" w:rsidRPr="001716EC" w:rsidRDefault="001716EC" w:rsidP="001716EC">
            <w:pPr>
              <w:spacing w:before="21" w:line="256" w:lineRule="auto"/>
              <w:ind w:left="109" w:right="6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освоение навыков вариативности вритмическойорганизациилиста; объяснение роли цвета</w:t>
            </w:r>
          </w:p>
          <w:p w:rsidR="001716EC" w:rsidRPr="001716EC" w:rsidRDefault="001716EC" w:rsidP="001716EC">
            <w:pPr>
              <w:spacing w:before="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вконструктивных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искусствах;</w:t>
            </w:r>
          </w:p>
          <w:p w:rsidR="001716EC" w:rsidRPr="001716EC" w:rsidRDefault="001716EC" w:rsidP="001716EC">
            <w:pPr>
              <w:spacing w:before="3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умениеразличать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технологию</w:t>
            </w:r>
          </w:p>
        </w:tc>
      </w:tr>
    </w:tbl>
    <w:p w:rsidR="001716EC" w:rsidRPr="001716EC" w:rsidRDefault="001716EC" w:rsidP="001716EC">
      <w:pPr>
        <w:widowControl w:val="0"/>
        <w:autoSpaceDE w:val="0"/>
        <w:autoSpaceDN w:val="0"/>
        <w:spacing w:after="0" w:line="240" w:lineRule="auto"/>
        <w:ind w:left="118"/>
        <w:rPr>
          <w:rFonts w:ascii="Times New Roman" w:eastAsia="Times New Roman" w:hAnsi="Times New Roman" w:cs="Times New Roman"/>
          <w:sz w:val="28"/>
          <w:lang w:val="ru-RU"/>
        </w:rPr>
        <w:sectPr w:rsidR="001716EC" w:rsidRPr="001716EC" w:rsidSect="001716E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1716EC" w:rsidRPr="001716EC" w:rsidRDefault="001716EC" w:rsidP="001716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8"/>
        <w:gridCol w:w="2824"/>
        <w:gridCol w:w="1693"/>
        <w:gridCol w:w="4682"/>
        <w:gridCol w:w="4920"/>
      </w:tblGrid>
      <w:tr w:rsidR="001716EC" w:rsidRPr="00532A28" w:rsidTr="004346BF">
        <w:trPr>
          <w:trHeight w:val="9391"/>
        </w:trPr>
        <w:tc>
          <w:tcPr>
            <w:tcW w:w="728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24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93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2" w:type="dxa"/>
          </w:tcPr>
          <w:p w:rsidR="001716EC" w:rsidRPr="001716EC" w:rsidRDefault="001716EC" w:rsidP="001716EC">
            <w:pPr>
              <w:spacing w:line="264" w:lineRule="auto"/>
              <w:ind w:left="109" w:right="13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Практическиеупражнения по созданию композиции</w:t>
            </w:r>
          </w:p>
          <w:p w:rsidR="001716EC" w:rsidRPr="001716EC" w:rsidRDefault="001716EC" w:rsidP="001716EC">
            <w:pPr>
              <w:spacing w:line="261" w:lineRule="auto"/>
              <w:ind w:left="109" w:right="7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с вариативным ритмическим расположениемгеометрических фигур на плоскости.</w:t>
            </w:r>
          </w:p>
          <w:p w:rsidR="001716EC" w:rsidRPr="001716EC" w:rsidRDefault="001716EC" w:rsidP="001716EC">
            <w:pPr>
              <w:spacing w:line="259" w:lineRule="auto"/>
              <w:ind w:left="109" w:right="7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Роль цвета в организации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композиционного пространства. </w:t>
            </w: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Функциональные задачи цветав конструктивных искусствах.</w:t>
            </w:r>
          </w:p>
          <w:p w:rsidR="001716EC" w:rsidRPr="001716EC" w:rsidRDefault="001716EC" w:rsidP="001716EC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Цвет и законы колористики. Применение локального цвета. Цветовойакцент,ритмцветовых форм, доминанта.</w:t>
            </w:r>
          </w:p>
          <w:p w:rsidR="001716EC" w:rsidRPr="001716EC" w:rsidRDefault="001716EC" w:rsidP="001716EC">
            <w:pPr>
              <w:spacing w:line="32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Шрифтыишрифтовая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композиция</w:t>
            </w:r>
          </w:p>
          <w:p w:rsidR="001716EC" w:rsidRPr="001716EC" w:rsidRDefault="001716EC" w:rsidP="001716EC">
            <w:pPr>
              <w:spacing w:line="261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вграфическомдизайне.Формабуквы </w:t>
            </w: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 изобразительно-смысловой символ. Шрифт и содержание</w:t>
            </w:r>
          </w:p>
          <w:p w:rsidR="001716EC" w:rsidRPr="001716EC" w:rsidRDefault="001716EC" w:rsidP="001716EC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текста. Стилизация шрифта. Типографика. Понимание типографскойстрокикакэлемента плоскостной композиции.</w:t>
            </w:r>
          </w:p>
          <w:p w:rsidR="001716EC" w:rsidRPr="001716EC" w:rsidRDefault="001716EC" w:rsidP="001716EC">
            <w:pPr>
              <w:spacing w:line="32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Выполнение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аналитических</w:t>
            </w:r>
          </w:p>
          <w:p w:rsidR="001716EC" w:rsidRPr="001716EC" w:rsidRDefault="001716EC" w:rsidP="001716EC">
            <w:pPr>
              <w:spacing w:before="1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ипрактическихработпо</w:t>
            </w:r>
            <w:r w:rsidRPr="001716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теме</w:t>
            </w:r>
          </w:p>
          <w:p w:rsidR="001716EC" w:rsidRPr="001716EC" w:rsidRDefault="001716EC" w:rsidP="001716EC">
            <w:pPr>
              <w:spacing w:before="24"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«Буква–изобразительныйэлемент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композиции».</w:t>
            </w:r>
          </w:p>
          <w:p w:rsidR="001716EC" w:rsidRPr="001716EC" w:rsidRDefault="001716EC" w:rsidP="001716EC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Логотипкакграфический</w:t>
            </w:r>
            <w:r w:rsidRPr="001716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знак,</w:t>
            </w:r>
          </w:p>
          <w:p w:rsidR="001716EC" w:rsidRPr="001716EC" w:rsidRDefault="001716EC" w:rsidP="001716EC">
            <w:pPr>
              <w:spacing w:before="2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эмблемаили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стилизованный</w:t>
            </w:r>
          </w:p>
        </w:tc>
        <w:tc>
          <w:tcPr>
            <w:tcW w:w="4920" w:type="dxa"/>
          </w:tcPr>
          <w:p w:rsidR="001716EC" w:rsidRPr="001716EC" w:rsidRDefault="001716EC" w:rsidP="001716EC">
            <w:pPr>
              <w:spacing w:line="259" w:lineRule="auto"/>
              <w:ind w:left="109" w:right="7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использования цвета в живописи и в конструктивных искусствах; объяснениевыражения«цветовой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образ»;</w:t>
            </w:r>
          </w:p>
          <w:p w:rsidR="001716EC" w:rsidRPr="001716EC" w:rsidRDefault="001716EC" w:rsidP="001716EC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применениецветавграфических композициях как акцента</w:t>
            </w:r>
          </w:p>
          <w:p w:rsidR="001716EC" w:rsidRPr="001716EC" w:rsidRDefault="001716EC" w:rsidP="001716EC">
            <w:pPr>
              <w:spacing w:line="256" w:lineRule="auto"/>
              <w:ind w:left="109" w:right="7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илидоминанты,объединенных одним стилем;</w:t>
            </w:r>
          </w:p>
          <w:p w:rsidR="001716EC" w:rsidRPr="001716EC" w:rsidRDefault="001716EC" w:rsidP="001716EC">
            <w:pPr>
              <w:spacing w:before="8"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определениешрифтакакграфического рисунка начертания букв, объединенных общим стилем, отвечающий законам художественной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композиции.</w:t>
            </w:r>
          </w:p>
          <w:p w:rsidR="001716EC" w:rsidRPr="001716EC" w:rsidRDefault="001716EC" w:rsidP="001716EC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Соотнесениеособенностейстилизации рисунка шрифта и содержание текста, умения различать «архитектуру» шрифта и особенности шрифтовых</w:t>
            </w:r>
          </w:p>
          <w:p w:rsidR="001716EC" w:rsidRPr="001716EC" w:rsidRDefault="001716EC" w:rsidP="001716EC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гарнитур, приобретение опыта творческоговоплощенияшрифтовой композиции (буквицы);</w:t>
            </w:r>
          </w:p>
          <w:p w:rsidR="001716EC" w:rsidRPr="001716EC" w:rsidRDefault="001716EC" w:rsidP="001716EC">
            <w:pPr>
              <w:spacing w:before="8"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 печатного слова, типографской строки в качестве элементовграфическойкомпозиции; объяснение функции логотипа как представительского знака, эмблемы, торговой марки, различение</w:t>
            </w:r>
          </w:p>
          <w:p w:rsidR="001716EC" w:rsidRPr="001716EC" w:rsidRDefault="001716EC" w:rsidP="001716EC">
            <w:pPr>
              <w:spacing w:line="317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шрифтовойизнаковыйвиды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логотипа,</w:t>
            </w:r>
          </w:p>
        </w:tc>
      </w:tr>
    </w:tbl>
    <w:p w:rsidR="001716EC" w:rsidRPr="001716EC" w:rsidRDefault="001716EC" w:rsidP="001716EC">
      <w:pPr>
        <w:widowControl w:val="0"/>
        <w:autoSpaceDE w:val="0"/>
        <w:autoSpaceDN w:val="0"/>
        <w:spacing w:after="0" w:line="317" w:lineRule="exact"/>
        <w:ind w:left="118"/>
        <w:rPr>
          <w:rFonts w:ascii="Times New Roman" w:eastAsia="Times New Roman" w:hAnsi="Times New Roman" w:cs="Times New Roman"/>
          <w:sz w:val="28"/>
          <w:lang w:val="ru-RU"/>
        </w:rPr>
        <w:sectPr w:rsidR="001716EC" w:rsidRPr="001716EC" w:rsidSect="001716E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1716EC" w:rsidRPr="001716EC" w:rsidRDefault="001716EC" w:rsidP="001716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8"/>
        <w:gridCol w:w="2824"/>
        <w:gridCol w:w="1693"/>
        <w:gridCol w:w="4682"/>
        <w:gridCol w:w="4920"/>
      </w:tblGrid>
      <w:tr w:rsidR="001716EC" w:rsidRPr="003F7326" w:rsidTr="004346BF">
        <w:trPr>
          <w:trHeight w:val="7647"/>
        </w:trPr>
        <w:tc>
          <w:tcPr>
            <w:tcW w:w="728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24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93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2" w:type="dxa"/>
          </w:tcPr>
          <w:p w:rsidR="001716EC" w:rsidRPr="001716EC" w:rsidRDefault="001716EC" w:rsidP="001716EC">
            <w:pPr>
              <w:spacing w:line="261" w:lineRule="auto"/>
              <w:ind w:left="109" w:right="81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графический символ. Функции логотипа.Шрифтовойлоготип. Знаковый логотип.</w:t>
            </w:r>
          </w:p>
          <w:p w:rsidR="001716EC" w:rsidRPr="001716EC" w:rsidRDefault="001716EC" w:rsidP="001716EC">
            <w:pPr>
              <w:spacing w:line="314" w:lineRule="exact"/>
              <w:ind w:left="10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Композиционные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основы</w:t>
            </w:r>
          </w:p>
          <w:p w:rsidR="001716EC" w:rsidRPr="001716EC" w:rsidRDefault="001716EC" w:rsidP="001716EC">
            <w:pPr>
              <w:spacing w:before="20" w:line="256" w:lineRule="auto"/>
              <w:ind w:left="109" w:right="7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макетирования в графическом дизайнеприсоединениитекста и изображения.</w:t>
            </w:r>
          </w:p>
          <w:p w:rsidR="001716EC" w:rsidRPr="001716EC" w:rsidRDefault="001716EC" w:rsidP="001716EC">
            <w:pPr>
              <w:spacing w:before="4" w:line="259" w:lineRule="auto"/>
              <w:ind w:left="109" w:right="4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Искусство плаката. Синтез слова иизображения.Изобразительный язык плаката. Композиционный монтаж изображения и текста</w:t>
            </w:r>
          </w:p>
          <w:p w:rsidR="001716EC" w:rsidRPr="001716EC" w:rsidRDefault="001716EC" w:rsidP="001716EC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вплакате,рекламе,поздравительной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открытке.</w:t>
            </w:r>
          </w:p>
          <w:p w:rsidR="001716EC" w:rsidRPr="001716EC" w:rsidRDefault="001716EC" w:rsidP="001716EC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Многообразиеформграфического дизайна.Дизайнкнигиижурнала. Элементы, составляющие конструкцию и художественное оформление книги, журнала.</w:t>
            </w:r>
          </w:p>
          <w:p w:rsidR="001716EC" w:rsidRPr="001716EC" w:rsidRDefault="001716EC" w:rsidP="001716EC">
            <w:pPr>
              <w:spacing w:line="261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Макетразворотакнигиилижурнала по выбранной теме в виде коллажа или на основе компьютерных</w:t>
            </w:r>
          </w:p>
          <w:p w:rsidR="001716EC" w:rsidRPr="001716EC" w:rsidRDefault="001716EC" w:rsidP="001716EC">
            <w:pPr>
              <w:spacing w:line="314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</w:t>
            </w:r>
          </w:p>
        </w:tc>
        <w:tc>
          <w:tcPr>
            <w:tcW w:w="4920" w:type="dxa"/>
          </w:tcPr>
          <w:p w:rsidR="001716EC" w:rsidRPr="001716EC" w:rsidRDefault="001716EC" w:rsidP="001716EC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приобретениепрактическогоопыта разработкилоготипана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выбранную</w:t>
            </w:r>
          </w:p>
          <w:p w:rsidR="001716EC" w:rsidRPr="001716EC" w:rsidRDefault="001716EC" w:rsidP="001716EC">
            <w:pPr>
              <w:spacing w:line="261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тему;приобретениетворческогоопыта построения композиции плаката, поздравительной открытки</w:t>
            </w:r>
          </w:p>
          <w:p w:rsidR="001716EC" w:rsidRPr="001716EC" w:rsidRDefault="001716EC" w:rsidP="001716EC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илирекламынаосновесоединения текста и изображения.</w:t>
            </w:r>
          </w:p>
          <w:p w:rsidR="001716EC" w:rsidRPr="001716EC" w:rsidRDefault="001716EC" w:rsidP="001716E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Формирование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представления</w:t>
            </w:r>
          </w:p>
          <w:p w:rsidR="001716EC" w:rsidRPr="001716EC" w:rsidRDefault="001716EC" w:rsidP="001716EC">
            <w:pPr>
              <w:spacing w:before="5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обискусствеконструированиякниги, дизайне журнала, приобретение практического творческого опыта образного построения книжного</w:t>
            </w:r>
          </w:p>
          <w:p w:rsidR="001716EC" w:rsidRPr="001716EC" w:rsidRDefault="001716EC" w:rsidP="001716EC">
            <w:pPr>
              <w:spacing w:before="12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ижурнальногоразворотоввкачестве графических композиций.</w:t>
            </w:r>
          </w:p>
          <w:p w:rsidR="001716EC" w:rsidRPr="001716EC" w:rsidRDefault="001716EC" w:rsidP="001716EC">
            <w:pPr>
              <w:spacing w:before="3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Построение графической композиции книжногоилижурнальногоразворотов</w:t>
            </w:r>
          </w:p>
        </w:tc>
      </w:tr>
      <w:tr w:rsidR="001716EC" w:rsidRPr="00532A28" w:rsidTr="004346BF">
        <w:trPr>
          <w:trHeight w:val="1740"/>
        </w:trPr>
        <w:tc>
          <w:tcPr>
            <w:tcW w:w="728" w:type="dxa"/>
          </w:tcPr>
          <w:p w:rsidR="001716EC" w:rsidRPr="001716EC" w:rsidRDefault="001716EC" w:rsidP="001716EC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3.3</w:t>
            </w:r>
          </w:p>
        </w:tc>
        <w:tc>
          <w:tcPr>
            <w:tcW w:w="2824" w:type="dxa"/>
          </w:tcPr>
          <w:p w:rsidR="001716EC" w:rsidRPr="001716EC" w:rsidRDefault="001716EC" w:rsidP="001716EC">
            <w:pPr>
              <w:spacing w:line="256" w:lineRule="auto"/>
              <w:ind w:left="117" w:right="4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Макетирование объемно-пространственных композиций</w:t>
            </w:r>
          </w:p>
        </w:tc>
        <w:tc>
          <w:tcPr>
            <w:tcW w:w="1693" w:type="dxa"/>
          </w:tcPr>
          <w:p w:rsidR="001716EC" w:rsidRPr="001716EC" w:rsidRDefault="001716EC" w:rsidP="001716EC">
            <w:pPr>
              <w:spacing w:line="319" w:lineRule="exact"/>
              <w:ind w:left="3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4682" w:type="dxa"/>
          </w:tcPr>
          <w:p w:rsidR="001716EC" w:rsidRPr="001716EC" w:rsidRDefault="001716EC" w:rsidP="001716EC">
            <w:pPr>
              <w:spacing w:line="256" w:lineRule="auto"/>
              <w:ind w:left="109" w:right="14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Композицияплоскостная </w:t>
            </w: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 пространственная.</w:t>
            </w:r>
          </w:p>
          <w:p w:rsidR="001716EC" w:rsidRPr="001716EC" w:rsidRDefault="001716EC" w:rsidP="001716EC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Композиционная организация </w:t>
            </w: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пространства. Прочтение</w:t>
            </w:r>
          </w:p>
          <w:p w:rsidR="001716EC" w:rsidRPr="001716EC" w:rsidRDefault="001716EC" w:rsidP="001716EC">
            <w:pPr>
              <w:spacing w:before="9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плоскостнойкомпозиции</w:t>
            </w:r>
            <w:r w:rsidRPr="001716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как</w:t>
            </w:r>
          </w:p>
        </w:tc>
        <w:tc>
          <w:tcPr>
            <w:tcW w:w="4920" w:type="dxa"/>
          </w:tcPr>
          <w:p w:rsidR="001716EC" w:rsidRPr="001716EC" w:rsidRDefault="001716EC" w:rsidP="001716EC">
            <w:pPr>
              <w:spacing w:line="256" w:lineRule="auto"/>
              <w:ind w:left="109" w:right="13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Развитиепространственного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воображения;</w:t>
            </w:r>
          </w:p>
          <w:p w:rsidR="001716EC" w:rsidRPr="001716EC" w:rsidRDefault="001716EC" w:rsidP="001716EC">
            <w:pPr>
              <w:spacing w:line="256" w:lineRule="auto"/>
              <w:ind w:left="109" w:right="1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пониманиеплоскостнойкомпозиции как схематического изображения</w:t>
            </w:r>
          </w:p>
          <w:p w:rsidR="001716EC" w:rsidRPr="001716EC" w:rsidRDefault="001716EC" w:rsidP="001716EC">
            <w:pPr>
              <w:spacing w:before="9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объемовпривиденаних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сверху,</w:t>
            </w:r>
          </w:p>
        </w:tc>
      </w:tr>
    </w:tbl>
    <w:p w:rsidR="001716EC" w:rsidRPr="001716EC" w:rsidRDefault="001716EC" w:rsidP="001716EC">
      <w:pPr>
        <w:widowControl w:val="0"/>
        <w:autoSpaceDE w:val="0"/>
        <w:autoSpaceDN w:val="0"/>
        <w:spacing w:after="0" w:line="240" w:lineRule="auto"/>
        <w:ind w:left="118"/>
        <w:rPr>
          <w:rFonts w:ascii="Times New Roman" w:eastAsia="Times New Roman" w:hAnsi="Times New Roman" w:cs="Times New Roman"/>
          <w:sz w:val="28"/>
          <w:lang w:val="ru-RU"/>
        </w:rPr>
        <w:sectPr w:rsidR="001716EC" w:rsidRPr="001716EC" w:rsidSect="001716E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1716EC" w:rsidRPr="001716EC" w:rsidRDefault="001716EC" w:rsidP="001716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8"/>
        <w:gridCol w:w="2824"/>
        <w:gridCol w:w="1693"/>
        <w:gridCol w:w="4682"/>
        <w:gridCol w:w="4920"/>
      </w:tblGrid>
      <w:tr w:rsidR="001716EC" w:rsidRPr="00532A28" w:rsidTr="004346BF">
        <w:trPr>
          <w:trHeight w:val="9391"/>
        </w:trPr>
        <w:tc>
          <w:tcPr>
            <w:tcW w:w="728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24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93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2" w:type="dxa"/>
          </w:tcPr>
          <w:p w:rsidR="001716EC" w:rsidRPr="001716EC" w:rsidRDefault="001716EC" w:rsidP="001716EC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«чертежа»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пространства.</w:t>
            </w:r>
          </w:p>
          <w:p w:rsidR="001716EC" w:rsidRPr="001716EC" w:rsidRDefault="001716EC" w:rsidP="001716EC">
            <w:pPr>
              <w:spacing w:before="31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Макетирование.Введениевмакет понятия рельефа местности</w:t>
            </w:r>
          </w:p>
          <w:p w:rsidR="001716EC" w:rsidRPr="001716EC" w:rsidRDefault="001716EC" w:rsidP="001716EC">
            <w:pPr>
              <w:spacing w:before="2" w:line="264" w:lineRule="auto"/>
              <w:ind w:left="109" w:right="1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испособыегообозначения на макете.</w:t>
            </w:r>
          </w:p>
          <w:p w:rsidR="001716EC" w:rsidRPr="001716EC" w:rsidRDefault="001716EC" w:rsidP="001716EC">
            <w:pPr>
              <w:spacing w:line="256" w:lineRule="auto"/>
              <w:ind w:left="109" w:right="4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Выполнениепрактическихработ по созданию объемно-пространственных композиций.</w:t>
            </w:r>
          </w:p>
          <w:p w:rsidR="001716EC" w:rsidRPr="001716EC" w:rsidRDefault="001716EC" w:rsidP="001716EC">
            <w:pPr>
              <w:spacing w:before="2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Объемипространство.Взаимосвязь объектов в архитектурном макете.</w:t>
            </w:r>
          </w:p>
          <w:p w:rsidR="001716EC" w:rsidRPr="001716EC" w:rsidRDefault="001716EC" w:rsidP="001716EC">
            <w:pPr>
              <w:spacing w:before="2" w:line="261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Структура зданий различных архитектурныхстилейиэпох: выявление простых объемов,</w:t>
            </w:r>
          </w:p>
          <w:p w:rsidR="001716EC" w:rsidRPr="001716EC" w:rsidRDefault="001716EC" w:rsidP="001716EC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образующихцелостнуюпостройку. Взаимное влияние объемов и их сочетаний на образный характер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постройки.</w:t>
            </w:r>
          </w:p>
          <w:p w:rsidR="001716EC" w:rsidRPr="001716EC" w:rsidRDefault="001716EC" w:rsidP="001716EC">
            <w:pPr>
              <w:spacing w:line="256" w:lineRule="auto"/>
              <w:ind w:left="109" w:right="3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Понятиетектоникикаквыражение в художественной форме конструктивной сущности</w:t>
            </w:r>
          </w:p>
          <w:p w:rsidR="001716EC" w:rsidRPr="001716EC" w:rsidRDefault="001716EC" w:rsidP="001716EC">
            <w:pPr>
              <w:spacing w:before="3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сооружения и логики конструктивногосоотношенияего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частей.</w:t>
            </w:r>
          </w:p>
          <w:p w:rsidR="001716EC" w:rsidRPr="001716EC" w:rsidRDefault="001716EC" w:rsidP="001716EC">
            <w:pPr>
              <w:spacing w:before="4" w:line="264" w:lineRule="auto"/>
              <w:ind w:left="109" w:right="3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Рольэволюциистроительных материалов и строительных</w:t>
            </w:r>
          </w:p>
          <w:p w:rsidR="001716EC" w:rsidRPr="001716EC" w:rsidRDefault="001716EC" w:rsidP="001716EC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технологийв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изменении</w:t>
            </w:r>
          </w:p>
          <w:p w:rsidR="001716EC" w:rsidRPr="001716EC" w:rsidRDefault="001716EC" w:rsidP="001716EC">
            <w:pPr>
              <w:spacing w:before="2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архитектурныхконструкций</w:t>
            </w:r>
          </w:p>
        </w:tc>
        <w:tc>
          <w:tcPr>
            <w:tcW w:w="4920" w:type="dxa"/>
          </w:tcPr>
          <w:p w:rsidR="001716EC" w:rsidRPr="001716EC" w:rsidRDefault="001716EC" w:rsidP="001716EC">
            <w:pPr>
              <w:spacing w:line="264" w:lineRule="auto"/>
              <w:ind w:left="109" w:right="12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т.е. чертежа проекции; умениестроитьплоскостную</w:t>
            </w:r>
          </w:p>
          <w:p w:rsidR="001716EC" w:rsidRPr="001716EC" w:rsidRDefault="001716EC" w:rsidP="001716EC">
            <w:pPr>
              <w:spacing w:line="261" w:lineRule="auto"/>
              <w:ind w:left="109" w:right="6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композициюивыполнениемакета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пространственно-объемной </w:t>
            </w: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композиции по ее чертежу;</w:t>
            </w:r>
          </w:p>
          <w:p w:rsidR="001716EC" w:rsidRPr="001716EC" w:rsidRDefault="001716EC" w:rsidP="001716EC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анализкомпозицииобъемоввмакете как образа современной постройки; владение способами обозначения на макете рельефа местности</w:t>
            </w:r>
          </w:p>
          <w:p w:rsidR="001716EC" w:rsidRPr="001716EC" w:rsidRDefault="001716EC" w:rsidP="001716EC">
            <w:pPr>
              <w:spacing w:line="32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иприродных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объектов;</w:t>
            </w:r>
          </w:p>
          <w:p w:rsidR="001716EC" w:rsidRPr="001716EC" w:rsidRDefault="001716EC" w:rsidP="001716EC">
            <w:pPr>
              <w:spacing w:line="261" w:lineRule="auto"/>
              <w:ind w:left="109" w:right="27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пониманиеиобъяснениевзаимосвязи выразительности и целесообразности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конструкции.</w:t>
            </w:r>
          </w:p>
          <w:p w:rsidR="001716EC" w:rsidRPr="001716EC" w:rsidRDefault="001716EC" w:rsidP="001716EC">
            <w:pPr>
              <w:spacing w:line="256" w:lineRule="auto"/>
              <w:ind w:left="109" w:right="7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Выявлениеструктурыразличных типов зданий;</w:t>
            </w:r>
          </w:p>
          <w:p w:rsidR="001716EC" w:rsidRPr="001716EC" w:rsidRDefault="001716EC" w:rsidP="001716EC">
            <w:pPr>
              <w:spacing w:line="264" w:lineRule="auto"/>
              <w:ind w:left="109" w:right="10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умение характеризовать горизонтальные,вертикальные,</w:t>
            </w:r>
          </w:p>
          <w:p w:rsidR="001716EC" w:rsidRPr="001716EC" w:rsidRDefault="001716EC" w:rsidP="001716EC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наклонныеэлементыконструкции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постройки;</w:t>
            </w:r>
          </w:p>
          <w:p w:rsidR="001716EC" w:rsidRPr="001716EC" w:rsidRDefault="001716EC" w:rsidP="001716E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приобретениепредставлений</w:t>
            </w:r>
          </w:p>
          <w:p w:rsidR="001716EC" w:rsidRPr="001716EC" w:rsidRDefault="001716EC" w:rsidP="001716EC">
            <w:pPr>
              <w:spacing w:before="14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омодульныхэлементахвпостроении архитектурного образа;</w:t>
            </w:r>
          </w:p>
          <w:p w:rsidR="001716EC" w:rsidRPr="001716EC" w:rsidRDefault="001716EC" w:rsidP="001716EC">
            <w:pPr>
              <w:spacing w:before="2"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макетирование:созданиефантазийной конструкции здания с ритмической организацией вертикальных</w:t>
            </w:r>
          </w:p>
          <w:p w:rsidR="001716EC" w:rsidRPr="001716EC" w:rsidRDefault="001716EC" w:rsidP="001716EC">
            <w:pPr>
              <w:spacing w:before="2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игоризонтальных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плоскостей</w:t>
            </w:r>
          </w:p>
          <w:p w:rsidR="001716EC" w:rsidRPr="001716EC" w:rsidRDefault="001716EC" w:rsidP="001716EC">
            <w:pPr>
              <w:spacing w:before="2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ивыделенной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доминантой</w:t>
            </w:r>
          </w:p>
        </w:tc>
      </w:tr>
    </w:tbl>
    <w:p w:rsidR="001716EC" w:rsidRPr="001716EC" w:rsidRDefault="001716EC" w:rsidP="001716EC">
      <w:pPr>
        <w:widowControl w:val="0"/>
        <w:autoSpaceDE w:val="0"/>
        <w:autoSpaceDN w:val="0"/>
        <w:spacing w:after="0" w:line="240" w:lineRule="auto"/>
        <w:ind w:left="118"/>
        <w:rPr>
          <w:rFonts w:ascii="Times New Roman" w:eastAsia="Times New Roman" w:hAnsi="Times New Roman" w:cs="Times New Roman"/>
          <w:sz w:val="28"/>
          <w:lang w:val="ru-RU"/>
        </w:rPr>
        <w:sectPr w:rsidR="001716EC" w:rsidRPr="001716EC" w:rsidSect="001716E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1716EC" w:rsidRPr="001716EC" w:rsidRDefault="001716EC" w:rsidP="001716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8"/>
        <w:gridCol w:w="2824"/>
        <w:gridCol w:w="1693"/>
        <w:gridCol w:w="4682"/>
        <w:gridCol w:w="4920"/>
      </w:tblGrid>
      <w:tr w:rsidR="001716EC" w:rsidRPr="001716EC" w:rsidTr="004346BF">
        <w:trPr>
          <w:trHeight w:val="9391"/>
        </w:trPr>
        <w:tc>
          <w:tcPr>
            <w:tcW w:w="728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24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93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2" w:type="dxa"/>
          </w:tcPr>
          <w:p w:rsidR="001716EC" w:rsidRPr="001716EC" w:rsidRDefault="001716EC" w:rsidP="001716EC">
            <w:pPr>
              <w:spacing w:line="261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(перекрытия и опора – стоечно-балочнаяконструкция–архитектура сводов, каркасная каменная</w:t>
            </w:r>
          </w:p>
          <w:p w:rsidR="001716EC" w:rsidRPr="001716EC" w:rsidRDefault="001716EC" w:rsidP="001716EC">
            <w:pPr>
              <w:spacing w:line="261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архитектура,металлическийкаркас, железобетон и язык современной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архитектуры).</w:t>
            </w:r>
          </w:p>
          <w:p w:rsidR="001716EC" w:rsidRPr="001716EC" w:rsidRDefault="001716EC" w:rsidP="001716EC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Многообразие предметного мира, создаваемогочеловеком.Функция вещи и ее форма. Образ времени</w:t>
            </w:r>
          </w:p>
          <w:p w:rsidR="001716EC" w:rsidRPr="001716EC" w:rsidRDefault="001716EC" w:rsidP="001716EC">
            <w:pPr>
              <w:spacing w:line="256" w:lineRule="auto"/>
              <w:ind w:left="109" w:right="3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впредметах,создаваемых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человеком.</w:t>
            </w:r>
          </w:p>
          <w:p w:rsidR="001716EC" w:rsidRPr="001716EC" w:rsidRDefault="001716EC" w:rsidP="001716EC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Творческое проектирование предметов быта с определением их функцийиматериалаизготовления. Цвет в архитектуре и дизайне.</w:t>
            </w:r>
          </w:p>
          <w:p w:rsidR="001716EC" w:rsidRPr="001716EC" w:rsidRDefault="001716EC" w:rsidP="001716EC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Эмоциональноеиформообразующее значение цвета в дизайне и</w:t>
            </w:r>
          </w:p>
          <w:p w:rsidR="001716EC" w:rsidRPr="001716EC" w:rsidRDefault="001716EC" w:rsidP="001716EC">
            <w:pPr>
              <w:spacing w:line="313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архитектуре.Влияние</w:t>
            </w:r>
            <w:r w:rsidRPr="001716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цвета</w:t>
            </w:r>
          </w:p>
          <w:p w:rsidR="001716EC" w:rsidRPr="001716EC" w:rsidRDefault="001716EC" w:rsidP="001716EC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навосприятиеформыобъектов архитектуры и дизайна.</w:t>
            </w:r>
          </w:p>
          <w:p w:rsidR="001716EC" w:rsidRPr="001716EC" w:rsidRDefault="001716EC" w:rsidP="001716EC">
            <w:pPr>
              <w:spacing w:before="9" w:line="256" w:lineRule="auto"/>
              <w:ind w:left="109" w:right="2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Конструированиеобъектовдизайна или архитектурное макетирование с использованием цвета.</w:t>
            </w:r>
          </w:p>
          <w:p w:rsidR="001716EC" w:rsidRPr="001716EC" w:rsidRDefault="001716EC" w:rsidP="001716EC">
            <w:pPr>
              <w:spacing w:before="4" w:line="261" w:lineRule="auto"/>
              <w:ind w:left="109" w:right="5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 цвета в формировании пространства.Схема-планировка и реальность</w:t>
            </w:r>
          </w:p>
        </w:tc>
        <w:tc>
          <w:tcPr>
            <w:tcW w:w="4920" w:type="dxa"/>
          </w:tcPr>
          <w:p w:rsidR="001716EC" w:rsidRPr="001716EC" w:rsidRDefault="001716EC" w:rsidP="001716EC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конструкции;</w:t>
            </w:r>
          </w:p>
          <w:p w:rsidR="001716EC" w:rsidRPr="001716EC" w:rsidRDefault="001716EC" w:rsidP="001716EC">
            <w:pPr>
              <w:spacing w:before="31" w:line="259" w:lineRule="auto"/>
              <w:ind w:left="109" w:right="2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знаниеролистроительногоматериала в эволюции архитектурных конструкций и изменении облика архитектурных сооружений;</w:t>
            </w:r>
          </w:p>
          <w:p w:rsidR="001716EC" w:rsidRPr="001716EC" w:rsidRDefault="001716EC" w:rsidP="001716EC">
            <w:pPr>
              <w:spacing w:line="259" w:lineRule="auto"/>
              <w:ind w:left="109" w:right="7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умение характеризовать, как изменение архитектуры влияетна характер организации жизнедеятельности общества; умение рассказывать о главных архитектурныхэлементахздания, их изменениях в процессе исторического развития; выполнение зарисовок основных архитектурных конструкций; выявление структуры различных типов зданий и умение</w:t>
            </w:r>
          </w:p>
          <w:p w:rsidR="001716EC" w:rsidRPr="001716EC" w:rsidRDefault="001716EC" w:rsidP="001716EC">
            <w:pPr>
              <w:spacing w:line="320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характеризоватьвлияние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объемов</w:t>
            </w:r>
          </w:p>
          <w:p w:rsidR="001716EC" w:rsidRPr="001716EC" w:rsidRDefault="001716EC" w:rsidP="001716EC">
            <w:pPr>
              <w:spacing w:before="23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иихсочетанийнаобразныйхарактер постройки и ее влияние</w:t>
            </w:r>
          </w:p>
          <w:p w:rsidR="001716EC" w:rsidRPr="001716EC" w:rsidRDefault="001716EC" w:rsidP="001716EC">
            <w:pPr>
              <w:spacing w:before="10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наорганизациюжизнедеятельности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людей.</w:t>
            </w:r>
          </w:p>
          <w:p w:rsidR="001716EC" w:rsidRPr="001716EC" w:rsidRDefault="001716EC" w:rsidP="001716EC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Умениехарактеризовать</w:t>
            </w:r>
            <w:r w:rsidRPr="001716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общее</w:t>
            </w:r>
          </w:p>
          <w:p w:rsidR="001716EC" w:rsidRPr="001716EC" w:rsidRDefault="001716EC" w:rsidP="001716EC">
            <w:pPr>
              <w:spacing w:before="23" w:line="261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иразличноевовнешнемобликевещи как сочетание объемов, образующих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форму;</w:t>
            </w:r>
          </w:p>
          <w:p w:rsidR="001716EC" w:rsidRPr="001716EC" w:rsidRDefault="001716EC" w:rsidP="001716EC">
            <w:pPr>
              <w:spacing w:line="314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объяснение,вчем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заключается</w:t>
            </w:r>
          </w:p>
        </w:tc>
      </w:tr>
    </w:tbl>
    <w:p w:rsidR="001716EC" w:rsidRPr="001716EC" w:rsidRDefault="001716EC" w:rsidP="001716EC">
      <w:pPr>
        <w:widowControl w:val="0"/>
        <w:autoSpaceDE w:val="0"/>
        <w:autoSpaceDN w:val="0"/>
        <w:spacing w:after="0" w:line="314" w:lineRule="exact"/>
        <w:ind w:left="118"/>
        <w:rPr>
          <w:rFonts w:ascii="Times New Roman" w:eastAsia="Times New Roman" w:hAnsi="Times New Roman" w:cs="Times New Roman"/>
          <w:sz w:val="28"/>
          <w:lang w:val="ru-RU"/>
        </w:rPr>
        <w:sectPr w:rsidR="001716EC" w:rsidRPr="001716EC" w:rsidSect="001716E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1716EC" w:rsidRPr="001716EC" w:rsidRDefault="001716EC" w:rsidP="001716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8"/>
        <w:gridCol w:w="2824"/>
        <w:gridCol w:w="1693"/>
        <w:gridCol w:w="4682"/>
        <w:gridCol w:w="4920"/>
      </w:tblGrid>
      <w:tr w:rsidR="001716EC" w:rsidRPr="00532A28" w:rsidTr="004346BF">
        <w:trPr>
          <w:trHeight w:val="3476"/>
        </w:trPr>
        <w:tc>
          <w:tcPr>
            <w:tcW w:w="728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24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93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2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20" w:type="dxa"/>
          </w:tcPr>
          <w:p w:rsidR="001716EC" w:rsidRPr="001716EC" w:rsidRDefault="001716EC" w:rsidP="001716EC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взаимосвязьформыиматериала; создание новых фантазийных</w:t>
            </w:r>
          </w:p>
          <w:p w:rsidR="001716EC" w:rsidRPr="001716EC" w:rsidRDefault="001716EC" w:rsidP="001716EC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илиутилитарныхфункцийдлястарых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вещей;</w:t>
            </w:r>
          </w:p>
          <w:p w:rsidR="001716EC" w:rsidRPr="001716EC" w:rsidRDefault="001716EC" w:rsidP="001716EC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творческоепроектированиепредметов быта с определением их функций</w:t>
            </w:r>
          </w:p>
          <w:p w:rsidR="001716EC" w:rsidRPr="001716EC" w:rsidRDefault="001716EC" w:rsidP="001716E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иматериала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изготовления.</w:t>
            </w:r>
          </w:p>
          <w:p w:rsidR="001716EC" w:rsidRPr="001716EC" w:rsidRDefault="001716EC" w:rsidP="001716EC">
            <w:pPr>
              <w:spacing w:before="16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Объяснениехарактеравлияния</w:t>
            </w:r>
            <w:r w:rsidRPr="001716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цвета</w:t>
            </w:r>
          </w:p>
          <w:p w:rsidR="001716EC" w:rsidRPr="001716EC" w:rsidRDefault="001716EC" w:rsidP="001716EC">
            <w:pPr>
              <w:spacing w:before="12" w:line="340" w:lineRule="atLeas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навосприятиечеловекомформы объектовархитектурыи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дизайна</w:t>
            </w:r>
          </w:p>
        </w:tc>
      </w:tr>
      <w:tr w:rsidR="001716EC" w:rsidRPr="00532A28" w:rsidTr="004346BF">
        <w:trPr>
          <w:trHeight w:val="5911"/>
        </w:trPr>
        <w:tc>
          <w:tcPr>
            <w:tcW w:w="728" w:type="dxa"/>
          </w:tcPr>
          <w:p w:rsidR="001716EC" w:rsidRPr="001716EC" w:rsidRDefault="001716EC" w:rsidP="001716EC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3.4</w:t>
            </w:r>
          </w:p>
        </w:tc>
        <w:tc>
          <w:tcPr>
            <w:tcW w:w="2824" w:type="dxa"/>
          </w:tcPr>
          <w:p w:rsidR="001716EC" w:rsidRPr="001716EC" w:rsidRDefault="001716EC" w:rsidP="001716EC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Дизайн</w:t>
            </w:r>
          </w:p>
          <w:p w:rsidR="001716EC" w:rsidRPr="001716EC" w:rsidRDefault="001716EC" w:rsidP="001716EC">
            <w:pPr>
              <w:spacing w:before="3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архитектура</w:t>
            </w:r>
          </w:p>
          <w:p w:rsidR="001716EC" w:rsidRPr="001716EC" w:rsidRDefault="001716EC" w:rsidP="001716EC">
            <w:pPr>
              <w:spacing w:before="24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каксредажизни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</w:t>
            </w:r>
          </w:p>
        </w:tc>
        <w:tc>
          <w:tcPr>
            <w:tcW w:w="1693" w:type="dxa"/>
          </w:tcPr>
          <w:p w:rsidR="001716EC" w:rsidRPr="001716EC" w:rsidRDefault="001716EC" w:rsidP="001716EC">
            <w:pPr>
              <w:spacing w:line="311" w:lineRule="exact"/>
              <w:ind w:left="3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682" w:type="dxa"/>
          </w:tcPr>
          <w:p w:rsidR="001716EC" w:rsidRPr="001716EC" w:rsidRDefault="001716EC" w:rsidP="001716EC">
            <w:pPr>
              <w:spacing w:line="259" w:lineRule="auto"/>
              <w:ind w:left="109" w:righ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 и стиль материальной культурыпрошлого.Сменастилей как отражение эволюции образа жизни, изменения мировоззрения</w:t>
            </w:r>
          </w:p>
          <w:p w:rsidR="001716EC" w:rsidRPr="001716EC" w:rsidRDefault="001716EC" w:rsidP="001716EC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людейиразвитияпроизводственных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возможностей.</w:t>
            </w:r>
          </w:p>
          <w:p w:rsidR="001716EC" w:rsidRPr="001716EC" w:rsidRDefault="001716EC" w:rsidP="001716EC">
            <w:pPr>
              <w:spacing w:line="259" w:lineRule="auto"/>
              <w:ind w:left="109" w:right="4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Художественно-аналитический </w:t>
            </w: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обзорразвитияобразно-стилевого языка архитектуры как этапов духовной, художественной</w:t>
            </w:r>
          </w:p>
          <w:p w:rsidR="001716EC" w:rsidRPr="001716EC" w:rsidRDefault="001716EC" w:rsidP="001716EC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иматериальнойкультурыразных народов и эпох.</w:t>
            </w:r>
          </w:p>
          <w:p w:rsidR="001716EC" w:rsidRPr="001716EC" w:rsidRDefault="001716EC" w:rsidP="001716EC">
            <w:pPr>
              <w:spacing w:line="256" w:lineRule="auto"/>
              <w:ind w:left="109" w:right="2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Архитектура народного жилища, храмоваяархитектура,частныйдом в предметно-пространственной среде жизни разных народов.</w:t>
            </w:r>
          </w:p>
          <w:p w:rsidR="001716EC" w:rsidRPr="001716EC" w:rsidRDefault="001716EC" w:rsidP="001716EC">
            <w:pPr>
              <w:spacing w:before="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Выполнениезаданийпо</w:t>
            </w:r>
            <w:r w:rsidRPr="001716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теме</w:t>
            </w:r>
          </w:p>
        </w:tc>
        <w:tc>
          <w:tcPr>
            <w:tcW w:w="4920" w:type="dxa"/>
          </w:tcPr>
          <w:p w:rsidR="001716EC" w:rsidRPr="001716EC" w:rsidRDefault="001716EC" w:rsidP="001716EC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Приобретениезнанийо</w:t>
            </w:r>
            <w:r w:rsidRPr="001716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роли</w:t>
            </w:r>
          </w:p>
          <w:p w:rsidR="001716EC" w:rsidRPr="001716EC" w:rsidRDefault="001716EC" w:rsidP="001716EC">
            <w:pPr>
              <w:spacing w:before="31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строительногоматериалавэволюции архитектурных конструкций</w:t>
            </w:r>
          </w:p>
          <w:p w:rsidR="001716EC" w:rsidRPr="001716EC" w:rsidRDefault="001716EC" w:rsidP="001716EC">
            <w:pPr>
              <w:spacing w:before="3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иизмененииобликаархитектурных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сооружений;</w:t>
            </w:r>
          </w:p>
          <w:p w:rsidR="001716EC" w:rsidRPr="001716EC" w:rsidRDefault="001716EC" w:rsidP="001716EC">
            <w:pPr>
              <w:spacing w:before="9" w:line="256" w:lineRule="auto"/>
              <w:ind w:left="109" w:right="11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получениепредставления,как в архитектуре проявляются мировоззренческиеизменения</w:t>
            </w:r>
          </w:p>
          <w:p w:rsidR="001716EC" w:rsidRPr="001716EC" w:rsidRDefault="001716EC" w:rsidP="001716EC">
            <w:pPr>
              <w:spacing w:before="12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вжизниобществаикакизменение архитектуры влияет на характер организации и жизнедеятельности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людей;</w:t>
            </w:r>
          </w:p>
          <w:p w:rsidR="001716EC" w:rsidRPr="001716EC" w:rsidRDefault="001716EC" w:rsidP="001716EC">
            <w:pPr>
              <w:spacing w:before="12" w:line="256" w:lineRule="auto"/>
              <w:ind w:left="109" w:right="10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приобретение знаний и опыта изображения особенностей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архитектурно-художественных</w:t>
            </w:r>
          </w:p>
          <w:p w:rsidR="001716EC" w:rsidRPr="001716EC" w:rsidRDefault="001716EC" w:rsidP="001716EC">
            <w:pPr>
              <w:spacing w:before="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стилейразныхэпох,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выраженных</w:t>
            </w:r>
          </w:p>
          <w:p w:rsidR="001716EC" w:rsidRPr="001716EC" w:rsidRDefault="001716EC" w:rsidP="001716EC">
            <w:pPr>
              <w:spacing w:before="3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впостройкахобщественных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зданий,</w:t>
            </w:r>
          </w:p>
        </w:tc>
      </w:tr>
    </w:tbl>
    <w:p w:rsidR="001716EC" w:rsidRPr="001716EC" w:rsidRDefault="001716EC" w:rsidP="001716EC">
      <w:pPr>
        <w:widowControl w:val="0"/>
        <w:autoSpaceDE w:val="0"/>
        <w:autoSpaceDN w:val="0"/>
        <w:spacing w:after="0" w:line="240" w:lineRule="auto"/>
        <w:ind w:left="118"/>
        <w:rPr>
          <w:rFonts w:ascii="Times New Roman" w:eastAsia="Times New Roman" w:hAnsi="Times New Roman" w:cs="Times New Roman"/>
          <w:sz w:val="28"/>
          <w:lang w:val="ru-RU"/>
        </w:rPr>
        <w:sectPr w:rsidR="001716EC" w:rsidRPr="001716EC" w:rsidSect="001716E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1716EC" w:rsidRPr="001716EC" w:rsidRDefault="001716EC" w:rsidP="001716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8"/>
        <w:gridCol w:w="2824"/>
        <w:gridCol w:w="1693"/>
        <w:gridCol w:w="4682"/>
        <w:gridCol w:w="4920"/>
      </w:tblGrid>
      <w:tr w:rsidR="001716EC" w:rsidRPr="001716EC" w:rsidTr="004346BF">
        <w:trPr>
          <w:trHeight w:val="9391"/>
        </w:trPr>
        <w:tc>
          <w:tcPr>
            <w:tcW w:w="728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24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93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2" w:type="dxa"/>
          </w:tcPr>
          <w:p w:rsidR="001716EC" w:rsidRPr="001716EC" w:rsidRDefault="001716EC" w:rsidP="001716EC">
            <w:pPr>
              <w:spacing w:line="259" w:lineRule="auto"/>
              <w:ind w:left="109" w:righ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«Архитектурные образы прошлых эпох» в виде аналитических зарисовокизвестныхархитектурных памятников по фотографиям</w:t>
            </w:r>
          </w:p>
          <w:p w:rsidR="001716EC" w:rsidRPr="001716EC" w:rsidRDefault="001716EC" w:rsidP="001716EC">
            <w:pPr>
              <w:spacing w:line="259" w:lineRule="auto"/>
              <w:ind w:left="109" w:right="2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 другим видам изображения. Отрицание канонов и сохранение наследия с учетом нового уровня материально-строительнойтехники. Приоритет функционализма.</w:t>
            </w:r>
          </w:p>
          <w:p w:rsidR="001716EC" w:rsidRPr="001716EC" w:rsidRDefault="001716EC" w:rsidP="001716EC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Проблемаурбанизацииландшафта, безликости и агрессивности среды современного города.</w:t>
            </w:r>
          </w:p>
          <w:p w:rsidR="001716EC" w:rsidRPr="001716EC" w:rsidRDefault="001716EC" w:rsidP="001716EC">
            <w:pPr>
              <w:spacing w:before="4" w:line="256" w:lineRule="auto"/>
              <w:ind w:left="109" w:righ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Пути развития современной архитектурыидизайна:город сегодня и завтра.</w:t>
            </w:r>
          </w:p>
          <w:p w:rsidR="001716EC" w:rsidRPr="001716EC" w:rsidRDefault="001716EC" w:rsidP="001716EC">
            <w:pPr>
              <w:spacing w:before="4" w:line="259" w:lineRule="auto"/>
              <w:ind w:left="109" w:right="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Современныепоискиновойэстетики в градостроительстве. Выполнение практических работ по теме «Образ современного города и</w:t>
            </w:r>
          </w:p>
          <w:p w:rsidR="001716EC" w:rsidRPr="001716EC" w:rsidRDefault="001716EC" w:rsidP="001716EC">
            <w:pPr>
              <w:spacing w:line="261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архитектурногостилябудущего»: фотоколлажа или фантазийной зарисовки города будущего.</w:t>
            </w:r>
          </w:p>
          <w:p w:rsidR="001716EC" w:rsidRPr="001716EC" w:rsidRDefault="001716EC" w:rsidP="001716EC">
            <w:pPr>
              <w:spacing w:line="259" w:lineRule="auto"/>
              <w:ind w:left="109" w:righ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Пути развития современной архитектурыидизайна:город сегодня и завтра.</w:t>
            </w:r>
          </w:p>
          <w:p w:rsidR="001716EC" w:rsidRPr="001716EC" w:rsidRDefault="001716EC" w:rsidP="001716E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Архитектурнаяи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градостроительная</w:t>
            </w:r>
          </w:p>
          <w:p w:rsidR="001716EC" w:rsidRPr="001716EC" w:rsidRDefault="001716EC" w:rsidP="001716EC">
            <w:pPr>
              <w:spacing w:before="17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революцияXX</w:t>
            </w:r>
            <w:r w:rsidRPr="001716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в.</w:t>
            </w:r>
          </w:p>
        </w:tc>
        <w:tc>
          <w:tcPr>
            <w:tcW w:w="4920" w:type="dxa"/>
          </w:tcPr>
          <w:p w:rsidR="001716EC" w:rsidRPr="001716EC" w:rsidRDefault="001716EC" w:rsidP="001716EC">
            <w:pPr>
              <w:spacing w:line="261" w:lineRule="auto"/>
              <w:ind w:left="109" w:right="1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храмовойархитектуреичастном строительстве, в организации городской среды;</w:t>
            </w:r>
          </w:p>
          <w:p w:rsidR="001716EC" w:rsidRPr="001716EC" w:rsidRDefault="001716EC" w:rsidP="001716EC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приобретение знаний о значении сохранения исторического облика города для современной жизни, сохраненияархитектурногонаследия</w:t>
            </w:r>
          </w:p>
          <w:p w:rsidR="001716EC" w:rsidRPr="001716EC" w:rsidRDefault="001716EC" w:rsidP="001716EC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какважнейшегофактораисторической памяти и понимания своей</w:t>
            </w:r>
          </w:p>
          <w:p w:rsidR="001716EC" w:rsidRPr="001716EC" w:rsidRDefault="001716EC" w:rsidP="001716EC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идентичности.</w:t>
            </w:r>
          </w:p>
          <w:p w:rsidR="001716EC" w:rsidRPr="001716EC" w:rsidRDefault="001716EC" w:rsidP="001716EC">
            <w:pPr>
              <w:spacing w:before="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Умение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характеризовать</w:t>
            </w:r>
          </w:p>
          <w:p w:rsidR="001716EC" w:rsidRPr="001716EC" w:rsidRDefault="001716EC" w:rsidP="001716EC">
            <w:pPr>
              <w:spacing w:before="24" w:line="259" w:lineRule="auto"/>
              <w:ind w:left="109" w:right="1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архитектурныеиградостроительные изменения в культуре новейшего времени, современный уровень развития технологий и материалов, рассуждать о социокультурных противоречиях в организации современной городской среды</w:t>
            </w:r>
          </w:p>
          <w:p w:rsidR="001716EC" w:rsidRPr="001716EC" w:rsidRDefault="001716EC" w:rsidP="001716EC">
            <w:pPr>
              <w:spacing w:before="1" w:line="259" w:lineRule="auto"/>
              <w:ind w:left="109" w:right="8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ипоискахпутейихпреодоления; приобретение опыта построения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объемно-пространственной </w:t>
            </w: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композиции как макета</w:t>
            </w:r>
          </w:p>
          <w:p w:rsidR="001716EC" w:rsidRPr="001716EC" w:rsidRDefault="001716EC" w:rsidP="001716EC">
            <w:pPr>
              <w:spacing w:line="256" w:lineRule="auto"/>
              <w:ind w:left="109" w:right="12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архитектурногопространства вреальнойжизни;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выполнять</w:t>
            </w:r>
          </w:p>
          <w:p w:rsidR="001716EC" w:rsidRPr="001716EC" w:rsidRDefault="001716EC" w:rsidP="001716EC">
            <w:pPr>
              <w:spacing w:before="9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построениемакета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пространственно-</w:t>
            </w:r>
          </w:p>
          <w:p w:rsidR="001716EC" w:rsidRPr="001716EC" w:rsidRDefault="001716EC" w:rsidP="001716EC">
            <w:pPr>
              <w:spacing w:before="6" w:line="340" w:lineRule="atLeas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объемнойкомпозициипоегочертежу. Изучение различных видов</w:t>
            </w:r>
          </w:p>
        </w:tc>
      </w:tr>
    </w:tbl>
    <w:p w:rsidR="001716EC" w:rsidRPr="001716EC" w:rsidRDefault="001716EC" w:rsidP="001716EC">
      <w:pPr>
        <w:widowControl w:val="0"/>
        <w:autoSpaceDE w:val="0"/>
        <w:autoSpaceDN w:val="0"/>
        <w:spacing w:after="0" w:line="340" w:lineRule="atLeast"/>
        <w:ind w:left="118"/>
        <w:rPr>
          <w:rFonts w:ascii="Times New Roman" w:eastAsia="Times New Roman" w:hAnsi="Times New Roman" w:cs="Times New Roman"/>
          <w:sz w:val="28"/>
          <w:lang w:val="ru-RU"/>
        </w:rPr>
        <w:sectPr w:rsidR="001716EC" w:rsidRPr="001716EC" w:rsidSect="001716E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1716EC" w:rsidRPr="001716EC" w:rsidRDefault="001716EC" w:rsidP="001716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8"/>
        <w:gridCol w:w="2824"/>
        <w:gridCol w:w="1693"/>
        <w:gridCol w:w="4682"/>
        <w:gridCol w:w="4920"/>
      </w:tblGrid>
      <w:tr w:rsidR="001716EC" w:rsidRPr="001716EC" w:rsidTr="004346BF">
        <w:trPr>
          <w:trHeight w:val="9391"/>
        </w:trPr>
        <w:tc>
          <w:tcPr>
            <w:tcW w:w="728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24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93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2" w:type="dxa"/>
          </w:tcPr>
          <w:p w:rsidR="001716EC" w:rsidRPr="001716EC" w:rsidRDefault="001716EC" w:rsidP="001716EC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Еетехнологическиеиэстетические предпосылки и истоки.</w:t>
            </w:r>
          </w:p>
          <w:p w:rsidR="001716EC" w:rsidRPr="001716EC" w:rsidRDefault="001716EC" w:rsidP="001716EC">
            <w:pPr>
              <w:spacing w:line="256" w:lineRule="auto"/>
              <w:ind w:left="109" w:right="3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Социальныйаспект«перестройки» в архитектуре.</w:t>
            </w:r>
          </w:p>
          <w:p w:rsidR="001716EC" w:rsidRPr="001716EC" w:rsidRDefault="001716EC" w:rsidP="001716EC">
            <w:pPr>
              <w:spacing w:line="256" w:lineRule="auto"/>
              <w:ind w:left="109" w:right="2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Отрицание канонов и сохранение наследия с учетом нового уровня материально-строительнойтехники. Приоритет функционализма.</w:t>
            </w:r>
          </w:p>
          <w:p w:rsidR="001716EC" w:rsidRPr="001716EC" w:rsidRDefault="001716EC" w:rsidP="001716EC">
            <w:pPr>
              <w:spacing w:before="1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Проблемаурбанизацииландшафта, безликости и агрессивности среды современного города.</w:t>
            </w:r>
          </w:p>
          <w:p w:rsidR="001716EC" w:rsidRPr="001716EC" w:rsidRDefault="001716EC" w:rsidP="001716EC">
            <w:pPr>
              <w:spacing w:before="5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Социальноезначение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дизайна</w:t>
            </w:r>
          </w:p>
          <w:p w:rsidR="001716EC" w:rsidRPr="001716EC" w:rsidRDefault="001716EC" w:rsidP="001716EC">
            <w:pPr>
              <w:spacing w:before="30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иархитектурыкаксредыжизни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человека.</w:t>
            </w:r>
          </w:p>
          <w:p w:rsidR="001716EC" w:rsidRPr="001716EC" w:rsidRDefault="001716EC" w:rsidP="001716EC">
            <w:pPr>
              <w:spacing w:before="3" w:line="261" w:lineRule="auto"/>
              <w:ind w:left="109" w:righ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Индивидуальныйобразкаждого города. Неповторимость исторических кварталов</w:t>
            </w:r>
          </w:p>
          <w:p w:rsidR="001716EC" w:rsidRPr="001716EC" w:rsidRDefault="001716EC" w:rsidP="001716EC">
            <w:pPr>
              <w:spacing w:line="256" w:lineRule="auto"/>
              <w:ind w:left="109" w:right="4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изначениекультурногонаследия для современной жизни людей.</w:t>
            </w:r>
          </w:p>
          <w:p w:rsidR="001716EC" w:rsidRPr="001716EC" w:rsidRDefault="001716EC" w:rsidP="001716EC">
            <w:pPr>
              <w:spacing w:line="261" w:lineRule="auto"/>
              <w:ind w:left="109" w:righ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Пути развития современной архитектурыидизайна:город сегодня и завтра.</w:t>
            </w:r>
          </w:p>
          <w:p w:rsidR="001716EC" w:rsidRPr="001716EC" w:rsidRDefault="001716EC" w:rsidP="001716EC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Дизайнгородскойсреды.Малые архитектурные формы.</w:t>
            </w:r>
          </w:p>
          <w:p w:rsidR="001716EC" w:rsidRPr="001716EC" w:rsidRDefault="001716EC" w:rsidP="001716EC">
            <w:pPr>
              <w:spacing w:line="256" w:lineRule="auto"/>
              <w:ind w:left="109" w:right="4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Рольмалыхархитектурныхформ и архитектурного дизайна</w:t>
            </w:r>
          </w:p>
          <w:p w:rsidR="001716EC" w:rsidRPr="001716EC" w:rsidRDefault="001716EC" w:rsidP="001716E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ворганизациигородской</w:t>
            </w:r>
            <w:r w:rsidRPr="001716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среды</w:t>
            </w:r>
          </w:p>
        </w:tc>
        <w:tc>
          <w:tcPr>
            <w:tcW w:w="4920" w:type="dxa"/>
          </w:tcPr>
          <w:p w:rsidR="001716EC" w:rsidRPr="001716EC" w:rsidRDefault="001716EC" w:rsidP="001716EC">
            <w:pPr>
              <w:spacing w:line="259" w:lineRule="auto"/>
              <w:ind w:left="109" w:right="6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планировки города, приобретение опыта разработки построения городского пространства в виде макетнойилиграфическойсхемы; умение объяснять роль малой архитектуры и архитектурного дизайна в установке связи между человеком и архитектурой,</w:t>
            </w:r>
          </w:p>
          <w:p w:rsidR="001716EC" w:rsidRPr="001716EC" w:rsidRDefault="001716EC" w:rsidP="001716EC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в«проживании»городского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пространства.</w:t>
            </w:r>
          </w:p>
          <w:p w:rsidR="001716EC" w:rsidRPr="001716EC" w:rsidRDefault="001716EC" w:rsidP="001716EC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Определениепонятия«городская среда»; умение рассматривать</w:t>
            </w:r>
          </w:p>
          <w:p w:rsidR="001716EC" w:rsidRPr="001716EC" w:rsidRDefault="001716EC" w:rsidP="001716EC">
            <w:pPr>
              <w:spacing w:before="1" w:line="256" w:lineRule="auto"/>
              <w:ind w:left="109" w:right="57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иобъяснятьпланировкугородакак способаорганизации образажизни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людей;</w:t>
            </w:r>
          </w:p>
          <w:p w:rsidR="001716EC" w:rsidRPr="001716EC" w:rsidRDefault="001716EC" w:rsidP="001716EC">
            <w:pPr>
              <w:spacing w:before="4" w:line="259" w:lineRule="auto"/>
              <w:ind w:left="109" w:right="1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знаниеразличныхвидовпланировки города, приобретение опыта разработки построения городского пространства в виде макетной</w:t>
            </w:r>
          </w:p>
          <w:p w:rsidR="001716EC" w:rsidRPr="001716EC" w:rsidRDefault="001716EC" w:rsidP="001716EC">
            <w:pPr>
              <w:spacing w:line="259" w:lineRule="auto"/>
              <w:ind w:left="109" w:right="2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 графической схемы. Определение понятий «городская среда»;рассматриваниеиобъяснение планировки города как способа</w:t>
            </w:r>
          </w:p>
          <w:p w:rsidR="001716EC" w:rsidRPr="001716EC" w:rsidRDefault="001716EC" w:rsidP="001716EC">
            <w:pPr>
              <w:spacing w:line="261" w:lineRule="auto"/>
              <w:ind w:left="109" w:right="1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организации образа жизни людей. Умениехарактеризоватьэстетическое и экологическое взаимное</w:t>
            </w:r>
          </w:p>
          <w:p w:rsidR="001716EC" w:rsidRPr="001716EC" w:rsidRDefault="001716EC" w:rsidP="001716EC">
            <w:pPr>
              <w:spacing w:line="314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сосуществованиеприроды</w:t>
            </w:r>
          </w:p>
        </w:tc>
      </w:tr>
    </w:tbl>
    <w:p w:rsidR="001716EC" w:rsidRPr="001716EC" w:rsidRDefault="001716EC" w:rsidP="001716EC">
      <w:pPr>
        <w:widowControl w:val="0"/>
        <w:autoSpaceDE w:val="0"/>
        <w:autoSpaceDN w:val="0"/>
        <w:spacing w:after="0" w:line="314" w:lineRule="exact"/>
        <w:ind w:left="118"/>
        <w:rPr>
          <w:rFonts w:ascii="Times New Roman" w:eastAsia="Times New Roman" w:hAnsi="Times New Roman" w:cs="Times New Roman"/>
          <w:sz w:val="28"/>
          <w:lang w:val="ru-RU"/>
        </w:rPr>
        <w:sectPr w:rsidR="001716EC" w:rsidRPr="001716EC" w:rsidSect="001716E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1716EC" w:rsidRPr="001716EC" w:rsidRDefault="001716EC" w:rsidP="001716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8"/>
        <w:gridCol w:w="2824"/>
        <w:gridCol w:w="1693"/>
        <w:gridCol w:w="4682"/>
        <w:gridCol w:w="4920"/>
      </w:tblGrid>
      <w:tr w:rsidR="001716EC" w:rsidRPr="001716EC" w:rsidTr="004346BF">
        <w:trPr>
          <w:trHeight w:val="9391"/>
        </w:trPr>
        <w:tc>
          <w:tcPr>
            <w:tcW w:w="728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24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93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2" w:type="dxa"/>
          </w:tcPr>
          <w:p w:rsidR="001716EC" w:rsidRPr="001716EC" w:rsidRDefault="001716EC" w:rsidP="001716EC">
            <w:pPr>
              <w:spacing w:line="261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 индивидуальном образе города. Проектированиедизайнаобъектов городской среды. Устройство</w:t>
            </w:r>
          </w:p>
          <w:p w:rsidR="001716EC" w:rsidRPr="001716EC" w:rsidRDefault="001716EC" w:rsidP="001716EC">
            <w:pPr>
              <w:spacing w:line="261" w:lineRule="auto"/>
              <w:ind w:left="109" w:right="4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пешеходных зон в городах, установка городской мебели (скамьи,«диваны»ипрочие),</w:t>
            </w:r>
          </w:p>
          <w:p w:rsidR="001716EC" w:rsidRPr="001716EC" w:rsidRDefault="001716EC" w:rsidP="001716EC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киосков,информационныхблоков, блоков локального озеленения</w:t>
            </w:r>
          </w:p>
          <w:p w:rsidR="001716EC" w:rsidRPr="001716EC" w:rsidRDefault="001716EC" w:rsidP="001716E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другое.</w:t>
            </w:r>
          </w:p>
          <w:p w:rsidR="001716EC" w:rsidRPr="001716EC" w:rsidRDefault="001716EC" w:rsidP="001716EC">
            <w:pPr>
              <w:spacing w:before="6" w:line="256" w:lineRule="auto"/>
              <w:ind w:left="109" w:right="5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 цвета в формировании пространства.Схема-планировка и реальность.</w:t>
            </w:r>
          </w:p>
          <w:p w:rsidR="001716EC" w:rsidRPr="001716EC" w:rsidRDefault="001716EC" w:rsidP="001716EC">
            <w:pPr>
              <w:spacing w:before="11" w:line="256" w:lineRule="auto"/>
              <w:ind w:left="109" w:righ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Дизайн пространственно-предметнойсредыинтерьера.</w:t>
            </w:r>
          </w:p>
          <w:p w:rsidR="001716EC" w:rsidRPr="001716EC" w:rsidRDefault="001716EC" w:rsidP="001716EC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Образно-стилевоеединство</w:t>
            </w:r>
          </w:p>
          <w:p w:rsidR="001716EC" w:rsidRPr="001716EC" w:rsidRDefault="001716EC" w:rsidP="001716EC">
            <w:pPr>
              <w:spacing w:before="23" w:line="261" w:lineRule="auto"/>
              <w:ind w:left="109" w:right="74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материальнойкультурыкаждой эпохи. Интерьеркак отражение стиля жизни его хозяев.</w:t>
            </w:r>
          </w:p>
          <w:p w:rsidR="001716EC" w:rsidRPr="001716EC" w:rsidRDefault="001716EC" w:rsidP="001716EC">
            <w:pPr>
              <w:spacing w:line="261" w:lineRule="auto"/>
              <w:ind w:left="109" w:righ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Зонированиеинтерьера–создание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многофункционального </w:t>
            </w: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пространства. Отделочные</w:t>
            </w:r>
          </w:p>
          <w:p w:rsidR="001716EC" w:rsidRPr="001716EC" w:rsidRDefault="001716EC" w:rsidP="001716EC">
            <w:pPr>
              <w:spacing w:line="259" w:lineRule="auto"/>
              <w:ind w:left="109" w:right="8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материалы,введениефактуры и цвета в интерьер.</w:t>
            </w:r>
          </w:p>
          <w:p w:rsidR="001716EC" w:rsidRPr="001716EC" w:rsidRDefault="001716EC" w:rsidP="001716EC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Интерьеры общественных зданий (театр,кафе,вокзал,офис,школа).</w:t>
            </w:r>
          </w:p>
          <w:p w:rsidR="001716EC" w:rsidRPr="001716EC" w:rsidRDefault="001716EC" w:rsidP="001716EC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Выполнение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практической</w:t>
            </w:r>
          </w:p>
          <w:p w:rsidR="001716EC" w:rsidRPr="001716EC" w:rsidRDefault="001716EC" w:rsidP="001716EC">
            <w:pPr>
              <w:spacing w:before="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ианалитическойработыпо</w:t>
            </w:r>
            <w:r w:rsidRPr="001716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теме.</w:t>
            </w:r>
          </w:p>
        </w:tc>
        <w:tc>
          <w:tcPr>
            <w:tcW w:w="4920" w:type="dxa"/>
          </w:tcPr>
          <w:p w:rsidR="001716EC" w:rsidRPr="001716EC" w:rsidRDefault="001716EC" w:rsidP="001716EC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 архитектуры, получение представленияотрадициях</w:t>
            </w:r>
          </w:p>
          <w:p w:rsidR="001716EC" w:rsidRPr="001716EC" w:rsidRDefault="001716EC" w:rsidP="001716EC">
            <w:pPr>
              <w:spacing w:line="256" w:lineRule="auto"/>
              <w:ind w:left="109" w:right="5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ландшафтно-парковойархитектуры и школах ландшафтного дизайна.</w:t>
            </w:r>
          </w:p>
          <w:p w:rsidR="001716EC" w:rsidRPr="001716EC" w:rsidRDefault="001716EC" w:rsidP="001716EC">
            <w:pPr>
              <w:spacing w:line="256" w:lineRule="auto"/>
              <w:ind w:left="109" w:right="2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Приобретениезнанийоролималой архитектуры и архитектурного дизайна в установке связи между человеком и архитектурой,</w:t>
            </w:r>
          </w:p>
          <w:p w:rsidR="001716EC" w:rsidRPr="001716EC" w:rsidRDefault="001716EC" w:rsidP="001716EC">
            <w:pPr>
              <w:spacing w:before="1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в«проживании»городского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пространства.</w:t>
            </w:r>
          </w:p>
          <w:p w:rsidR="001716EC" w:rsidRPr="001716EC" w:rsidRDefault="001716EC" w:rsidP="001716EC">
            <w:pPr>
              <w:spacing w:before="3"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Получениепредставленияозадачах соотношения функционального</w:t>
            </w:r>
          </w:p>
          <w:p w:rsidR="001716EC" w:rsidRPr="001716EC" w:rsidRDefault="001716EC" w:rsidP="001716EC">
            <w:pPr>
              <w:spacing w:before="3" w:line="256" w:lineRule="auto"/>
              <w:ind w:left="109" w:right="79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иобразноговпостроенииформы предметов,создаваемыхлюдьми, умение видеть образ времени</w:t>
            </w:r>
          </w:p>
          <w:p w:rsidR="001716EC" w:rsidRPr="001716EC" w:rsidRDefault="001716EC" w:rsidP="001716EC">
            <w:pPr>
              <w:spacing w:before="4" w:line="259" w:lineRule="auto"/>
              <w:ind w:left="109" w:right="2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 характер жизнедеятельности человека в предметах его быта; умениеобъяснять,вчемзаключается взаимосвязь формы и материала</w:t>
            </w:r>
          </w:p>
          <w:p w:rsidR="001716EC" w:rsidRPr="001716EC" w:rsidRDefault="001716EC" w:rsidP="001716EC">
            <w:pPr>
              <w:spacing w:line="259" w:lineRule="auto"/>
              <w:ind w:left="109" w:right="5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припостроениипредметногомира и умение объяснять характер влияния цвета на восприятие человеком формы объектов</w:t>
            </w:r>
          </w:p>
          <w:p w:rsidR="001716EC" w:rsidRPr="001716EC" w:rsidRDefault="001716EC" w:rsidP="001716EC">
            <w:pPr>
              <w:spacing w:line="261" w:lineRule="auto"/>
              <w:ind w:left="109" w:right="9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архитектуры и дизайна; приобретениеопытапостроения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объемно-пространственной</w:t>
            </w:r>
          </w:p>
          <w:p w:rsidR="001716EC" w:rsidRPr="001716EC" w:rsidRDefault="001716EC" w:rsidP="001716EC">
            <w:pPr>
              <w:spacing w:line="314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композициикак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макета</w:t>
            </w:r>
          </w:p>
        </w:tc>
      </w:tr>
    </w:tbl>
    <w:p w:rsidR="001716EC" w:rsidRPr="001716EC" w:rsidRDefault="001716EC" w:rsidP="001716EC">
      <w:pPr>
        <w:widowControl w:val="0"/>
        <w:autoSpaceDE w:val="0"/>
        <w:autoSpaceDN w:val="0"/>
        <w:spacing w:after="0" w:line="314" w:lineRule="exact"/>
        <w:ind w:left="118"/>
        <w:rPr>
          <w:rFonts w:ascii="Times New Roman" w:eastAsia="Times New Roman" w:hAnsi="Times New Roman" w:cs="Times New Roman"/>
          <w:sz w:val="28"/>
          <w:lang w:val="ru-RU"/>
        </w:rPr>
        <w:sectPr w:rsidR="001716EC" w:rsidRPr="001716EC" w:rsidSect="001716E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1716EC" w:rsidRPr="001716EC" w:rsidRDefault="001716EC" w:rsidP="001716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8"/>
        <w:gridCol w:w="2824"/>
        <w:gridCol w:w="1693"/>
        <w:gridCol w:w="4682"/>
        <w:gridCol w:w="4920"/>
      </w:tblGrid>
      <w:tr w:rsidR="001716EC" w:rsidRPr="003F7326" w:rsidTr="004346BF">
        <w:trPr>
          <w:trHeight w:val="9391"/>
        </w:trPr>
        <w:tc>
          <w:tcPr>
            <w:tcW w:w="728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24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93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2" w:type="dxa"/>
          </w:tcPr>
          <w:p w:rsidR="001716EC" w:rsidRPr="001716EC" w:rsidRDefault="001716EC" w:rsidP="001716EC">
            <w:pPr>
              <w:spacing w:line="259" w:lineRule="auto"/>
              <w:ind w:left="109" w:right="2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 формы через выявление сочетающихсяобъемов.Красота–наиболее полное выявление функции предмета. Влияние развитиятехнологийиматериалов на изменение формы предмета.</w:t>
            </w:r>
          </w:p>
          <w:p w:rsidR="001716EC" w:rsidRPr="001716EC" w:rsidRDefault="001716EC" w:rsidP="001716EC">
            <w:pPr>
              <w:spacing w:line="259" w:lineRule="auto"/>
              <w:ind w:left="109" w:right="12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Выполнениеаналитических зарисовок форм бытовых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предметов.</w:t>
            </w:r>
          </w:p>
          <w:p w:rsidR="001716EC" w:rsidRPr="001716EC" w:rsidRDefault="001716EC" w:rsidP="001716EC">
            <w:pPr>
              <w:spacing w:line="259" w:lineRule="auto"/>
              <w:ind w:left="109" w:right="3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Организация архитектурно-ландшафтного пространства. Городвединствесландшафтно-парковой средой.</w:t>
            </w:r>
          </w:p>
          <w:p w:rsidR="001716EC" w:rsidRPr="001716EC" w:rsidRDefault="001716EC" w:rsidP="001716EC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школы ландшафтного дизайна.Особенностиландшафта русской усадебной территории</w:t>
            </w:r>
          </w:p>
          <w:p w:rsidR="001716EC" w:rsidRPr="001716EC" w:rsidRDefault="001716EC" w:rsidP="001716EC">
            <w:pPr>
              <w:spacing w:before="4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изадачисохраненияисторического наследия. Традиции графического языка ландшафтных проектов.</w:t>
            </w:r>
          </w:p>
          <w:p w:rsidR="001716EC" w:rsidRPr="001716EC" w:rsidRDefault="001716EC" w:rsidP="001716EC">
            <w:pPr>
              <w:spacing w:before="4" w:line="264" w:lineRule="auto"/>
              <w:ind w:left="109" w:right="11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Выполнениедизайн-проекта территории парка</w:t>
            </w:r>
          </w:p>
          <w:p w:rsidR="001716EC" w:rsidRPr="001716EC" w:rsidRDefault="001716EC" w:rsidP="001716EC">
            <w:pPr>
              <w:spacing w:line="259" w:lineRule="auto"/>
              <w:ind w:left="109" w:right="4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илиприусадебногоучасткаввиде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схемы-чертежа.</w:t>
            </w:r>
          </w:p>
          <w:p w:rsidR="001716EC" w:rsidRPr="001716EC" w:rsidRDefault="001716EC" w:rsidP="001716EC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Единство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эстетического</w:t>
            </w:r>
          </w:p>
          <w:p w:rsidR="001716EC" w:rsidRPr="001716EC" w:rsidRDefault="001716EC" w:rsidP="001716EC">
            <w:pPr>
              <w:spacing w:before="2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ифункциональногов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объемно-</w:t>
            </w:r>
          </w:p>
          <w:p w:rsidR="001716EC" w:rsidRPr="001716EC" w:rsidRDefault="001716EC" w:rsidP="001716EC">
            <w:pPr>
              <w:spacing w:before="6" w:line="340" w:lineRule="atLeast"/>
              <w:ind w:left="109" w:righ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пространственной организации средыжизнедеятельностилюдей</w:t>
            </w:r>
          </w:p>
        </w:tc>
        <w:tc>
          <w:tcPr>
            <w:tcW w:w="4920" w:type="dxa"/>
          </w:tcPr>
          <w:p w:rsidR="001716EC" w:rsidRPr="001716EC" w:rsidRDefault="001716EC" w:rsidP="001716EC">
            <w:pPr>
              <w:spacing w:line="264" w:lineRule="auto"/>
              <w:ind w:left="109" w:right="12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архитектурногопространства в реальной жизни;</w:t>
            </w:r>
          </w:p>
          <w:p w:rsidR="001716EC" w:rsidRPr="001716EC" w:rsidRDefault="001716EC" w:rsidP="001716EC">
            <w:pPr>
              <w:spacing w:line="261" w:lineRule="auto"/>
              <w:ind w:left="109" w:right="10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выполнениепостроениямакета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пространственно-объемной </w:t>
            </w: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композиции по его чертежу</w:t>
            </w:r>
          </w:p>
        </w:tc>
      </w:tr>
    </w:tbl>
    <w:p w:rsidR="001716EC" w:rsidRPr="001716EC" w:rsidRDefault="001716EC" w:rsidP="001716EC">
      <w:pPr>
        <w:widowControl w:val="0"/>
        <w:autoSpaceDE w:val="0"/>
        <w:autoSpaceDN w:val="0"/>
        <w:spacing w:after="0" w:line="261" w:lineRule="auto"/>
        <w:ind w:left="118"/>
        <w:rPr>
          <w:rFonts w:ascii="Times New Roman" w:eastAsia="Times New Roman" w:hAnsi="Times New Roman" w:cs="Times New Roman"/>
          <w:sz w:val="28"/>
          <w:lang w:val="ru-RU"/>
        </w:rPr>
        <w:sectPr w:rsidR="001716EC" w:rsidRPr="001716EC" w:rsidSect="001716E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1716EC" w:rsidRPr="001716EC" w:rsidRDefault="001716EC" w:rsidP="001716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8"/>
        <w:gridCol w:w="2824"/>
        <w:gridCol w:w="1693"/>
        <w:gridCol w:w="4682"/>
        <w:gridCol w:w="4920"/>
      </w:tblGrid>
      <w:tr w:rsidR="001716EC" w:rsidRPr="00532A28" w:rsidTr="004346BF">
        <w:trPr>
          <w:trHeight w:val="9391"/>
        </w:trPr>
        <w:tc>
          <w:tcPr>
            <w:tcW w:w="728" w:type="dxa"/>
          </w:tcPr>
          <w:p w:rsidR="001716EC" w:rsidRPr="001716EC" w:rsidRDefault="001716EC" w:rsidP="001716EC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3.5</w:t>
            </w:r>
          </w:p>
        </w:tc>
        <w:tc>
          <w:tcPr>
            <w:tcW w:w="2824" w:type="dxa"/>
          </w:tcPr>
          <w:p w:rsidR="001716EC" w:rsidRPr="001716EC" w:rsidRDefault="001716EC" w:rsidP="001716EC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</w:t>
            </w:r>
          </w:p>
          <w:p w:rsidR="001716EC" w:rsidRPr="001716EC" w:rsidRDefault="001716EC" w:rsidP="001716EC">
            <w:pPr>
              <w:spacing w:before="31" w:line="256" w:lineRule="auto"/>
              <w:ind w:left="117" w:right="5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ииндивидуальное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проектирование</w:t>
            </w:r>
          </w:p>
        </w:tc>
        <w:tc>
          <w:tcPr>
            <w:tcW w:w="1693" w:type="dxa"/>
          </w:tcPr>
          <w:p w:rsidR="001716EC" w:rsidRPr="001716EC" w:rsidRDefault="001716EC" w:rsidP="001716EC">
            <w:pPr>
              <w:spacing w:line="311" w:lineRule="exact"/>
              <w:ind w:left="3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682" w:type="dxa"/>
          </w:tcPr>
          <w:p w:rsidR="001716EC" w:rsidRPr="001716EC" w:rsidRDefault="001716EC" w:rsidP="001716EC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Организация пространства жилой среды как отражение социального заказаииндивидуальностичеловека, его вкуса, потребностей</w:t>
            </w:r>
          </w:p>
          <w:p w:rsidR="001716EC" w:rsidRPr="001716EC" w:rsidRDefault="001716EC" w:rsidP="001716E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возможностей.</w:t>
            </w:r>
          </w:p>
          <w:p w:rsidR="001716EC" w:rsidRPr="001716EC" w:rsidRDefault="001716EC" w:rsidP="001716EC">
            <w:pPr>
              <w:spacing w:before="19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Интерьерипредметныймирв</w:t>
            </w:r>
            <w:r w:rsidRPr="001716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доме.</w:t>
            </w:r>
          </w:p>
          <w:p w:rsidR="001716EC" w:rsidRPr="001716EC" w:rsidRDefault="001716EC" w:rsidP="001716EC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Назначение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помещения</w:t>
            </w:r>
          </w:p>
          <w:p w:rsidR="001716EC" w:rsidRPr="001716EC" w:rsidRDefault="001716EC" w:rsidP="001716EC">
            <w:pPr>
              <w:spacing w:before="24" w:line="261" w:lineRule="auto"/>
              <w:ind w:left="109" w:right="11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ипостроениеегоинтерьера.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Образно-личностное </w:t>
            </w: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проектирование в дизайне</w:t>
            </w:r>
          </w:p>
          <w:p w:rsidR="001716EC" w:rsidRPr="001716EC" w:rsidRDefault="001716EC" w:rsidP="001716EC">
            <w:pPr>
              <w:spacing w:line="314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архитектуре.</w:t>
            </w:r>
          </w:p>
          <w:p w:rsidR="001716EC" w:rsidRPr="001716EC" w:rsidRDefault="001716EC" w:rsidP="001716EC">
            <w:pPr>
              <w:spacing w:before="24"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Проектныеработыпосозданию обликачастногодома,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комнаты</w:t>
            </w:r>
          </w:p>
          <w:p w:rsidR="001716EC" w:rsidRPr="001716EC" w:rsidRDefault="001716EC" w:rsidP="001716EC">
            <w:pPr>
              <w:spacing w:line="256" w:lineRule="auto"/>
              <w:ind w:left="109" w:right="4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исада.Дизайнпредметнойсреды в интерьере частного дома.</w:t>
            </w:r>
          </w:p>
          <w:p w:rsidR="001716EC" w:rsidRPr="001716EC" w:rsidRDefault="001716EC" w:rsidP="001716EC">
            <w:pPr>
              <w:spacing w:line="261" w:lineRule="auto"/>
              <w:ind w:left="109" w:right="14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Модаикультурасоздания собственного костюма или комплекта одежды.</w:t>
            </w:r>
          </w:p>
          <w:p w:rsidR="001716EC" w:rsidRPr="001716EC" w:rsidRDefault="001716EC" w:rsidP="001716EC">
            <w:pPr>
              <w:spacing w:line="256" w:lineRule="auto"/>
              <w:ind w:left="109" w:right="4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Костюмкакобразчеловека.Стиль в одежде. Соответствие материи</w:t>
            </w:r>
          </w:p>
          <w:p w:rsidR="001716EC" w:rsidRPr="001716EC" w:rsidRDefault="001716EC" w:rsidP="001716E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иформы.Целесообразностьи</w:t>
            </w:r>
            <w:r w:rsidRPr="001716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мода.</w:t>
            </w:r>
          </w:p>
          <w:p w:rsidR="001716EC" w:rsidRPr="001716EC" w:rsidRDefault="001716EC" w:rsidP="001716EC">
            <w:pPr>
              <w:spacing w:before="18" w:line="259" w:lineRule="auto"/>
              <w:ind w:left="109" w:right="9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Модакакответнаизменения в укладе жизни, как бизнес</w:t>
            </w:r>
          </w:p>
          <w:p w:rsidR="001716EC" w:rsidRPr="001716EC" w:rsidRDefault="001716EC" w:rsidP="001716EC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ивкачествеманипулирования массовым сознанием.</w:t>
            </w:r>
          </w:p>
          <w:p w:rsidR="001716EC" w:rsidRPr="001716EC" w:rsidRDefault="001716EC" w:rsidP="001716EC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Характерные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особенности</w:t>
            </w:r>
          </w:p>
          <w:p w:rsidR="001716EC" w:rsidRPr="001716EC" w:rsidRDefault="001716EC" w:rsidP="001716EC">
            <w:pPr>
              <w:spacing w:before="2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современнойодежды.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Молодежная</w:t>
            </w:r>
          </w:p>
        </w:tc>
        <w:tc>
          <w:tcPr>
            <w:tcW w:w="4920" w:type="dxa"/>
          </w:tcPr>
          <w:p w:rsidR="001716EC" w:rsidRPr="001716EC" w:rsidRDefault="001716EC" w:rsidP="001716EC">
            <w:pPr>
              <w:spacing w:line="264" w:lineRule="auto"/>
              <w:ind w:left="109" w:right="48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Получениепредставленияозадачах соотношения функционального</w:t>
            </w:r>
          </w:p>
          <w:p w:rsidR="001716EC" w:rsidRPr="001716EC" w:rsidRDefault="001716EC" w:rsidP="001716EC">
            <w:pPr>
              <w:spacing w:line="261" w:lineRule="auto"/>
              <w:ind w:left="109" w:right="79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иобразноговпостроенииформы предметов,создаваемыхлюдьми, умение видеть образ времени</w:t>
            </w:r>
          </w:p>
          <w:p w:rsidR="001716EC" w:rsidRPr="001716EC" w:rsidRDefault="001716EC" w:rsidP="001716EC">
            <w:pPr>
              <w:spacing w:line="256" w:lineRule="auto"/>
              <w:ind w:left="109" w:right="1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 характер жизнедеятельности человекавпредметахегобыта;</w:t>
            </w:r>
          </w:p>
          <w:p w:rsidR="001716EC" w:rsidRPr="001716EC" w:rsidRDefault="001716EC" w:rsidP="001716EC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развитиепредставлений овзаимосвязи формы и материала при построении предметногомира,иумениеобъяснять характер влияния цвета на восприятие человеком формы объектов</w:t>
            </w:r>
          </w:p>
          <w:p w:rsidR="001716EC" w:rsidRPr="001716EC" w:rsidRDefault="001716EC" w:rsidP="001716E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архитектурыи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дизайна.</w:t>
            </w:r>
          </w:p>
          <w:p w:rsidR="001716EC" w:rsidRPr="001716EC" w:rsidRDefault="001716EC" w:rsidP="001716EC">
            <w:pPr>
              <w:spacing w:before="2" w:line="259" w:lineRule="auto"/>
              <w:ind w:left="109" w:right="2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Объяснение, как в одежде проявляются характер человека, его ценностные позиции и конкретные намерениядействий,объяснение,что такое стиль в одежде; формирование представления об истории костюма</w:t>
            </w:r>
          </w:p>
          <w:p w:rsidR="001716EC" w:rsidRPr="001716EC" w:rsidRDefault="001716EC" w:rsidP="001716EC">
            <w:pPr>
              <w:spacing w:line="261" w:lineRule="auto"/>
              <w:ind w:left="109" w:right="107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висторииразныхэпох,умение характеризоватьпонятиемоды в одежде;</w:t>
            </w:r>
          </w:p>
          <w:p w:rsidR="001716EC" w:rsidRPr="001716EC" w:rsidRDefault="001716EC" w:rsidP="001716EC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объяснение,какводеждепроявляются социальный статус человека,</w:t>
            </w:r>
          </w:p>
          <w:p w:rsidR="001716EC" w:rsidRPr="001716EC" w:rsidRDefault="001716EC" w:rsidP="001716E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егоценностные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ориентации,</w:t>
            </w:r>
          </w:p>
          <w:p w:rsidR="001716EC" w:rsidRPr="001716EC" w:rsidRDefault="001716EC" w:rsidP="001716EC">
            <w:pPr>
              <w:spacing w:before="3" w:line="340" w:lineRule="atLeas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мировоззренческиеидеалыихарактер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деятельности;</w:t>
            </w:r>
          </w:p>
        </w:tc>
      </w:tr>
    </w:tbl>
    <w:p w:rsidR="001716EC" w:rsidRPr="001716EC" w:rsidRDefault="001716EC" w:rsidP="001716EC">
      <w:pPr>
        <w:widowControl w:val="0"/>
        <w:autoSpaceDE w:val="0"/>
        <w:autoSpaceDN w:val="0"/>
        <w:spacing w:after="0" w:line="340" w:lineRule="atLeast"/>
        <w:ind w:left="118"/>
        <w:rPr>
          <w:rFonts w:ascii="Times New Roman" w:eastAsia="Times New Roman" w:hAnsi="Times New Roman" w:cs="Times New Roman"/>
          <w:sz w:val="28"/>
          <w:lang w:val="ru-RU"/>
        </w:rPr>
        <w:sectPr w:rsidR="001716EC" w:rsidRPr="001716EC" w:rsidSect="001716E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1716EC" w:rsidRPr="001716EC" w:rsidRDefault="001716EC" w:rsidP="001716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8"/>
        <w:gridCol w:w="2824"/>
        <w:gridCol w:w="1693"/>
        <w:gridCol w:w="4682"/>
        <w:gridCol w:w="4920"/>
      </w:tblGrid>
      <w:tr w:rsidR="001716EC" w:rsidRPr="00532A28" w:rsidTr="004346BF">
        <w:trPr>
          <w:trHeight w:val="9391"/>
        </w:trPr>
        <w:tc>
          <w:tcPr>
            <w:tcW w:w="728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24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93" w:type="dxa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2" w:type="dxa"/>
          </w:tcPr>
          <w:p w:rsidR="001716EC" w:rsidRPr="001716EC" w:rsidRDefault="001716EC" w:rsidP="001716EC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субкультураиподростковая</w:t>
            </w:r>
            <w:r w:rsidRPr="001716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мода.</w:t>
            </w:r>
          </w:p>
          <w:p w:rsidR="001716EC" w:rsidRPr="001716EC" w:rsidRDefault="001716EC" w:rsidP="001716EC">
            <w:pPr>
              <w:spacing w:before="3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Унификация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одежды</w:t>
            </w:r>
          </w:p>
          <w:p w:rsidR="001716EC" w:rsidRPr="001716EC" w:rsidRDefault="001716EC" w:rsidP="001716EC">
            <w:pPr>
              <w:spacing w:before="24" w:line="256" w:lineRule="auto"/>
              <w:ind w:left="109" w:right="2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ииндивидуальныйстиль.Ансамбль в костюме. Роль фантазии и вкуса</w:t>
            </w:r>
          </w:p>
          <w:p w:rsidR="001716EC" w:rsidRPr="001716EC" w:rsidRDefault="001716EC" w:rsidP="001716EC">
            <w:pPr>
              <w:spacing w:before="1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вподборе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одежды.</w:t>
            </w:r>
          </w:p>
          <w:p w:rsidR="001716EC" w:rsidRPr="001716EC" w:rsidRDefault="001716EC" w:rsidP="001716EC">
            <w:pPr>
              <w:spacing w:before="23" w:line="256" w:lineRule="auto"/>
              <w:ind w:left="109" w:righ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Выполнение практических творческихэскизовпотеме«Дизайн современной одежды».</w:t>
            </w:r>
          </w:p>
          <w:p w:rsidR="001716EC" w:rsidRPr="001716EC" w:rsidRDefault="001716EC" w:rsidP="001716EC">
            <w:pPr>
              <w:spacing w:before="11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Искусствогримаипрически.Форма лица и прическа. Макияж дневной, вечерний и карнавальный.</w:t>
            </w:r>
          </w:p>
          <w:p w:rsidR="001716EC" w:rsidRPr="001716EC" w:rsidRDefault="001716EC" w:rsidP="001716EC">
            <w:pPr>
              <w:spacing w:before="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Гримбытовойи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сценический.</w:t>
            </w:r>
          </w:p>
          <w:p w:rsidR="001716EC" w:rsidRPr="001716EC" w:rsidRDefault="001716EC" w:rsidP="001716EC">
            <w:pPr>
              <w:spacing w:before="3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Имидж-дизайниего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связь</w:t>
            </w:r>
          </w:p>
          <w:p w:rsidR="001716EC" w:rsidRPr="001716EC" w:rsidRDefault="001716EC" w:rsidP="001716EC">
            <w:pPr>
              <w:spacing w:before="24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с публичностью, технологией социальногоповедения,рекламой, общественной деятельностью</w:t>
            </w:r>
          </w:p>
        </w:tc>
        <w:tc>
          <w:tcPr>
            <w:tcW w:w="4920" w:type="dxa"/>
          </w:tcPr>
          <w:p w:rsidR="001716EC" w:rsidRPr="001716EC" w:rsidRDefault="001716EC" w:rsidP="001716EC">
            <w:pPr>
              <w:spacing w:line="264" w:lineRule="auto"/>
              <w:ind w:left="109" w:right="19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развитиепредставлений оконструкции костюма</w:t>
            </w:r>
          </w:p>
          <w:p w:rsidR="001716EC" w:rsidRPr="001716EC" w:rsidRDefault="001716EC" w:rsidP="001716EC">
            <w:pPr>
              <w:spacing w:line="261" w:lineRule="auto"/>
              <w:ind w:left="109" w:right="4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 применении законов композициивпроектированииодежды,ансамбле в костюме;</w:t>
            </w:r>
          </w:p>
          <w:p w:rsidR="001716EC" w:rsidRPr="001716EC" w:rsidRDefault="001716EC" w:rsidP="001716EC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развитиепредставленийохарактерных особенностях современной моды, сравнение функциональных особенностей современной одежды</w:t>
            </w:r>
          </w:p>
          <w:p w:rsidR="001716EC" w:rsidRPr="001716EC" w:rsidRDefault="001716EC" w:rsidP="001716EC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страдиционнымифункциямиодежды прошлых эпох;</w:t>
            </w:r>
          </w:p>
          <w:p w:rsidR="001716EC" w:rsidRPr="001716EC" w:rsidRDefault="001716EC" w:rsidP="001716EC">
            <w:pPr>
              <w:spacing w:line="259" w:lineRule="auto"/>
              <w:ind w:left="109" w:right="7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приобретение опыта выполнения практическихтворческихэскизов по теме «Дизайн современной одежды», создания эскизов молодежной одежды для разных жизненных задач (спортивной, праздничной, повседневной</w:t>
            </w:r>
          </w:p>
          <w:p w:rsidR="001716EC" w:rsidRPr="001716EC" w:rsidRDefault="001716EC" w:rsidP="001716E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других);</w:t>
            </w:r>
          </w:p>
          <w:p w:rsidR="001716EC" w:rsidRPr="001716EC" w:rsidRDefault="001716EC" w:rsidP="001716EC">
            <w:pPr>
              <w:spacing w:line="259" w:lineRule="auto"/>
              <w:ind w:left="109" w:right="5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умениеразличатьзадачиискусства театрального грима и бытового макияжа, развитие представления об имидж-дизайне, его задачах</w:t>
            </w:r>
          </w:p>
          <w:p w:rsidR="001716EC" w:rsidRPr="001716EC" w:rsidRDefault="001716EC" w:rsidP="001716EC">
            <w:pPr>
              <w:spacing w:line="261" w:lineRule="auto"/>
              <w:ind w:left="109" w:right="7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 социальном бытовании, приобретение опыта создания эскизовдлямакияжатеатральных</w:t>
            </w:r>
          </w:p>
          <w:p w:rsidR="001716EC" w:rsidRPr="001716EC" w:rsidRDefault="001716EC" w:rsidP="001716EC">
            <w:pPr>
              <w:spacing w:line="314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образовиопытабытового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макияжа,</w:t>
            </w:r>
          </w:p>
        </w:tc>
      </w:tr>
    </w:tbl>
    <w:p w:rsidR="001716EC" w:rsidRPr="001716EC" w:rsidRDefault="001716EC" w:rsidP="001716EC">
      <w:pPr>
        <w:widowControl w:val="0"/>
        <w:autoSpaceDE w:val="0"/>
        <w:autoSpaceDN w:val="0"/>
        <w:spacing w:after="0" w:line="314" w:lineRule="exact"/>
        <w:ind w:left="118"/>
        <w:rPr>
          <w:rFonts w:ascii="Times New Roman" w:eastAsia="Times New Roman" w:hAnsi="Times New Roman" w:cs="Times New Roman"/>
          <w:sz w:val="28"/>
          <w:lang w:val="ru-RU"/>
        </w:rPr>
        <w:sectPr w:rsidR="001716EC" w:rsidRPr="001716EC" w:rsidSect="001716E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1716EC" w:rsidRPr="001716EC" w:rsidRDefault="001716EC" w:rsidP="001716E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678"/>
        <w:gridCol w:w="2633"/>
        <w:gridCol w:w="1578"/>
        <w:gridCol w:w="4366"/>
        <w:gridCol w:w="4587"/>
      </w:tblGrid>
      <w:tr w:rsidR="001716EC" w:rsidRPr="00532A28" w:rsidTr="001716EC">
        <w:trPr>
          <w:trHeight w:val="1394"/>
        </w:trPr>
        <w:tc>
          <w:tcPr>
            <w:tcW w:w="245" w:type="pct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951" w:type="pct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70" w:type="pct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577" w:type="pct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57" w:type="pct"/>
          </w:tcPr>
          <w:p w:rsidR="001716EC" w:rsidRPr="001716EC" w:rsidRDefault="001716EC" w:rsidP="001716EC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определениеэстетическихиэтических границ применения макияжа</w:t>
            </w:r>
          </w:p>
          <w:p w:rsidR="001716EC" w:rsidRPr="001716EC" w:rsidRDefault="001716EC" w:rsidP="001716EC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истилистики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прически</w:t>
            </w:r>
          </w:p>
          <w:p w:rsidR="001716EC" w:rsidRPr="001716EC" w:rsidRDefault="001716EC" w:rsidP="001716EC">
            <w:pPr>
              <w:spacing w:before="1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вповседневном</w:t>
            </w:r>
            <w:r w:rsidRPr="001716E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быту</w:t>
            </w:r>
          </w:p>
        </w:tc>
      </w:tr>
      <w:tr w:rsidR="001716EC" w:rsidRPr="001716EC" w:rsidTr="001716EC">
        <w:trPr>
          <w:trHeight w:val="696"/>
        </w:trPr>
        <w:tc>
          <w:tcPr>
            <w:tcW w:w="1196" w:type="pct"/>
            <w:gridSpan w:val="2"/>
          </w:tcPr>
          <w:p w:rsidR="001716EC" w:rsidRPr="001716EC" w:rsidRDefault="001716EC" w:rsidP="001716EC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:rsidR="001716EC" w:rsidRPr="001716EC" w:rsidRDefault="001716EC" w:rsidP="001716EC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ЧАСОВПО</w:t>
            </w:r>
            <w:r w:rsidRPr="001716E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570" w:type="pct"/>
          </w:tcPr>
          <w:p w:rsidR="001716EC" w:rsidRPr="001716EC" w:rsidRDefault="001716EC" w:rsidP="001716EC">
            <w:pPr>
              <w:spacing w:line="312" w:lineRule="exact"/>
              <w:ind w:left="3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716E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1577" w:type="pct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57" w:type="pct"/>
          </w:tcPr>
          <w:p w:rsidR="001716EC" w:rsidRPr="001716EC" w:rsidRDefault="001716EC" w:rsidP="001716E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:rsidR="001716EC" w:rsidRPr="001716EC" w:rsidRDefault="001716EC" w:rsidP="001716E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ru-RU"/>
        </w:rPr>
      </w:pPr>
    </w:p>
    <w:p w:rsidR="001716EC" w:rsidRDefault="001716E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1716EC" w:rsidRDefault="001716E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3E1384" w:rsidRDefault="003E138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3E1384" w:rsidRDefault="003E138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3E1384" w:rsidRDefault="003E138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3E1384" w:rsidRDefault="003E138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3E1384" w:rsidRDefault="003E138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3E1384" w:rsidRDefault="003E138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3E1384" w:rsidRDefault="003E138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3E1384" w:rsidRDefault="003E138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3E1384" w:rsidRDefault="003E138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3E1384" w:rsidRDefault="003E138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3E1384" w:rsidRDefault="003E138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3E1384" w:rsidRDefault="003E138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3E1384" w:rsidRDefault="003E138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3E1384" w:rsidRDefault="003E138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3E1384" w:rsidRDefault="003E138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8527F" w:rsidRDefault="00F9773B" w:rsidP="003F7326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ПОУРОЧНОЕ ПЛАНИРОВАНИЕ</w:t>
      </w:r>
    </w:p>
    <w:p w:rsidR="0058527F" w:rsidRDefault="00F9773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548"/>
        <w:gridCol w:w="3344"/>
        <w:gridCol w:w="731"/>
        <w:gridCol w:w="1933"/>
        <w:gridCol w:w="1981"/>
        <w:gridCol w:w="1387"/>
        <w:gridCol w:w="4116"/>
      </w:tblGrid>
      <w:tr w:rsidR="0058527F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№ п/п </w:t>
            </w:r>
          </w:p>
          <w:p w:rsidR="0058527F" w:rsidRDefault="0058527F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</w:p>
          <w:p w:rsidR="0058527F" w:rsidRDefault="0058527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</w:p>
          <w:p w:rsidR="0058527F" w:rsidRDefault="0058527F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</w:p>
          <w:p w:rsidR="0058527F" w:rsidRDefault="0058527F">
            <w:pPr>
              <w:spacing w:after="0"/>
              <w:ind w:left="135"/>
            </w:pPr>
          </w:p>
        </w:tc>
      </w:tr>
      <w:tr w:rsidR="0058527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527F" w:rsidRDefault="005852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527F" w:rsidRDefault="0058527F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58527F" w:rsidRDefault="0058527F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</w:p>
          <w:p w:rsidR="0058527F" w:rsidRDefault="0058527F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</w:p>
          <w:p w:rsidR="0058527F" w:rsidRDefault="0058527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527F" w:rsidRDefault="005852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527F" w:rsidRDefault="0058527F"/>
        </w:tc>
      </w:tr>
      <w:tr w:rsidR="005852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декоративно-прикладного искусства в организации предметной среды жизни людей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37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https://m.edsoo.ru/684ef7f7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Древние образы в народном искусстве и их символическое значение. </w:t>
            </w:r>
            <w:r>
              <w:rPr>
                <w:rFonts w:ascii="Times New Roman" w:hAnsi="Times New Roman"/>
                <w:color w:val="000000"/>
                <w:sz w:val="24"/>
              </w:rPr>
              <w:t>Зарисовкитрадиционныхзнаков и орнаментов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38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https://m.edsoo.ru/534cacc9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Убранство русской избы. Конструкция и декор: единство красоты и пользы.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Изображениеукрашенийдеревянногодома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39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https://m.edsoo.ru/e16a8dc2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Внутренний мир русской избы. Изображение интерьера традиционного крестьянского дома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40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https://m.edsoo.ru/58d8851a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и декор предметов народного быта и труда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41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https://m.edsoo.ru/c2997eeb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и мотивы в орнаментах русской народной вышивки.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Построениетрадиционногоорнамента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42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https://m.edsoo.ru/c831c737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Народный праздничный костюм. Эскиз народного праздничного костюма северных или южных районов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43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https://m.edsoo.ru/6fd81336</w:t>
              </w:r>
            </w:hyperlink>
          </w:p>
        </w:tc>
      </w:tr>
      <w:tr w:rsidR="0058527F" w:rsidRPr="003F732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форм и украшений народного праздничного костюма: конструкция и декор народного костюма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8527F" w:rsidRPr="003E1384" w:rsidRDefault="003E1384">
            <w:pPr>
              <w:spacing w:after="0"/>
              <w:ind w:left="135"/>
              <w:rPr>
                <w:lang w:val="ru-RU"/>
              </w:rPr>
            </w:pPr>
            <w:r w:rsidRPr="00532A2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44" w:history="1"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https://моиуроки.рф/</w:t>
              </w:r>
            </w:hyperlink>
            <w:r w:rsidRPr="00532A28">
              <w:rPr>
                <w:rFonts w:ascii="Times New Roman" w:hAnsi="Times New Roman" w:cs="Times New Roman"/>
                <w:lang w:val="ru-RU"/>
              </w:rPr>
              <w:t>ГлобалЛаб</w:t>
            </w:r>
            <w:hyperlink r:id="rId45" w:history="1">
              <w:r w:rsidRPr="00532A2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8527F" w:rsidRPr="003F732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праздничные костюмы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8527F" w:rsidRPr="003E1384" w:rsidRDefault="003E1384">
            <w:pPr>
              <w:spacing w:after="0"/>
              <w:ind w:left="135"/>
              <w:rPr>
                <w:lang w:val="ru-RU"/>
              </w:rPr>
            </w:pPr>
            <w:r w:rsidRPr="00532A2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46" w:history="1"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https://моиуроки.рф/</w:t>
              </w:r>
            </w:hyperlink>
            <w:r w:rsidRPr="00532A28">
              <w:rPr>
                <w:rFonts w:ascii="Times New Roman" w:hAnsi="Times New Roman" w:cs="Times New Roman"/>
                <w:lang w:val="ru-RU"/>
              </w:rPr>
              <w:t>ГлобалЛаб</w:t>
            </w:r>
            <w:hyperlink r:id="rId47" w:history="1">
              <w:r w:rsidRPr="00532A2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 и праздничные обряды в культуре разных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48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https://m.edsoo.ru/7c3edc3c</w:t>
              </w:r>
            </w:hyperlink>
          </w:p>
        </w:tc>
      </w:tr>
      <w:tr w:rsidR="0058527F" w:rsidRPr="003F732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художественные промыслы: многообразие видов традиционных ремесел и промыслов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8527F" w:rsidRPr="003E1384" w:rsidRDefault="003E1384">
            <w:pPr>
              <w:spacing w:after="0"/>
              <w:ind w:left="135"/>
              <w:rPr>
                <w:lang w:val="ru-RU"/>
              </w:rPr>
            </w:pPr>
            <w:r w:rsidRPr="00532A2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49" w:history="1"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https://моиуроки.рф/</w:t>
              </w:r>
            </w:hyperlink>
            <w:r w:rsidRPr="00532A28">
              <w:rPr>
                <w:rFonts w:ascii="Times New Roman" w:hAnsi="Times New Roman" w:cs="Times New Roman"/>
                <w:lang w:val="ru-RU"/>
              </w:rPr>
              <w:t>ГлобалЛаб</w:t>
            </w:r>
            <w:hyperlink r:id="rId50" w:history="1">
              <w:r w:rsidRPr="00532A2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Древние образы в игрушках народных промыслов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51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https://m.edsoo.ru/fa3a123b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Гжели. Посуда из глины: единство скульптурной формы и </w:t>
            </w: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росписи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52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https://m.edsoo.ru/2424a8ae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образы и сюжеты городецкой росписи деревянных предметов быта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53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https://m.edsoo.ru/536eef21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Золотая Хохлома. Приемы росписи травного орнамента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54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https://m.edsoo.ru/8a8ad168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Жостово: роспись по металлу. Приемы росписи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55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https://m.edsoo.ru/b4f92cda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Щепа и береста в русском народном творчестве. </w:t>
            </w:r>
            <w:r>
              <w:rPr>
                <w:rFonts w:ascii="Times New Roman" w:hAnsi="Times New Roman"/>
                <w:color w:val="000000"/>
                <w:sz w:val="24"/>
              </w:rPr>
              <w:t>Мезенскаяроспись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56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https://m.edsoo.ru/14c37db9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лаковой живописи: сказочные и былинные сюжеты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57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https://m.edsoo.ru/6727d914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Роль народных художественных промыслов в современной жизни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58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https://m.edsoo.ru/437bb165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Декоративно-прикладное искусство в культуре разных эпох и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Зачемлюдямукрашения. Социальнаярольдекоративногоискусства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59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https://m.edsoo.ru/1ca4875e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общества. Древний Египет: основные мотивы и символика орнаментов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60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https://m.edsoo.ru/4d725aea</w:t>
              </w:r>
            </w:hyperlink>
          </w:p>
        </w:tc>
      </w:tr>
      <w:tr w:rsidR="0058527F" w:rsidRPr="003F732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общества: символика декора в Древнем Китае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8527F" w:rsidRPr="003E1384" w:rsidRDefault="003E1384">
            <w:pPr>
              <w:spacing w:after="0"/>
              <w:ind w:left="135"/>
              <w:rPr>
                <w:lang w:val="ru-RU"/>
              </w:rPr>
            </w:pPr>
            <w:r w:rsidRPr="00532A2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61" w:history="1"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https://моиуроки.рф/</w:t>
              </w:r>
            </w:hyperlink>
            <w:r w:rsidRPr="00532A28">
              <w:rPr>
                <w:rFonts w:ascii="Times New Roman" w:hAnsi="Times New Roman" w:cs="Times New Roman"/>
                <w:lang w:val="ru-RU"/>
              </w:rPr>
              <w:t>ГлобалЛаб</w:t>
            </w:r>
            <w:hyperlink r:id="rId62" w:history="1">
              <w:r w:rsidRPr="00532A2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8527F" w:rsidRPr="003F732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Декор костюма и предметов быта в жизни европейского общества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8527F" w:rsidRPr="003E1384" w:rsidRDefault="003E1384">
            <w:pPr>
              <w:spacing w:after="0"/>
              <w:ind w:left="135"/>
              <w:rPr>
                <w:lang w:val="ru-RU"/>
              </w:rPr>
            </w:pPr>
            <w:r w:rsidRPr="00532A2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63" w:history="1"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https://моиуроки.рф/</w:t>
              </w:r>
            </w:hyperlink>
            <w:r w:rsidRPr="00532A28">
              <w:rPr>
                <w:rFonts w:ascii="Times New Roman" w:hAnsi="Times New Roman" w:cs="Times New Roman"/>
                <w:lang w:val="ru-RU"/>
              </w:rPr>
              <w:t>ГлобалЛаб</w:t>
            </w:r>
            <w:hyperlink r:id="rId64" w:history="1">
              <w:r w:rsidRPr="00532A2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чём рассказывают нам гербы и эмблемы. Государственная символика и традиции геральдики. </w:t>
            </w:r>
            <w:r>
              <w:rPr>
                <w:rFonts w:ascii="Times New Roman" w:hAnsi="Times New Roman"/>
                <w:color w:val="000000"/>
                <w:sz w:val="24"/>
              </w:rPr>
              <w:t>Символическийзнак в современнойжизни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65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https://m.edsoo.ru/e187f7f1</w:t>
              </w:r>
            </w:hyperlink>
          </w:p>
        </w:tc>
      </w:tr>
      <w:tr w:rsidR="0058527F" w:rsidRPr="003F732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декоративно-прикладного искусства в культуре разных эпох и народов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8527F" w:rsidRPr="003E1384" w:rsidRDefault="003E1384">
            <w:pPr>
              <w:spacing w:after="0"/>
              <w:ind w:left="135"/>
              <w:rPr>
                <w:lang w:val="ru-RU"/>
              </w:rPr>
            </w:pPr>
            <w:r w:rsidRPr="00532A2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66" w:history="1"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https://моиуроки.рф/</w:t>
              </w:r>
            </w:hyperlink>
            <w:r w:rsidRPr="00532A28">
              <w:rPr>
                <w:rFonts w:ascii="Times New Roman" w:hAnsi="Times New Roman" w:cs="Times New Roman"/>
                <w:lang w:val="ru-RU"/>
              </w:rPr>
              <w:t>ГлобалЛаб</w:t>
            </w:r>
            <w:hyperlink r:id="rId67" w:history="1">
              <w:r w:rsidRPr="00532A2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современного человека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68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https://m.edsoo.ru/fda71dd9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Художественная керамика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69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https://m.edsoo.ru/71f98ef4</w:t>
              </w:r>
            </w:hyperlink>
          </w:p>
        </w:tc>
      </w:tr>
      <w:tr w:rsidR="0058527F" w:rsidRPr="003F732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Художественное стекло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8527F" w:rsidRPr="003E1384" w:rsidRDefault="003E1384">
            <w:pPr>
              <w:spacing w:after="0"/>
              <w:ind w:left="135"/>
              <w:rPr>
                <w:lang w:val="ru-RU"/>
              </w:rPr>
            </w:pPr>
            <w:r w:rsidRPr="00532A2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70" w:history="1"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https://моиуроки.рф/</w:t>
              </w:r>
            </w:hyperlink>
            <w:r w:rsidRPr="00532A28">
              <w:rPr>
                <w:rFonts w:ascii="Times New Roman" w:hAnsi="Times New Roman" w:cs="Times New Roman"/>
                <w:lang w:val="ru-RU"/>
              </w:rPr>
              <w:t>ГлобалЛаб</w:t>
            </w:r>
            <w:hyperlink r:id="rId71" w:history="1">
              <w:r w:rsidRPr="00532A2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Витраж в оформленииинтерьера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72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https://m.edsoo.ru/b4a5c7f7</w:t>
              </w:r>
            </w:hyperlink>
          </w:p>
        </w:tc>
      </w:tr>
      <w:tr w:rsidR="0058527F" w:rsidRPr="003F732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Художественный текстиль: гобелен, роспись ткани, текстильный коллаж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8527F" w:rsidRPr="003E1384" w:rsidRDefault="003E1384">
            <w:pPr>
              <w:spacing w:after="0"/>
              <w:ind w:left="135"/>
              <w:rPr>
                <w:lang w:val="ru-RU"/>
              </w:rPr>
            </w:pPr>
            <w:r w:rsidRPr="00532A2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73" w:history="1"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https://моиуроки.рф/</w:t>
              </w:r>
            </w:hyperlink>
            <w:r w:rsidRPr="00532A28">
              <w:rPr>
                <w:rFonts w:ascii="Times New Roman" w:hAnsi="Times New Roman" w:cs="Times New Roman"/>
                <w:lang w:val="ru-RU"/>
              </w:rPr>
              <w:t>ГлобалЛаб</w:t>
            </w:r>
            <w:hyperlink r:id="rId74" w:history="1">
              <w:r w:rsidRPr="00532A2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8527F" w:rsidRPr="003F732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Художественный металл: ковка, чеканка, литье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8527F" w:rsidRPr="003E1384" w:rsidRDefault="003E1384">
            <w:pPr>
              <w:spacing w:after="0"/>
              <w:ind w:left="135"/>
              <w:rPr>
                <w:lang w:val="ru-RU"/>
              </w:rPr>
            </w:pPr>
            <w:r w:rsidRPr="00532A2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75" w:history="1"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https://моиуроки.рф/</w:t>
              </w:r>
            </w:hyperlink>
            <w:r w:rsidRPr="00532A28">
              <w:rPr>
                <w:rFonts w:ascii="Times New Roman" w:hAnsi="Times New Roman" w:cs="Times New Roman"/>
                <w:lang w:val="ru-RU"/>
              </w:rPr>
              <w:t>ГлобалЛаб</w:t>
            </w:r>
            <w:hyperlink r:id="rId76" w:history="1">
              <w:r w:rsidRPr="00532A2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Нарядные декоративные вазы.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77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https://m.edsoo.ru/a29184e9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Декоративные игрушки и куклы.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78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https://m.edsoo.ru/4a44d999</w:t>
              </w:r>
            </w:hyperlink>
          </w:p>
        </w:tc>
      </w:tr>
      <w:tr w:rsidR="0058527F" w:rsidRPr="003F732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жизненного пространства. Выразительные средства декоративно-прикладного искусства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8527F" w:rsidRPr="003E1384" w:rsidRDefault="003E1384">
            <w:pPr>
              <w:spacing w:after="0"/>
              <w:ind w:left="135"/>
              <w:rPr>
                <w:lang w:val="ru-RU"/>
              </w:rPr>
            </w:pPr>
            <w:r w:rsidRPr="00532A2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79" w:history="1"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https://моиуроки.рф/</w:t>
              </w:r>
            </w:hyperlink>
            <w:r w:rsidRPr="00532A28">
              <w:rPr>
                <w:rFonts w:ascii="Times New Roman" w:hAnsi="Times New Roman" w:cs="Times New Roman"/>
                <w:lang w:val="ru-RU"/>
              </w:rPr>
              <w:t>ГлобалЛаб</w:t>
            </w:r>
            <w:hyperlink r:id="rId80" w:history="1">
              <w:r w:rsidRPr="00532A2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527F" w:rsidRDefault="0058527F"/>
        </w:tc>
      </w:tr>
    </w:tbl>
    <w:p w:rsidR="0058527F" w:rsidRDefault="0058527F">
      <w:pPr>
        <w:sectPr w:rsidR="005852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8527F" w:rsidRDefault="00F9773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551"/>
        <w:gridCol w:w="3259"/>
        <w:gridCol w:w="736"/>
        <w:gridCol w:w="1948"/>
        <w:gridCol w:w="1997"/>
        <w:gridCol w:w="1397"/>
        <w:gridCol w:w="4152"/>
      </w:tblGrid>
      <w:tr w:rsidR="0058527F">
        <w:trPr>
          <w:trHeight w:val="144"/>
          <w:tblCellSpacing w:w="20" w:type="nil"/>
        </w:trPr>
        <w:tc>
          <w:tcPr>
            <w:tcW w:w="3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8527F" w:rsidRDefault="0058527F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</w:p>
          <w:p w:rsidR="0058527F" w:rsidRDefault="0058527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</w:p>
        </w:tc>
        <w:tc>
          <w:tcPr>
            <w:tcW w:w="11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</w:p>
          <w:p w:rsidR="0058527F" w:rsidRDefault="0058527F">
            <w:pPr>
              <w:spacing w:after="0"/>
              <w:ind w:left="135"/>
            </w:pPr>
          </w:p>
        </w:tc>
        <w:tc>
          <w:tcPr>
            <w:tcW w:w="19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</w:p>
          <w:p w:rsidR="0058527F" w:rsidRDefault="0058527F">
            <w:pPr>
              <w:spacing w:after="0"/>
              <w:ind w:left="135"/>
            </w:pPr>
          </w:p>
        </w:tc>
      </w:tr>
      <w:tr w:rsidR="0058527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527F" w:rsidRDefault="005852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527F" w:rsidRDefault="0058527F"/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58527F" w:rsidRDefault="0058527F">
            <w:pPr>
              <w:spacing w:after="0"/>
              <w:ind w:left="135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</w:p>
          <w:p w:rsidR="0058527F" w:rsidRDefault="0058527F">
            <w:pPr>
              <w:spacing w:after="0"/>
              <w:ind w:left="135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</w:p>
          <w:p w:rsidR="0058527F" w:rsidRDefault="0058527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527F" w:rsidRDefault="005852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527F" w:rsidRDefault="0058527F"/>
        </w:tc>
      </w:tr>
      <w:tr w:rsidR="0058527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Изобразительные, конструктивные и декоративные виды пространственных искусств и их значение в жизни людей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81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https://m.edsoo.ru/534682c3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Рисунок – основа изобразительного творчества. Виды рисунка, графические материалы, рисунок с натуры и по представлению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82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https://m.edsoo.ru/8e8e27e7</w:t>
              </w:r>
            </w:hyperlink>
          </w:p>
        </w:tc>
      </w:tr>
      <w:tr w:rsidR="0058527F" w:rsidRPr="003F7326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Линия и её выразительные возможности. Ритм линий и ритмическая организация плоскости листа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527F" w:rsidRPr="003E1384" w:rsidRDefault="003E1384">
            <w:pPr>
              <w:spacing w:after="0"/>
              <w:ind w:left="135"/>
              <w:rPr>
                <w:lang w:val="ru-RU"/>
              </w:rPr>
            </w:pPr>
            <w:r w:rsidRPr="00532A2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83" w:history="1"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https://моиуроки.рф/</w:t>
              </w:r>
            </w:hyperlink>
            <w:r w:rsidRPr="00532A28">
              <w:rPr>
                <w:rFonts w:ascii="Times New Roman" w:hAnsi="Times New Roman" w:cs="Times New Roman"/>
                <w:lang w:val="ru-RU"/>
              </w:rPr>
              <w:t>ГлобалЛаб</w:t>
            </w:r>
            <w:hyperlink r:id="rId84" w:history="1">
              <w:r w:rsidRPr="00532A2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Пятно как средство выражения. Тон и тональные отношения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85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https://m.edsoo.ru/2bfe442b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Цвет. Основыцветоведения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86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https://m.edsoo.ru/b78c96b9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Цвет в произведениях живописи. Колорит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87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https://m.edsoo.ru/c641ca7d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изображения в скульптуре. Виды скульптуры, скульптурные материалы, анималистический жанр в скульптуре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88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https://m.edsoo.ru/8b76b286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Основы языка изображения. Выразительные средства, художественный образ и восприятие произведений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89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https://m.edsoo.ru/425f97b4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предметного мира в истории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Композиция в изображениинатюрморта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90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https://m.edsoo.ru/68e18eac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формы. Геометрическая основа формы и конструкция (структура) сложной формы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91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https://m.edsoo.ru/1c4a6d56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объема на плоскости и правила линейной перспективы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92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https://m.edsoo.ru/61a4ba26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Освещение. Свет и тень. Выразительные средства светотени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93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https://m.edsoo.ru/47cb6413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Натюрморт в графике. Виды печатной графики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94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https://m.edsoo.ru/72fa9dcf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в натюрморте. Живописное изображение натюрморта. Цвет как </w:t>
            </w: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средство выразительности.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Цвет в произведенияххудожников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95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https://m.edsoo.ru/e8b82df7</w:t>
              </w:r>
            </w:hyperlink>
          </w:p>
        </w:tc>
      </w:tr>
      <w:tr w:rsidR="0058527F" w:rsidRPr="003F7326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Выразительные возможности натюрморта. Художественный образ в натюрмортах – картинах известных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Композиционныйтворческийнатюрморт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527F" w:rsidRPr="003E1384" w:rsidRDefault="003E1384">
            <w:pPr>
              <w:spacing w:after="0"/>
              <w:ind w:left="135"/>
              <w:rPr>
                <w:lang w:val="ru-RU"/>
              </w:rPr>
            </w:pPr>
            <w:r w:rsidRPr="00532A2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96" w:history="1"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https://моиуроки.рф/</w:t>
              </w:r>
            </w:hyperlink>
            <w:r w:rsidRPr="00532A28">
              <w:rPr>
                <w:rFonts w:ascii="Times New Roman" w:hAnsi="Times New Roman" w:cs="Times New Roman"/>
                <w:lang w:val="ru-RU"/>
              </w:rPr>
              <w:t>ГлобалЛаб</w:t>
            </w:r>
            <w:hyperlink r:id="rId97" w:history="1">
              <w:r w:rsidRPr="00532A2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человека – главная тема в искусстве. Портретное изображение в истории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Видыпортрета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98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https://m.edsoo.ru/d8344fe3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головы человека. Основные пропорции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99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https://m.edsoo.ru/d6b4a812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головы человека в пространстве. </w:t>
            </w:r>
            <w:r>
              <w:rPr>
                <w:rFonts w:ascii="Times New Roman" w:hAnsi="Times New Roman"/>
                <w:color w:val="000000"/>
                <w:sz w:val="24"/>
              </w:rPr>
              <w:t>Ракурс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100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https://m.edsoo.ru/d76f3e8b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 в скульптуре. Лепка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101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https://m.edsoo.ru/7f94ed37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Графическийпортретныйрисунок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102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https://m.edsoo.ru/953b5e48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Сатирические образы человека. Художественное преувеличение.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Графическиесатирическиер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исунки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103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https://m.edsoo.ru/dc5e16c7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Образные возможности освещения в портрете. Роль освещения в создании художественного образа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104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https://m.edsoo.ru/a2b65dba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Роль цвета в портрете. Цветовой образ человека в портрете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105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https://m.edsoo.ru/43de6c98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Великие портретисты прошлого в европейском и русском искусстве. Портрет в изобразительном искусстве ХХ века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106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https://m.edsoo.ru/613146e3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Жанры в изобразительном искусстве. Изменчивость образа мира в истории жанров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107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https://m.edsoo.ru/593248d4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пространства в истории искусства. Правила перспективного построения пространства. Пейзаж – большой мир. </w:t>
            </w:r>
            <w:r>
              <w:rPr>
                <w:rFonts w:ascii="Times New Roman" w:hAnsi="Times New Roman"/>
                <w:color w:val="000000"/>
                <w:sz w:val="24"/>
              </w:rPr>
              <w:t>Романтическийпейзаж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108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https://m.edsoo.ru/38659334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Пейзаж настроения. Изменчивость состояний природы. Природа и художник. Импрессионизм и постимпрессионизм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109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https://m.edsoo.ru/cfc32ffa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в русской </w:t>
            </w: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живописи. Становление образа русской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Великиерусскиепейзажисты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110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https://m.edsoo.ru/3861a329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Пейзаж в графике. Графические техники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111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https://m.edsoo.ru/694e1aeb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Городской пейзаж. Образ города в изобразительном искусстве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112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https://m.edsoo.ru/131aef38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Бытовой жанр в изобразительном искусстве. Поэзия повседневности. Сюжет и содержание в жанровой картине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113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https://m.edsoo.ru/d8b597cf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Исторический жанр в изобразительном искусстве. Историческая картина. Исторические картины великих русских художников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114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https://m.edsoo.ru/25a6a1d8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Библейские темы в картинах европейских и русских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>Икона. Великиерусскиеиконописцы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115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https://m.edsoo.ru/fbed8ec4</w:t>
              </w:r>
            </w:hyperlink>
          </w:p>
        </w:tc>
      </w:tr>
      <w:tr w:rsidR="0058527F" w:rsidRPr="003F7326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Роль и значение изобразительного искусства в жизни современного человека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527F" w:rsidRPr="003E1384" w:rsidRDefault="003E1384">
            <w:pPr>
              <w:spacing w:after="0"/>
              <w:ind w:left="135"/>
              <w:rPr>
                <w:lang w:val="ru-RU"/>
              </w:rPr>
            </w:pPr>
            <w:r w:rsidRPr="00532A2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16" w:history="1"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https://моиуроки.рф/</w:t>
              </w:r>
            </w:hyperlink>
            <w:r w:rsidRPr="00532A28">
              <w:rPr>
                <w:rFonts w:ascii="Times New Roman" w:hAnsi="Times New Roman" w:cs="Times New Roman"/>
                <w:lang w:val="ru-RU"/>
              </w:rPr>
              <w:t>ГлобалЛаб</w:t>
            </w:r>
            <w:hyperlink r:id="rId117" w:history="1">
              <w:r w:rsidRPr="00532A2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527F" w:rsidRDefault="0058527F"/>
        </w:tc>
      </w:tr>
    </w:tbl>
    <w:p w:rsidR="0058527F" w:rsidRDefault="0058527F">
      <w:pPr>
        <w:sectPr w:rsidR="005852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8527F" w:rsidRDefault="00F9773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544"/>
        <w:gridCol w:w="3461"/>
        <w:gridCol w:w="725"/>
        <w:gridCol w:w="1911"/>
        <w:gridCol w:w="1959"/>
        <w:gridCol w:w="1372"/>
        <w:gridCol w:w="4068"/>
      </w:tblGrid>
      <w:tr w:rsidR="0058527F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8527F" w:rsidRDefault="0058527F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</w:p>
          <w:p w:rsidR="0058527F" w:rsidRDefault="0058527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</w:p>
          <w:p w:rsidR="0058527F" w:rsidRDefault="0058527F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</w:p>
          <w:p w:rsidR="0058527F" w:rsidRDefault="0058527F">
            <w:pPr>
              <w:spacing w:after="0"/>
              <w:ind w:left="135"/>
            </w:pPr>
          </w:p>
        </w:tc>
      </w:tr>
      <w:tr w:rsidR="0058527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527F" w:rsidRDefault="005852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527F" w:rsidRDefault="0058527F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58527F" w:rsidRDefault="0058527F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</w:p>
          <w:p w:rsidR="0058527F" w:rsidRDefault="0058527F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</w:p>
          <w:p w:rsidR="0058527F" w:rsidRDefault="0058527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527F" w:rsidRDefault="005852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527F" w:rsidRDefault="0058527F"/>
        </w:tc>
      </w:tr>
      <w:tr w:rsidR="0058527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искусства в ряду пространственных искусств. Художественный язык конструктивных искусств. Художественно-материальная природа архитектуры и дизайна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118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https://m.edsoo.ru/6dd9acf2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Основы формальной композиции в конструктивных искусствах. Гармония и контраст. Симметрия и динамическое равновесие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119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https://m.edsoo.ru/d8262b82</w:t>
              </w:r>
            </w:hyperlink>
          </w:p>
        </w:tc>
      </w:tr>
      <w:tr w:rsidR="0058527F" w:rsidRPr="003F73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 и статика во фронтальной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8527F" w:rsidRPr="003E1384" w:rsidRDefault="003E1384">
            <w:pPr>
              <w:spacing w:after="0"/>
              <w:ind w:left="135"/>
              <w:rPr>
                <w:lang w:val="ru-RU"/>
              </w:rPr>
            </w:pPr>
            <w:r w:rsidRPr="00532A2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20" w:history="1"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https://моиуроки.рф/</w:t>
              </w:r>
            </w:hyperlink>
            <w:r w:rsidRPr="00532A28">
              <w:rPr>
                <w:rFonts w:ascii="Times New Roman" w:hAnsi="Times New Roman" w:cs="Times New Roman"/>
                <w:lang w:val="ru-RU"/>
              </w:rPr>
              <w:t>ГлобалЛаб</w:t>
            </w:r>
            <w:hyperlink r:id="rId121" w:history="1">
              <w:r w:rsidRPr="00532A2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Роль линии в организации пространства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122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https://m.edsoo.ru/74161c2b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– элемент композиционного творчества. </w:t>
            </w: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Роль цвета в организации композиционного пространства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123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https://m.edsoo.ru/d469457f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Выразительность свободных форм в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124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https://m.edsoo.ru/36495866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Буква – строка – текст. Искусство шрифта. </w:t>
            </w:r>
            <w:r>
              <w:rPr>
                <w:rFonts w:ascii="Times New Roman" w:hAnsi="Times New Roman"/>
                <w:color w:val="000000"/>
                <w:sz w:val="24"/>
              </w:rPr>
              <w:t>Шрифтоваякомпозиция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125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https://m.edsoo.ru/3bbbe57d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плаката. Изображение и текст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126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https://m.edsoo.ru/74aecc21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Дизайн книги и журнала. Композиционное и стилистическое построение элементов книги: обложка, форзац, титульный лист, развороты)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127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https://m.edsoo.ru/5e985ab4</w:t>
              </w:r>
            </w:hyperlink>
          </w:p>
        </w:tc>
      </w:tr>
      <w:tr w:rsidR="0058527F" w:rsidRPr="003F73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форм и видов графического дизайна. Компьютерная графика и современные технологии в полиграфии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8527F" w:rsidRPr="003E1384" w:rsidRDefault="003E1384">
            <w:pPr>
              <w:spacing w:after="0"/>
              <w:ind w:left="135"/>
              <w:rPr>
                <w:lang w:val="ru-RU"/>
              </w:rPr>
            </w:pPr>
            <w:r w:rsidRPr="00532A2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28" w:history="1"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https://моиуроки.рф/</w:t>
              </w:r>
            </w:hyperlink>
            <w:r w:rsidRPr="00532A28">
              <w:rPr>
                <w:rFonts w:ascii="Times New Roman" w:hAnsi="Times New Roman" w:cs="Times New Roman"/>
                <w:lang w:val="ru-RU"/>
              </w:rPr>
              <w:t>ГлобалЛаб</w:t>
            </w:r>
            <w:hyperlink r:id="rId129" w:history="1">
              <w:r w:rsidRPr="00532A2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От плоскостного изображения к объемному макету. Чертеж и макет как формы воплощения замысла архитектора и дизайнера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130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https://m.edsoo.ru/654c8679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Объем и пространство. Взаимосвязь объектов в </w:t>
            </w: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архитектурном макете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131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https://m.edsoo.ru/2d944336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Конструкция: целое и его части. Здание как сочетание различных объемных форм.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Понятиемодуля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132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https://m.edsoo.ru/69459168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архитектурные элементы здания. Анализ структурных элементов здания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133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https://m.edsoo.ru/93327ec4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Единство функционального и эстетического в дизайне. Вещь как художественно-материальный образ времени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134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https://m.edsoo.ru/89e56ced</w:t>
              </w:r>
            </w:hyperlink>
          </w:p>
        </w:tc>
      </w:tr>
      <w:tr w:rsidR="0058527F" w:rsidRPr="003F73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Дизайн – искусство формообразования. Взаимосвязь формы и материала в дизайн-проектировании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8527F" w:rsidRPr="003E1384" w:rsidRDefault="003E1384">
            <w:pPr>
              <w:spacing w:after="0"/>
              <w:ind w:left="135"/>
              <w:rPr>
                <w:lang w:val="ru-RU"/>
              </w:rPr>
            </w:pPr>
            <w:r w:rsidRPr="00532A2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35" w:history="1"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https://моиуроки.рф/</w:t>
              </w:r>
            </w:hyperlink>
            <w:r w:rsidRPr="00532A28">
              <w:rPr>
                <w:rFonts w:ascii="Times New Roman" w:hAnsi="Times New Roman" w:cs="Times New Roman"/>
                <w:lang w:val="ru-RU"/>
              </w:rPr>
              <w:t>ГлобалЛаб</w:t>
            </w:r>
            <w:hyperlink r:id="rId136" w:history="1">
              <w:r w:rsidRPr="00532A2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Цвет в архитектуре и дизайне. Роль цвета в образе здания и образе вещи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137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https://m.edsoo.ru/922494e7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Город сквозь времена и страны. Образ материальной культуры прошлого. Смена стилей как эволюция образа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138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https://m.edsoo.ru/5ef24ce8</w:t>
              </w:r>
            </w:hyperlink>
          </w:p>
        </w:tc>
      </w:tr>
      <w:tr w:rsidR="0058527F" w:rsidRPr="003F73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Русское зодчество и великие русские архитекторы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8527F" w:rsidRPr="003E1384" w:rsidRDefault="003E1384">
            <w:pPr>
              <w:spacing w:after="0"/>
              <w:ind w:left="135"/>
              <w:rPr>
                <w:lang w:val="ru-RU"/>
              </w:rPr>
            </w:pPr>
            <w:r w:rsidRPr="00532A2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39" w:history="1"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https://моиуроки.рф/</w:t>
              </w:r>
            </w:hyperlink>
            <w:r w:rsidRPr="00532A28">
              <w:rPr>
                <w:rFonts w:ascii="Times New Roman" w:hAnsi="Times New Roman" w:cs="Times New Roman"/>
                <w:lang w:val="ru-RU"/>
              </w:rPr>
              <w:t>ГлобалЛаб</w:t>
            </w:r>
            <w:hyperlink r:id="rId140" w:history="1">
              <w:r w:rsidRPr="00532A2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Пути развития современной архитектуры и дизайна. Город как архитектурный образ истории народа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141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https://m.edsoo.ru/538d679a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Городская среда - живое пространство города. </w:t>
            </w:r>
            <w:r>
              <w:rPr>
                <w:rFonts w:ascii="Times New Roman" w:hAnsi="Times New Roman"/>
                <w:color w:val="000000"/>
                <w:sz w:val="24"/>
              </w:rPr>
              <w:t>Город, микрорайон, улица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142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https://m.edsoo.ru/636b7221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Дизайн городской среды. Единство эстетического и функционального в объемно-пространственной организации среды жизнедеятельности людей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143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https://m.edsoo.ru/14614b2f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Дизайн интерьера и дизайн интерьерных предметов. Дизайн-проектирование пространственно-вещной среды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144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https://m.edsoo.ru/922ffc21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архитектура. Организация архитектурно-ландшафтной среды в городском и природном пространстве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145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https://m.edsoo.ru/38dcd36d</w:t>
              </w:r>
            </w:hyperlink>
          </w:p>
        </w:tc>
      </w:tr>
      <w:tr w:rsidR="0058527F" w:rsidRPr="003F73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Градостроительство и проектирование архитектурного образа города.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Архитектурноепроектированиебудущего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8527F" w:rsidRPr="003E1384" w:rsidRDefault="003E1384">
            <w:pPr>
              <w:spacing w:after="0"/>
              <w:ind w:left="135"/>
              <w:rPr>
                <w:lang w:val="ru-RU"/>
              </w:rPr>
            </w:pPr>
            <w:r w:rsidRPr="00532A2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46" w:history="1"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https://моиуроки.рф/</w:t>
              </w:r>
            </w:hyperlink>
            <w:r w:rsidRPr="00532A28">
              <w:rPr>
                <w:rFonts w:ascii="Times New Roman" w:hAnsi="Times New Roman" w:cs="Times New Roman"/>
                <w:lang w:val="ru-RU"/>
              </w:rPr>
              <w:t>ГлобалЛаб</w:t>
            </w:r>
            <w:hyperlink r:id="rId147" w:history="1">
              <w:r w:rsidRPr="00532A2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Частный дом. Функционально-архитектурная планировка жилища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148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https://m.edsoo.ru/61cb694e</w:t>
              </w:r>
            </w:hyperlink>
          </w:p>
        </w:tc>
      </w:tr>
      <w:tr w:rsidR="0058527F" w:rsidRPr="003F73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 и предметный мир в доме. Назначение помещения и построение его интерьера.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Особенностижилищасовременногочеловека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8527F" w:rsidRPr="003E1384" w:rsidRDefault="003E1384">
            <w:pPr>
              <w:spacing w:after="0"/>
              <w:ind w:left="135"/>
              <w:rPr>
                <w:lang w:val="ru-RU"/>
              </w:rPr>
            </w:pPr>
            <w:r w:rsidRPr="00532A2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49" w:history="1"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https://моиуроки.рф/</w:t>
              </w:r>
            </w:hyperlink>
            <w:r w:rsidRPr="00532A28">
              <w:rPr>
                <w:rFonts w:ascii="Times New Roman" w:hAnsi="Times New Roman" w:cs="Times New Roman"/>
                <w:lang w:val="ru-RU"/>
              </w:rPr>
              <w:t>ГлобалЛаб</w:t>
            </w:r>
            <w:hyperlink r:id="rId150" w:history="1">
              <w:r w:rsidRPr="00532A2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Дизайн предметной среды в интерьере частного дома. Организация пространства жилой среды как отражение индивидуальности человека, его образа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151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https://m.edsoo.ru/a74169a8</w:t>
              </w:r>
            </w:hyperlink>
          </w:p>
        </w:tc>
      </w:tr>
      <w:tr w:rsidR="0058527F" w:rsidRPr="003F73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Ландшафтный дизайн. Проектирование назначения и стиля садового участка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8527F" w:rsidRPr="003E1384" w:rsidRDefault="003E1384">
            <w:pPr>
              <w:spacing w:after="0"/>
              <w:ind w:left="135"/>
              <w:rPr>
                <w:lang w:val="ru-RU"/>
              </w:rPr>
            </w:pPr>
            <w:r w:rsidRPr="00532A2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52" w:history="1"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https://моиуроки.рф/</w:t>
              </w:r>
            </w:hyperlink>
            <w:r w:rsidRPr="00532A28">
              <w:rPr>
                <w:rFonts w:ascii="Times New Roman" w:hAnsi="Times New Roman" w:cs="Times New Roman"/>
                <w:lang w:val="ru-RU"/>
              </w:rPr>
              <w:t>ГлобалЛаб</w:t>
            </w:r>
            <w:hyperlink r:id="rId153" w:history="1">
              <w:r w:rsidRPr="00532A2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532A2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532A2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Композиционно-конструктивные принципы дизайна одежды. Символизм в костюме. Мода и стиль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154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https://m.edsoo.ru/3c6eccdd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современной одежды. Функциональное назначение одежды для разных видов деятельности.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Материал и форма в костюме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155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https://m.edsoo.ru/111525cf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Костюм как образ человека и отражение его </w:t>
            </w: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индивидуальности. Особенности молодежной моды. Этикет и стиль в одежде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156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https://m.edsoo.ru/8eecf76c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Грим и причёска в практике дизайна. </w:t>
            </w:r>
            <w:r>
              <w:rPr>
                <w:rFonts w:ascii="Times New Roman" w:hAnsi="Times New Roman"/>
                <w:color w:val="000000"/>
                <w:sz w:val="24"/>
              </w:rPr>
              <w:t>Визажистика и искусствогрима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157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https://m.edsoo.ru/46738e74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Роль архитектуры и дизайна в организации среды жизни 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8527F" w:rsidRDefault="0058527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8527F" w:rsidRDefault="006D7A8A">
            <w:pPr>
              <w:spacing w:after="0"/>
              <w:ind w:left="135"/>
            </w:pPr>
            <w:hyperlink r:id="rId158">
              <w:r w:rsidR="0058527F">
                <w:rPr>
                  <w:rFonts w:ascii="Times New Roman" w:hAnsi="Times New Roman"/>
                  <w:color w:val="0000FF"/>
                  <w:u w:val="single"/>
                </w:rPr>
                <w:t>https://m.edsoo.ru/77b7599b</w:t>
              </w:r>
            </w:hyperlink>
          </w:p>
        </w:tc>
      </w:tr>
      <w:tr w:rsidR="005852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527F" w:rsidRPr="001716EC" w:rsidRDefault="00F9773B">
            <w:pPr>
              <w:spacing w:after="0"/>
              <w:ind w:left="135"/>
              <w:rPr>
                <w:lang w:val="ru-RU"/>
              </w:rPr>
            </w:pPr>
            <w:r w:rsidRPr="001716E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8527F" w:rsidRDefault="00F97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527F" w:rsidRDefault="0058527F"/>
        </w:tc>
      </w:tr>
    </w:tbl>
    <w:p w:rsidR="0058527F" w:rsidRDefault="0058527F">
      <w:pPr>
        <w:sectPr w:rsidR="005852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8527F" w:rsidRPr="001716EC" w:rsidRDefault="00F9773B" w:rsidP="001716EC">
      <w:pPr>
        <w:spacing w:after="0" w:line="240" w:lineRule="auto"/>
        <w:ind w:left="120"/>
        <w:jc w:val="center"/>
        <w:rPr>
          <w:lang w:val="ru-RU"/>
        </w:rPr>
      </w:pPr>
      <w:bookmarkStart w:id="13" w:name="block-82023886"/>
      <w:bookmarkEnd w:id="9"/>
      <w:r w:rsidRPr="001716EC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58527F" w:rsidRDefault="00F9773B" w:rsidP="001716EC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8527F" w:rsidRPr="001716EC" w:rsidRDefault="00F9773B" w:rsidP="001716EC">
      <w:pPr>
        <w:spacing w:after="0" w:line="240" w:lineRule="auto"/>
        <w:ind w:left="120"/>
        <w:rPr>
          <w:lang w:val="ru-RU"/>
        </w:rPr>
      </w:pPr>
      <w:r w:rsidRPr="001716EC">
        <w:rPr>
          <w:rFonts w:ascii="Times New Roman" w:hAnsi="Times New Roman"/>
          <w:color w:val="000000"/>
          <w:sz w:val="28"/>
          <w:lang w:val="ru-RU"/>
        </w:rPr>
        <w:t>• Изобразительное искусство: 5-й класс: учебник; 15-е издание, переработанное Горяева Н.А., Островская О.В.; под редакцией Неменского Б.М. Акционерное общество «Издательство «Просвещение»</w:t>
      </w:r>
      <w:r w:rsidRPr="001716EC">
        <w:rPr>
          <w:sz w:val="28"/>
          <w:lang w:val="ru-RU"/>
        </w:rPr>
        <w:br/>
      </w:r>
      <w:r w:rsidRPr="001716EC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искусство: 6-й класс: учебник; 13-е издание, переработанное Неменская Л.А.; под редакцией Неменского Б.М. Акционерное общество «Издательство «Просвещение»</w:t>
      </w:r>
      <w:r w:rsidRPr="001716EC">
        <w:rPr>
          <w:sz w:val="28"/>
          <w:lang w:val="ru-RU"/>
        </w:rPr>
        <w:br/>
      </w:r>
      <w:bookmarkStart w:id="14" w:name="db50a40d-f8ae-4e5d-8e70-919f427dc0ce"/>
      <w:r w:rsidRPr="001716EC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искусство: 7-й класс: учебник; 13-е издание, переработанное Питерских А.С., Гуров Г.Е.; под редакцией Неменского Б.М. Акционерное общество «Издательство «Просвещение»</w:t>
      </w:r>
      <w:bookmarkEnd w:id="14"/>
    </w:p>
    <w:p w:rsidR="0058527F" w:rsidRPr="001716EC" w:rsidRDefault="0058527F" w:rsidP="001716EC">
      <w:pPr>
        <w:spacing w:after="0" w:line="240" w:lineRule="auto"/>
        <w:ind w:left="120"/>
        <w:rPr>
          <w:lang w:val="ru-RU"/>
        </w:rPr>
      </w:pPr>
    </w:p>
    <w:p w:rsidR="0058527F" w:rsidRPr="001716EC" w:rsidRDefault="0058527F" w:rsidP="001716EC">
      <w:pPr>
        <w:spacing w:after="0" w:line="240" w:lineRule="auto"/>
        <w:ind w:left="120"/>
        <w:rPr>
          <w:lang w:val="ru-RU"/>
        </w:rPr>
      </w:pPr>
    </w:p>
    <w:p w:rsidR="0058527F" w:rsidRPr="001716EC" w:rsidRDefault="00F9773B" w:rsidP="000D4ACD">
      <w:pPr>
        <w:spacing w:after="0" w:line="240" w:lineRule="auto"/>
        <w:ind w:left="120"/>
        <w:jc w:val="center"/>
        <w:rPr>
          <w:lang w:val="ru-RU"/>
        </w:rPr>
      </w:pPr>
      <w:r w:rsidRPr="001716EC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58527F" w:rsidRDefault="000D4ACD" w:rsidP="000D4ACD">
      <w:pPr>
        <w:pStyle w:val="af0"/>
        <w:numPr>
          <w:ilvl w:val="0"/>
          <w:numId w:val="12"/>
        </w:numPr>
        <w:rPr>
          <w:sz w:val="28"/>
          <w:szCs w:val="28"/>
        </w:rPr>
      </w:pPr>
      <w:r w:rsidRPr="000D4ACD">
        <w:rPr>
          <w:sz w:val="28"/>
          <w:szCs w:val="28"/>
        </w:rPr>
        <w:t xml:space="preserve">Информационно-методическое письмо об особенностях преподавания учебного предмета «Изобразительное искусство» в 2024/2025 учебном году </w:t>
      </w:r>
      <w:hyperlink r:id="rId159" w:history="1">
        <w:r w:rsidRPr="00F40892">
          <w:rPr>
            <w:rStyle w:val="ab"/>
            <w:sz w:val="28"/>
            <w:szCs w:val="28"/>
          </w:rPr>
          <w:t>https://edsoo.ru/wp-content/uploads/2024/07/14_inf_metod-pismo-izo.pdf</w:t>
        </w:r>
      </w:hyperlink>
    </w:p>
    <w:p w:rsidR="000D4ACD" w:rsidRDefault="000D4ACD" w:rsidP="000D4ACD">
      <w:pPr>
        <w:pStyle w:val="af0"/>
        <w:numPr>
          <w:ilvl w:val="0"/>
          <w:numId w:val="12"/>
        </w:numPr>
        <w:rPr>
          <w:sz w:val="28"/>
          <w:szCs w:val="28"/>
        </w:rPr>
      </w:pPr>
      <w:r w:rsidRPr="000D4ACD">
        <w:rPr>
          <w:sz w:val="28"/>
          <w:szCs w:val="28"/>
        </w:rPr>
        <w:t>Методические рекомендации. Формирование эмоционального интеллекта обучающихся в образовательной среде. 5-9 классы (2022 г.)</w:t>
      </w:r>
      <w:hyperlink r:id="rId160" w:history="1">
        <w:r w:rsidRPr="00F40892">
          <w:rPr>
            <w:rStyle w:val="ab"/>
            <w:sz w:val="28"/>
            <w:szCs w:val="28"/>
          </w:rPr>
          <w:t>https://edsoo.ru/wp-content/uploads/2023/08/nm-rekomendaczii-po-formirovaniyu-emoczionalnogo-intellekta-obuchayushhihsya-v-obrazovatelnoj-sredeosnovnaya-shkola.pdf</w:t>
        </w:r>
      </w:hyperlink>
    </w:p>
    <w:p w:rsidR="000D4ACD" w:rsidRPr="000D4ACD" w:rsidRDefault="000D4ACD" w:rsidP="000D4ACD">
      <w:pPr>
        <w:pStyle w:val="af0"/>
        <w:numPr>
          <w:ilvl w:val="0"/>
          <w:numId w:val="12"/>
        </w:numPr>
        <w:rPr>
          <w:sz w:val="28"/>
          <w:szCs w:val="28"/>
        </w:rPr>
      </w:pPr>
      <w:r w:rsidRPr="000D4ACD">
        <w:rPr>
          <w:sz w:val="28"/>
          <w:szCs w:val="28"/>
        </w:rPr>
        <w:t>Методическое пособие. Изобразительное искусство. 5-8 класс</w:t>
      </w:r>
    </w:p>
    <w:p w:rsidR="0058527F" w:rsidRDefault="006D7A8A" w:rsidP="000D4ACD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hyperlink r:id="rId161" w:history="1">
        <w:r w:rsidR="000D4ACD" w:rsidRPr="000D4ACD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Методическое-пособие-к-примерной-рабочей-программе-основного-общего-образования-Изобразительное-искусство.</w:t>
        </w:r>
        <w:r w:rsidR="000D4ACD" w:rsidRPr="000D4ACD">
          <w:rPr>
            <w:rStyle w:val="ab"/>
            <w:rFonts w:ascii="Times New Roman" w:hAnsi="Times New Roman" w:cs="Times New Roman"/>
            <w:sz w:val="28"/>
            <w:szCs w:val="28"/>
          </w:rPr>
          <w:t>pdf</w:t>
        </w:r>
      </w:hyperlink>
    </w:p>
    <w:p w:rsidR="000D4ACD" w:rsidRPr="000D4ACD" w:rsidRDefault="000D4ACD" w:rsidP="000D4ACD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58527F" w:rsidRPr="001716EC" w:rsidRDefault="00F9773B" w:rsidP="000D4ACD">
      <w:pPr>
        <w:spacing w:after="0" w:line="240" w:lineRule="auto"/>
        <w:ind w:left="120"/>
        <w:jc w:val="center"/>
        <w:rPr>
          <w:lang w:val="ru-RU"/>
        </w:rPr>
      </w:pPr>
      <w:r w:rsidRPr="001716EC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58527F" w:rsidRDefault="00532A28" w:rsidP="003E1384">
      <w:pPr>
        <w:pStyle w:val="af0"/>
        <w:numPr>
          <w:ilvl w:val="0"/>
          <w:numId w:val="13"/>
        </w:numPr>
        <w:spacing w:before="0"/>
        <w:rPr>
          <w:sz w:val="28"/>
          <w:szCs w:val="28"/>
        </w:rPr>
      </w:pPr>
      <w:r w:rsidRPr="00532A28">
        <w:rPr>
          <w:sz w:val="28"/>
          <w:szCs w:val="28"/>
        </w:rPr>
        <w:t xml:space="preserve">Библиотека ЦОК </w:t>
      </w:r>
      <w:hyperlink r:id="rId162" w:history="1">
        <w:r w:rsidRPr="00DA6C8D">
          <w:rPr>
            <w:rStyle w:val="ab"/>
            <w:sz w:val="28"/>
            <w:szCs w:val="28"/>
          </w:rPr>
          <w:t>https://моиуроки.рф/</w:t>
        </w:r>
      </w:hyperlink>
    </w:p>
    <w:p w:rsidR="00532A28" w:rsidRDefault="00532A28" w:rsidP="003E1384">
      <w:pPr>
        <w:pStyle w:val="af0"/>
        <w:numPr>
          <w:ilvl w:val="0"/>
          <w:numId w:val="13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ГлобалЛаб</w:t>
      </w:r>
      <w:hyperlink r:id="rId163" w:history="1">
        <w:r w:rsidRPr="00DA6C8D">
          <w:rPr>
            <w:rStyle w:val="ab"/>
            <w:sz w:val="28"/>
            <w:szCs w:val="28"/>
          </w:rPr>
          <w:t>https://globallab.ru/ru</w:t>
        </w:r>
      </w:hyperlink>
    </w:p>
    <w:p w:rsidR="00532A28" w:rsidRPr="00532A28" w:rsidRDefault="00532A28" w:rsidP="003E1384">
      <w:pPr>
        <w:pStyle w:val="af0"/>
        <w:spacing w:before="0"/>
        <w:ind w:left="360" w:firstLine="0"/>
        <w:rPr>
          <w:sz w:val="28"/>
          <w:szCs w:val="28"/>
        </w:rPr>
      </w:pPr>
    </w:p>
    <w:bookmarkEnd w:id="13"/>
    <w:p w:rsidR="002268E9" w:rsidRPr="001716EC" w:rsidRDefault="002268E9" w:rsidP="000D4ACD">
      <w:pPr>
        <w:spacing w:line="240" w:lineRule="auto"/>
        <w:rPr>
          <w:lang w:val="ru-RU"/>
        </w:rPr>
      </w:pPr>
    </w:p>
    <w:sectPr w:rsidR="002268E9" w:rsidRPr="001716EC" w:rsidSect="0022388D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6664" w:rsidRDefault="003E6664">
      <w:pPr>
        <w:spacing w:after="0" w:line="240" w:lineRule="auto"/>
      </w:pPr>
      <w:r>
        <w:separator/>
      </w:r>
    </w:p>
  </w:endnote>
  <w:endnote w:type="continuationSeparator" w:id="1">
    <w:p w:rsidR="003E6664" w:rsidRDefault="003E66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E21" w:rsidRDefault="006D7A8A">
    <w:pPr>
      <w:pStyle w:val="ae"/>
      <w:spacing w:line="14" w:lineRule="auto"/>
      <w:ind w:left="0" w:firstLine="0"/>
      <w:jc w:val="left"/>
      <w:rPr>
        <w:sz w:val="20"/>
      </w:rPr>
    </w:pPr>
    <w:r w:rsidRPr="006D7A8A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2" o:spid="_x0000_s1025" type="#_x0000_t202" style="position:absolute;margin-left:785.4pt;margin-top:546.65pt;width:18.55pt;height:14.4pt;z-index:-2516587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" filled="f" stroked="f">
          <v:textbox inset="0,0,0,0">
            <w:txbxContent>
              <w:p w:rsidR="00842E21" w:rsidRDefault="006D7A8A">
                <w:pPr>
                  <w:spacing w:before="13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 w:rsidR="00F9773B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9D5A46">
                  <w:rPr>
                    <w:noProof/>
                    <w:spacing w:val="-5"/>
                  </w:rPr>
                  <w:t>97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6664" w:rsidRDefault="003E6664">
      <w:pPr>
        <w:spacing w:after="0" w:line="240" w:lineRule="auto"/>
      </w:pPr>
      <w:r>
        <w:separator/>
      </w:r>
    </w:p>
  </w:footnote>
  <w:footnote w:type="continuationSeparator" w:id="1">
    <w:p w:rsidR="003E6664" w:rsidRDefault="003E66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E21" w:rsidRDefault="00842E21">
    <w:pPr>
      <w:pStyle w:val="ae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80ED7"/>
    <w:multiLevelType w:val="hybridMultilevel"/>
    <w:tmpl w:val="FB42C6F2"/>
    <w:lvl w:ilvl="0" w:tplc="C5365242">
      <w:start w:val="5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34EEE7A">
      <w:numFmt w:val="bullet"/>
      <w:lvlText w:val="•"/>
      <w:lvlJc w:val="left"/>
      <w:pPr>
        <w:ind w:left="1823" w:hanging="216"/>
      </w:pPr>
      <w:rPr>
        <w:rFonts w:hint="default"/>
        <w:lang w:val="ru-RU" w:eastAsia="en-US" w:bidi="ar-SA"/>
      </w:rPr>
    </w:lvl>
    <w:lvl w:ilvl="2" w:tplc="3F703394">
      <w:numFmt w:val="bullet"/>
      <w:lvlText w:val="•"/>
      <w:lvlJc w:val="left"/>
      <w:pPr>
        <w:ind w:left="3287" w:hanging="216"/>
      </w:pPr>
      <w:rPr>
        <w:rFonts w:hint="default"/>
        <w:lang w:val="ru-RU" w:eastAsia="en-US" w:bidi="ar-SA"/>
      </w:rPr>
    </w:lvl>
    <w:lvl w:ilvl="3" w:tplc="FF482656">
      <w:numFmt w:val="bullet"/>
      <w:lvlText w:val="•"/>
      <w:lvlJc w:val="left"/>
      <w:pPr>
        <w:ind w:left="4751" w:hanging="216"/>
      </w:pPr>
      <w:rPr>
        <w:rFonts w:hint="default"/>
        <w:lang w:val="ru-RU" w:eastAsia="en-US" w:bidi="ar-SA"/>
      </w:rPr>
    </w:lvl>
    <w:lvl w:ilvl="4" w:tplc="FB8CB8E2">
      <w:numFmt w:val="bullet"/>
      <w:lvlText w:val="•"/>
      <w:lvlJc w:val="left"/>
      <w:pPr>
        <w:ind w:left="6215" w:hanging="216"/>
      </w:pPr>
      <w:rPr>
        <w:rFonts w:hint="default"/>
        <w:lang w:val="ru-RU" w:eastAsia="en-US" w:bidi="ar-SA"/>
      </w:rPr>
    </w:lvl>
    <w:lvl w:ilvl="5" w:tplc="5A90B426">
      <w:numFmt w:val="bullet"/>
      <w:lvlText w:val="•"/>
      <w:lvlJc w:val="left"/>
      <w:pPr>
        <w:ind w:left="7679" w:hanging="216"/>
      </w:pPr>
      <w:rPr>
        <w:rFonts w:hint="default"/>
        <w:lang w:val="ru-RU" w:eastAsia="en-US" w:bidi="ar-SA"/>
      </w:rPr>
    </w:lvl>
    <w:lvl w:ilvl="6" w:tplc="94B8F472">
      <w:numFmt w:val="bullet"/>
      <w:lvlText w:val="•"/>
      <w:lvlJc w:val="left"/>
      <w:pPr>
        <w:ind w:left="9143" w:hanging="216"/>
      </w:pPr>
      <w:rPr>
        <w:rFonts w:hint="default"/>
        <w:lang w:val="ru-RU" w:eastAsia="en-US" w:bidi="ar-SA"/>
      </w:rPr>
    </w:lvl>
    <w:lvl w:ilvl="7" w:tplc="76645AAC">
      <w:numFmt w:val="bullet"/>
      <w:lvlText w:val="•"/>
      <w:lvlJc w:val="left"/>
      <w:pPr>
        <w:ind w:left="10607" w:hanging="216"/>
      </w:pPr>
      <w:rPr>
        <w:rFonts w:hint="default"/>
        <w:lang w:val="ru-RU" w:eastAsia="en-US" w:bidi="ar-SA"/>
      </w:rPr>
    </w:lvl>
    <w:lvl w:ilvl="8" w:tplc="F08CAD54">
      <w:numFmt w:val="bullet"/>
      <w:lvlText w:val="•"/>
      <w:lvlJc w:val="left"/>
      <w:pPr>
        <w:ind w:left="12071" w:hanging="216"/>
      </w:pPr>
      <w:rPr>
        <w:rFonts w:hint="default"/>
        <w:lang w:val="ru-RU" w:eastAsia="en-US" w:bidi="ar-SA"/>
      </w:rPr>
    </w:lvl>
  </w:abstractNum>
  <w:abstractNum w:abstractNumId="1">
    <w:nsid w:val="24A05640"/>
    <w:multiLevelType w:val="multilevel"/>
    <w:tmpl w:val="275E8B4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80D3B4D"/>
    <w:multiLevelType w:val="hybridMultilevel"/>
    <w:tmpl w:val="56A44ED8"/>
    <w:lvl w:ilvl="0" w:tplc="0E8A22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FCB320D"/>
    <w:multiLevelType w:val="hybridMultilevel"/>
    <w:tmpl w:val="5A304C2E"/>
    <w:lvl w:ilvl="0" w:tplc="C18CCFCC">
      <w:start w:val="1"/>
      <w:numFmt w:val="decimal"/>
      <w:lvlText w:val="%1"/>
      <w:lvlJc w:val="left"/>
      <w:pPr>
        <w:ind w:left="555" w:hanging="360"/>
      </w:pPr>
      <w:rPr>
        <w:rFonts w:ascii="Times New Roman" w:hAnsi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4">
    <w:nsid w:val="311B03BD"/>
    <w:multiLevelType w:val="hybridMultilevel"/>
    <w:tmpl w:val="572A77E0"/>
    <w:lvl w:ilvl="0" w:tplc="662E8D5E">
      <w:start w:val="5"/>
      <w:numFmt w:val="decimal"/>
      <w:lvlText w:val="%1"/>
      <w:lvlJc w:val="left"/>
      <w:pPr>
        <w:ind w:left="542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D79AD62A">
      <w:numFmt w:val="bullet"/>
      <w:lvlText w:val="•"/>
      <w:lvlJc w:val="left"/>
      <w:pPr>
        <w:ind w:left="1506" w:hanging="180"/>
      </w:pPr>
      <w:rPr>
        <w:rFonts w:hint="default"/>
        <w:lang w:val="ru-RU" w:eastAsia="en-US" w:bidi="ar-SA"/>
      </w:rPr>
    </w:lvl>
    <w:lvl w:ilvl="2" w:tplc="8A46219C">
      <w:numFmt w:val="bullet"/>
      <w:lvlText w:val="•"/>
      <w:lvlJc w:val="left"/>
      <w:pPr>
        <w:ind w:left="2473" w:hanging="180"/>
      </w:pPr>
      <w:rPr>
        <w:rFonts w:hint="default"/>
        <w:lang w:val="ru-RU" w:eastAsia="en-US" w:bidi="ar-SA"/>
      </w:rPr>
    </w:lvl>
    <w:lvl w:ilvl="3" w:tplc="C07620E0">
      <w:numFmt w:val="bullet"/>
      <w:lvlText w:val="•"/>
      <w:lvlJc w:val="left"/>
      <w:pPr>
        <w:ind w:left="3440" w:hanging="180"/>
      </w:pPr>
      <w:rPr>
        <w:rFonts w:hint="default"/>
        <w:lang w:val="ru-RU" w:eastAsia="en-US" w:bidi="ar-SA"/>
      </w:rPr>
    </w:lvl>
    <w:lvl w:ilvl="4" w:tplc="8E641170">
      <w:numFmt w:val="bullet"/>
      <w:lvlText w:val="•"/>
      <w:lvlJc w:val="left"/>
      <w:pPr>
        <w:ind w:left="4407" w:hanging="180"/>
      </w:pPr>
      <w:rPr>
        <w:rFonts w:hint="default"/>
        <w:lang w:val="ru-RU" w:eastAsia="en-US" w:bidi="ar-SA"/>
      </w:rPr>
    </w:lvl>
    <w:lvl w:ilvl="5" w:tplc="71D0B0BE">
      <w:numFmt w:val="bullet"/>
      <w:lvlText w:val="•"/>
      <w:lvlJc w:val="left"/>
      <w:pPr>
        <w:ind w:left="5374" w:hanging="180"/>
      </w:pPr>
      <w:rPr>
        <w:rFonts w:hint="default"/>
        <w:lang w:val="ru-RU" w:eastAsia="en-US" w:bidi="ar-SA"/>
      </w:rPr>
    </w:lvl>
    <w:lvl w:ilvl="6" w:tplc="E4926484">
      <w:numFmt w:val="bullet"/>
      <w:lvlText w:val="•"/>
      <w:lvlJc w:val="left"/>
      <w:pPr>
        <w:ind w:left="6341" w:hanging="180"/>
      </w:pPr>
      <w:rPr>
        <w:rFonts w:hint="default"/>
        <w:lang w:val="ru-RU" w:eastAsia="en-US" w:bidi="ar-SA"/>
      </w:rPr>
    </w:lvl>
    <w:lvl w:ilvl="7" w:tplc="A920CD9C">
      <w:numFmt w:val="bullet"/>
      <w:lvlText w:val="•"/>
      <w:lvlJc w:val="left"/>
      <w:pPr>
        <w:ind w:left="7308" w:hanging="180"/>
      </w:pPr>
      <w:rPr>
        <w:rFonts w:hint="default"/>
        <w:lang w:val="ru-RU" w:eastAsia="en-US" w:bidi="ar-SA"/>
      </w:rPr>
    </w:lvl>
    <w:lvl w:ilvl="8" w:tplc="75DA8D32">
      <w:numFmt w:val="bullet"/>
      <w:lvlText w:val="•"/>
      <w:lvlJc w:val="left"/>
      <w:pPr>
        <w:ind w:left="8275" w:hanging="180"/>
      </w:pPr>
      <w:rPr>
        <w:rFonts w:hint="default"/>
        <w:lang w:val="ru-RU" w:eastAsia="en-US" w:bidi="ar-SA"/>
      </w:rPr>
    </w:lvl>
  </w:abstractNum>
  <w:abstractNum w:abstractNumId="5">
    <w:nsid w:val="37BA1345"/>
    <w:multiLevelType w:val="multilevel"/>
    <w:tmpl w:val="FC78150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E212CCD"/>
    <w:multiLevelType w:val="multilevel"/>
    <w:tmpl w:val="D39EE9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4664E9C"/>
    <w:multiLevelType w:val="multilevel"/>
    <w:tmpl w:val="0F860A0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69D4A26"/>
    <w:multiLevelType w:val="multilevel"/>
    <w:tmpl w:val="CD4209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7C75569"/>
    <w:multiLevelType w:val="multilevel"/>
    <w:tmpl w:val="DD3E18E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0DF06F2"/>
    <w:multiLevelType w:val="hybridMultilevel"/>
    <w:tmpl w:val="3552F60E"/>
    <w:lvl w:ilvl="0" w:tplc="1302A722">
      <w:start w:val="5"/>
      <w:numFmt w:val="decimal"/>
      <w:lvlText w:val="%1"/>
      <w:lvlJc w:val="left"/>
      <w:pPr>
        <w:ind w:left="542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600642E0">
      <w:numFmt w:val="bullet"/>
      <w:lvlText w:val="•"/>
      <w:lvlJc w:val="left"/>
      <w:pPr>
        <w:ind w:left="1506" w:hanging="180"/>
      </w:pPr>
      <w:rPr>
        <w:rFonts w:hint="default"/>
        <w:lang w:val="ru-RU" w:eastAsia="en-US" w:bidi="ar-SA"/>
      </w:rPr>
    </w:lvl>
    <w:lvl w:ilvl="2" w:tplc="EC38E11C">
      <w:numFmt w:val="bullet"/>
      <w:lvlText w:val="•"/>
      <w:lvlJc w:val="left"/>
      <w:pPr>
        <w:ind w:left="2473" w:hanging="180"/>
      </w:pPr>
      <w:rPr>
        <w:rFonts w:hint="default"/>
        <w:lang w:val="ru-RU" w:eastAsia="en-US" w:bidi="ar-SA"/>
      </w:rPr>
    </w:lvl>
    <w:lvl w:ilvl="3" w:tplc="945C30B6">
      <w:numFmt w:val="bullet"/>
      <w:lvlText w:val="•"/>
      <w:lvlJc w:val="left"/>
      <w:pPr>
        <w:ind w:left="3440" w:hanging="180"/>
      </w:pPr>
      <w:rPr>
        <w:rFonts w:hint="default"/>
        <w:lang w:val="ru-RU" w:eastAsia="en-US" w:bidi="ar-SA"/>
      </w:rPr>
    </w:lvl>
    <w:lvl w:ilvl="4" w:tplc="242E6F84">
      <w:numFmt w:val="bullet"/>
      <w:lvlText w:val="•"/>
      <w:lvlJc w:val="left"/>
      <w:pPr>
        <w:ind w:left="4407" w:hanging="180"/>
      </w:pPr>
      <w:rPr>
        <w:rFonts w:hint="default"/>
        <w:lang w:val="ru-RU" w:eastAsia="en-US" w:bidi="ar-SA"/>
      </w:rPr>
    </w:lvl>
    <w:lvl w:ilvl="5" w:tplc="75B63E0A">
      <w:numFmt w:val="bullet"/>
      <w:lvlText w:val="•"/>
      <w:lvlJc w:val="left"/>
      <w:pPr>
        <w:ind w:left="5374" w:hanging="180"/>
      </w:pPr>
      <w:rPr>
        <w:rFonts w:hint="default"/>
        <w:lang w:val="ru-RU" w:eastAsia="en-US" w:bidi="ar-SA"/>
      </w:rPr>
    </w:lvl>
    <w:lvl w:ilvl="6" w:tplc="94B0CF4E">
      <w:numFmt w:val="bullet"/>
      <w:lvlText w:val="•"/>
      <w:lvlJc w:val="left"/>
      <w:pPr>
        <w:ind w:left="6341" w:hanging="180"/>
      </w:pPr>
      <w:rPr>
        <w:rFonts w:hint="default"/>
        <w:lang w:val="ru-RU" w:eastAsia="en-US" w:bidi="ar-SA"/>
      </w:rPr>
    </w:lvl>
    <w:lvl w:ilvl="7" w:tplc="5FCC9EDA">
      <w:numFmt w:val="bullet"/>
      <w:lvlText w:val="•"/>
      <w:lvlJc w:val="left"/>
      <w:pPr>
        <w:ind w:left="7308" w:hanging="180"/>
      </w:pPr>
      <w:rPr>
        <w:rFonts w:hint="default"/>
        <w:lang w:val="ru-RU" w:eastAsia="en-US" w:bidi="ar-SA"/>
      </w:rPr>
    </w:lvl>
    <w:lvl w:ilvl="8" w:tplc="AA7250C2">
      <w:numFmt w:val="bullet"/>
      <w:lvlText w:val="•"/>
      <w:lvlJc w:val="left"/>
      <w:pPr>
        <w:ind w:left="8275" w:hanging="180"/>
      </w:pPr>
      <w:rPr>
        <w:rFonts w:hint="default"/>
        <w:lang w:val="ru-RU" w:eastAsia="en-US" w:bidi="ar-SA"/>
      </w:rPr>
    </w:lvl>
  </w:abstractNum>
  <w:abstractNum w:abstractNumId="11">
    <w:nsid w:val="736069E1"/>
    <w:multiLevelType w:val="hybridMultilevel"/>
    <w:tmpl w:val="31A62392"/>
    <w:lvl w:ilvl="0" w:tplc="1542E462">
      <w:start w:val="5"/>
      <w:numFmt w:val="decimal"/>
      <w:lvlText w:val="%1"/>
      <w:lvlJc w:val="left"/>
      <w:pPr>
        <w:ind w:left="355" w:hanging="21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5A0244A">
      <w:numFmt w:val="bullet"/>
      <w:lvlText w:val="•"/>
      <w:lvlJc w:val="left"/>
      <w:pPr>
        <w:ind w:left="1344" w:hanging="217"/>
      </w:pPr>
      <w:rPr>
        <w:rFonts w:hint="default"/>
        <w:lang w:val="ru-RU" w:eastAsia="en-US" w:bidi="ar-SA"/>
      </w:rPr>
    </w:lvl>
    <w:lvl w:ilvl="2" w:tplc="956E2B58">
      <w:numFmt w:val="bullet"/>
      <w:lvlText w:val="•"/>
      <w:lvlJc w:val="left"/>
      <w:pPr>
        <w:ind w:left="2329" w:hanging="217"/>
      </w:pPr>
      <w:rPr>
        <w:rFonts w:hint="default"/>
        <w:lang w:val="ru-RU" w:eastAsia="en-US" w:bidi="ar-SA"/>
      </w:rPr>
    </w:lvl>
    <w:lvl w:ilvl="3" w:tplc="5CEEA3F6">
      <w:numFmt w:val="bullet"/>
      <w:lvlText w:val="•"/>
      <w:lvlJc w:val="left"/>
      <w:pPr>
        <w:ind w:left="3314" w:hanging="217"/>
      </w:pPr>
      <w:rPr>
        <w:rFonts w:hint="default"/>
        <w:lang w:val="ru-RU" w:eastAsia="en-US" w:bidi="ar-SA"/>
      </w:rPr>
    </w:lvl>
    <w:lvl w:ilvl="4" w:tplc="9586C8F8">
      <w:numFmt w:val="bullet"/>
      <w:lvlText w:val="•"/>
      <w:lvlJc w:val="left"/>
      <w:pPr>
        <w:ind w:left="4299" w:hanging="217"/>
      </w:pPr>
      <w:rPr>
        <w:rFonts w:hint="default"/>
        <w:lang w:val="ru-RU" w:eastAsia="en-US" w:bidi="ar-SA"/>
      </w:rPr>
    </w:lvl>
    <w:lvl w:ilvl="5" w:tplc="7B9C99BA">
      <w:numFmt w:val="bullet"/>
      <w:lvlText w:val="•"/>
      <w:lvlJc w:val="left"/>
      <w:pPr>
        <w:ind w:left="5284" w:hanging="217"/>
      </w:pPr>
      <w:rPr>
        <w:rFonts w:hint="default"/>
        <w:lang w:val="ru-RU" w:eastAsia="en-US" w:bidi="ar-SA"/>
      </w:rPr>
    </w:lvl>
    <w:lvl w:ilvl="6" w:tplc="F51CFA76">
      <w:numFmt w:val="bullet"/>
      <w:lvlText w:val="•"/>
      <w:lvlJc w:val="left"/>
      <w:pPr>
        <w:ind w:left="6269" w:hanging="217"/>
      </w:pPr>
      <w:rPr>
        <w:rFonts w:hint="default"/>
        <w:lang w:val="ru-RU" w:eastAsia="en-US" w:bidi="ar-SA"/>
      </w:rPr>
    </w:lvl>
    <w:lvl w:ilvl="7" w:tplc="12221EAE">
      <w:numFmt w:val="bullet"/>
      <w:lvlText w:val="•"/>
      <w:lvlJc w:val="left"/>
      <w:pPr>
        <w:ind w:left="7254" w:hanging="217"/>
      </w:pPr>
      <w:rPr>
        <w:rFonts w:hint="default"/>
        <w:lang w:val="ru-RU" w:eastAsia="en-US" w:bidi="ar-SA"/>
      </w:rPr>
    </w:lvl>
    <w:lvl w:ilvl="8" w:tplc="3A5C42CE">
      <w:numFmt w:val="bullet"/>
      <w:lvlText w:val="•"/>
      <w:lvlJc w:val="left"/>
      <w:pPr>
        <w:ind w:left="8239" w:hanging="217"/>
      </w:pPr>
      <w:rPr>
        <w:rFonts w:hint="default"/>
        <w:lang w:val="ru-RU" w:eastAsia="en-US" w:bidi="ar-SA"/>
      </w:rPr>
    </w:lvl>
  </w:abstractNum>
  <w:abstractNum w:abstractNumId="12">
    <w:nsid w:val="750E7196"/>
    <w:multiLevelType w:val="multilevel"/>
    <w:tmpl w:val="C1EC094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D630D55"/>
    <w:multiLevelType w:val="hybridMultilevel"/>
    <w:tmpl w:val="4A5E4560"/>
    <w:lvl w:ilvl="0" w:tplc="0E8A22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5"/>
  </w:num>
  <w:num w:numId="5">
    <w:abstractNumId w:val="12"/>
  </w:num>
  <w:num w:numId="6">
    <w:abstractNumId w:val="9"/>
  </w:num>
  <w:num w:numId="7">
    <w:abstractNumId w:val="7"/>
  </w:num>
  <w:num w:numId="8">
    <w:abstractNumId w:val="0"/>
  </w:num>
  <w:num w:numId="9">
    <w:abstractNumId w:val="11"/>
  </w:num>
  <w:num w:numId="10">
    <w:abstractNumId w:val="4"/>
  </w:num>
  <w:num w:numId="11">
    <w:abstractNumId w:val="10"/>
  </w:num>
  <w:num w:numId="12">
    <w:abstractNumId w:val="2"/>
  </w:num>
  <w:num w:numId="13">
    <w:abstractNumId w:val="13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7"/>
  <w:defaultTabStop w:val="708"/>
  <w:characterSpacingControl w:val="doNotCompress"/>
  <w:hdrShapeDefaults>
    <o:shapedefaults v:ext="edit" spidmax="6146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58527F"/>
    <w:rsid w:val="000D4ACD"/>
    <w:rsid w:val="001716EC"/>
    <w:rsid w:val="0022388D"/>
    <w:rsid w:val="002268E9"/>
    <w:rsid w:val="00395C18"/>
    <w:rsid w:val="003E1384"/>
    <w:rsid w:val="003E6664"/>
    <w:rsid w:val="003F7326"/>
    <w:rsid w:val="00427814"/>
    <w:rsid w:val="00532A28"/>
    <w:rsid w:val="0058527F"/>
    <w:rsid w:val="00621642"/>
    <w:rsid w:val="006D7A8A"/>
    <w:rsid w:val="00842E21"/>
    <w:rsid w:val="009D5A46"/>
    <w:rsid w:val="00F11B06"/>
    <w:rsid w:val="00F977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oc 1" w:uiPriority="1" w:qFormat="1"/>
    <w:lsdException w:name="toc 2" w:uiPriority="1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uiPriority="22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uiPriority="1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22388D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22388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1716EC"/>
  </w:style>
  <w:style w:type="table" w:customStyle="1" w:styleId="TableNormal">
    <w:name w:val="Table Normal"/>
    <w:uiPriority w:val="2"/>
    <w:semiHidden/>
    <w:unhideWhenUsed/>
    <w:qFormat/>
    <w:rsid w:val="001716EC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1"/>
    <w:qFormat/>
    <w:rsid w:val="001716EC"/>
    <w:pPr>
      <w:widowControl w:val="0"/>
      <w:autoSpaceDE w:val="0"/>
      <w:autoSpaceDN w:val="0"/>
      <w:spacing w:before="347" w:after="0" w:line="240" w:lineRule="auto"/>
      <w:ind w:left="138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21">
    <w:name w:val="toc 2"/>
    <w:basedOn w:val="a"/>
    <w:uiPriority w:val="1"/>
    <w:qFormat/>
    <w:rsid w:val="001716EC"/>
    <w:pPr>
      <w:widowControl w:val="0"/>
      <w:autoSpaceDE w:val="0"/>
      <w:autoSpaceDN w:val="0"/>
      <w:spacing w:before="146" w:after="0" w:line="240" w:lineRule="auto"/>
      <w:ind w:left="541" w:hanging="179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ae">
    <w:name w:val="Body Text"/>
    <w:basedOn w:val="a"/>
    <w:link w:val="af"/>
    <w:uiPriority w:val="1"/>
    <w:qFormat/>
    <w:rsid w:val="001716EC"/>
    <w:pPr>
      <w:widowControl w:val="0"/>
      <w:autoSpaceDE w:val="0"/>
      <w:autoSpaceDN w:val="0"/>
      <w:spacing w:after="0" w:line="240" w:lineRule="auto"/>
      <w:ind w:left="138" w:firstLine="569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1716EC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0">
    <w:name w:val="List Paragraph"/>
    <w:basedOn w:val="a"/>
    <w:uiPriority w:val="1"/>
    <w:qFormat/>
    <w:rsid w:val="001716EC"/>
    <w:pPr>
      <w:widowControl w:val="0"/>
      <w:autoSpaceDE w:val="0"/>
      <w:autoSpaceDN w:val="0"/>
      <w:spacing w:before="146" w:after="0" w:line="240" w:lineRule="auto"/>
      <w:ind w:left="541" w:hanging="179"/>
    </w:pPr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1716EC"/>
    <w:pPr>
      <w:widowControl w:val="0"/>
      <w:autoSpaceDE w:val="0"/>
      <w:autoSpaceDN w:val="0"/>
      <w:spacing w:after="0" w:line="240" w:lineRule="auto"/>
      <w:ind w:left="118"/>
    </w:pPr>
    <w:rPr>
      <w:rFonts w:ascii="Times New Roman" w:eastAsia="Times New Roman" w:hAnsi="Times New Roman" w:cs="Times New Roman"/>
      <w:lang w:val="ru-RU"/>
    </w:rPr>
  </w:style>
  <w:style w:type="paragraph" w:styleId="af1">
    <w:name w:val="footer"/>
    <w:basedOn w:val="a"/>
    <w:link w:val="af2"/>
    <w:uiPriority w:val="99"/>
    <w:unhideWhenUsed/>
    <w:rsid w:val="001716EC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2">
    <w:name w:val="Нижний колонтитул Знак"/>
    <w:basedOn w:val="a0"/>
    <w:link w:val="af1"/>
    <w:uiPriority w:val="99"/>
    <w:rsid w:val="001716EC"/>
    <w:rPr>
      <w:rFonts w:ascii="Times New Roman" w:eastAsia="Times New Roman" w:hAnsi="Times New Roman" w:cs="Times New Roman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0D4ACD"/>
    <w:rPr>
      <w:color w:val="605E5C"/>
      <w:shd w:val="clear" w:color="auto" w:fill="E1DFDD"/>
    </w:rPr>
  </w:style>
  <w:style w:type="paragraph" w:styleId="af3">
    <w:name w:val="Normal (Web)"/>
    <w:basedOn w:val="a"/>
    <w:uiPriority w:val="99"/>
    <w:semiHidden/>
    <w:unhideWhenUsed/>
    <w:rsid w:val="003F73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4">
    <w:name w:val="Strong"/>
    <w:basedOn w:val="a0"/>
    <w:uiPriority w:val="22"/>
    <w:qFormat/>
    <w:rsid w:val="003F732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18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globallab.ru/ru" TargetMode="External"/><Relationship Id="rId117" Type="http://schemas.openxmlformats.org/officeDocument/2006/relationships/hyperlink" Target="https://globallab.ru/ru" TargetMode="External"/><Relationship Id="rId21" Type="http://schemas.openxmlformats.org/officeDocument/2006/relationships/hyperlink" Target="https://&#1084;&#1086;&#1080;&#1091;&#1088;&#1086;&#1082;&#1080;.&#1088;&#1092;/" TargetMode="External"/><Relationship Id="rId42" Type="http://schemas.openxmlformats.org/officeDocument/2006/relationships/hyperlink" Target="https://m.edsoo.ru/c831c737" TargetMode="External"/><Relationship Id="rId47" Type="http://schemas.openxmlformats.org/officeDocument/2006/relationships/hyperlink" Target="https://globallab.ru/ru" TargetMode="External"/><Relationship Id="rId63" Type="http://schemas.openxmlformats.org/officeDocument/2006/relationships/hyperlink" Target="https://&#1084;&#1086;&#1080;&#1091;&#1088;&#1086;&#1082;&#1080;.&#1088;&#1092;/" TargetMode="External"/><Relationship Id="rId68" Type="http://schemas.openxmlformats.org/officeDocument/2006/relationships/hyperlink" Target="https://m.edsoo.ru/fda71dd9" TargetMode="External"/><Relationship Id="rId84" Type="http://schemas.openxmlformats.org/officeDocument/2006/relationships/hyperlink" Target="https://globallab.ru/ru" TargetMode="External"/><Relationship Id="rId89" Type="http://schemas.openxmlformats.org/officeDocument/2006/relationships/hyperlink" Target="https://m.edsoo.ru/425f97b4" TargetMode="External"/><Relationship Id="rId112" Type="http://schemas.openxmlformats.org/officeDocument/2006/relationships/hyperlink" Target="https://m.edsoo.ru/131aef38" TargetMode="External"/><Relationship Id="rId133" Type="http://schemas.openxmlformats.org/officeDocument/2006/relationships/hyperlink" Target="https://m.edsoo.ru/93327ec4" TargetMode="External"/><Relationship Id="rId138" Type="http://schemas.openxmlformats.org/officeDocument/2006/relationships/hyperlink" Target="https://m.edsoo.ru/5ef24ce8" TargetMode="External"/><Relationship Id="rId154" Type="http://schemas.openxmlformats.org/officeDocument/2006/relationships/hyperlink" Target="https://m.edsoo.ru/3c6eccdd" TargetMode="External"/><Relationship Id="rId159" Type="http://schemas.openxmlformats.org/officeDocument/2006/relationships/hyperlink" Target="https://edsoo.ru/wp-content/uploads/2024/07/14_inf_metod-pismo-izo.pdf" TargetMode="External"/><Relationship Id="rId16" Type="http://schemas.openxmlformats.org/officeDocument/2006/relationships/hyperlink" Target="https://globallab.ru/ru" TargetMode="External"/><Relationship Id="rId107" Type="http://schemas.openxmlformats.org/officeDocument/2006/relationships/hyperlink" Target="https://m.edsoo.ru/593248d4" TargetMode="External"/><Relationship Id="rId11" Type="http://schemas.openxmlformats.org/officeDocument/2006/relationships/hyperlink" Target="https://&#1084;&#1086;&#1080;&#1091;&#1088;&#1086;&#1082;&#1080;.&#1088;&#1092;/" TargetMode="External"/><Relationship Id="rId32" Type="http://schemas.openxmlformats.org/officeDocument/2006/relationships/hyperlink" Target="https://globallab.ru/ru" TargetMode="External"/><Relationship Id="rId37" Type="http://schemas.openxmlformats.org/officeDocument/2006/relationships/hyperlink" Target="https://m.edsoo.ru/684ef7f7" TargetMode="External"/><Relationship Id="rId53" Type="http://schemas.openxmlformats.org/officeDocument/2006/relationships/hyperlink" Target="https://m.edsoo.ru/536eef21" TargetMode="External"/><Relationship Id="rId58" Type="http://schemas.openxmlformats.org/officeDocument/2006/relationships/hyperlink" Target="https://m.edsoo.ru/437bb165" TargetMode="External"/><Relationship Id="rId74" Type="http://schemas.openxmlformats.org/officeDocument/2006/relationships/hyperlink" Target="https://globallab.ru/ru" TargetMode="External"/><Relationship Id="rId79" Type="http://schemas.openxmlformats.org/officeDocument/2006/relationships/hyperlink" Target="https://&#1084;&#1086;&#1080;&#1091;&#1088;&#1086;&#1082;&#1080;.&#1088;&#1092;/" TargetMode="External"/><Relationship Id="rId102" Type="http://schemas.openxmlformats.org/officeDocument/2006/relationships/hyperlink" Target="https://m.edsoo.ru/953b5e48" TargetMode="External"/><Relationship Id="rId123" Type="http://schemas.openxmlformats.org/officeDocument/2006/relationships/hyperlink" Target="https://m.edsoo.ru/d469457f" TargetMode="External"/><Relationship Id="rId128" Type="http://schemas.openxmlformats.org/officeDocument/2006/relationships/hyperlink" Target="https://&#1084;&#1086;&#1080;&#1091;&#1088;&#1086;&#1082;&#1080;.&#1088;&#1092;/" TargetMode="External"/><Relationship Id="rId144" Type="http://schemas.openxmlformats.org/officeDocument/2006/relationships/hyperlink" Target="https://m.edsoo.ru/922ffc21" TargetMode="External"/><Relationship Id="rId149" Type="http://schemas.openxmlformats.org/officeDocument/2006/relationships/hyperlink" Target="https://&#1084;&#1086;&#1080;&#1091;&#1088;&#1086;&#1082;&#1080;.&#1088;&#1092;/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m.edsoo.ru/68e18eac" TargetMode="External"/><Relationship Id="rId95" Type="http://schemas.openxmlformats.org/officeDocument/2006/relationships/hyperlink" Target="https://m.edsoo.ru/e8b82df7" TargetMode="External"/><Relationship Id="rId160" Type="http://schemas.openxmlformats.org/officeDocument/2006/relationships/hyperlink" Target="https://edsoo.ru/wp-content/uploads/2023/08/nm-rekomendaczii-po-formirovaniyu-emoczionalnogo-intellekta-obuchayushhihsya-v-obrazovatelnoj-sredeosnovnaya-shkola.pdf" TargetMode="External"/><Relationship Id="rId165" Type="http://schemas.openxmlformats.org/officeDocument/2006/relationships/theme" Target="theme/theme1.xml"/><Relationship Id="rId22" Type="http://schemas.openxmlformats.org/officeDocument/2006/relationships/hyperlink" Target="https://globallab.ru/ru" TargetMode="External"/><Relationship Id="rId27" Type="http://schemas.openxmlformats.org/officeDocument/2006/relationships/hyperlink" Target="https://&#1084;&#1086;&#1080;&#1091;&#1088;&#1086;&#1082;&#1080;.&#1088;&#1092;/" TargetMode="External"/><Relationship Id="rId43" Type="http://schemas.openxmlformats.org/officeDocument/2006/relationships/hyperlink" Target="https://m.edsoo.ru/6fd81336" TargetMode="External"/><Relationship Id="rId48" Type="http://schemas.openxmlformats.org/officeDocument/2006/relationships/hyperlink" Target="https://m.edsoo.ru/7c3edc3c" TargetMode="External"/><Relationship Id="rId64" Type="http://schemas.openxmlformats.org/officeDocument/2006/relationships/hyperlink" Target="https://globallab.ru/ru" TargetMode="External"/><Relationship Id="rId69" Type="http://schemas.openxmlformats.org/officeDocument/2006/relationships/hyperlink" Target="https://m.edsoo.ru/71f98ef4" TargetMode="External"/><Relationship Id="rId113" Type="http://schemas.openxmlformats.org/officeDocument/2006/relationships/hyperlink" Target="https://m.edsoo.ru/d8b597cf" TargetMode="External"/><Relationship Id="rId118" Type="http://schemas.openxmlformats.org/officeDocument/2006/relationships/hyperlink" Target="https://m.edsoo.ru/6dd9acf2" TargetMode="External"/><Relationship Id="rId134" Type="http://schemas.openxmlformats.org/officeDocument/2006/relationships/hyperlink" Target="https://m.edsoo.ru/89e56ced" TargetMode="External"/><Relationship Id="rId139" Type="http://schemas.openxmlformats.org/officeDocument/2006/relationships/hyperlink" Target="https://&#1084;&#1086;&#1080;&#1091;&#1088;&#1086;&#1082;&#1080;.&#1088;&#1092;/" TargetMode="External"/><Relationship Id="rId80" Type="http://schemas.openxmlformats.org/officeDocument/2006/relationships/hyperlink" Target="https://globallab.ru/ru" TargetMode="External"/><Relationship Id="rId85" Type="http://schemas.openxmlformats.org/officeDocument/2006/relationships/hyperlink" Target="https://m.edsoo.ru/2bfe442b" TargetMode="External"/><Relationship Id="rId150" Type="http://schemas.openxmlformats.org/officeDocument/2006/relationships/hyperlink" Target="https://globallab.ru/ru" TargetMode="External"/><Relationship Id="rId155" Type="http://schemas.openxmlformats.org/officeDocument/2006/relationships/hyperlink" Target="https://m.edsoo.ru/111525cf" TargetMode="External"/><Relationship Id="rId12" Type="http://schemas.openxmlformats.org/officeDocument/2006/relationships/hyperlink" Target="https://globallab.ru/ru" TargetMode="External"/><Relationship Id="rId17" Type="http://schemas.openxmlformats.org/officeDocument/2006/relationships/hyperlink" Target="https://&#1084;&#1086;&#1080;&#1091;&#1088;&#1086;&#1082;&#1080;.&#1088;&#1092;/" TargetMode="External"/><Relationship Id="rId33" Type="http://schemas.openxmlformats.org/officeDocument/2006/relationships/hyperlink" Target="https://&#1084;&#1086;&#1080;&#1091;&#1088;&#1086;&#1082;&#1080;.&#1088;&#1092;/" TargetMode="External"/><Relationship Id="rId38" Type="http://schemas.openxmlformats.org/officeDocument/2006/relationships/hyperlink" Target="https://m.edsoo.ru/534cacc9" TargetMode="External"/><Relationship Id="rId59" Type="http://schemas.openxmlformats.org/officeDocument/2006/relationships/hyperlink" Target="https://m.edsoo.ru/1ca4875e" TargetMode="External"/><Relationship Id="rId103" Type="http://schemas.openxmlformats.org/officeDocument/2006/relationships/hyperlink" Target="https://m.edsoo.ru/dc5e16c7" TargetMode="External"/><Relationship Id="rId108" Type="http://schemas.openxmlformats.org/officeDocument/2006/relationships/hyperlink" Target="https://m.edsoo.ru/38659334" TargetMode="External"/><Relationship Id="rId124" Type="http://schemas.openxmlformats.org/officeDocument/2006/relationships/hyperlink" Target="https://m.edsoo.ru/36495866" TargetMode="External"/><Relationship Id="rId129" Type="http://schemas.openxmlformats.org/officeDocument/2006/relationships/hyperlink" Target="https://globallab.ru/ru" TargetMode="External"/><Relationship Id="rId54" Type="http://schemas.openxmlformats.org/officeDocument/2006/relationships/hyperlink" Target="https://m.edsoo.ru/8a8ad168" TargetMode="External"/><Relationship Id="rId70" Type="http://schemas.openxmlformats.org/officeDocument/2006/relationships/hyperlink" Target="https://&#1084;&#1086;&#1080;&#1091;&#1088;&#1086;&#1082;&#1080;.&#1088;&#1092;/" TargetMode="External"/><Relationship Id="rId75" Type="http://schemas.openxmlformats.org/officeDocument/2006/relationships/hyperlink" Target="https://&#1084;&#1086;&#1080;&#1091;&#1088;&#1086;&#1082;&#1080;.&#1088;&#1092;/" TargetMode="External"/><Relationship Id="rId91" Type="http://schemas.openxmlformats.org/officeDocument/2006/relationships/hyperlink" Target="https://m.edsoo.ru/1c4a6d56" TargetMode="External"/><Relationship Id="rId96" Type="http://schemas.openxmlformats.org/officeDocument/2006/relationships/hyperlink" Target="https://&#1084;&#1086;&#1080;&#1091;&#1088;&#1086;&#1082;&#1080;.&#1088;&#1092;/" TargetMode="External"/><Relationship Id="rId140" Type="http://schemas.openxmlformats.org/officeDocument/2006/relationships/hyperlink" Target="https://globallab.ru/ru" TargetMode="External"/><Relationship Id="rId145" Type="http://schemas.openxmlformats.org/officeDocument/2006/relationships/hyperlink" Target="https://m.edsoo.ru/38dcd36d" TargetMode="External"/><Relationship Id="rId161" Type="http://schemas.openxmlformats.org/officeDocument/2006/relationships/hyperlink" Target="https://edsoo.ru/wp-content/uploads/2023/08/%D0%9C%D0%B5%D1%82%D0%BE%D0%B4%D0%B8%D1%87%D0%B5%D1%81%D0%BA%D0%BE%D0%B5-%D0%BF%D0%BE%D1%81%D0%BE%D0%B1%D0%B8%D0%B5-%D0%BA-%D0%BF%D1%80%D0%B8%D0%BC%D0%B5%D1%80%D0%BD%D0%BE%D0%B9-%D1%80%D0%B0%D0%B1%D0%BE%D1%87%D0%B5%D0%B9-%D0%BF%D1%80%D0%BE%D0%B3%D1%80%D0%B0%D0%BC%D0%BC%D0%B5-%D0%BE%D1%81%D0%BD%D0%BE%D0%B2%D0%BD%D0%BE%D0%B3%D0%BE-%D0%BE%D0%B1%D1%89%D0%B5%D0%B3%D0%BE-%D0%BE%D0%B1%D1%80%D0%B0%D0%B7%D0%BE%D0%B2%D0%B0%D0%BD%D0%B8%D1%8F-%D0%98%D0%B7%D0%BE%D0%B1%D1%80%D0%B0%D0%B7%D0%B8%D1%82%D0%B5%D0%BB%D1%8C%D0%BD%D0%BE%D0%B5-%D0%B8%D1%81%D0%BA%D1%83%D1%81%D1%81%D1%82%D0%B2%D0%BE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&#1084;&#1086;&#1080;&#1091;&#1088;&#1086;&#1082;&#1080;.&#1088;&#1092;/" TargetMode="External"/><Relationship Id="rId23" Type="http://schemas.openxmlformats.org/officeDocument/2006/relationships/hyperlink" Target="https://&#1084;&#1086;&#1080;&#1091;&#1088;&#1086;&#1082;&#1080;.&#1088;&#1092;/" TargetMode="External"/><Relationship Id="rId28" Type="http://schemas.openxmlformats.org/officeDocument/2006/relationships/hyperlink" Target="https://globallab.ru/ru" TargetMode="External"/><Relationship Id="rId36" Type="http://schemas.openxmlformats.org/officeDocument/2006/relationships/footer" Target="footer1.xml"/><Relationship Id="rId49" Type="http://schemas.openxmlformats.org/officeDocument/2006/relationships/hyperlink" Target="https://&#1084;&#1086;&#1080;&#1091;&#1088;&#1086;&#1082;&#1080;.&#1088;&#1092;/" TargetMode="External"/><Relationship Id="rId57" Type="http://schemas.openxmlformats.org/officeDocument/2006/relationships/hyperlink" Target="https://m.edsoo.ru/6727d914" TargetMode="External"/><Relationship Id="rId106" Type="http://schemas.openxmlformats.org/officeDocument/2006/relationships/hyperlink" Target="https://m.edsoo.ru/613146e3" TargetMode="External"/><Relationship Id="rId114" Type="http://schemas.openxmlformats.org/officeDocument/2006/relationships/hyperlink" Target="https://m.edsoo.ru/25a6a1d8" TargetMode="External"/><Relationship Id="rId119" Type="http://schemas.openxmlformats.org/officeDocument/2006/relationships/hyperlink" Target="https://m.edsoo.ru/d8262b82" TargetMode="External"/><Relationship Id="rId127" Type="http://schemas.openxmlformats.org/officeDocument/2006/relationships/hyperlink" Target="https://m.edsoo.ru/5e985ab4" TargetMode="External"/><Relationship Id="rId10" Type="http://schemas.openxmlformats.org/officeDocument/2006/relationships/hyperlink" Target="https://globallab.ru/ru" TargetMode="External"/><Relationship Id="rId31" Type="http://schemas.openxmlformats.org/officeDocument/2006/relationships/hyperlink" Target="https://&#1084;&#1086;&#1080;&#1091;&#1088;&#1086;&#1082;&#1080;.&#1088;&#1092;/" TargetMode="External"/><Relationship Id="rId44" Type="http://schemas.openxmlformats.org/officeDocument/2006/relationships/hyperlink" Target="https://&#1084;&#1086;&#1080;&#1091;&#1088;&#1086;&#1082;&#1080;.&#1088;&#1092;/" TargetMode="External"/><Relationship Id="rId52" Type="http://schemas.openxmlformats.org/officeDocument/2006/relationships/hyperlink" Target="https://m.edsoo.ru/2424a8ae" TargetMode="External"/><Relationship Id="rId60" Type="http://schemas.openxmlformats.org/officeDocument/2006/relationships/hyperlink" Target="https://m.edsoo.ru/4d725aea" TargetMode="External"/><Relationship Id="rId65" Type="http://schemas.openxmlformats.org/officeDocument/2006/relationships/hyperlink" Target="https://m.edsoo.ru/e187f7f1" TargetMode="External"/><Relationship Id="rId73" Type="http://schemas.openxmlformats.org/officeDocument/2006/relationships/hyperlink" Target="https://&#1084;&#1086;&#1080;&#1091;&#1088;&#1086;&#1082;&#1080;.&#1088;&#1092;/" TargetMode="External"/><Relationship Id="rId78" Type="http://schemas.openxmlformats.org/officeDocument/2006/relationships/hyperlink" Target="https://m.edsoo.ru/4a44d999" TargetMode="External"/><Relationship Id="rId81" Type="http://schemas.openxmlformats.org/officeDocument/2006/relationships/hyperlink" Target="https://m.edsoo.ru/534682c3" TargetMode="External"/><Relationship Id="rId86" Type="http://schemas.openxmlformats.org/officeDocument/2006/relationships/hyperlink" Target="https://m.edsoo.ru/b78c96b9" TargetMode="External"/><Relationship Id="rId94" Type="http://schemas.openxmlformats.org/officeDocument/2006/relationships/hyperlink" Target="https://m.edsoo.ru/72fa9dcf" TargetMode="External"/><Relationship Id="rId99" Type="http://schemas.openxmlformats.org/officeDocument/2006/relationships/hyperlink" Target="https://m.edsoo.ru/d6b4a812" TargetMode="External"/><Relationship Id="rId101" Type="http://schemas.openxmlformats.org/officeDocument/2006/relationships/hyperlink" Target="https://m.edsoo.ru/7f94ed37" TargetMode="External"/><Relationship Id="rId122" Type="http://schemas.openxmlformats.org/officeDocument/2006/relationships/hyperlink" Target="https://m.edsoo.ru/74161c2b" TargetMode="External"/><Relationship Id="rId130" Type="http://schemas.openxmlformats.org/officeDocument/2006/relationships/hyperlink" Target="https://m.edsoo.ru/654c8679" TargetMode="External"/><Relationship Id="rId135" Type="http://schemas.openxmlformats.org/officeDocument/2006/relationships/hyperlink" Target="https://&#1084;&#1086;&#1080;&#1091;&#1088;&#1086;&#1082;&#1080;.&#1088;&#1092;/" TargetMode="External"/><Relationship Id="rId143" Type="http://schemas.openxmlformats.org/officeDocument/2006/relationships/hyperlink" Target="https://m.edsoo.ru/14614b2f" TargetMode="External"/><Relationship Id="rId148" Type="http://schemas.openxmlformats.org/officeDocument/2006/relationships/hyperlink" Target="https://m.edsoo.ru/61cb694e" TargetMode="External"/><Relationship Id="rId151" Type="http://schemas.openxmlformats.org/officeDocument/2006/relationships/hyperlink" Target="https://m.edsoo.ru/a74169a8" TargetMode="External"/><Relationship Id="rId156" Type="http://schemas.openxmlformats.org/officeDocument/2006/relationships/hyperlink" Target="https://m.edsoo.ru/8eecf76c" TargetMode="External"/><Relationship Id="rId16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&#1084;&#1086;&#1080;&#1091;&#1088;&#1086;&#1082;&#1080;.&#1088;&#1092;/" TargetMode="External"/><Relationship Id="rId13" Type="http://schemas.openxmlformats.org/officeDocument/2006/relationships/hyperlink" Target="https://&#1084;&#1086;&#1080;&#1091;&#1088;&#1086;&#1082;&#1080;.&#1088;&#1092;/" TargetMode="External"/><Relationship Id="rId18" Type="http://schemas.openxmlformats.org/officeDocument/2006/relationships/hyperlink" Target="https://globallab.ru/ru" TargetMode="External"/><Relationship Id="rId39" Type="http://schemas.openxmlformats.org/officeDocument/2006/relationships/hyperlink" Target="https://m.edsoo.ru/e16a8dc2" TargetMode="External"/><Relationship Id="rId109" Type="http://schemas.openxmlformats.org/officeDocument/2006/relationships/hyperlink" Target="https://m.edsoo.ru/cfc32ffa" TargetMode="External"/><Relationship Id="rId34" Type="http://schemas.openxmlformats.org/officeDocument/2006/relationships/hyperlink" Target="https://globallab.ru/ru" TargetMode="External"/><Relationship Id="rId50" Type="http://schemas.openxmlformats.org/officeDocument/2006/relationships/hyperlink" Target="https://globallab.ru/ru" TargetMode="External"/><Relationship Id="rId55" Type="http://schemas.openxmlformats.org/officeDocument/2006/relationships/hyperlink" Target="https://m.edsoo.ru/b4f92cda" TargetMode="External"/><Relationship Id="rId76" Type="http://schemas.openxmlformats.org/officeDocument/2006/relationships/hyperlink" Target="https://globallab.ru/ru" TargetMode="External"/><Relationship Id="rId97" Type="http://schemas.openxmlformats.org/officeDocument/2006/relationships/hyperlink" Target="https://globallab.ru/ru" TargetMode="External"/><Relationship Id="rId104" Type="http://schemas.openxmlformats.org/officeDocument/2006/relationships/hyperlink" Target="https://m.edsoo.ru/a2b65dba" TargetMode="External"/><Relationship Id="rId120" Type="http://schemas.openxmlformats.org/officeDocument/2006/relationships/hyperlink" Target="https://&#1084;&#1086;&#1080;&#1091;&#1088;&#1086;&#1082;&#1080;.&#1088;&#1092;/" TargetMode="External"/><Relationship Id="rId125" Type="http://schemas.openxmlformats.org/officeDocument/2006/relationships/hyperlink" Target="https://m.edsoo.ru/3bbbe57d" TargetMode="External"/><Relationship Id="rId141" Type="http://schemas.openxmlformats.org/officeDocument/2006/relationships/hyperlink" Target="https://m.edsoo.ru/538d679a" TargetMode="External"/><Relationship Id="rId146" Type="http://schemas.openxmlformats.org/officeDocument/2006/relationships/hyperlink" Target="https://&#1084;&#1086;&#1080;&#1091;&#1088;&#1086;&#1082;&#1080;.&#1088;&#1092;/" TargetMode="External"/><Relationship Id="rId7" Type="http://schemas.openxmlformats.org/officeDocument/2006/relationships/hyperlink" Target="https://&#1084;&#1086;&#1080;&#1091;&#1088;&#1086;&#1082;&#1080;.&#1088;&#1092;/" TargetMode="External"/><Relationship Id="rId71" Type="http://schemas.openxmlformats.org/officeDocument/2006/relationships/hyperlink" Target="https://globallab.ru/ru" TargetMode="External"/><Relationship Id="rId92" Type="http://schemas.openxmlformats.org/officeDocument/2006/relationships/hyperlink" Target="https://m.edsoo.ru/61a4ba26" TargetMode="External"/><Relationship Id="rId162" Type="http://schemas.openxmlformats.org/officeDocument/2006/relationships/hyperlink" Target="https://&#1084;&#1086;&#1080;&#1091;&#1088;&#1086;&#1082;&#1080;.&#1088;&#1092;/" TargetMode="External"/><Relationship Id="rId2" Type="http://schemas.openxmlformats.org/officeDocument/2006/relationships/styles" Target="styles.xml"/><Relationship Id="rId29" Type="http://schemas.openxmlformats.org/officeDocument/2006/relationships/hyperlink" Target="https://&#1084;&#1086;&#1080;&#1091;&#1088;&#1086;&#1082;&#1080;.&#1088;&#1092;/" TargetMode="External"/><Relationship Id="rId24" Type="http://schemas.openxmlformats.org/officeDocument/2006/relationships/hyperlink" Target="https://globallab.ru/ru" TargetMode="External"/><Relationship Id="rId40" Type="http://schemas.openxmlformats.org/officeDocument/2006/relationships/hyperlink" Target="https://m.edsoo.ru/58d8851a" TargetMode="External"/><Relationship Id="rId45" Type="http://schemas.openxmlformats.org/officeDocument/2006/relationships/hyperlink" Target="https://globallab.ru/ru" TargetMode="External"/><Relationship Id="rId66" Type="http://schemas.openxmlformats.org/officeDocument/2006/relationships/hyperlink" Target="https://&#1084;&#1086;&#1080;&#1091;&#1088;&#1086;&#1082;&#1080;.&#1088;&#1092;/" TargetMode="External"/><Relationship Id="rId87" Type="http://schemas.openxmlformats.org/officeDocument/2006/relationships/hyperlink" Target="https://m.edsoo.ru/c641ca7d" TargetMode="External"/><Relationship Id="rId110" Type="http://schemas.openxmlformats.org/officeDocument/2006/relationships/hyperlink" Target="https://m.edsoo.ru/3861a329" TargetMode="External"/><Relationship Id="rId115" Type="http://schemas.openxmlformats.org/officeDocument/2006/relationships/hyperlink" Target="https://m.edsoo.ru/fbed8ec4" TargetMode="External"/><Relationship Id="rId131" Type="http://schemas.openxmlformats.org/officeDocument/2006/relationships/hyperlink" Target="https://m.edsoo.ru/2d944336" TargetMode="External"/><Relationship Id="rId136" Type="http://schemas.openxmlformats.org/officeDocument/2006/relationships/hyperlink" Target="https://globallab.ru/ru" TargetMode="External"/><Relationship Id="rId157" Type="http://schemas.openxmlformats.org/officeDocument/2006/relationships/hyperlink" Target="https://m.edsoo.ru/46738e74" TargetMode="External"/><Relationship Id="rId61" Type="http://schemas.openxmlformats.org/officeDocument/2006/relationships/hyperlink" Target="https://&#1084;&#1086;&#1080;&#1091;&#1088;&#1086;&#1082;&#1080;.&#1088;&#1092;/" TargetMode="External"/><Relationship Id="rId82" Type="http://schemas.openxmlformats.org/officeDocument/2006/relationships/hyperlink" Target="https://m.edsoo.ru/8e8e27e7" TargetMode="External"/><Relationship Id="rId152" Type="http://schemas.openxmlformats.org/officeDocument/2006/relationships/hyperlink" Target="https://&#1084;&#1086;&#1080;&#1091;&#1088;&#1086;&#1082;&#1080;.&#1088;&#1092;/" TargetMode="External"/><Relationship Id="rId19" Type="http://schemas.openxmlformats.org/officeDocument/2006/relationships/hyperlink" Target="https://&#1084;&#1086;&#1080;&#1091;&#1088;&#1086;&#1082;&#1080;.&#1088;&#1092;/" TargetMode="External"/><Relationship Id="rId14" Type="http://schemas.openxmlformats.org/officeDocument/2006/relationships/hyperlink" Target="https://globallab.ru/ru" TargetMode="External"/><Relationship Id="rId30" Type="http://schemas.openxmlformats.org/officeDocument/2006/relationships/hyperlink" Target="https://globallab.ru/ru" TargetMode="External"/><Relationship Id="rId35" Type="http://schemas.openxmlformats.org/officeDocument/2006/relationships/header" Target="header1.xml"/><Relationship Id="rId56" Type="http://schemas.openxmlformats.org/officeDocument/2006/relationships/hyperlink" Target="https://m.edsoo.ru/14c37db9" TargetMode="External"/><Relationship Id="rId77" Type="http://schemas.openxmlformats.org/officeDocument/2006/relationships/hyperlink" Target="https://m.edsoo.ru/a29184e9" TargetMode="External"/><Relationship Id="rId100" Type="http://schemas.openxmlformats.org/officeDocument/2006/relationships/hyperlink" Target="https://m.edsoo.ru/d76f3e8b" TargetMode="External"/><Relationship Id="rId105" Type="http://schemas.openxmlformats.org/officeDocument/2006/relationships/hyperlink" Target="https://m.edsoo.ru/43de6c98" TargetMode="External"/><Relationship Id="rId126" Type="http://schemas.openxmlformats.org/officeDocument/2006/relationships/hyperlink" Target="https://m.edsoo.ru/74aecc21" TargetMode="External"/><Relationship Id="rId147" Type="http://schemas.openxmlformats.org/officeDocument/2006/relationships/hyperlink" Target="https://globallab.ru/ru" TargetMode="External"/><Relationship Id="rId8" Type="http://schemas.openxmlformats.org/officeDocument/2006/relationships/hyperlink" Target="https://globallab.ru/ru" TargetMode="External"/><Relationship Id="rId51" Type="http://schemas.openxmlformats.org/officeDocument/2006/relationships/hyperlink" Target="https://m.edsoo.ru/fa3a123b" TargetMode="External"/><Relationship Id="rId72" Type="http://schemas.openxmlformats.org/officeDocument/2006/relationships/hyperlink" Target="https://m.edsoo.ru/b4a5c7f7" TargetMode="External"/><Relationship Id="rId93" Type="http://schemas.openxmlformats.org/officeDocument/2006/relationships/hyperlink" Target="https://m.edsoo.ru/47cb6413" TargetMode="External"/><Relationship Id="rId98" Type="http://schemas.openxmlformats.org/officeDocument/2006/relationships/hyperlink" Target="https://m.edsoo.ru/d8344fe3" TargetMode="External"/><Relationship Id="rId121" Type="http://schemas.openxmlformats.org/officeDocument/2006/relationships/hyperlink" Target="https://globallab.ru/ru" TargetMode="External"/><Relationship Id="rId142" Type="http://schemas.openxmlformats.org/officeDocument/2006/relationships/hyperlink" Target="https://m.edsoo.ru/636b7221" TargetMode="External"/><Relationship Id="rId163" Type="http://schemas.openxmlformats.org/officeDocument/2006/relationships/hyperlink" Target="https://globallab.ru/ru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&#1084;&#1086;&#1080;&#1091;&#1088;&#1086;&#1082;&#1080;.&#1088;&#1092;/" TargetMode="External"/><Relationship Id="rId46" Type="http://schemas.openxmlformats.org/officeDocument/2006/relationships/hyperlink" Target="https://&#1084;&#1086;&#1080;&#1091;&#1088;&#1086;&#1082;&#1080;.&#1088;&#1092;/" TargetMode="External"/><Relationship Id="rId67" Type="http://schemas.openxmlformats.org/officeDocument/2006/relationships/hyperlink" Target="https://globallab.ru/ru" TargetMode="External"/><Relationship Id="rId116" Type="http://schemas.openxmlformats.org/officeDocument/2006/relationships/hyperlink" Target="https://&#1084;&#1086;&#1080;&#1091;&#1088;&#1086;&#1082;&#1080;.&#1088;&#1092;/" TargetMode="External"/><Relationship Id="rId137" Type="http://schemas.openxmlformats.org/officeDocument/2006/relationships/hyperlink" Target="https://m.edsoo.ru/922494e7" TargetMode="External"/><Relationship Id="rId158" Type="http://schemas.openxmlformats.org/officeDocument/2006/relationships/hyperlink" Target="https://m.edsoo.ru/77b7599b" TargetMode="External"/><Relationship Id="rId20" Type="http://schemas.openxmlformats.org/officeDocument/2006/relationships/hyperlink" Target="https://globallab.ru/ru" TargetMode="External"/><Relationship Id="rId41" Type="http://schemas.openxmlformats.org/officeDocument/2006/relationships/hyperlink" Target="https://m.edsoo.ru/c2997eeb" TargetMode="External"/><Relationship Id="rId62" Type="http://schemas.openxmlformats.org/officeDocument/2006/relationships/hyperlink" Target="https://globallab.ru/ru" TargetMode="External"/><Relationship Id="rId83" Type="http://schemas.openxmlformats.org/officeDocument/2006/relationships/hyperlink" Target="https://&#1084;&#1086;&#1080;&#1091;&#1088;&#1086;&#1082;&#1080;.&#1088;&#1092;/" TargetMode="External"/><Relationship Id="rId88" Type="http://schemas.openxmlformats.org/officeDocument/2006/relationships/hyperlink" Target="https://m.edsoo.ru/8b76b286" TargetMode="External"/><Relationship Id="rId111" Type="http://schemas.openxmlformats.org/officeDocument/2006/relationships/hyperlink" Target="https://m.edsoo.ru/694e1aeb" TargetMode="External"/><Relationship Id="rId132" Type="http://schemas.openxmlformats.org/officeDocument/2006/relationships/hyperlink" Target="https://m.edsoo.ru/69459168" TargetMode="External"/><Relationship Id="rId153" Type="http://schemas.openxmlformats.org/officeDocument/2006/relationships/hyperlink" Target="https://globallab.ru/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517</TotalTime>
  <Pages>1</Pages>
  <Words>22464</Words>
  <Characters>128045</Characters>
  <Application>Microsoft Office Word</Application>
  <DocSecurity>0</DocSecurity>
  <Lines>1067</Lines>
  <Paragraphs>300</Paragraphs>
  <ScaleCrop>false</ScaleCrop>
  <Company/>
  <LinksUpToDate>false</LinksUpToDate>
  <CharactersWithSpaces>150209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Жанна</dc:creator>
  <cp:lastModifiedBy>МБОУ СШ №10</cp:lastModifiedBy>
  <cp:revision>6</cp:revision>
  <cp:lastPrinted>2026-06-28T09:37:00Z</cp:lastPrinted>
  <dcterms:created xsi:type="dcterms:W3CDTF">2026-06-27T11:10:00Z</dcterms:created>
  <dcterms:modified xsi:type="dcterms:W3CDTF">2026-09-01T10:01:00Z</dcterms:modified>
</cp:coreProperties>
</file>