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95" w:rsidRPr="003B71F7" w:rsidRDefault="003B71F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B71F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C47F95" w:rsidRPr="003B71F7" w:rsidRDefault="003B71F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B71F7">
        <w:rPr>
          <w:rFonts w:ascii="Times New Roman" w:hAnsi="Times New Roman" w:cs="Times New Roman"/>
          <w:sz w:val="28"/>
          <w:szCs w:val="28"/>
          <w:lang w:val="ru-RU"/>
        </w:rPr>
        <w:t xml:space="preserve">Министерство образования Тверской области </w:t>
      </w:r>
    </w:p>
    <w:p w:rsidR="00C47F95" w:rsidRPr="003B71F7" w:rsidRDefault="003B71F7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B71F7">
        <w:rPr>
          <w:rFonts w:ascii="Times New Roman" w:hAnsi="Times New Roman" w:cs="Times New Roman"/>
          <w:sz w:val="28"/>
          <w:szCs w:val="28"/>
          <w:lang w:val="ru-RU"/>
        </w:rPr>
        <w:t>Муниципальное образование Вышневолоцкий муниципальный округ Тверской области</w:t>
      </w:r>
    </w:p>
    <w:p w:rsidR="00C47F95" w:rsidRPr="003B71F7" w:rsidRDefault="003B71F7">
      <w:pPr>
        <w:spacing w:after="0" w:line="408" w:lineRule="auto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МБОУ "СШ №10"</w:t>
      </w: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5227B1" w:rsidRDefault="005227B1" w:rsidP="005227B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Принято                                                                                                УТВЕРЖДЕНО</w:t>
      </w:r>
    </w:p>
    <w:p w:rsidR="005227B1" w:rsidRDefault="005227B1" w:rsidP="005227B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педагогическим советом                                                                     приказом и.о</w:t>
      </w:r>
      <w:proofErr w:type="gramStart"/>
      <w:r>
        <w:rPr>
          <w:rFonts w:ascii="Times New Roman" w:hAnsi="Times New Roman"/>
          <w:color w:val="000000"/>
          <w:lang w:val="ru-RU"/>
        </w:rPr>
        <w:t>.д</w:t>
      </w:r>
      <w:proofErr w:type="gramEnd"/>
      <w:r>
        <w:rPr>
          <w:rFonts w:ascii="Times New Roman" w:hAnsi="Times New Roman"/>
          <w:color w:val="000000"/>
          <w:lang w:val="ru-RU"/>
        </w:rPr>
        <w:t>иректора</w:t>
      </w:r>
    </w:p>
    <w:p w:rsidR="005227B1" w:rsidRDefault="005227B1" w:rsidP="005227B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МБОУ «СШ №10»                                                                               МБОУ «СШ №10»</w:t>
      </w:r>
    </w:p>
    <w:p w:rsidR="005227B1" w:rsidRDefault="005227B1" w:rsidP="005227B1">
      <w:pPr>
        <w:spacing w:after="0" w:line="408" w:lineRule="auto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28 августа 2026 года                                                                            Приказ   №  265  </w:t>
      </w:r>
    </w:p>
    <w:p w:rsidR="005227B1" w:rsidRDefault="005227B1" w:rsidP="005227B1">
      <w:pPr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3B71F7">
      <w:pPr>
        <w:spacing w:after="0" w:line="408" w:lineRule="auto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47F95" w:rsidRPr="003B71F7" w:rsidRDefault="003B71F7">
      <w:pPr>
        <w:spacing w:after="0" w:line="408" w:lineRule="auto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B71F7">
        <w:rPr>
          <w:rFonts w:ascii="Times New Roman" w:hAnsi="Times New Roman"/>
          <w:color w:val="000000"/>
          <w:sz w:val="28"/>
          <w:lang w:val="ru-RU"/>
        </w:rPr>
        <w:t xml:space="preserve"> 11014778)</w:t>
      </w:r>
    </w:p>
    <w:p w:rsidR="00C47F95" w:rsidRPr="003B71F7" w:rsidRDefault="003B71F7">
      <w:pPr>
        <w:spacing w:after="0" w:line="408" w:lineRule="auto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C47F95" w:rsidRPr="003B71F7" w:rsidRDefault="003B71F7">
      <w:pPr>
        <w:spacing w:after="0" w:line="408" w:lineRule="auto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C47F95" w:rsidRPr="003B71F7" w:rsidRDefault="003B71F7">
      <w:pPr>
        <w:spacing w:after="0" w:line="408" w:lineRule="auto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C47F95">
      <w:pPr>
        <w:spacing w:after="0"/>
        <w:ind w:left="120"/>
        <w:jc w:val="center"/>
        <w:rPr>
          <w:lang w:val="ru-RU"/>
        </w:rPr>
      </w:pPr>
    </w:p>
    <w:p w:rsidR="00C47F95" w:rsidRPr="003B71F7" w:rsidRDefault="003B71F7">
      <w:pPr>
        <w:spacing w:after="0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3B71F7">
        <w:rPr>
          <w:rFonts w:ascii="Times New Roman" w:hAnsi="Times New Roman" w:cs="Times New Roman"/>
          <w:sz w:val="28"/>
          <w:lang w:val="ru-RU"/>
        </w:rPr>
        <w:t>Вышний Волочек 2026</w:t>
      </w:r>
    </w:p>
    <w:p w:rsidR="00C47F95" w:rsidRPr="003B71F7" w:rsidRDefault="00C47F95">
      <w:pPr>
        <w:rPr>
          <w:lang w:val="ru-RU"/>
        </w:rPr>
        <w:sectPr w:rsidR="00C47F95" w:rsidRPr="003B71F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289480"/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bookmarkStart w:id="1" w:name="block-91289481"/>
      <w:bookmarkEnd w:id="0"/>
      <w:r w:rsidRPr="003B71F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7F95" w:rsidRPr="003B71F7" w:rsidRDefault="003B71F7">
      <w:pPr>
        <w:spacing w:after="0"/>
        <w:ind w:firstLine="600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научности,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систематичности,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который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наглядности,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предполагающий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целесообразное привлечение разнообразных средств обучения, ориентированных на включение всех </w:t>
      </w: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органов чу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вств в пр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оцесс восприятия, присвоения и переработки учебной информации.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B71F7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3B71F7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4416"/>
        <w:gridCol w:w="5147"/>
      </w:tblGrid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jc w:val="both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3B71F7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jc w:val="both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ТрадиционныерелигииРоссии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jc w:val="both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C47F95" w:rsidRPr="003B71F7" w:rsidRDefault="003B71F7">
            <w:pPr>
              <w:spacing w:after="0"/>
              <w:ind w:left="182"/>
              <w:jc w:val="both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Высокиенравственныеидеалыличности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приоритет </w:t>
            </w:r>
            <w:proofErr w:type="gramStart"/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духовного</w:t>
            </w:r>
            <w:proofErr w:type="gramEnd"/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над материальным,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C47F95" w:rsidRPr="005227B1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C47F95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C47F95" w:rsidRPr="003B71F7" w:rsidRDefault="003B71F7">
            <w:pPr>
              <w:spacing w:after="0"/>
              <w:ind w:left="182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C47F95" w:rsidRDefault="003B71F7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приоритетдуховногонадматериальным</w:t>
            </w:r>
            <w:proofErr w:type="spellEnd"/>
          </w:p>
        </w:tc>
      </w:tr>
    </w:tbl>
    <w:p w:rsidR="003B71F7" w:rsidRDefault="003B71F7" w:rsidP="003B71F7">
      <w:pPr>
        <w:spacing w:after="0"/>
        <w:ind w:firstLine="600"/>
        <w:jc w:val="center"/>
        <w:rPr>
          <w:rFonts w:ascii="Times New Roman" w:hAnsi="Times New Roman"/>
          <w:b/>
          <w:color w:val="333333"/>
          <w:sz w:val="28"/>
          <w:lang w:val="ru-RU"/>
        </w:rPr>
      </w:pPr>
    </w:p>
    <w:p w:rsidR="003B71F7" w:rsidRDefault="003B71F7">
      <w:pPr>
        <w:rPr>
          <w:rFonts w:ascii="Times New Roman" w:hAnsi="Times New Roman"/>
          <w:b/>
          <w:color w:val="333333"/>
          <w:sz w:val="28"/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br w:type="page"/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lastRenderedPageBreak/>
        <w:t>МЕСТО УЧЕБНОГО ПРЕДМЕТА «ДУХОВНО-НРАВСТВЕННАЯ КУЛЬТУРА РОССИИ» В УЧЕБНОМ ПЛАНЕ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bookmarkStart w:id="2" w:name="fe9957f4-da50-46fa-ad99-275e6a607174"/>
      <w:r w:rsidRPr="003B71F7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2"/>
    </w:p>
    <w:p w:rsidR="00C47F95" w:rsidRPr="003B71F7" w:rsidRDefault="00C47F95">
      <w:pPr>
        <w:rPr>
          <w:lang w:val="ru-RU"/>
        </w:rPr>
        <w:sectPr w:rsidR="00C47F95" w:rsidRPr="003B71F7">
          <w:pgSz w:w="11906" w:h="16383"/>
          <w:pgMar w:top="1134" w:right="850" w:bottom="1134" w:left="1701" w:header="720" w:footer="720" w:gutter="0"/>
          <w:cols w:space="720"/>
        </w:sectPr>
      </w:pPr>
    </w:p>
    <w:p w:rsidR="00C47F95" w:rsidRPr="003B71F7" w:rsidRDefault="003B71F7" w:rsidP="003B71F7">
      <w:pPr>
        <w:spacing w:after="0"/>
        <w:ind w:left="120"/>
        <w:jc w:val="center"/>
        <w:rPr>
          <w:lang w:val="ru-RU"/>
        </w:rPr>
      </w:pPr>
      <w:bookmarkStart w:id="3" w:name="block-91289485"/>
      <w:bookmarkEnd w:id="1"/>
      <w:r w:rsidRPr="003B71F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47F95" w:rsidRPr="003B71F7" w:rsidRDefault="003B71F7" w:rsidP="003B71F7">
      <w:pPr>
        <w:spacing w:after="0"/>
        <w:ind w:left="12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47F95" w:rsidRPr="003B71F7" w:rsidRDefault="003B71F7">
      <w:pPr>
        <w:spacing w:after="0"/>
        <w:ind w:firstLine="600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C47F95" w:rsidRPr="003B71F7" w:rsidRDefault="003B71F7">
      <w:pPr>
        <w:spacing w:after="0"/>
        <w:ind w:firstLine="600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C47F95" w:rsidRPr="003B71F7" w:rsidRDefault="003B71F7">
      <w:pPr>
        <w:spacing w:after="0"/>
        <w:ind w:firstLine="600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вера, добро, терпение, смирение, душевный покой, кротость, надежда.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3B71F7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3B71F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3B71F7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Нравственные основы брака: любовь, верность, взаимоуважение, ответственность, доверие, терпение и прощение, отказ от эгоизма.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Родители и дети. Уважение к родителям и забота о детях.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Приоритет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обществу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терпение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).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высокие нравственные идеалы, приоритет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духовного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над материальным, нравственность, мораль, нравственный выбор, благородство.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святая праведная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ИулианияЛазаревская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).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А.С. Пушкин, А.П.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ШихабуддинМарджани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Крепкая семья - ценность российского </w:t>
      </w:r>
      <w:proofErr w:type="spellStart"/>
      <w:r w:rsidRPr="003B71F7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3B71F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3B71F7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Коллективизм и солидарность - основа общественной жизни России. Коллективизм - приоритет общественного блага над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личным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</w:t>
      </w: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российских ученых, их место в мировой науке. Вклад российской науки в благополучие страны.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3B71F7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C47F95" w:rsidRPr="003B71F7" w:rsidRDefault="00C47F95">
      <w:pPr>
        <w:rPr>
          <w:lang w:val="ru-RU"/>
        </w:rPr>
        <w:sectPr w:rsidR="00C47F95" w:rsidRPr="003B71F7">
          <w:pgSz w:w="11906" w:h="16383"/>
          <w:pgMar w:top="1134" w:right="850" w:bottom="1134" w:left="1701" w:header="720" w:footer="720" w:gutter="0"/>
          <w:cols w:space="720"/>
        </w:sectPr>
      </w:pPr>
    </w:p>
    <w:p w:rsidR="00C47F95" w:rsidRPr="003B71F7" w:rsidRDefault="003B71F7" w:rsidP="003B71F7">
      <w:pPr>
        <w:spacing w:after="0"/>
        <w:ind w:left="120"/>
        <w:jc w:val="center"/>
        <w:rPr>
          <w:lang w:val="ru-RU"/>
        </w:rPr>
      </w:pPr>
      <w:bookmarkStart w:id="4" w:name="block-91289482"/>
      <w:bookmarkEnd w:id="3"/>
      <w:r w:rsidRPr="003B71F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 xml:space="preserve">определять понятия, создавать обобщения, строить </w:t>
      </w:r>
      <w:proofErr w:type="gramStart"/>
      <w:r w:rsidRPr="003B71F7">
        <w:rPr>
          <w:rFonts w:ascii="Times New Roman" w:hAnsi="Times New Roman"/>
          <w:color w:val="333333"/>
          <w:sz w:val="28"/>
          <w:lang w:val="ru-RU"/>
        </w:rPr>
        <w:t>логическое рассуждение</w:t>
      </w:r>
      <w:proofErr w:type="gramEnd"/>
      <w:r w:rsidRPr="003B71F7">
        <w:rPr>
          <w:rFonts w:ascii="Times New Roman" w:hAnsi="Times New Roman"/>
          <w:color w:val="333333"/>
          <w:sz w:val="28"/>
          <w:lang w:val="ru-RU"/>
        </w:rPr>
        <w:t>, делать выводы.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вопросы как исследовательский инструмент познания;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lastRenderedPageBreak/>
        <w:t>3. Овладение универсальными регулятивными действиями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признавать свое право на ошибку и такое же право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другого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семейноесчастье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</w:t>
      </w: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справедливость, совесть, нравственное самосовершенствование, гармонично развитая личность, внутренняя и внешняя красота, здоровье;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C47F95" w:rsidRPr="002F2A72" w:rsidRDefault="003B71F7">
      <w:pPr>
        <w:spacing w:after="0"/>
        <w:ind w:firstLine="600"/>
        <w:jc w:val="both"/>
        <w:rPr>
          <w:lang w:val="ru-RU"/>
        </w:rPr>
      </w:pPr>
      <w:r w:rsidRPr="002F2A72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C47F95" w:rsidRPr="003B71F7" w:rsidRDefault="003B71F7">
      <w:pPr>
        <w:spacing w:after="0"/>
        <w:ind w:left="12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знать важнейшие факты биографии изучаемых выдающихся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Тема. Нравственные и духовные ориентиры отношений людей в обществе.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2F2A72" w:rsidRDefault="003B71F7">
      <w:pPr>
        <w:spacing w:after="0"/>
        <w:ind w:firstLine="600"/>
        <w:jc w:val="both"/>
        <w:rPr>
          <w:lang w:val="ru-RU"/>
        </w:rPr>
      </w:pPr>
      <w:r w:rsidRPr="002F2A72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понятия "Родина", "страна", "государство", "гражданственность", объяснять их взаимосвязь;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духовно-нравственных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</w:t>
      </w: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понимать взаимосвязь между образованием и духовно-нравственным развитием общества;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2F2A72" w:rsidRDefault="003B71F7">
      <w:pPr>
        <w:spacing w:after="0"/>
        <w:ind w:firstLine="600"/>
        <w:jc w:val="both"/>
        <w:rPr>
          <w:lang w:val="ru-RU"/>
        </w:rPr>
      </w:pPr>
      <w:r w:rsidRPr="002F2A72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C47F95" w:rsidRPr="003B71F7" w:rsidRDefault="003B71F7" w:rsidP="003B71F7">
      <w:pPr>
        <w:spacing w:after="0"/>
        <w:ind w:firstLine="600"/>
        <w:jc w:val="center"/>
        <w:rPr>
          <w:lang w:val="ru-RU"/>
        </w:rPr>
      </w:pPr>
      <w:r w:rsidRPr="003B71F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C47F95" w:rsidRPr="002F2A72" w:rsidRDefault="003B71F7">
      <w:pPr>
        <w:spacing w:after="0"/>
        <w:ind w:firstLine="600"/>
        <w:jc w:val="both"/>
        <w:rPr>
          <w:lang w:val="ru-RU"/>
        </w:rPr>
      </w:pPr>
      <w:r w:rsidRPr="002F2A72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Default="003B71F7">
      <w:pPr>
        <w:spacing w:after="0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Тема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Смыслжизни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Формулировать жизненные смыслы, цели и стратегии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человека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сумели воплотить свою мечту в жизнь;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и важность сохранения исторической памяти и преемственности поколений для укрепления единства страны и защиты ее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истории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C47F95" w:rsidRPr="003B71F7" w:rsidRDefault="003B71F7">
      <w:pPr>
        <w:spacing w:after="0"/>
        <w:ind w:firstLine="600"/>
        <w:jc w:val="both"/>
        <w:rPr>
          <w:lang w:val="ru-RU"/>
        </w:rPr>
      </w:pPr>
      <w:r w:rsidRPr="003B71F7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поступков изучаемых выдающихся исторических личностей и наших современников в ситуациях нравственного </w:t>
      </w:r>
      <w:proofErr w:type="spellStart"/>
      <w:r w:rsidRPr="003B71F7">
        <w:rPr>
          <w:rFonts w:ascii="Times New Roman" w:hAnsi="Times New Roman"/>
          <w:color w:val="000000"/>
          <w:sz w:val="28"/>
          <w:lang w:val="ru-RU"/>
        </w:rPr>
        <w:t>выбора</w:t>
      </w:r>
      <w:proofErr w:type="gramStart"/>
      <w:r w:rsidRPr="003B71F7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3B71F7">
        <w:rPr>
          <w:rFonts w:ascii="Times New Roman" w:hAnsi="Times New Roman"/>
          <w:color w:val="000000"/>
          <w:sz w:val="28"/>
          <w:lang w:val="ru-RU"/>
        </w:rPr>
        <w:t>онимать</w:t>
      </w:r>
      <w:proofErr w:type="spellEnd"/>
      <w:r w:rsidRPr="003B71F7">
        <w:rPr>
          <w:rFonts w:ascii="Times New Roman" w:hAnsi="Times New Roman"/>
          <w:color w:val="000000"/>
          <w:sz w:val="28"/>
          <w:lang w:val="ru-RU"/>
        </w:rPr>
        <w:t xml:space="preserve">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C47F95" w:rsidRPr="003B71F7" w:rsidRDefault="00C47F95">
      <w:pPr>
        <w:spacing w:after="0"/>
        <w:ind w:left="120"/>
        <w:jc w:val="both"/>
        <w:rPr>
          <w:lang w:val="ru-RU"/>
        </w:rPr>
      </w:pPr>
    </w:p>
    <w:p w:rsidR="00C47F95" w:rsidRPr="003B71F7" w:rsidRDefault="00C47F95">
      <w:pPr>
        <w:spacing w:after="0"/>
        <w:ind w:left="120"/>
        <w:rPr>
          <w:lang w:val="ru-RU"/>
        </w:rPr>
      </w:pPr>
    </w:p>
    <w:p w:rsidR="00C47F95" w:rsidRPr="003B71F7" w:rsidRDefault="00C47F95">
      <w:pPr>
        <w:spacing w:after="0"/>
        <w:ind w:left="120"/>
        <w:jc w:val="both"/>
        <w:rPr>
          <w:lang w:val="ru-RU"/>
        </w:rPr>
      </w:pPr>
    </w:p>
    <w:p w:rsidR="00C47F95" w:rsidRPr="003B71F7" w:rsidRDefault="00C47F95">
      <w:pPr>
        <w:rPr>
          <w:lang w:val="ru-RU"/>
        </w:rPr>
        <w:sectPr w:rsidR="00C47F95" w:rsidRPr="003B71F7">
          <w:pgSz w:w="11906" w:h="16383"/>
          <w:pgMar w:top="1134" w:right="850" w:bottom="1134" w:left="1701" w:header="720" w:footer="720" w:gutter="0"/>
          <w:cols w:space="720"/>
        </w:sectPr>
      </w:pPr>
    </w:p>
    <w:p w:rsidR="00C47F95" w:rsidRDefault="003B71F7" w:rsidP="003B71F7">
      <w:pPr>
        <w:spacing w:after="0"/>
        <w:ind w:left="120"/>
        <w:jc w:val="center"/>
      </w:pPr>
      <w:bookmarkStart w:id="5" w:name="block-9128948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C47F95" w:rsidRDefault="003B71F7" w:rsidP="003B71F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2"/>
        <w:gridCol w:w="4034"/>
        <w:gridCol w:w="939"/>
        <w:gridCol w:w="2616"/>
        <w:gridCol w:w="2683"/>
        <w:gridCol w:w="3086"/>
      </w:tblGrid>
      <w:tr w:rsidR="00C47F95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Важнейшиенравственныекатегории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C47F95" w:rsidRDefault="00C47F95"/>
        </w:tc>
      </w:tr>
    </w:tbl>
    <w:p w:rsidR="00C47F95" w:rsidRDefault="00C47F95">
      <w:pPr>
        <w:sectPr w:rsidR="00C47F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F95" w:rsidRDefault="003B71F7" w:rsidP="003B71F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8"/>
        <w:gridCol w:w="3853"/>
        <w:gridCol w:w="1006"/>
        <w:gridCol w:w="2640"/>
        <w:gridCol w:w="2708"/>
        <w:gridCol w:w="3115"/>
      </w:tblGrid>
      <w:tr w:rsidR="00C47F95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мостмеждупоколениями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Нравственныеосновыповедения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Труднаблагообщества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C47F95" w:rsidRDefault="00C47F95"/>
        </w:tc>
      </w:tr>
    </w:tbl>
    <w:p w:rsidR="00C47F95" w:rsidRDefault="00C47F95">
      <w:pPr>
        <w:sectPr w:rsidR="00C47F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F95" w:rsidRDefault="003B71F7" w:rsidP="003B71F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77"/>
        <w:gridCol w:w="4149"/>
        <w:gridCol w:w="929"/>
        <w:gridCol w:w="2585"/>
        <w:gridCol w:w="2651"/>
        <w:gridCol w:w="3049"/>
      </w:tblGrid>
      <w:tr w:rsidR="00C47F95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Pr="002F2A72" w:rsidRDefault="003B71F7" w:rsidP="003B71F7">
            <w:pPr>
              <w:spacing w:after="0"/>
              <w:ind w:left="135"/>
              <w:rPr>
                <w:lang w:val="ru-RU"/>
              </w:rPr>
            </w:pPr>
            <w:r w:rsidRPr="002F2A7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 w:rsidP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</w:tc>
      </w:tr>
      <w:tr w:rsidR="00C47F95" w:rsidTr="003B71F7">
        <w:trPr>
          <w:trHeight w:val="1051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 w:rsidP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3B71F7" w:rsidP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3B71F7" w:rsidP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основаобщероссийскойидентичности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Научныедостижениякакценность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C47F95" w:rsidRDefault="00C47F95"/>
        </w:tc>
      </w:tr>
    </w:tbl>
    <w:p w:rsidR="00C47F95" w:rsidRDefault="00C47F95">
      <w:pPr>
        <w:sectPr w:rsidR="00C47F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F95" w:rsidRDefault="003B71F7" w:rsidP="003B71F7">
      <w:pPr>
        <w:spacing w:after="0"/>
        <w:ind w:left="120"/>
        <w:jc w:val="center"/>
      </w:pPr>
      <w:bookmarkStart w:id="6" w:name="block-9128948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C47F95" w:rsidRDefault="003B71F7" w:rsidP="003B71F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3"/>
        <w:gridCol w:w="3468"/>
        <w:gridCol w:w="725"/>
        <w:gridCol w:w="1910"/>
        <w:gridCol w:w="1958"/>
        <w:gridCol w:w="1371"/>
        <w:gridCol w:w="4065"/>
      </w:tblGrid>
      <w:tr w:rsidR="00C47F9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ОбщиеценностимногонациональнойРоссии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Символывеликойстраны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Православие - духовный стержень русской </w:t>
            </w: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Совестькакнравственныйкамертон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Default="00C47F95"/>
        </w:tc>
      </w:tr>
    </w:tbl>
    <w:p w:rsidR="00C47F95" w:rsidRDefault="00C47F95">
      <w:pPr>
        <w:sectPr w:rsidR="00C47F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F95" w:rsidRDefault="003B71F7" w:rsidP="003B71F7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48"/>
        <w:gridCol w:w="3364"/>
        <w:gridCol w:w="730"/>
        <w:gridCol w:w="1929"/>
        <w:gridCol w:w="1977"/>
        <w:gridCol w:w="1384"/>
        <w:gridCol w:w="4108"/>
      </w:tblGrid>
      <w:tr w:rsidR="00C47F95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C47F95" w:rsidRDefault="00C47F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F95" w:rsidRDefault="00C47F95"/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Подвигзаверу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Миссионерырусскойправосл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авнойцеркви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Нравственныйкодексчеловека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Нравственныйкодексправедноговоина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Милосердиекакежедневныйподвиг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Мастерсвоегодела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Формысохраненияисторическойпамяти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C47F95" w:rsidRDefault="00C47F95">
            <w:pPr>
              <w:spacing w:after="0"/>
              <w:ind w:left="135"/>
            </w:pPr>
          </w:p>
        </w:tc>
      </w:tr>
      <w:tr w:rsidR="00C47F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Pr="003B71F7" w:rsidRDefault="003B71F7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C47F95" w:rsidRDefault="003B71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F95" w:rsidRDefault="00C47F95"/>
        </w:tc>
      </w:tr>
    </w:tbl>
    <w:p w:rsidR="00C47F95" w:rsidRDefault="00C47F95">
      <w:pPr>
        <w:sectPr w:rsidR="00C47F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F95" w:rsidRPr="00EE4DF0" w:rsidRDefault="00EE4DF0" w:rsidP="00EE4DF0">
      <w:pPr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EE4DF0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7 </w:t>
      </w:r>
      <w:r>
        <w:rPr>
          <w:rFonts w:ascii="Times New Roman" w:hAnsi="Times New Roman" w:cs="Times New Roman"/>
          <w:b/>
          <w:sz w:val="28"/>
          <w:lang w:val="ru-RU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35"/>
        <w:gridCol w:w="3681"/>
        <w:gridCol w:w="713"/>
        <w:gridCol w:w="1871"/>
        <w:gridCol w:w="1918"/>
        <w:gridCol w:w="1345"/>
        <w:gridCol w:w="3977"/>
      </w:tblGrid>
      <w:tr w:rsidR="00EE4DF0" w:rsidTr="005B2AA8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DF0" w:rsidRDefault="00EE4DF0" w:rsidP="005B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DF0" w:rsidRDefault="00EE4DF0" w:rsidP="005B2AA8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DF0" w:rsidRDefault="00EE4DF0" w:rsidP="005B2AA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4DF0" w:rsidRDefault="00EE4DF0" w:rsidP="005B2AA8"/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Традиционныеценностисемейнойжизни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Коллективизм - приоритет общественного блага над </w:t>
            </w:r>
            <w:proofErr w:type="gramStart"/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личным</w:t>
            </w:r>
            <w:proofErr w:type="gramEnd"/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Творческийпотенциалчеловека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Нравственноесамосовершенствованиеличности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Подвигкаксмыслжизни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Траекториижизненныхцелей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Сохранениекультурногонаследиястраны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</w:pPr>
          </w:p>
        </w:tc>
      </w:tr>
      <w:tr w:rsidR="00EE4DF0" w:rsidTr="005B2AA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DF0" w:rsidRPr="003B71F7" w:rsidRDefault="00EE4DF0" w:rsidP="005B2AA8">
            <w:pPr>
              <w:spacing w:after="0"/>
              <w:ind w:left="135"/>
              <w:rPr>
                <w:lang w:val="ru-RU"/>
              </w:rPr>
            </w:pPr>
            <w:r w:rsidRPr="003B71F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E4DF0" w:rsidRDefault="00EE4DF0" w:rsidP="005B2A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4DF0" w:rsidRDefault="00EE4DF0" w:rsidP="005B2AA8"/>
        </w:tc>
      </w:tr>
    </w:tbl>
    <w:p w:rsidR="00EE4DF0" w:rsidRPr="00EE4DF0" w:rsidRDefault="00EE4DF0">
      <w:pPr>
        <w:rPr>
          <w:lang w:val="ru-RU"/>
        </w:rPr>
        <w:sectPr w:rsidR="00EE4DF0" w:rsidRPr="00EE4DF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3B71F7" w:rsidRPr="00EE4DF0" w:rsidRDefault="003B71F7" w:rsidP="00EE4DF0">
      <w:pPr>
        <w:rPr>
          <w:lang w:val="ru-RU"/>
        </w:rPr>
      </w:pPr>
    </w:p>
    <w:sectPr w:rsidR="003B71F7" w:rsidRPr="00EE4DF0" w:rsidSect="000450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47F95"/>
    <w:rsid w:val="000450EE"/>
    <w:rsid w:val="002F2A72"/>
    <w:rsid w:val="003B71F7"/>
    <w:rsid w:val="005227B1"/>
    <w:rsid w:val="00C47F95"/>
    <w:rsid w:val="00EE4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450E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450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8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8359</Words>
  <Characters>47649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МБОУ СШ №10</cp:lastModifiedBy>
  <cp:revision>5</cp:revision>
  <dcterms:created xsi:type="dcterms:W3CDTF">2026-08-31T08:07:00Z</dcterms:created>
  <dcterms:modified xsi:type="dcterms:W3CDTF">2026-09-01T10:04:00Z</dcterms:modified>
</cp:coreProperties>
</file>