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D3" w:rsidRPr="00285691" w:rsidRDefault="008552D3" w:rsidP="008552D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85691">
        <w:rPr>
          <w:rFonts w:ascii="Times New Roman" w:hAnsi="Times New Roman" w:cs="Times New Roman"/>
          <w:b/>
          <w:i/>
          <w:sz w:val="40"/>
          <w:szCs w:val="40"/>
        </w:rPr>
        <w:t>Что должен знать будущий первоклассник?</w:t>
      </w:r>
    </w:p>
    <w:p w:rsidR="008552D3" w:rsidRPr="00285691" w:rsidRDefault="008552D3" w:rsidP="00855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91">
        <w:rPr>
          <w:rFonts w:ascii="Times New Roman" w:hAnsi="Times New Roman" w:cs="Times New Roman"/>
          <w:b/>
          <w:sz w:val="28"/>
          <w:szCs w:val="28"/>
        </w:rPr>
        <w:t>В области развития речи и готовности к овладению грамотой будущему первокласснику необходимо: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чётко произносить все звуки речи;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интонационно выделять звук в словах;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определять место звука в слове (в начале, в середине, в конце);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произносить слова по слогам;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составлять предложения из 3-5 слов;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называть в предложении только 2-е слово, только 3-е слово и т.д.;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использовать обобщающие понятия (медведь, лиса, волк – это животные);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составлять рассказ по картинке (например, «В зоопарке», «На детской площадке», «За грибами», «Отдых на море» и т. д.)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составлять несколько предложений о предмете;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наизусть читать любимые стихотворения;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последовательно передавать содержание сказки.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b/>
          <w:sz w:val="28"/>
          <w:szCs w:val="28"/>
        </w:rPr>
        <w:t>К началу обучения в школе у ребёнка должны быть развиты элементы математического представления</w:t>
      </w:r>
      <w:r w:rsidRPr="00285691">
        <w:rPr>
          <w:rFonts w:ascii="Times New Roman" w:hAnsi="Times New Roman" w:cs="Times New Roman"/>
          <w:sz w:val="28"/>
          <w:szCs w:val="28"/>
        </w:rPr>
        <w:t>: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знать цифры от 0 до 9;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• уметь считать до 10 и обратно, от 6 до 10, от 7 до 2 и т. </w:t>
      </w:r>
      <w:proofErr w:type="spellStart"/>
      <w:r w:rsidRPr="002856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5691">
        <w:rPr>
          <w:rFonts w:ascii="Times New Roman" w:hAnsi="Times New Roman" w:cs="Times New Roman"/>
          <w:sz w:val="28"/>
          <w:szCs w:val="28"/>
        </w:rPr>
        <w:t>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называть предыдущее и последующее число относительно любого числа в пределах первого десятка;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знать знаки +, -</w:t>
      </w:r>
      <w:proofErr w:type="gramStart"/>
      <w:r w:rsidRPr="002856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5691">
        <w:rPr>
          <w:rFonts w:ascii="Times New Roman" w:hAnsi="Times New Roman" w:cs="Times New Roman"/>
          <w:sz w:val="28"/>
          <w:szCs w:val="28"/>
        </w:rPr>
        <w:t xml:space="preserve"> =, &lt;, &gt;;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сравнивать числа первого десятка (например, 7&lt;8, 5&gt;4, 6=6)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соотносить цифру и число предметов;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сравнивать две группы предметов;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lastRenderedPageBreak/>
        <w:t>• уметь составлять и решать задачи в одно действие на сложение и вычитание;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сравнивать предметы по цвету, форме, размеру;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знать названия фигур: треугольник, квадрат, круг;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5691">
        <w:rPr>
          <w:rFonts w:ascii="Times New Roman" w:hAnsi="Times New Roman" w:cs="Times New Roman"/>
          <w:sz w:val="28"/>
          <w:szCs w:val="28"/>
        </w:rPr>
        <w:t xml:space="preserve">• уметь оперировать понятиями: «налево», «направо», «вверх», «вниз», «раньше», «позже», «перед», «за», «между» и т. д.; </w:t>
      </w:r>
      <w:proofErr w:type="gramEnd"/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группировать по определённому признаку предложенные предметы.</w:t>
      </w:r>
    </w:p>
    <w:p w:rsidR="008552D3" w:rsidRPr="00285691" w:rsidRDefault="008552D3" w:rsidP="00855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91">
        <w:rPr>
          <w:rFonts w:ascii="Times New Roman" w:hAnsi="Times New Roman" w:cs="Times New Roman"/>
          <w:b/>
          <w:sz w:val="28"/>
          <w:szCs w:val="28"/>
        </w:rPr>
        <w:t>В области представлений об окружающем мире будущему первокласснику необходимо: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5691">
        <w:rPr>
          <w:rFonts w:ascii="Times New Roman" w:hAnsi="Times New Roman" w:cs="Times New Roman"/>
          <w:sz w:val="28"/>
          <w:szCs w:val="28"/>
        </w:rPr>
        <w:t>• уметь различать по внешнему виду растения, распространённые в нашей местности (например, ель, сосна, берёза, дуб, подсолнух, ромашка) и называть их отличительные признаки;</w:t>
      </w:r>
      <w:proofErr w:type="gramEnd"/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• уметь различать диких и домашних животных </w:t>
      </w:r>
      <w:proofErr w:type="gramStart"/>
      <w:r w:rsidRPr="002856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5691">
        <w:rPr>
          <w:rFonts w:ascii="Times New Roman" w:hAnsi="Times New Roman" w:cs="Times New Roman"/>
          <w:sz w:val="28"/>
          <w:szCs w:val="28"/>
        </w:rPr>
        <w:t>медведь, белка, корова, заяц, коза);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уметь различать по внешнему виду птиц (например, дятел, воробей, сорока);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иметь представление о сезонных признаках природы (например, осень – жёлтые и красные листья на деревьях, увядающая трава, сбор урожая…);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знать названия 1-3 комнатных растений;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знать названия 12 месяцев года;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з</w:t>
      </w:r>
      <w:r>
        <w:rPr>
          <w:rFonts w:ascii="Times New Roman" w:hAnsi="Times New Roman" w:cs="Times New Roman"/>
          <w:sz w:val="28"/>
          <w:szCs w:val="28"/>
        </w:rPr>
        <w:t>нать названия всех дней недели.</w:t>
      </w:r>
    </w:p>
    <w:p w:rsidR="008552D3" w:rsidRPr="00285691" w:rsidRDefault="008552D3" w:rsidP="008552D3">
      <w:pPr>
        <w:rPr>
          <w:rFonts w:ascii="Times New Roman" w:hAnsi="Times New Roman" w:cs="Times New Roman"/>
          <w:b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 xml:space="preserve">Кроме того, ребёнок, поступающий в первый класс, </w:t>
      </w:r>
      <w:r w:rsidRPr="00285691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в какой стране он живёт, в каком городе, на какой улице, в каком доме;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полные имена членов своей семьи, иметь общие понятия о различных видах их деятельности;</w:t>
      </w:r>
    </w:p>
    <w:p w:rsidR="008552D3" w:rsidRPr="00285691" w:rsidRDefault="008552D3" w:rsidP="008552D3">
      <w:pPr>
        <w:rPr>
          <w:rFonts w:ascii="Times New Roman" w:hAnsi="Times New Roman" w:cs="Times New Roman"/>
          <w:sz w:val="28"/>
          <w:szCs w:val="28"/>
        </w:rPr>
      </w:pPr>
      <w:r w:rsidRPr="00285691">
        <w:rPr>
          <w:rFonts w:ascii="Times New Roman" w:hAnsi="Times New Roman" w:cs="Times New Roman"/>
          <w:sz w:val="28"/>
          <w:szCs w:val="28"/>
        </w:rPr>
        <w:t>• знать правила поведения в общественных местах и на улице.</w:t>
      </w:r>
    </w:p>
    <w:p w:rsidR="006516ED" w:rsidRDefault="008552D3" w:rsidP="008552D3">
      <w:pPr>
        <w:jc w:val="center"/>
      </w:pPr>
      <w:r w:rsidRPr="00285691">
        <w:rPr>
          <w:rFonts w:ascii="Times New Roman" w:hAnsi="Times New Roman" w:cs="Times New Roman"/>
          <w:b/>
          <w:sz w:val="28"/>
          <w:szCs w:val="28"/>
        </w:rPr>
        <w:t>Помните, что это всего лишь общие рекомендации, и не огорчайтесь, если что-то у Вашего ребенка пока не получается. Ваше терпение и усердие малыша помогут Вам постигнуть любые науки!</w:t>
      </w:r>
    </w:p>
    <w:sectPr w:rsidR="0065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2D3"/>
    <w:rsid w:val="006516ED"/>
    <w:rsid w:val="0085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>МОУ СОШ№10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Ирина Борисовна</dc:creator>
  <cp:keywords/>
  <dc:description/>
  <cp:lastModifiedBy>Морозова Ирина Борисовна</cp:lastModifiedBy>
  <cp:revision>2</cp:revision>
  <dcterms:created xsi:type="dcterms:W3CDTF">2014-03-20T12:40:00Z</dcterms:created>
  <dcterms:modified xsi:type="dcterms:W3CDTF">2014-03-20T12:47:00Z</dcterms:modified>
</cp:coreProperties>
</file>