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4C" w:rsidRPr="002F27A8" w:rsidRDefault="00CE044C">
      <w:pPr>
        <w:spacing w:after="0"/>
        <w:ind w:left="120"/>
        <w:rPr>
          <w:lang w:val="ru-RU"/>
        </w:rPr>
      </w:pPr>
      <w:bookmarkStart w:id="0" w:name="block-38806295"/>
    </w:p>
    <w:p w:rsidR="002F27A8" w:rsidRPr="004956C5" w:rsidRDefault="002F27A8" w:rsidP="002F27A8">
      <w:pPr>
        <w:spacing w:after="0" w:line="408" w:lineRule="auto"/>
        <w:ind w:left="120"/>
        <w:jc w:val="center"/>
        <w:rPr>
          <w:lang w:val="ru-RU"/>
        </w:rPr>
      </w:pPr>
      <w:r w:rsidRPr="004956C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F27A8" w:rsidRPr="004956C5" w:rsidRDefault="002F27A8" w:rsidP="002F27A8">
      <w:pPr>
        <w:spacing w:after="0" w:line="408" w:lineRule="auto"/>
        <w:ind w:left="120"/>
        <w:jc w:val="center"/>
        <w:rPr>
          <w:lang w:val="ru-RU"/>
        </w:rPr>
      </w:pPr>
      <w:r w:rsidRPr="004956C5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образование </w:t>
      </w:r>
      <w:proofErr w:type="spellStart"/>
      <w:r w:rsidRPr="004956C5">
        <w:rPr>
          <w:rFonts w:ascii="Times New Roman" w:hAnsi="Times New Roman"/>
          <w:b/>
          <w:color w:val="000000"/>
          <w:sz w:val="28"/>
          <w:lang w:val="ru-RU"/>
        </w:rPr>
        <w:t>Вышневолоцкий</w:t>
      </w:r>
      <w:proofErr w:type="spellEnd"/>
      <w:r w:rsidRPr="004956C5">
        <w:rPr>
          <w:rFonts w:ascii="Times New Roman" w:hAnsi="Times New Roman"/>
          <w:b/>
          <w:color w:val="000000"/>
          <w:sz w:val="28"/>
          <w:lang w:val="ru-RU"/>
        </w:rPr>
        <w:t xml:space="preserve"> городской округ Тверской области</w:t>
      </w:r>
      <w:r w:rsidRPr="004956C5">
        <w:rPr>
          <w:sz w:val="28"/>
          <w:lang w:val="ru-RU"/>
        </w:rPr>
        <w:br/>
      </w:r>
      <w:bookmarkStart w:id="1" w:name="458a8b50-bc87-4dce-ba15-54688bfa7451"/>
      <w:bookmarkEnd w:id="1"/>
      <w:r w:rsidRPr="004956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F27A8" w:rsidRPr="004956C5" w:rsidRDefault="002F27A8" w:rsidP="002F27A8">
      <w:pPr>
        <w:spacing w:after="0" w:line="408" w:lineRule="auto"/>
        <w:ind w:left="120"/>
        <w:jc w:val="center"/>
        <w:rPr>
          <w:lang w:val="ru-RU"/>
        </w:rPr>
      </w:pPr>
      <w:bookmarkStart w:id="2" w:name="a4973ee1-7119-49dd-ab64-b9ca30404961"/>
      <w:r w:rsidRPr="004956C5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"</w:t>
      </w: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956C5">
        <w:rPr>
          <w:rFonts w:ascii="Times New Roman" w:hAnsi="Times New Roman"/>
          <w:b/>
          <w:color w:val="000000"/>
          <w:sz w:val="28"/>
          <w:lang w:val="ru-RU"/>
        </w:rPr>
        <w:t>редняя школа №10 с углублённым изучением отдельных предметов" города Вышнего Волочка Тверской области</w:t>
      </w:r>
      <w:bookmarkEnd w:id="2"/>
    </w:p>
    <w:p w:rsidR="002F27A8" w:rsidRDefault="002F27A8" w:rsidP="002F27A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</w:t>
      </w:r>
      <w:proofErr w:type="gramStart"/>
      <w:r>
        <w:rPr>
          <w:rFonts w:ascii="Times New Roman" w:hAnsi="Times New Roman"/>
          <w:b/>
          <w:color w:val="000000"/>
          <w:sz w:val="28"/>
        </w:rPr>
        <w:t>10 "</w:t>
      </w:r>
      <w:proofErr w:type="gramEnd"/>
    </w:p>
    <w:p w:rsidR="002F27A8" w:rsidRDefault="002F27A8" w:rsidP="002F27A8">
      <w:pPr>
        <w:spacing w:after="0"/>
        <w:ind w:left="120"/>
      </w:pPr>
    </w:p>
    <w:p w:rsidR="002F27A8" w:rsidRPr="004956C5" w:rsidRDefault="002F27A8" w:rsidP="002F27A8">
      <w:pPr>
        <w:spacing w:after="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F27A8" w:rsidTr="00BD50E3">
        <w:tc>
          <w:tcPr>
            <w:tcW w:w="3114" w:type="dxa"/>
          </w:tcPr>
          <w:p w:rsidR="002F27A8" w:rsidRPr="00F14669" w:rsidRDefault="002F27A8" w:rsidP="00BD50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2F27A8" w:rsidRPr="00F14669" w:rsidRDefault="002F27A8" w:rsidP="00BD50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2F27A8" w:rsidRPr="00F14669" w:rsidRDefault="002F27A8" w:rsidP="00BD50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2F27A8" w:rsidRPr="00F14669" w:rsidRDefault="002F27A8" w:rsidP="00BD50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 августа 2025 года</w:t>
            </w:r>
          </w:p>
          <w:p w:rsidR="002F27A8" w:rsidRPr="00F14669" w:rsidRDefault="002F27A8" w:rsidP="00BD50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№12</w:t>
            </w:r>
          </w:p>
        </w:tc>
        <w:tc>
          <w:tcPr>
            <w:tcW w:w="3115" w:type="dxa"/>
          </w:tcPr>
          <w:p w:rsidR="002F27A8" w:rsidRPr="00F14669" w:rsidRDefault="002F27A8" w:rsidP="00BD50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F27A8" w:rsidRPr="00F14669" w:rsidRDefault="002F27A8" w:rsidP="00BD50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2F27A8" w:rsidRPr="00F14669" w:rsidRDefault="002F27A8" w:rsidP="00BD50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приказом директора</w:t>
            </w:r>
          </w:p>
          <w:p w:rsidR="002F27A8" w:rsidRPr="00F14669" w:rsidRDefault="002F27A8" w:rsidP="00BD50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2F27A8" w:rsidRPr="00F14669" w:rsidRDefault="002F27A8" w:rsidP="00BD50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№258 от «29» августа   2025 г.</w:t>
            </w:r>
          </w:p>
          <w:p w:rsidR="002F27A8" w:rsidRPr="00F14669" w:rsidRDefault="002F27A8" w:rsidP="00BD50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044C" w:rsidRPr="002F27A8" w:rsidRDefault="00CE044C">
      <w:pPr>
        <w:spacing w:after="0"/>
        <w:ind w:left="120"/>
        <w:rPr>
          <w:lang w:val="ru-RU"/>
        </w:rPr>
      </w:pPr>
    </w:p>
    <w:p w:rsidR="00CE044C" w:rsidRPr="002F27A8" w:rsidRDefault="00CE044C">
      <w:pPr>
        <w:spacing w:after="0"/>
        <w:ind w:left="120"/>
        <w:rPr>
          <w:lang w:val="ru-RU"/>
        </w:rPr>
      </w:pPr>
    </w:p>
    <w:p w:rsidR="00CE044C" w:rsidRPr="002F27A8" w:rsidRDefault="00CE044C">
      <w:pPr>
        <w:spacing w:after="0"/>
        <w:ind w:left="120"/>
        <w:rPr>
          <w:lang w:val="ru-RU"/>
        </w:rPr>
      </w:pPr>
    </w:p>
    <w:p w:rsidR="00CE044C" w:rsidRPr="002F27A8" w:rsidRDefault="00CE044C">
      <w:pPr>
        <w:spacing w:after="0"/>
        <w:ind w:left="120"/>
        <w:rPr>
          <w:lang w:val="ru-RU"/>
        </w:rPr>
      </w:pPr>
    </w:p>
    <w:p w:rsidR="00CE044C" w:rsidRPr="002F27A8" w:rsidRDefault="006320DF">
      <w:pPr>
        <w:spacing w:after="0" w:line="408" w:lineRule="auto"/>
        <w:ind w:left="120"/>
        <w:jc w:val="center"/>
        <w:rPr>
          <w:lang w:val="ru-RU"/>
        </w:rPr>
      </w:pPr>
      <w:r w:rsidRPr="002F27A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E044C" w:rsidRPr="002F27A8" w:rsidRDefault="006320DF">
      <w:pPr>
        <w:spacing w:after="0" w:line="408" w:lineRule="auto"/>
        <w:ind w:left="120"/>
        <w:jc w:val="center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5104361)</w:t>
      </w:r>
    </w:p>
    <w:p w:rsidR="00CE044C" w:rsidRPr="002F27A8" w:rsidRDefault="00CE044C">
      <w:pPr>
        <w:spacing w:after="0"/>
        <w:ind w:left="120"/>
        <w:jc w:val="center"/>
        <w:rPr>
          <w:lang w:val="ru-RU"/>
        </w:rPr>
      </w:pPr>
    </w:p>
    <w:p w:rsidR="00CE044C" w:rsidRPr="002F27A8" w:rsidRDefault="006320DF">
      <w:pPr>
        <w:spacing w:after="0" w:line="408" w:lineRule="auto"/>
        <w:ind w:left="120"/>
        <w:jc w:val="center"/>
        <w:rPr>
          <w:lang w:val="ru-RU"/>
        </w:rPr>
      </w:pPr>
      <w:r w:rsidRPr="002F27A8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CE044C" w:rsidRPr="002F27A8" w:rsidRDefault="006320DF">
      <w:pPr>
        <w:spacing w:after="0" w:line="408" w:lineRule="auto"/>
        <w:ind w:left="120"/>
        <w:jc w:val="center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CE044C" w:rsidRPr="002F27A8" w:rsidRDefault="00CE044C">
      <w:pPr>
        <w:spacing w:after="0"/>
        <w:ind w:left="120"/>
        <w:jc w:val="center"/>
        <w:rPr>
          <w:lang w:val="ru-RU"/>
        </w:rPr>
      </w:pPr>
    </w:p>
    <w:p w:rsidR="00CE044C" w:rsidRPr="002F27A8" w:rsidRDefault="00CE044C">
      <w:pPr>
        <w:spacing w:after="0"/>
        <w:ind w:left="120"/>
        <w:jc w:val="center"/>
        <w:rPr>
          <w:lang w:val="ru-RU"/>
        </w:rPr>
      </w:pPr>
    </w:p>
    <w:p w:rsidR="00CE044C" w:rsidRPr="002F27A8" w:rsidRDefault="00CE044C">
      <w:pPr>
        <w:spacing w:after="0"/>
        <w:ind w:left="120"/>
        <w:jc w:val="center"/>
        <w:rPr>
          <w:lang w:val="ru-RU"/>
        </w:rPr>
      </w:pPr>
    </w:p>
    <w:p w:rsidR="00CE044C" w:rsidRPr="002F27A8" w:rsidRDefault="00CE044C">
      <w:pPr>
        <w:spacing w:after="0"/>
        <w:ind w:left="120"/>
        <w:jc w:val="center"/>
        <w:rPr>
          <w:lang w:val="ru-RU"/>
        </w:rPr>
      </w:pPr>
    </w:p>
    <w:p w:rsidR="00CE044C" w:rsidRPr="002F27A8" w:rsidRDefault="00CE044C">
      <w:pPr>
        <w:spacing w:after="0"/>
        <w:ind w:left="120"/>
        <w:jc w:val="center"/>
        <w:rPr>
          <w:lang w:val="ru-RU"/>
        </w:rPr>
      </w:pPr>
    </w:p>
    <w:p w:rsidR="00CE044C" w:rsidRPr="002F27A8" w:rsidRDefault="002F27A8">
      <w:pPr>
        <w:spacing w:after="0"/>
        <w:ind w:left="120"/>
        <w:jc w:val="center"/>
        <w:rPr>
          <w:b/>
          <w:sz w:val="24"/>
          <w:szCs w:val="24"/>
          <w:lang w:val="ru-RU"/>
        </w:rPr>
      </w:pPr>
      <w:r w:rsidRPr="002F27A8">
        <w:rPr>
          <w:b/>
          <w:sz w:val="24"/>
          <w:szCs w:val="24"/>
          <w:lang w:val="ru-RU"/>
        </w:rPr>
        <w:t>ВЫШНИЙ ВОЛОЧЕК 2025 г.</w:t>
      </w:r>
    </w:p>
    <w:p w:rsidR="00CE044C" w:rsidRPr="002F27A8" w:rsidRDefault="00CE044C">
      <w:pPr>
        <w:spacing w:after="0"/>
        <w:ind w:left="120"/>
        <w:jc w:val="center"/>
        <w:rPr>
          <w:b/>
          <w:sz w:val="28"/>
          <w:szCs w:val="28"/>
          <w:lang w:val="ru-RU"/>
        </w:rPr>
      </w:pPr>
    </w:p>
    <w:p w:rsidR="00CE044C" w:rsidRPr="002F27A8" w:rsidRDefault="00CE044C">
      <w:pPr>
        <w:spacing w:after="0"/>
        <w:ind w:left="120"/>
        <w:jc w:val="center"/>
        <w:rPr>
          <w:lang w:val="ru-RU"/>
        </w:rPr>
      </w:pPr>
    </w:p>
    <w:p w:rsidR="00CE044C" w:rsidRPr="002F27A8" w:rsidRDefault="00CE044C">
      <w:pPr>
        <w:spacing w:after="0"/>
        <w:ind w:left="120"/>
        <w:jc w:val="center"/>
        <w:rPr>
          <w:lang w:val="ru-RU"/>
        </w:rPr>
      </w:pPr>
    </w:p>
    <w:p w:rsidR="00CE044C" w:rsidRPr="002F27A8" w:rsidRDefault="00CE044C">
      <w:pPr>
        <w:rPr>
          <w:lang w:val="ru-RU"/>
        </w:rPr>
        <w:sectPr w:rsidR="00CE044C" w:rsidRPr="002F27A8">
          <w:pgSz w:w="11906" w:h="16383"/>
          <w:pgMar w:top="1134" w:right="850" w:bottom="1134" w:left="1701" w:header="720" w:footer="720" w:gutter="0"/>
          <w:cols w:space="720"/>
        </w:sectPr>
      </w:pPr>
    </w:p>
    <w:p w:rsidR="00CE044C" w:rsidRPr="002F27A8" w:rsidRDefault="006320DF" w:rsidP="002F27A8">
      <w:pPr>
        <w:spacing w:after="0" w:line="264" w:lineRule="auto"/>
        <w:jc w:val="both"/>
        <w:rPr>
          <w:lang w:val="ru-RU"/>
        </w:rPr>
      </w:pPr>
      <w:bookmarkStart w:id="3" w:name="block-38806296"/>
      <w:bookmarkEnd w:id="0"/>
      <w:r w:rsidRPr="002F27A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E044C" w:rsidRPr="002F27A8" w:rsidRDefault="00CE044C">
      <w:pPr>
        <w:spacing w:after="0" w:line="264" w:lineRule="auto"/>
        <w:ind w:left="120"/>
        <w:jc w:val="both"/>
        <w:rPr>
          <w:lang w:val="ru-RU"/>
        </w:rPr>
      </w:pPr>
    </w:p>
    <w:p w:rsidR="00CE044C" w:rsidRPr="002F27A8" w:rsidRDefault="00CE044C">
      <w:pPr>
        <w:spacing w:after="0"/>
        <w:ind w:left="120"/>
        <w:rPr>
          <w:lang w:val="ru-RU"/>
        </w:rPr>
      </w:pP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CE044C" w:rsidRPr="002F27A8" w:rsidRDefault="00CE044C">
      <w:pPr>
        <w:spacing w:after="0"/>
        <w:ind w:left="120"/>
        <w:jc w:val="both"/>
        <w:rPr>
          <w:lang w:val="ru-RU"/>
        </w:rPr>
      </w:pPr>
    </w:p>
    <w:p w:rsidR="00CE044C" w:rsidRPr="002F27A8" w:rsidRDefault="006320DF">
      <w:pPr>
        <w:spacing w:after="0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ть ценности физической культуры для самоопределения, саморазвития и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E044C" w:rsidRPr="002F27A8" w:rsidRDefault="00CE044C">
      <w:pPr>
        <w:spacing w:after="0"/>
        <w:ind w:left="120"/>
        <w:jc w:val="both"/>
        <w:rPr>
          <w:lang w:val="ru-RU"/>
        </w:rPr>
      </w:pPr>
    </w:p>
    <w:p w:rsidR="00CE044C" w:rsidRPr="002F27A8" w:rsidRDefault="006320DF">
      <w:pPr>
        <w:spacing w:after="0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</w:t>
      </w:r>
      <w:r w:rsidRPr="002F27A8">
        <w:rPr>
          <w:rFonts w:ascii="Times New Roman" w:hAnsi="Times New Roman"/>
          <w:color w:val="000000"/>
          <w:sz w:val="28"/>
          <w:lang w:val="ru-RU"/>
        </w:rPr>
        <w:t>бщего образования.</w:t>
      </w:r>
    </w:p>
    <w:p w:rsidR="00CE044C" w:rsidRPr="002F27A8" w:rsidRDefault="00CE044C">
      <w:pPr>
        <w:spacing w:after="0"/>
        <w:ind w:left="120"/>
        <w:jc w:val="both"/>
        <w:rPr>
          <w:lang w:val="ru-RU"/>
        </w:rPr>
      </w:pPr>
    </w:p>
    <w:p w:rsidR="00CE044C" w:rsidRPr="002F27A8" w:rsidRDefault="006320DF">
      <w:pPr>
        <w:spacing w:after="0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>потребностей</w:t>
      </w:r>
      <w:proofErr w:type="gram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обучающихся в бережном отношении к своему здоровью, целостном 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CE044C" w:rsidRPr="002F27A8" w:rsidRDefault="00CE044C">
      <w:pPr>
        <w:spacing w:after="0"/>
        <w:ind w:left="120"/>
        <w:jc w:val="both"/>
        <w:rPr>
          <w:lang w:val="ru-RU"/>
        </w:rPr>
      </w:pPr>
    </w:p>
    <w:p w:rsidR="00CE044C" w:rsidRPr="002F27A8" w:rsidRDefault="006320DF">
      <w:pPr>
        <w:spacing w:after="0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Развивающая направленность программы по физиче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</w:t>
      </w: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знаний и умений в организации самостоятельных форм занятий оздоровительной, спортивной и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физической культурой, возможности познания своих физических способностей и их целенаправленного развития.</w:t>
      </w:r>
    </w:p>
    <w:p w:rsidR="00CE044C" w:rsidRPr="002F27A8" w:rsidRDefault="00CE044C">
      <w:pPr>
        <w:spacing w:after="0"/>
        <w:ind w:left="120"/>
        <w:jc w:val="both"/>
        <w:rPr>
          <w:lang w:val="ru-RU"/>
        </w:rPr>
      </w:pPr>
    </w:p>
    <w:p w:rsidR="00CE044C" w:rsidRPr="002F27A8" w:rsidRDefault="006320DF">
      <w:pPr>
        <w:spacing w:after="0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Воспитыв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ающее значение программы по физической культуре заключается в содействии активной социализации </w:t>
      </w:r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на основе осмысления и понимания роли и значения мирового и российского олимпийского движения, приобщения к их культурным ценностям, истории и соврем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енному развитию. </w:t>
      </w:r>
    </w:p>
    <w:p w:rsidR="00CE044C" w:rsidRPr="002F27A8" w:rsidRDefault="00CE044C">
      <w:pPr>
        <w:spacing w:after="0"/>
        <w:ind w:left="120"/>
        <w:jc w:val="both"/>
        <w:rPr>
          <w:lang w:val="ru-RU"/>
        </w:rPr>
      </w:pPr>
    </w:p>
    <w:p w:rsidR="00CE044C" w:rsidRPr="002F27A8" w:rsidRDefault="006320DF">
      <w:pPr>
        <w:spacing w:after="0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</w:t>
      </w:r>
      <w:r w:rsidRPr="002F27A8">
        <w:rPr>
          <w:rFonts w:ascii="Times New Roman" w:hAnsi="Times New Roman"/>
          <w:color w:val="000000"/>
          <w:sz w:val="28"/>
          <w:lang w:val="ru-RU"/>
        </w:rPr>
        <w:t>ости.</w:t>
      </w:r>
    </w:p>
    <w:p w:rsidR="00CE044C" w:rsidRPr="002F27A8" w:rsidRDefault="00CE044C">
      <w:pPr>
        <w:spacing w:after="0"/>
        <w:ind w:left="120"/>
        <w:jc w:val="both"/>
        <w:rPr>
          <w:lang w:val="ru-RU"/>
        </w:rPr>
      </w:pPr>
    </w:p>
    <w:p w:rsidR="00CE044C" w:rsidRPr="002F27A8" w:rsidRDefault="006320DF">
      <w:pPr>
        <w:spacing w:after="0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операционал</w:t>
      </w:r>
      <w:r w:rsidRPr="002F27A8">
        <w:rPr>
          <w:rFonts w:ascii="Times New Roman" w:hAnsi="Times New Roman"/>
          <w:color w:val="000000"/>
          <w:sz w:val="28"/>
          <w:lang w:val="ru-RU"/>
        </w:rPr>
        <w:t>ьным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мотивационно-процессуальным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(физическое совершенствование).</w:t>
      </w:r>
    </w:p>
    <w:p w:rsidR="00CE044C" w:rsidRPr="002F27A8" w:rsidRDefault="00CE044C">
      <w:pPr>
        <w:spacing w:after="0"/>
        <w:ind w:left="120"/>
        <w:jc w:val="both"/>
        <w:rPr>
          <w:lang w:val="ru-RU"/>
        </w:rPr>
      </w:pPr>
    </w:p>
    <w:p w:rsidR="00CE044C" w:rsidRPr="002F27A8" w:rsidRDefault="006320DF">
      <w:pPr>
        <w:spacing w:after="0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</w:t>
      </w:r>
      <w:r w:rsidRPr="002F27A8">
        <w:rPr>
          <w:rFonts w:ascii="Times New Roman" w:hAnsi="Times New Roman"/>
          <w:color w:val="000000"/>
          <w:sz w:val="28"/>
          <w:lang w:val="ru-RU"/>
        </w:rPr>
        <w:t>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CE044C" w:rsidRPr="002F27A8" w:rsidRDefault="00CE044C">
      <w:pPr>
        <w:spacing w:after="0"/>
        <w:ind w:left="120"/>
        <w:jc w:val="both"/>
        <w:rPr>
          <w:lang w:val="ru-RU"/>
        </w:rPr>
      </w:pPr>
    </w:p>
    <w:p w:rsidR="00CE044C" w:rsidRPr="002F27A8" w:rsidRDefault="006320DF">
      <w:pPr>
        <w:spacing w:after="0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</w:t>
      </w:r>
      <w:r w:rsidRPr="002F27A8">
        <w:rPr>
          <w:rFonts w:ascii="Times New Roman" w:hAnsi="Times New Roman"/>
          <w:color w:val="000000"/>
          <w:sz w:val="28"/>
          <w:lang w:val="ru-RU"/>
        </w:rPr>
        <w:t>ению двигательного опыта.</w:t>
      </w:r>
    </w:p>
    <w:p w:rsidR="00CE044C" w:rsidRPr="002F27A8" w:rsidRDefault="00CE044C">
      <w:pPr>
        <w:spacing w:after="0"/>
        <w:ind w:left="120"/>
        <w:jc w:val="both"/>
        <w:rPr>
          <w:lang w:val="ru-RU"/>
        </w:rPr>
      </w:pPr>
    </w:p>
    <w:p w:rsidR="00CE044C" w:rsidRPr="002F27A8" w:rsidRDefault="006320DF">
      <w:pPr>
        <w:spacing w:after="0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</w:t>
      </w:r>
      <w:r w:rsidRPr="002F27A8">
        <w:rPr>
          <w:rFonts w:ascii="Times New Roman" w:hAnsi="Times New Roman"/>
          <w:color w:val="000000"/>
          <w:sz w:val="28"/>
          <w:lang w:val="ru-RU"/>
        </w:rPr>
        <w:t>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CE044C" w:rsidRPr="002F27A8" w:rsidRDefault="00CE044C">
      <w:pPr>
        <w:spacing w:after="0"/>
        <w:ind w:left="120"/>
        <w:jc w:val="both"/>
        <w:rPr>
          <w:lang w:val="ru-RU"/>
        </w:rPr>
      </w:pPr>
    </w:p>
    <w:p w:rsidR="00CE044C" w:rsidRPr="002F27A8" w:rsidRDefault="006320DF">
      <w:pPr>
        <w:spacing w:after="0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</w:t>
      </w:r>
      <w:r w:rsidRPr="002F27A8">
        <w:rPr>
          <w:rFonts w:ascii="Times New Roman" w:hAnsi="Times New Roman"/>
          <w:color w:val="000000"/>
          <w:sz w:val="28"/>
          <w:lang w:val="ru-RU"/>
        </w:rPr>
        <w:t>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CE044C" w:rsidRPr="002F27A8" w:rsidRDefault="00CE044C">
      <w:pPr>
        <w:spacing w:after="0"/>
        <w:ind w:left="120"/>
        <w:jc w:val="both"/>
        <w:rPr>
          <w:lang w:val="ru-RU"/>
        </w:rPr>
      </w:pPr>
    </w:p>
    <w:p w:rsidR="00CE044C" w:rsidRPr="002F27A8" w:rsidRDefault="006320DF">
      <w:pPr>
        <w:spacing w:after="0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CE044C" w:rsidRPr="002F27A8" w:rsidRDefault="006320DF">
      <w:pPr>
        <w:spacing w:after="0"/>
        <w:ind w:firstLine="600"/>
        <w:jc w:val="both"/>
        <w:rPr>
          <w:lang w:val="ru-RU"/>
        </w:rPr>
      </w:pPr>
      <w:bookmarkStart w:id="4" w:name="10bad217-7d99-408e-b09f-86f4333d94ae"/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</w:t>
      </w:r>
      <w:r w:rsidRPr="002F27A8">
        <w:rPr>
          <w:rFonts w:ascii="Times New Roman" w:hAnsi="Times New Roman"/>
          <w:color w:val="000000"/>
          <w:sz w:val="28"/>
          <w:lang w:val="ru-RU"/>
        </w:rPr>
        <w:t>физической культуры на уровне основного общего образования, – 510 часов: в 5 классе – 68 часов (2 часа в неделю), в 6 классе – 68 часов (2 часа в неделю), в 7 классе – 68 часов (2 часа в неделю), в 8 классе – 68 часов (2 часа в неделю), в 9 классе – 68 час</w:t>
      </w:r>
      <w:r w:rsidRPr="002F27A8">
        <w:rPr>
          <w:rFonts w:ascii="Times New Roman" w:hAnsi="Times New Roman"/>
          <w:color w:val="000000"/>
          <w:sz w:val="28"/>
          <w:lang w:val="ru-RU"/>
        </w:rPr>
        <w:t>ов (2 часа в неделю).</w:t>
      </w:r>
      <w:bookmarkEnd w:id="4"/>
      <w:proofErr w:type="gramEnd"/>
    </w:p>
    <w:p w:rsidR="00CE044C" w:rsidRPr="002F27A8" w:rsidRDefault="00CE044C">
      <w:pPr>
        <w:spacing w:after="0"/>
        <w:ind w:left="120"/>
        <w:jc w:val="both"/>
        <w:rPr>
          <w:lang w:val="ru-RU"/>
        </w:rPr>
      </w:pPr>
    </w:p>
    <w:p w:rsidR="00CE044C" w:rsidRPr="002F27A8" w:rsidRDefault="00CE044C">
      <w:pPr>
        <w:spacing w:after="0"/>
        <w:ind w:left="120"/>
        <w:jc w:val="both"/>
        <w:rPr>
          <w:lang w:val="ru-RU"/>
        </w:rPr>
      </w:pPr>
    </w:p>
    <w:p w:rsidR="00CE044C" w:rsidRPr="002F27A8" w:rsidRDefault="00CE044C">
      <w:pPr>
        <w:spacing w:after="0" w:line="264" w:lineRule="auto"/>
        <w:ind w:left="120"/>
        <w:jc w:val="both"/>
        <w:rPr>
          <w:lang w:val="ru-RU"/>
        </w:rPr>
      </w:pPr>
    </w:p>
    <w:p w:rsidR="00CE044C" w:rsidRPr="002F27A8" w:rsidRDefault="00CE044C">
      <w:pPr>
        <w:rPr>
          <w:lang w:val="ru-RU"/>
        </w:rPr>
        <w:sectPr w:rsidR="00CE044C" w:rsidRPr="002F27A8">
          <w:pgSz w:w="11906" w:h="16383"/>
          <w:pgMar w:top="1134" w:right="850" w:bottom="1134" w:left="1701" w:header="720" w:footer="720" w:gutter="0"/>
          <w:cols w:space="720"/>
        </w:sectPr>
      </w:pPr>
    </w:p>
    <w:p w:rsidR="00CE044C" w:rsidRPr="002F27A8" w:rsidRDefault="006320DF">
      <w:pPr>
        <w:spacing w:after="0" w:line="264" w:lineRule="auto"/>
        <w:ind w:left="120"/>
        <w:jc w:val="both"/>
        <w:rPr>
          <w:lang w:val="ru-RU"/>
        </w:rPr>
      </w:pPr>
      <w:bookmarkStart w:id="5" w:name="block-38806291"/>
      <w:bookmarkEnd w:id="3"/>
      <w:r w:rsidRPr="002F27A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E044C" w:rsidRPr="002F27A8" w:rsidRDefault="00CE044C">
      <w:pPr>
        <w:spacing w:after="0" w:line="264" w:lineRule="auto"/>
        <w:ind w:left="120"/>
        <w:jc w:val="both"/>
        <w:rPr>
          <w:lang w:val="ru-RU"/>
        </w:rPr>
      </w:pPr>
    </w:p>
    <w:p w:rsidR="00CE044C" w:rsidRPr="002F27A8" w:rsidRDefault="006320DF">
      <w:pPr>
        <w:spacing w:after="0" w:line="264" w:lineRule="auto"/>
        <w:ind w:left="120"/>
        <w:jc w:val="both"/>
        <w:rPr>
          <w:lang w:val="ru-RU"/>
        </w:rPr>
      </w:pPr>
      <w:bookmarkStart w:id="6" w:name="_Toc137567697"/>
      <w:bookmarkEnd w:id="6"/>
      <w:r w:rsidRPr="002F27A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</w:t>
      </w:r>
      <w:r w:rsidRPr="002F27A8">
        <w:rPr>
          <w:rFonts w:ascii="Times New Roman" w:hAnsi="Times New Roman"/>
          <w:color w:val="000000"/>
          <w:sz w:val="28"/>
          <w:lang w:val="ru-RU"/>
        </w:rPr>
        <w:t>уре, организация спортивной работы в общеобразовательной организации.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Исторические сведени</w:t>
      </w:r>
      <w:r w:rsidRPr="002F27A8">
        <w:rPr>
          <w:rFonts w:ascii="Times New Roman" w:hAnsi="Times New Roman"/>
          <w:color w:val="000000"/>
          <w:sz w:val="28"/>
          <w:lang w:val="ru-RU"/>
        </w:rPr>
        <w:t>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Режим дня и его значение для </w:t>
      </w:r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F27A8">
        <w:rPr>
          <w:rFonts w:ascii="Times New Roman" w:hAnsi="Times New Roman"/>
          <w:color w:val="000000"/>
          <w:sz w:val="28"/>
          <w:lang w:val="ru-RU"/>
        </w:rPr>
        <w:t>, связь с умственной работ</w:t>
      </w:r>
      <w:r w:rsidRPr="002F27A8">
        <w:rPr>
          <w:rFonts w:ascii="Times New Roman" w:hAnsi="Times New Roman"/>
          <w:color w:val="000000"/>
          <w:sz w:val="28"/>
          <w:lang w:val="ru-RU"/>
        </w:rPr>
        <w:t>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</w:t>
      </w:r>
      <w:r w:rsidRPr="002F27A8">
        <w:rPr>
          <w:rFonts w:ascii="Times New Roman" w:hAnsi="Times New Roman"/>
          <w:color w:val="000000"/>
          <w:sz w:val="28"/>
          <w:lang w:val="ru-RU"/>
        </w:rPr>
        <w:t>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</w:t>
      </w:r>
      <w:r w:rsidRPr="002F27A8">
        <w:rPr>
          <w:rFonts w:ascii="Times New Roman" w:hAnsi="Times New Roman"/>
          <w:color w:val="000000"/>
          <w:sz w:val="28"/>
          <w:lang w:val="ru-RU"/>
        </w:rPr>
        <w:t>ия.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</w:t>
      </w:r>
      <w:r w:rsidRPr="002F27A8">
        <w:rPr>
          <w:rFonts w:ascii="Times New Roman" w:hAnsi="Times New Roman"/>
          <w:color w:val="000000"/>
          <w:sz w:val="28"/>
          <w:lang w:val="ru-RU"/>
        </w:rPr>
        <w:t>цессе самостоятельных занятий физической культуры и спортом.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</w:t>
      </w:r>
      <w:r w:rsidRPr="002F27A8">
        <w:rPr>
          <w:rFonts w:ascii="Times New Roman" w:hAnsi="Times New Roman"/>
          <w:color w:val="000000"/>
          <w:sz w:val="28"/>
          <w:lang w:val="ru-RU"/>
        </w:rPr>
        <w:t>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координации; формирование телосложения с использованием внешних отягощений.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Кувырки вперёд и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назад в группировке, кувырки вперёд ноги «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скрестно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Упражнения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перелезание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приставным шагом прав</w:t>
      </w:r>
      <w:r w:rsidRPr="002F27A8">
        <w:rPr>
          <w:rFonts w:ascii="Times New Roman" w:hAnsi="Times New Roman"/>
          <w:color w:val="000000"/>
          <w:sz w:val="28"/>
          <w:lang w:val="ru-RU"/>
        </w:rPr>
        <w:t>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</w:t>
      </w:r>
      <w:r w:rsidRPr="002F27A8">
        <w:rPr>
          <w:rFonts w:ascii="Times New Roman" w:hAnsi="Times New Roman"/>
          <w:color w:val="000000"/>
          <w:sz w:val="28"/>
          <w:lang w:val="ru-RU"/>
        </w:rPr>
        <w:t>ого мяча на дальность с трёх шагов разбега.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попеременным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ходом, повороты на лыжах переступанием на месте и в движении по учебной дистанции, подъём по пологому склону способом «лесенка» и спуск в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основной стойке, преодоление небольших бугров и впадин при спуске с пологого склона.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</w:t>
      </w:r>
      <w:r w:rsidRPr="002F27A8">
        <w:rPr>
          <w:rFonts w:ascii="Times New Roman" w:hAnsi="Times New Roman"/>
          <w:color w:val="000000"/>
          <w:sz w:val="28"/>
          <w:lang w:val="ru-RU"/>
        </w:rPr>
        <w:t>росок мяча в корзину двумя руками от груди с места, ранее разученные технические действия с мячом.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Футбол. </w:t>
      </w:r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>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наступания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», ведение мяча «по прямой», «по кругу» и «змейкой», обводка мячом ориентиров (конусов). </w:t>
      </w:r>
      <w:proofErr w:type="gramEnd"/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</w:t>
      </w:r>
      <w:r w:rsidRPr="002F27A8">
        <w:rPr>
          <w:rFonts w:ascii="Times New Roman" w:hAnsi="Times New Roman"/>
          <w:color w:val="000000"/>
          <w:sz w:val="28"/>
          <w:lang w:val="ru-RU"/>
        </w:rPr>
        <w:t>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CE044C" w:rsidRPr="002F27A8" w:rsidRDefault="00CE044C">
      <w:pPr>
        <w:spacing w:after="0"/>
        <w:ind w:left="120"/>
        <w:rPr>
          <w:lang w:val="ru-RU"/>
        </w:rPr>
      </w:pPr>
      <w:bookmarkStart w:id="7" w:name="_Toc137567698"/>
      <w:bookmarkEnd w:id="7"/>
    </w:p>
    <w:p w:rsidR="00CE044C" w:rsidRPr="002F27A8" w:rsidRDefault="00CE044C">
      <w:pPr>
        <w:spacing w:after="0"/>
        <w:ind w:left="120"/>
        <w:rPr>
          <w:lang w:val="ru-RU"/>
        </w:rPr>
      </w:pPr>
    </w:p>
    <w:p w:rsidR="00CE044C" w:rsidRPr="002F27A8" w:rsidRDefault="006320DF">
      <w:pPr>
        <w:spacing w:after="0"/>
        <w:ind w:left="120"/>
        <w:rPr>
          <w:lang w:val="ru-RU"/>
        </w:rPr>
      </w:pPr>
      <w:r w:rsidRPr="002F27A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</w:t>
      </w:r>
      <w:r w:rsidRPr="002F27A8">
        <w:rPr>
          <w:rFonts w:ascii="Times New Roman" w:hAnsi="Times New Roman"/>
          <w:color w:val="000000"/>
          <w:sz w:val="28"/>
          <w:lang w:val="ru-RU"/>
        </w:rPr>
        <w:t>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Правила и способы самостоятельного развития физических ка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Правила и способы составления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плана самостоятельных занятий физической подготовкой.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</w:t>
      </w:r>
      <w:r w:rsidRPr="002F27A8">
        <w:rPr>
          <w:rFonts w:ascii="Times New Roman" w:hAnsi="Times New Roman"/>
          <w:color w:val="000000"/>
          <w:sz w:val="28"/>
          <w:lang w:val="ru-RU"/>
        </w:rPr>
        <w:t>хники безопасности и гигиены мест занятий физическими упражнениями.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за компьютером, упражнения для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>Модуль «Гимнастика».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из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и сложно координированных упражнений, стоек и кувырков, ранее разученных акробатических упражнений.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Комбинация из стилизованных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упражнений и сложно-координированных упражнений ритмической гимнастики, разнообразных движен</w:t>
      </w:r>
      <w:r w:rsidRPr="002F27A8">
        <w:rPr>
          <w:rFonts w:ascii="Times New Roman" w:hAnsi="Times New Roman"/>
          <w:color w:val="000000"/>
          <w:sz w:val="28"/>
          <w:lang w:val="ru-RU"/>
        </w:rPr>
        <w:t>ий руками и ногами с разной амплитудой и траекторией, танцевальными движениями из ранее разученных танцев (девочки).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Гимнастические к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омбинации на низком гимнастическом бревне с использованием стилизованных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Упражн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ения на невысокой гимнастической перекладине: висы, упор ноги врозь,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перемах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вперёд и обратно (мальчики).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</w:t>
      </w:r>
      <w:r w:rsidRPr="002F27A8">
        <w:rPr>
          <w:rFonts w:ascii="Times New Roman" w:hAnsi="Times New Roman"/>
          <w:color w:val="000000"/>
          <w:sz w:val="28"/>
          <w:lang w:val="ru-RU"/>
        </w:rPr>
        <w:t>номерный бег по учебной дистанции, ранее разученные беговые упражнения.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и спрыгивание. </w:t>
      </w:r>
    </w:p>
    <w:p w:rsidR="00CE044C" w:rsidRDefault="006320DF">
      <w:pPr>
        <w:spacing w:after="0" w:line="264" w:lineRule="auto"/>
        <w:ind w:firstLine="600"/>
        <w:jc w:val="both"/>
      </w:pPr>
      <w:r w:rsidRPr="002F27A8">
        <w:rPr>
          <w:rFonts w:ascii="Times New Roman" w:hAnsi="Times New Roman"/>
          <w:color w:val="000000"/>
          <w:sz w:val="28"/>
          <w:lang w:val="ru-RU"/>
        </w:rPr>
        <w:t>Метание малого (теннисног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о) мяча в подвижную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раскачивающуюся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мишень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ходом, преодоление небольших трамплинов при спуске с пологого склона в низкой стойке, ранее разученные упражнения лыжной подготовки, 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передвижения по учебной дистанции, повороты, спуски, торможение.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я шагами и прыжком.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Правила игры и игровая деятельность по правилам с использованием разученных технических п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риёмов.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сверху.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ких и акробатических упражнений, упражнений лёгкой атлетики и зимних видов спорта, технических действий спортивных игр.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</w:t>
      </w:r>
      <w:r w:rsidRPr="002F27A8">
        <w:rPr>
          <w:rFonts w:ascii="Times New Roman" w:hAnsi="Times New Roman"/>
          <w:color w:val="000000"/>
          <w:sz w:val="28"/>
          <w:lang w:val="ru-RU"/>
        </w:rPr>
        <w:t>ов спорта и оздоровительных систем физической культуры, национальных видов спорта, культурно-этнических игр.</w:t>
      </w:r>
    </w:p>
    <w:p w:rsidR="00CE044C" w:rsidRPr="002F27A8" w:rsidRDefault="00CE044C">
      <w:pPr>
        <w:spacing w:after="0"/>
        <w:ind w:left="120"/>
        <w:rPr>
          <w:lang w:val="ru-RU"/>
        </w:rPr>
      </w:pPr>
      <w:bookmarkStart w:id="8" w:name="_Toc137567699"/>
      <w:bookmarkEnd w:id="8"/>
    </w:p>
    <w:p w:rsidR="00CE044C" w:rsidRPr="002F27A8" w:rsidRDefault="00CE044C">
      <w:pPr>
        <w:spacing w:after="0"/>
        <w:ind w:left="120"/>
        <w:rPr>
          <w:lang w:val="ru-RU"/>
        </w:rPr>
      </w:pPr>
    </w:p>
    <w:p w:rsidR="00CE044C" w:rsidRPr="002F27A8" w:rsidRDefault="006320DF">
      <w:pPr>
        <w:spacing w:after="0"/>
        <w:ind w:left="120"/>
        <w:rPr>
          <w:lang w:val="ru-RU"/>
        </w:rPr>
      </w:pPr>
      <w:r w:rsidRPr="002F27A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Зарождение олимпийского движения в дореволюционной России, роль А.Д. </w:t>
      </w:r>
      <w:proofErr w:type="spellStart"/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Бутовского</w:t>
      </w:r>
      <w:proofErr w:type="spellEnd"/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 развитии отечественной </w:t>
      </w: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Влияние занятий физической культурой и спортом на воспитание положительных </w:t>
      </w: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качеств личности современного человека.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</w:t>
      </w: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</w:t>
      </w: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 xml:space="preserve">ы оценивания. Ошибки при разучивании техники выполнения двигательных </w:t>
      </w: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действий, причины и способы их предупреждения при самостоятельных занятиях технической подготовкой.</w:t>
      </w:r>
    </w:p>
    <w:p w:rsidR="00CE044C" w:rsidRDefault="006320DF">
      <w:pPr>
        <w:spacing w:after="0" w:line="264" w:lineRule="auto"/>
        <w:ind w:firstLine="600"/>
        <w:jc w:val="both"/>
      </w:pP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Планирование самостоятельных занятий технической подготовкой на учебный год и учебную ч</w:t>
      </w: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 xml:space="preserve">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</w:t>
      </w:r>
      <w:r>
        <w:rPr>
          <w:rFonts w:ascii="Times New Roman" w:hAnsi="Times New Roman"/>
          <w:color w:val="000000"/>
          <w:spacing w:val="-2"/>
          <w:sz w:val="28"/>
        </w:rPr>
        <w:t>«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индекса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Кетле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», «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ортостатической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пробы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», «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функциональной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пробы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со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стандартной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нагрузк</w:t>
      </w:r>
      <w:r>
        <w:rPr>
          <w:rFonts w:ascii="Times New Roman" w:hAnsi="Times New Roman"/>
          <w:color w:val="000000"/>
          <w:spacing w:val="-2"/>
          <w:sz w:val="28"/>
        </w:rPr>
        <w:t>ой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</w:t>
      </w: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ной гимнастики в режиме учебного дня.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</w:t>
      </w: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Комплекс упражнений </w:t>
      </w:r>
      <w:proofErr w:type="spellStart"/>
      <w:proofErr w:type="gramStart"/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степ-аэробики</w:t>
      </w:r>
      <w:proofErr w:type="spellEnd"/>
      <w:proofErr w:type="gramEnd"/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, включающий упражнения в ходьбе, прыжках, спрыгивании и запрыгивани</w:t>
      </w: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и с поворотами разведением рук и ног, выполняемых в среднем и высоком темпе (девочки).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</w:t>
      </w: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</w:t>
      </w:r>
      <w:proofErr w:type="spellStart"/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наступание</w:t>
      </w:r>
      <w:proofErr w:type="spellEnd"/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» и «прыжковый бег», эстафетный бег. Ран</w:t>
      </w: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</w:t>
      </w: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оростью мишени.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</w:t>
      </w:r>
      <w:proofErr w:type="spellStart"/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двухшажным</w:t>
      </w:r>
      <w:proofErr w:type="spellEnd"/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 xml:space="preserve"> ходом на передвижение </w:t>
      </w: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одновременным </w:t>
      </w:r>
      <w:proofErr w:type="spellStart"/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одношажным</w:t>
      </w:r>
      <w:proofErr w:type="spellEnd"/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 xml:space="preserve"> ходом и обратно во время прохождения учебной диста</w:t>
      </w: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 xml:space="preserve">нции, спуски и подъёмы ранее освоенными способами.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</w:t>
      </w: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 xml:space="preserve">ученных технических приёмов без мяча и с мячом: ведение, приёмы и передачи, броски в корзину.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</w:t>
      </w: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ть по правилам с использованием ранее разученных технических приёмов.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</w:t>
      </w: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 использованием ранее разученных технических приёмов.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>Физическая</w:t>
      </w:r>
      <w:r w:rsidRPr="002F27A8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CE044C" w:rsidRPr="002F27A8" w:rsidRDefault="00CE044C">
      <w:pPr>
        <w:spacing w:after="0"/>
        <w:ind w:left="120"/>
        <w:rPr>
          <w:lang w:val="ru-RU"/>
        </w:rPr>
      </w:pPr>
      <w:bookmarkStart w:id="9" w:name="_Toc137567700"/>
      <w:bookmarkEnd w:id="9"/>
    </w:p>
    <w:p w:rsidR="00CE044C" w:rsidRPr="002F27A8" w:rsidRDefault="00CE044C">
      <w:pPr>
        <w:spacing w:after="0"/>
        <w:ind w:left="120"/>
        <w:rPr>
          <w:lang w:val="ru-RU"/>
        </w:rPr>
      </w:pPr>
    </w:p>
    <w:p w:rsidR="00CE044C" w:rsidRPr="002F27A8" w:rsidRDefault="006320DF">
      <w:pPr>
        <w:spacing w:after="0"/>
        <w:ind w:left="120"/>
        <w:rPr>
          <w:lang w:val="ru-RU"/>
        </w:rPr>
      </w:pPr>
      <w:r w:rsidRPr="002F27A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</w:t>
      </w:r>
      <w:r w:rsidRPr="002F27A8">
        <w:rPr>
          <w:rFonts w:ascii="Times New Roman" w:hAnsi="Times New Roman"/>
          <w:b/>
          <w:i/>
          <w:color w:val="000000"/>
          <w:sz w:val="28"/>
          <w:lang w:val="ru-RU"/>
        </w:rPr>
        <w:t>культуре.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</w:t>
      </w:r>
      <w:r w:rsidRPr="002F27A8">
        <w:rPr>
          <w:rFonts w:ascii="Times New Roman" w:hAnsi="Times New Roman"/>
          <w:b/>
          <w:i/>
          <w:color w:val="000000"/>
          <w:sz w:val="28"/>
          <w:lang w:val="ru-RU"/>
        </w:rPr>
        <w:t>льности.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Профилактика перенапряжения систем организма </w:t>
      </w:r>
      <w:r w:rsidRPr="002F27A8">
        <w:rPr>
          <w:rFonts w:ascii="Times New Roman" w:hAnsi="Times New Roman"/>
          <w:color w:val="000000"/>
          <w:sz w:val="28"/>
          <w:lang w:val="ru-RU"/>
        </w:rPr>
        <w:t>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Акробатическая комбин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Гимнастическая комбинация на гимнастическом бревне из ранее освоенных упражнений с увеличивающимся числ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</w:t>
      </w:r>
      <w:r w:rsidRPr="002F27A8">
        <w:rPr>
          <w:rFonts w:ascii="Times New Roman" w:hAnsi="Times New Roman"/>
          <w:color w:val="000000"/>
          <w:sz w:val="28"/>
          <w:lang w:val="ru-RU"/>
        </w:rPr>
        <w:t>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ой атлетики.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бесшажным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ходом, преодоление естественных препятствий на лыжах широким шагом, перешагиванием,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>, торможение боковым скольжением при спуске на лыжах с пологого склона,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переход с попеременного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одновременный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ход и обратно, ранее разученные упражнения лыжной подготовки в передвижениях на лыжах, при спусках, подъёмах, торможении.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Старт прыжком с тумбочки при плавании кролем 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на груди, старт из воды толчком от стенки бассейна при плавании кролем на спине. Повороты при плавании кролем на груди и на спине.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Проплывание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учебных дистанций кролем на груди и на спине.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>Баскетбол. Повороты туловища в правую и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</w:t>
      </w:r>
      <w:r w:rsidRPr="002F27A8">
        <w:rPr>
          <w:rFonts w:ascii="Times New Roman" w:hAnsi="Times New Roman"/>
          <w:color w:val="000000"/>
          <w:sz w:val="28"/>
          <w:lang w:val="ru-RU"/>
        </w:rPr>
        <w:t>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Футбол. Удар по мячу с разбега внутренней частью подъёма стопы, остановка м</w:t>
      </w:r>
      <w:r w:rsidRPr="002F27A8">
        <w:rPr>
          <w:rFonts w:ascii="Times New Roman" w:hAnsi="Times New Roman"/>
          <w:color w:val="000000"/>
          <w:sz w:val="28"/>
          <w:lang w:val="ru-RU"/>
        </w:rPr>
        <w:t>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бола с использованием ранее разученных технических приёмов (юноши).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Модуль </w:t>
      </w:r>
      <w:r w:rsidRPr="002F27A8">
        <w:rPr>
          <w:rFonts w:ascii="Times New Roman" w:hAnsi="Times New Roman"/>
          <w:color w:val="000000"/>
          <w:sz w:val="28"/>
          <w:lang w:val="ru-RU"/>
        </w:rPr>
        <w:t>«Спорт».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CE044C" w:rsidRPr="002F27A8" w:rsidRDefault="00CE044C">
      <w:pPr>
        <w:spacing w:after="0"/>
        <w:ind w:left="120"/>
        <w:rPr>
          <w:lang w:val="ru-RU"/>
        </w:rPr>
      </w:pPr>
      <w:bookmarkStart w:id="10" w:name="_Toc137567701"/>
      <w:bookmarkEnd w:id="10"/>
    </w:p>
    <w:p w:rsidR="00CE044C" w:rsidRPr="002F27A8" w:rsidRDefault="00CE044C">
      <w:pPr>
        <w:spacing w:after="0"/>
        <w:ind w:left="120"/>
        <w:rPr>
          <w:lang w:val="ru-RU"/>
        </w:rPr>
      </w:pPr>
    </w:p>
    <w:p w:rsidR="00CE044C" w:rsidRPr="002F27A8" w:rsidRDefault="006320DF">
      <w:pPr>
        <w:spacing w:after="0"/>
        <w:ind w:left="120"/>
        <w:rPr>
          <w:lang w:val="ru-RU"/>
        </w:rPr>
      </w:pPr>
      <w:r w:rsidRPr="002F27A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</w:t>
      </w:r>
      <w:r w:rsidRPr="002F27A8">
        <w:rPr>
          <w:rFonts w:ascii="Times New Roman" w:hAnsi="Times New Roman"/>
          <w:b/>
          <w:i/>
          <w:color w:val="000000"/>
          <w:sz w:val="28"/>
          <w:lang w:val="ru-RU"/>
        </w:rPr>
        <w:t>физической культуре.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</w:t>
      </w:r>
      <w:r w:rsidRPr="002F27A8">
        <w:rPr>
          <w:rFonts w:ascii="Times New Roman" w:hAnsi="Times New Roman"/>
          <w:b/>
          <w:i/>
          <w:color w:val="000000"/>
          <w:sz w:val="28"/>
          <w:lang w:val="ru-RU"/>
        </w:rPr>
        <w:t>ельности.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</w:t>
      </w:r>
      <w:r w:rsidRPr="002F27A8">
        <w:rPr>
          <w:rFonts w:ascii="Times New Roman" w:hAnsi="Times New Roman"/>
          <w:color w:val="000000"/>
          <w:sz w:val="28"/>
          <w:lang w:val="ru-RU"/>
        </w:rPr>
        <w:t>зание первой помощи на самостоятельных занятиях физическими упражнениями и во время активного отдыха.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Занятия физической культурой и режим питания. Упражнения для снижения избыточной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массы тела. Оздоровительные, коррекционные и </w:t>
      </w: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профилактические мероприятия в режиме двигательной активности </w:t>
      </w:r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F27A8">
        <w:rPr>
          <w:rFonts w:ascii="Times New Roman" w:hAnsi="Times New Roman"/>
          <w:color w:val="000000"/>
          <w:sz w:val="28"/>
          <w:lang w:val="ru-RU"/>
        </w:rPr>
        <w:t>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Акробатическая комбинация с включением длинного кувырка с разбега и кувыр</w:t>
      </w:r>
      <w:r w:rsidRPr="002F27A8">
        <w:rPr>
          <w:rFonts w:ascii="Times New Roman" w:hAnsi="Times New Roman"/>
          <w:color w:val="000000"/>
          <w:sz w:val="28"/>
          <w:lang w:val="ru-RU"/>
        </w:rPr>
        <w:t>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рой на руки (юноши). Гимнастическая комбинация на гимнастическом бревне, с включением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полушпагата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, стойки на колене с опорой на руки и отведением ноги назад (девушки).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Черлидинг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: композиция упражнений с построением пирамид, элементами </w:t>
      </w:r>
      <w:proofErr w:type="spellStart"/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spellEnd"/>
      <w:proofErr w:type="gramEnd"/>
      <w:r w:rsidRPr="002F27A8">
        <w:rPr>
          <w:rFonts w:ascii="Times New Roman" w:hAnsi="Times New Roman"/>
          <w:color w:val="000000"/>
          <w:sz w:val="28"/>
          <w:lang w:val="ru-RU"/>
        </w:rPr>
        <w:t>, акроба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тики и ритмической гимнастики (девушки).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ие». Техническая подготовка в метании спортивного снаряда с разбега на дальность.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передвижении лыжными ходами по учебной дистанции: попеременный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двухшажный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ход, одновременный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одношажный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ход, способы пе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рехода с одного лыжного хода на другой.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Брасс: подводящие упражнения и плавание в полной координации. Повороты при плавании брассом.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Техническая подготовка в игровых действиях: ведение, передачи, </w:t>
      </w:r>
      <w:r w:rsidRPr="002F27A8">
        <w:rPr>
          <w:rFonts w:ascii="Times New Roman" w:hAnsi="Times New Roman"/>
          <w:color w:val="000000"/>
          <w:sz w:val="28"/>
          <w:lang w:val="ru-RU"/>
        </w:rPr>
        <w:t>приёмы и броски мяча на месте, в прыжке, после ведения.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Футбол. Техническая подготовка в игров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ых действиях: ведение, приёмы и передачи, остановки и удары по мячу с места и в движении.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</w:t>
      </w:r>
      <w:r w:rsidRPr="002F27A8">
        <w:rPr>
          <w:rFonts w:ascii="Times New Roman" w:hAnsi="Times New Roman"/>
          <w:color w:val="000000"/>
          <w:sz w:val="28"/>
          <w:lang w:val="ru-RU"/>
        </w:rPr>
        <w:t>ных игр.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Комплексы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и локально воздействующих упражнений, отягощённых весом собственного тела и с использованием дополнительных средств (гантелей, эспандера</w:t>
      </w:r>
      <w:r w:rsidRPr="002F27A8">
        <w:rPr>
          <w:rFonts w:ascii="Times New Roman" w:hAnsi="Times New Roman"/>
          <w:color w:val="000000"/>
          <w:sz w:val="28"/>
          <w:lang w:val="ru-RU"/>
        </w:rPr>
        <w:t>, набивных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других снарядах). Броски набивного мяча двумя и одной рукой из положений с</w:t>
      </w:r>
      <w:r w:rsidRPr="002F27A8">
        <w:rPr>
          <w:rFonts w:ascii="Times New Roman" w:hAnsi="Times New Roman"/>
          <w:color w:val="000000"/>
          <w:sz w:val="28"/>
          <w:lang w:val="ru-RU"/>
        </w:rPr>
        <w:t>тоя и сидя (вверх, вперёд, назад, в стороны, снизу и сбоку, от груди, из-за головы). Прыжковые упражнения с дополнительным отягощением (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и спрыгивание, прыжки через скакалку,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>, прыжки через препятствия и другие упражнения). Бег с допо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непредельных тяжестей (мальчики – сверстников способом 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на спине). Подвижные игры с силовой направленностью (импровизированный баскетбол с набивным мячом и другие игры).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Бег на месте в максимальном темпе (в упоре о гимнастическую стенку и без упора). Челночный бег. Бег по разм</w:t>
      </w:r>
      <w:r w:rsidRPr="002F27A8">
        <w:rPr>
          <w:rFonts w:ascii="Times New Roman" w:hAnsi="Times New Roman"/>
          <w:color w:val="000000"/>
          <w:sz w:val="28"/>
          <w:lang w:val="ru-RU"/>
        </w:rPr>
        <w:t>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</w:t>
      </w:r>
      <w:r w:rsidRPr="002F27A8">
        <w:rPr>
          <w:rFonts w:ascii="Times New Roman" w:hAnsi="Times New Roman"/>
          <w:color w:val="000000"/>
          <w:sz w:val="28"/>
          <w:lang w:val="ru-RU"/>
        </w:rPr>
        <w:t>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й и попеременно. Ведение теннисного мяча ногами с ускорениями по </w:t>
      </w:r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>прямой</w:t>
      </w:r>
      <w:proofErr w:type="gramEnd"/>
      <w:r w:rsidRPr="002F27A8">
        <w:rPr>
          <w:rFonts w:ascii="Times New Roman" w:hAnsi="Times New Roman"/>
          <w:color w:val="000000"/>
          <w:sz w:val="28"/>
          <w:lang w:val="ru-RU"/>
        </w:rPr>
        <w:t>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, по разметкам, бег с максимальной скоростью в разных направлениях и с преодолением опор различной высоты и ширины, повороты,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обегание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различных предметов (легкоатлетических стоек, мячей, лежащих на полу или </w:t>
      </w: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>подвешенных на высоте). Эстафеты и подвижные игр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ы со скоростной направленностью. Технические действия из базовых видов спорта, выполняемые с максимальной скоростью движений.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Равномерный бег и передвижение на лыжах в режимах умеренной и большой интенсивности. Повторный бег и перед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вижение на лыжах в режимах максимальной и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интенсивности. Кроссовый бег и марш-бросок на лыжах.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Жонглирование большими (волейбольными) и малыми (теннисными) мячами. Жонглирование гимнастической палкой. Жонглир</w:t>
      </w:r>
      <w:r w:rsidRPr="002F27A8">
        <w:rPr>
          <w:rFonts w:ascii="Times New Roman" w:hAnsi="Times New Roman"/>
          <w:color w:val="000000"/>
          <w:sz w:val="28"/>
          <w:lang w:val="ru-RU"/>
        </w:rPr>
        <w:t>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i/>
          <w:color w:val="000000"/>
          <w:sz w:val="28"/>
          <w:lang w:val="ru-RU"/>
        </w:rPr>
        <w:t>Развитие гибкости.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Комплексы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упражнений (активных и пассивных), вып</w:t>
      </w:r>
      <w:r w:rsidRPr="002F27A8">
        <w:rPr>
          <w:rFonts w:ascii="Times New Roman" w:hAnsi="Times New Roman"/>
          <w:color w:val="000000"/>
          <w:sz w:val="28"/>
          <w:lang w:val="ru-RU"/>
        </w:rPr>
        <w:t>олняемых с большой амплитудой движений. Упражнения на растяжение и расслабление мышц. Специальные упражнения для развития подвижности суставов (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, шпагат,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гимнастической палки).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i/>
          <w:color w:val="000000"/>
          <w:sz w:val="28"/>
          <w:lang w:val="ru-RU"/>
        </w:rPr>
        <w:t>Упражнения культурно-этнической направленности.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Сюжетно-образ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ные и обрядовые игры. Технические действия национальных видов спорта.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амплитудой движений в положении стоя, сидя, сидя ноги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в стороны. Упражнения с гимнастической палкой (укороченной скакалкой) для развития подвижности плечевого сустава (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). Комплексы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упражнений с повышенной амплитудой для плечевых, локтевых, тазобедренных и коленных суставов, для развити</w:t>
      </w:r>
      <w:r w:rsidRPr="002F27A8">
        <w:rPr>
          <w:rFonts w:ascii="Times New Roman" w:hAnsi="Times New Roman"/>
          <w:color w:val="000000"/>
          <w:sz w:val="28"/>
          <w:lang w:val="ru-RU"/>
        </w:rPr>
        <w:t>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>, шпагат, складка, мост).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Прохождение усложнённой полосы преп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ятствий, включающей быстрые кувырки (вперёд, назад), кувырки по </w:t>
      </w: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наклонной плоскости, преодоление препятствий прыжком с опорой на руку,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безопорным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прыжком, быстрым лазаньем. Броски теннисного мяча правой и левой рукой в подвижную и неподвижную мишень, с мес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Развитие силовых способно</w:t>
      </w:r>
      <w:r w:rsidRPr="002F27A8">
        <w:rPr>
          <w:rFonts w:ascii="Times New Roman" w:hAnsi="Times New Roman"/>
          <w:color w:val="000000"/>
          <w:sz w:val="28"/>
          <w:lang w:val="ru-RU"/>
        </w:rPr>
        <w:t>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для рук и ног, отжимание в у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поре на низких брусьях, поднимание ног в висе на гимнастической стенке до посильной высоты, из </w:t>
      </w:r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лёжа на гимнастическом козле (ноги зафиксированы) сгибание туловища с различной амплитудой движений (на животе и на спине), комплексы упражнений с гант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елями с индивидуально подобранной массой (движения руками, повороты на месте, наклоны, подскоки </w:t>
      </w:r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взмахом рук), метание набивного мяча из различных исходных положений, комплексы упражнений избирательного воздействия на отдельные мышечные группы (с увеличи</w:t>
      </w:r>
      <w:r w:rsidRPr="002F27A8">
        <w:rPr>
          <w:rFonts w:ascii="Times New Roman" w:hAnsi="Times New Roman"/>
          <w:color w:val="000000"/>
          <w:sz w:val="28"/>
          <w:lang w:val="ru-RU"/>
        </w:rPr>
        <w:t>вающимся темпом движений без потери качества выполнения), элементы атлетической гимнастики (по типу «подкачки»), приседания на одной ноге «пистолетом» с опорой на руку для сохранения равновесия).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Развитие выносливости. Упражнения с непредельными отягощения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ми, выполняемые в режиме умеренной интенсивности в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сочетаниис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выполняемыев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режиме </w:t>
      </w:r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>непрерывного</w:t>
      </w:r>
      <w:proofErr w:type="gram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и интервального методов.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Развитие силовых способностей.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Специальные прыжковые упражнения с дополнительным отягощением. Прыжки вверх с доставанием подвешенных предметов. Прыжки в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(на месте, с продвижением в разные стороны). Запрыгивание с последующим спрыгиванием. Прыжки в глубину по методу ударной 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тренировки. Прыжки в высоту с продвижением и </w:t>
      </w: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>изменением направлений, поворотами вправо и влево, на правой, левой ноге и поочерёдно. Бег с препятствиями. Бег в горку, с дополнительным отягощением и без него. Комплексы упражнений с набивными мячами. Упражнен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ия с локальным отягощением на мышечные группы. Комплексы силовых упражнений по методу круговой тренировки.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 с максимальной скоростью и темпом с опорой на руки и без опоры. Максимальный бег в горку и с горки. П</w:t>
      </w:r>
      <w:r w:rsidRPr="002F27A8">
        <w:rPr>
          <w:rFonts w:ascii="Times New Roman" w:hAnsi="Times New Roman"/>
          <w:color w:val="000000"/>
          <w:sz w:val="28"/>
          <w:lang w:val="ru-RU"/>
        </w:rPr>
        <w:t>овторный бег на короткие дистанции с максимальной скоростью (</w:t>
      </w:r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прямой, на повороте и со старта). Бег с максимальной скоростью «с ходу». Прыжки через скакалку в максимальном темпе. Ускорение, переходящее в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>переходящие</w:t>
      </w:r>
      <w:proofErr w:type="gram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в бег с уско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рением. Подвижные и спортивные игры, эстафеты.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Модуль «Зимние виды спор</w:t>
      </w:r>
      <w:r w:rsidRPr="002F27A8">
        <w:rPr>
          <w:rFonts w:ascii="Times New Roman" w:hAnsi="Times New Roman"/>
          <w:color w:val="000000"/>
          <w:sz w:val="28"/>
          <w:lang w:val="ru-RU"/>
        </w:rPr>
        <w:t>та».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Передвижения на лыжах с равномерной скоростью в режимах умеренной, большой и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интенсивности</w:t>
      </w:r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>,с</w:t>
      </w:r>
      <w:proofErr w:type="spellEnd"/>
      <w:proofErr w:type="gram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соревновательной скоростью.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Передвижение на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лыжахпо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отлогому склону с дополнительным от</w:t>
      </w:r>
      <w:r w:rsidRPr="002F27A8">
        <w:rPr>
          <w:rFonts w:ascii="Times New Roman" w:hAnsi="Times New Roman"/>
          <w:color w:val="000000"/>
          <w:sz w:val="28"/>
          <w:lang w:val="ru-RU"/>
        </w:rPr>
        <w:t>ягощением. Скоростной подъём ступающим и скользящим шагом, бегом, «лесенкой», «ёлочкой». Упражнения в «транспортировке».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преодоление небольших трамплинов.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Модуль </w:t>
      </w:r>
      <w:r w:rsidRPr="002F27A8">
        <w:rPr>
          <w:rFonts w:ascii="Times New Roman" w:hAnsi="Times New Roman"/>
          <w:color w:val="000000"/>
          <w:sz w:val="28"/>
          <w:lang w:val="ru-RU"/>
        </w:rPr>
        <w:t>«Спортивные игры».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1)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вперёд). Бег с максимальной скоростью с предварительным выполнением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>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а обеих ногах и одной ноге с места и с разбега. Прыжки с поворотами </w:t>
      </w: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>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 м. Подвижные и спо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ртивные игры, эстафеты.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2) 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«змейкой», на 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месте с поворотом на 180° и 360°. Прыжки через скакалку в максимальном темпе на месте и с передвижением (с дополнительным отягощением и без него).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и спрыгивание с последующим ускорением.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с последующим ускорением и ускорения с послед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ующим выполнением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. Броски набивного мяча из различных исходных положений, с различной траекторией полёта одной рукой и обеими руками, стоя, сидя, в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>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3) Развитие выносливости. Повторный бег с максимальной скоростью с уменьшающимся ин</w:t>
      </w:r>
      <w:r w:rsidRPr="002F27A8">
        <w:rPr>
          <w:rFonts w:ascii="Times New Roman" w:hAnsi="Times New Roman"/>
          <w:color w:val="000000"/>
          <w:sz w:val="28"/>
          <w:lang w:val="ru-RU"/>
        </w:rPr>
        <w:t>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4) Развитие координации движений. Броски баскетбольного мяча по неп</w:t>
      </w:r>
      <w:r w:rsidRPr="002F27A8">
        <w:rPr>
          <w:rFonts w:ascii="Times New Roman" w:hAnsi="Times New Roman"/>
          <w:color w:val="000000"/>
          <w:sz w:val="28"/>
          <w:lang w:val="ru-RU"/>
        </w:rPr>
        <w:t>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литудой движений. Броски малого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мячав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Футбол.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ксимальном темпе. </w:t>
      </w:r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>Бег и ходьба спиной вперёд с изменением темпа и направления движения (по прямой, по кругу и «змейкой»).</w:t>
      </w:r>
      <w:proofErr w:type="gram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Бег с максимальной скоростью с поворотами на 180° и 360°. Прыжки через скакалку в максимальном темпе. Прыжки по разметкам на правой (л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</w:t>
      </w: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>ускорениями, «дриблинг» мяча с изменением направления движения. Кувырки вперёд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, назад, боком с последующим рывком. Подвижные и спортивные игры, эстафеты.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Комплексы упражнений с дополнительным отягощением на основные мышечные группы.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через препятствия. Спрыгивание с возвышенной опоры с после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CE044C" w:rsidRPr="002F27A8" w:rsidRDefault="00CE044C">
      <w:pPr>
        <w:rPr>
          <w:lang w:val="ru-RU"/>
        </w:rPr>
        <w:sectPr w:rsidR="00CE044C" w:rsidRPr="002F27A8">
          <w:pgSz w:w="11906" w:h="16383"/>
          <w:pgMar w:top="1134" w:right="850" w:bottom="1134" w:left="1701" w:header="720" w:footer="720" w:gutter="0"/>
          <w:cols w:space="720"/>
        </w:sectPr>
      </w:pPr>
    </w:p>
    <w:p w:rsidR="00CE044C" w:rsidRPr="002F27A8" w:rsidRDefault="006320DF">
      <w:pPr>
        <w:spacing w:after="0" w:line="264" w:lineRule="auto"/>
        <w:ind w:left="120"/>
        <w:jc w:val="both"/>
        <w:rPr>
          <w:lang w:val="ru-RU"/>
        </w:rPr>
      </w:pPr>
      <w:bookmarkStart w:id="11" w:name="_Toc137548640"/>
      <w:bookmarkStart w:id="12" w:name="block-38806293"/>
      <w:bookmarkEnd w:id="5"/>
      <w:bookmarkEnd w:id="11"/>
      <w:r w:rsidRPr="002F27A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</w:t>
      </w:r>
      <w:r w:rsidRPr="002F27A8">
        <w:rPr>
          <w:rFonts w:ascii="Times New Roman" w:hAnsi="Times New Roman"/>
          <w:b/>
          <w:color w:val="000000"/>
          <w:sz w:val="28"/>
          <w:lang w:val="ru-RU"/>
        </w:rPr>
        <w:t>ЗУЛЬТАТЫ ОСВОЕНИЯ ПРОГРАММЫ ПО ФИЗИЧЕСКОЙ КУЛЬТУРЕ НА УРОВНЕ НАЧАЛЬНОГО ОБЩЕГО ОБРАЗОВАНИЯ</w:t>
      </w:r>
    </w:p>
    <w:p w:rsidR="00CE044C" w:rsidRPr="002F27A8" w:rsidRDefault="00CE044C">
      <w:pPr>
        <w:spacing w:after="0"/>
        <w:ind w:left="120"/>
        <w:rPr>
          <w:lang w:val="ru-RU"/>
        </w:rPr>
      </w:pPr>
      <w:bookmarkStart w:id="13" w:name="_Toc137548641"/>
      <w:bookmarkEnd w:id="13"/>
    </w:p>
    <w:p w:rsidR="00CE044C" w:rsidRPr="002F27A8" w:rsidRDefault="006320DF">
      <w:pPr>
        <w:spacing w:after="0" w:line="264" w:lineRule="auto"/>
        <w:ind w:left="120"/>
        <w:jc w:val="both"/>
        <w:rPr>
          <w:lang w:val="ru-RU"/>
        </w:rPr>
      </w:pPr>
      <w:r w:rsidRPr="002F27A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</w:t>
      </w:r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2F27A8">
        <w:rPr>
          <w:rFonts w:ascii="Times New Roman" w:hAnsi="Times New Roman"/>
          <w:b/>
          <w:color w:val="000000"/>
          <w:sz w:val="28"/>
          <w:lang w:val="ru-RU"/>
        </w:rPr>
        <w:t>личностные резуль</w:t>
      </w:r>
      <w:r w:rsidRPr="002F27A8">
        <w:rPr>
          <w:rFonts w:ascii="Times New Roman" w:hAnsi="Times New Roman"/>
          <w:b/>
          <w:color w:val="000000"/>
          <w:sz w:val="28"/>
          <w:lang w:val="ru-RU"/>
        </w:rPr>
        <w:t>таты: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готовность отстаивать символы Российской Федерации во время спортивных соревно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ваний, уважать традиции и принципы современных Олимпийских игр и олимпийского движения;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ой и спортом, оздоровительных мероприятий в условиях активного отдыха и досуга;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готовность оказ</w:t>
      </w:r>
      <w:r w:rsidRPr="002F27A8">
        <w:rPr>
          <w:rFonts w:ascii="Times New Roman" w:hAnsi="Times New Roman"/>
          <w:color w:val="000000"/>
          <w:sz w:val="28"/>
          <w:lang w:val="ru-RU"/>
        </w:rPr>
        <w:t>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</w:t>
      </w:r>
      <w:r w:rsidRPr="002F27A8">
        <w:rPr>
          <w:rFonts w:ascii="Times New Roman" w:hAnsi="Times New Roman"/>
          <w:color w:val="000000"/>
          <w:sz w:val="28"/>
          <w:lang w:val="ru-RU"/>
        </w:rPr>
        <w:t>ю в избранном виде спорта;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х показателей;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осознание необходимости ведения здорового образа жизни как с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редства профилактики пагубного влияния вредных привычек на физическое, психическое и социальное здоровье человека;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готовность соблюдать правила бе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</w:t>
      </w:r>
      <w:r w:rsidRPr="002F27A8">
        <w:rPr>
          <w:rFonts w:ascii="Times New Roman" w:hAnsi="Times New Roman"/>
          <w:color w:val="000000"/>
          <w:sz w:val="28"/>
          <w:lang w:val="ru-RU"/>
        </w:rPr>
        <w:t>анизации бивуака во время туристских походов, противостоять действиям и поступкам, приносящим вред окружающей среде;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освоение опыта взаимодействия со сверстниками, форм общения и поведения при выполнении учебных заданий на уроках физической культуры, игров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ой и соревновательной деятельности;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</w:t>
      </w:r>
      <w:r w:rsidRPr="002F27A8">
        <w:rPr>
          <w:rFonts w:ascii="Times New Roman" w:hAnsi="Times New Roman"/>
          <w:color w:val="000000"/>
          <w:sz w:val="28"/>
          <w:lang w:val="ru-RU"/>
        </w:rPr>
        <w:t>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CE044C" w:rsidRPr="002F27A8" w:rsidRDefault="00CE044C">
      <w:pPr>
        <w:spacing w:after="0"/>
        <w:ind w:left="120"/>
        <w:rPr>
          <w:lang w:val="ru-RU"/>
        </w:rPr>
      </w:pPr>
      <w:bookmarkStart w:id="14" w:name="_Toc137567704"/>
      <w:bookmarkEnd w:id="14"/>
    </w:p>
    <w:p w:rsidR="00CE044C" w:rsidRPr="002F27A8" w:rsidRDefault="00CE044C">
      <w:pPr>
        <w:spacing w:after="0" w:line="264" w:lineRule="auto"/>
        <w:ind w:left="120"/>
        <w:rPr>
          <w:lang w:val="ru-RU"/>
        </w:rPr>
      </w:pPr>
    </w:p>
    <w:p w:rsidR="00CE044C" w:rsidRPr="002F27A8" w:rsidRDefault="006320DF">
      <w:pPr>
        <w:spacing w:after="0" w:line="264" w:lineRule="auto"/>
        <w:ind w:left="120"/>
        <w:rPr>
          <w:lang w:val="ru-RU"/>
        </w:rPr>
      </w:pPr>
      <w:r w:rsidRPr="002F27A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bookmarkStart w:id="15" w:name="_Toc134720971"/>
      <w:bookmarkEnd w:id="15"/>
      <w:r w:rsidRPr="002F27A8">
        <w:rPr>
          <w:rFonts w:ascii="Times New Roman" w:hAnsi="Times New Roman"/>
          <w:color w:val="000000"/>
          <w:sz w:val="28"/>
          <w:lang w:val="ru-RU"/>
        </w:rPr>
        <w:t>В результате из</w:t>
      </w:r>
      <w:r w:rsidRPr="002F27A8">
        <w:rPr>
          <w:rFonts w:ascii="Times New Roman" w:hAnsi="Times New Roman"/>
          <w:color w:val="000000"/>
          <w:sz w:val="28"/>
          <w:lang w:val="ru-RU"/>
        </w:rPr>
        <w:t>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У обучающегося б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удут сформированы следующие </w:t>
      </w:r>
      <w:r w:rsidRPr="002F27A8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2F27A8">
        <w:rPr>
          <w:rFonts w:ascii="Times New Roman" w:hAnsi="Times New Roman"/>
          <w:color w:val="000000"/>
          <w:sz w:val="28"/>
          <w:lang w:val="ru-RU"/>
        </w:rPr>
        <w:t>: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</w:t>
      </w:r>
      <w:r w:rsidRPr="002F27A8">
        <w:rPr>
          <w:rFonts w:ascii="Times New Roman" w:hAnsi="Times New Roman"/>
          <w:color w:val="000000"/>
          <w:sz w:val="28"/>
          <w:lang w:val="ru-RU"/>
        </w:rPr>
        <w:t>олагающий документ современного олимпийского движения, приводить примеры её гуманистической направленности;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едных привычек;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>руководствоваться требованиями техники безопасности во время передвижения по маршруту и организации бивуак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а;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форму и составлять комплексы упражнений по профилактике и коррекции выявляемых нарушений;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подготовкой мест занятий на открытых площадках и правилами предупреждения травматизма.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F27A8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2F27A8">
        <w:rPr>
          <w:rFonts w:ascii="Times New Roman" w:hAnsi="Times New Roman"/>
          <w:color w:val="000000"/>
          <w:sz w:val="28"/>
          <w:lang w:val="ru-RU"/>
        </w:rPr>
        <w:t>: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</w:t>
      </w:r>
      <w:r w:rsidRPr="002F27A8">
        <w:rPr>
          <w:rFonts w:ascii="Times New Roman" w:hAnsi="Times New Roman"/>
          <w:color w:val="000000"/>
          <w:sz w:val="28"/>
          <w:lang w:val="ru-RU"/>
        </w:rPr>
        <w:t>нения;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изучать и коллективно обсуждать технику «иллюстративного образ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2F27A8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2F27A8">
        <w:rPr>
          <w:rFonts w:ascii="Times New Roman" w:hAnsi="Times New Roman"/>
          <w:color w:val="000000"/>
          <w:sz w:val="28"/>
          <w:lang w:val="ru-RU"/>
        </w:rPr>
        <w:t>: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активно взаимодействовать в условиях учебной и игровой деятельности, ориентироваться на ук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разучивать и выполнять технические действия в игровых видах спорта, активно взаимодей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</w:t>
      </w:r>
      <w:r w:rsidRPr="002F27A8">
        <w:rPr>
          <w:rFonts w:ascii="Times New Roman" w:hAnsi="Times New Roman"/>
          <w:color w:val="000000"/>
          <w:sz w:val="28"/>
          <w:lang w:val="ru-RU"/>
        </w:rPr>
        <w:t>ортом, применять способы и приёмы помощи в зависимости от характера и признаков полученной травмы.</w:t>
      </w:r>
    </w:p>
    <w:p w:rsidR="00CE044C" w:rsidRPr="002F27A8" w:rsidRDefault="00CE044C">
      <w:pPr>
        <w:spacing w:after="0"/>
        <w:ind w:left="120"/>
        <w:rPr>
          <w:lang w:val="ru-RU"/>
        </w:rPr>
      </w:pPr>
      <w:bookmarkStart w:id="16" w:name="_Toc137567705"/>
      <w:bookmarkEnd w:id="16"/>
    </w:p>
    <w:p w:rsidR="00CE044C" w:rsidRPr="002F27A8" w:rsidRDefault="00CE044C">
      <w:pPr>
        <w:spacing w:after="0" w:line="264" w:lineRule="auto"/>
        <w:ind w:left="120"/>
        <w:rPr>
          <w:lang w:val="ru-RU"/>
        </w:rPr>
      </w:pPr>
    </w:p>
    <w:p w:rsidR="00CE044C" w:rsidRPr="002F27A8" w:rsidRDefault="006320DF">
      <w:pPr>
        <w:spacing w:after="0" w:line="264" w:lineRule="auto"/>
        <w:ind w:left="120"/>
        <w:rPr>
          <w:lang w:val="ru-RU"/>
        </w:rPr>
      </w:pPr>
      <w:r w:rsidRPr="002F27A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E044C" w:rsidRPr="002F27A8" w:rsidRDefault="00CE044C">
      <w:pPr>
        <w:spacing w:after="0" w:line="264" w:lineRule="auto"/>
        <w:ind w:left="120"/>
        <w:jc w:val="both"/>
        <w:rPr>
          <w:lang w:val="ru-RU"/>
        </w:rPr>
      </w:pPr>
    </w:p>
    <w:p w:rsidR="00CE044C" w:rsidRPr="002F27A8" w:rsidRDefault="006320DF">
      <w:pPr>
        <w:spacing w:after="0" w:line="264" w:lineRule="auto"/>
        <w:ind w:left="12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27A8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</w:t>
      </w:r>
      <w:r w:rsidRPr="002F27A8">
        <w:rPr>
          <w:rFonts w:ascii="Times New Roman" w:hAnsi="Times New Roman"/>
          <w:color w:val="000000"/>
          <w:sz w:val="28"/>
          <w:lang w:val="ru-RU"/>
        </w:rPr>
        <w:t>х занятиях физическими упражнениями в условиях активного отдыха и досуга;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ие в режиме дня;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осуществлять профилактику утомле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ния во время учебной деятельности, выполнять комплексы упражнений физкультминуток, дыхательной и зрительной гимнастики;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выпол</w:t>
      </w:r>
      <w:r w:rsidRPr="002F27A8">
        <w:rPr>
          <w:rFonts w:ascii="Times New Roman" w:hAnsi="Times New Roman"/>
          <w:color w:val="000000"/>
          <w:sz w:val="28"/>
          <w:lang w:val="ru-RU"/>
        </w:rPr>
        <w:t>нять опорный прыжок с разбега способом «ноги врозь» (мальчики) и способом «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с последующим спрыгиванием» (девочки);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выполнять упражнения в висах и упорах на низкой гимнастической перекладине (мальчики), в передвижениях по гимнастическому бревну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ходьбой и приставным шагом с поворотами, подпрыгиванием на двух ногах на месте и с продвижением (девочки);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с высокого старта по учебной дистанции;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попеременным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ходом (для бесснежных районов – имитация передвижения);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тренироваться в упражнениях </w:t>
      </w:r>
      <w:r w:rsidRPr="002F27A8">
        <w:rPr>
          <w:rFonts w:ascii="Times New Roman" w:hAnsi="Times New Roman"/>
          <w:color w:val="000000"/>
          <w:sz w:val="28"/>
          <w:lang w:val="ru-RU"/>
        </w:rPr>
        <w:t>общефизической и специальной физической подготовки с учётом индивидуальных и возрастно-половых особенностей;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баскетбол (ведение мяча с равномерной скоростью в разных направлениях, приём и передача м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яча двумя руками от груди с места и в движении);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</w:t>
      </w:r>
      <w:r w:rsidRPr="002F27A8">
        <w:rPr>
          <w:rFonts w:ascii="Times New Roman" w:hAnsi="Times New Roman"/>
          <w:color w:val="000000"/>
          <w:sz w:val="28"/>
          <w:lang w:val="ru-RU"/>
        </w:rPr>
        <w:t>еподвижному мячу с небольшого разбега).</w:t>
      </w:r>
    </w:p>
    <w:p w:rsidR="00CE044C" w:rsidRPr="002F27A8" w:rsidRDefault="00CE044C">
      <w:pPr>
        <w:spacing w:after="0" w:line="264" w:lineRule="auto"/>
        <w:ind w:left="120"/>
        <w:jc w:val="both"/>
        <w:rPr>
          <w:lang w:val="ru-RU"/>
        </w:rPr>
      </w:pPr>
    </w:p>
    <w:p w:rsidR="00CE044C" w:rsidRPr="002F27A8" w:rsidRDefault="006320DF">
      <w:pPr>
        <w:spacing w:after="0" w:line="264" w:lineRule="auto"/>
        <w:ind w:left="12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27A8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овения девиза, символики и ритуалов Олимпийских игр;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контролировать режимы физической нагрузки по ча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стоте пульса и степени утомления организма по внешним признакам во время самостоятельных занятий физической подготовкой;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>готовить места для самостоятельных занятий физической культурой и спортом в соответствии с правилами техники безопасности и гигиеничес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кими требованиями;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составлять и выполнять а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выполнять лазанье по канату в три приёма (мальчики), составлять и выполнять комбинацию на низком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бревне из стилизованных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и сложно-координированных упражнений (девочки);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ости;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ым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тренироваться в упражнениях общефизической </w:t>
      </w:r>
      <w:r w:rsidRPr="002F27A8">
        <w:rPr>
          <w:rFonts w:ascii="Times New Roman" w:hAnsi="Times New Roman"/>
          <w:color w:val="000000"/>
          <w:sz w:val="28"/>
          <w:lang w:val="ru-RU"/>
        </w:rPr>
        <w:t>и специальной физической подготовки с учётом индивидуальных и возрастно-половых особенностей;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с места, использование разученных технических действий в условиях игровой деятельности);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ности);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CE044C" w:rsidRPr="002F27A8" w:rsidRDefault="00CE044C">
      <w:pPr>
        <w:spacing w:after="0" w:line="264" w:lineRule="auto"/>
        <w:ind w:left="120"/>
        <w:jc w:val="both"/>
        <w:rPr>
          <w:lang w:val="ru-RU"/>
        </w:rPr>
      </w:pPr>
    </w:p>
    <w:p w:rsidR="00CE044C" w:rsidRPr="002F27A8" w:rsidRDefault="006320DF">
      <w:pPr>
        <w:spacing w:after="0" w:line="264" w:lineRule="auto"/>
        <w:ind w:left="12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27A8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объяснять положительное влияние занятий физической культурой и спортом на воспита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ние личностных качеств современных обучающихся, приводить примеры из собственной жизни;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составлять планы самостоятельных занятий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Кетле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» и «ортостатической пробы» (по образцу);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выполнять лазанье по канату в два приёма (юноши) и пр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остейшие акробатические пирамиды в парах и тройках (девушки);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составлять и самостоятельно разучивать комплекс </w:t>
      </w:r>
      <w:proofErr w:type="spellStart"/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spellEnd"/>
      <w:proofErr w:type="gramEnd"/>
      <w:r w:rsidRPr="002F27A8">
        <w:rPr>
          <w:rFonts w:ascii="Times New Roman" w:hAnsi="Times New Roman"/>
          <w:color w:val="000000"/>
          <w:sz w:val="28"/>
          <w:lang w:val="ru-RU"/>
        </w:rPr>
        <w:t>, включающий упражнения в ходьбе, прыжках, спрыгивании и запрыгивании с поворотами, разведением рук и ног (девушки);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выполнять стойк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у на голове с опорой на руки и включать её в акробатическую комбинацию из ранее освоенных упражнений (юноши);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преодолением препятствий способами «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наступание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» и «прыжковый бег», применять их в беге по пересечённой местности;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выполнять переход с передвижения попеременным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ходом на передвижение одновременным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ходом и обратно во время прохождения учебной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физической подготовки с учётом индивидуальных и возрастно-половых особенностей;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баскетбол (передача и ловля мяча после отскока от пола, броски мяча двумя руками снизу и от груди в движен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ии, использование разученных технических действий в условиях игровой деятельности);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футбол (средние и длинн</w:t>
      </w:r>
      <w:r w:rsidRPr="002F27A8">
        <w:rPr>
          <w:rFonts w:ascii="Times New Roman" w:hAnsi="Times New Roman"/>
          <w:color w:val="000000"/>
          <w:sz w:val="28"/>
          <w:lang w:val="ru-RU"/>
        </w:rPr>
        <w:t>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CE044C" w:rsidRPr="002F27A8" w:rsidRDefault="00CE044C">
      <w:pPr>
        <w:spacing w:after="0" w:line="264" w:lineRule="auto"/>
        <w:ind w:left="120"/>
        <w:jc w:val="both"/>
        <w:rPr>
          <w:lang w:val="ru-RU"/>
        </w:rPr>
      </w:pPr>
    </w:p>
    <w:p w:rsidR="00CE044C" w:rsidRPr="002F27A8" w:rsidRDefault="006320DF">
      <w:pPr>
        <w:spacing w:after="0" w:line="264" w:lineRule="auto"/>
        <w:ind w:left="12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27A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пров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анализировать понятие «всестороннее и гармоничное физическое развитие», раскрывать критерии и приводить примеры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, устанавливать связь с наследственными факторами и занятиями физической культурой и спортом;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составлять планы занятия спортивной тренировкой,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определять их целевое содержание в соответствии с индивидуальными показателями развития основных физических качеств;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выполнять гимнастическую комбинацию на гимнастическом бревне из ранее освоенных упражнений с добавлением элементов акробатики и ритмическ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ой гимнастики (девушки);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ления, находить способы устранения (юноши);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выполнять тестовы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выполнять передвижение на лыжах одновременным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бесшажным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ходом, переход с попеременного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ый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ход, преодоление естественных препятствий на лыжах широким шагом, перешагиванием,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(для бесснежных районов – имитация передвижения);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безопасности в бассейне при выполнении плавательных упражнений;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выполнять прыжки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в воду со стартовой тумбы;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плавания кролем на груди в согласовании с дыханием;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тических действий в условиях игровой деятельности);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овой деятельности);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</w:t>
      </w:r>
      <w:r w:rsidRPr="002F27A8">
        <w:rPr>
          <w:rFonts w:ascii="Times New Roman" w:hAnsi="Times New Roman"/>
          <w:color w:val="000000"/>
          <w:sz w:val="28"/>
          <w:lang w:val="ru-RU"/>
        </w:rPr>
        <w:t>ровой деятельности).</w:t>
      </w:r>
    </w:p>
    <w:p w:rsidR="00CE044C" w:rsidRPr="002F27A8" w:rsidRDefault="00CE044C">
      <w:pPr>
        <w:spacing w:after="0" w:line="264" w:lineRule="auto"/>
        <w:ind w:left="120"/>
        <w:jc w:val="both"/>
        <w:rPr>
          <w:lang w:val="ru-RU"/>
        </w:rPr>
      </w:pPr>
    </w:p>
    <w:p w:rsidR="00CE044C" w:rsidRPr="002F27A8" w:rsidRDefault="006320DF">
      <w:pPr>
        <w:spacing w:after="0" w:line="264" w:lineRule="auto"/>
        <w:ind w:left="12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27A8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</w:t>
      </w:r>
      <w:r w:rsidRPr="002F27A8">
        <w:rPr>
          <w:rFonts w:ascii="Times New Roman" w:hAnsi="Times New Roman"/>
          <w:color w:val="000000"/>
          <w:sz w:val="28"/>
          <w:lang w:val="ru-RU"/>
        </w:rPr>
        <w:t>социальную и производственную деятельность;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объяснять понятие «</w:t>
      </w:r>
      <w:r w:rsidRPr="002F27A8">
        <w:rPr>
          <w:rFonts w:ascii="Times New Roman" w:hAnsi="Times New Roman"/>
          <w:color w:val="000000"/>
          <w:sz w:val="28"/>
          <w:lang w:val="ru-RU"/>
        </w:rPr>
        <w:t>профессионально-прикладная физическая культура»;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рганизации;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измерять индивидуальные функциональные резервы организма с помощью проб Штанге,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Генча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 травм и 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</w:t>
      </w:r>
      <w:r w:rsidRPr="002F27A8">
        <w:rPr>
          <w:rFonts w:ascii="Times New Roman" w:hAnsi="Times New Roman"/>
          <w:color w:val="000000"/>
          <w:sz w:val="28"/>
          <w:lang w:val="ru-RU"/>
        </w:rPr>
        <w:t>и к технике их выполнения (юноши);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гимнастическую комбинацию на высокой перекладине из разученных упражнений, с включением элементов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размахиванияи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соскока вперёд способом «прогнувшись» (юноши);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составлять и выполнять композицию упра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жнений </w:t>
      </w:r>
      <w:proofErr w:type="spellStart"/>
      <w:r w:rsidRPr="002F27A8">
        <w:rPr>
          <w:rFonts w:ascii="Times New Roman" w:hAnsi="Times New Roman"/>
          <w:color w:val="000000"/>
          <w:sz w:val="28"/>
          <w:lang w:val="ru-RU"/>
        </w:rPr>
        <w:t>черлидинга</w:t>
      </w:r>
      <w:proofErr w:type="spell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с построением пирамид, элементами </w:t>
      </w:r>
      <w:proofErr w:type="spellStart"/>
      <w:proofErr w:type="gramStart"/>
      <w:r w:rsidRPr="002F27A8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spellEnd"/>
      <w:proofErr w:type="gramEnd"/>
      <w:r w:rsidRPr="002F27A8">
        <w:rPr>
          <w:rFonts w:ascii="Times New Roman" w:hAnsi="Times New Roman"/>
          <w:color w:val="000000"/>
          <w:sz w:val="28"/>
          <w:lang w:val="ru-RU"/>
        </w:rPr>
        <w:t xml:space="preserve"> и акробатики (девушки);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совершенствов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совершенствовать технику передвижения лыжными ходами в процессе самостоятельных занятий технической по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дготовкой к выполнению нормативных требований комплекса ГТО;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выполнять повороты кувырком, маятником;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брассом в согласовании с дыханием;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соверш</w:t>
      </w:r>
      <w:r w:rsidRPr="002F27A8">
        <w:rPr>
          <w:rFonts w:ascii="Times New Roman" w:hAnsi="Times New Roman"/>
          <w:color w:val="000000"/>
          <w:sz w:val="28"/>
          <w:lang w:val="ru-RU"/>
        </w:rPr>
        <w:t xml:space="preserve">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CE044C" w:rsidRPr="002F27A8" w:rsidRDefault="006320DF">
      <w:pPr>
        <w:spacing w:after="0" w:line="264" w:lineRule="auto"/>
        <w:ind w:firstLine="600"/>
        <w:jc w:val="both"/>
        <w:rPr>
          <w:lang w:val="ru-RU"/>
        </w:rPr>
      </w:pPr>
      <w:r w:rsidRPr="002F27A8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</w:t>
      </w:r>
      <w:r w:rsidRPr="002F27A8">
        <w:rPr>
          <w:rFonts w:ascii="Times New Roman" w:hAnsi="Times New Roman"/>
          <w:color w:val="000000"/>
          <w:sz w:val="28"/>
          <w:lang w:val="ru-RU"/>
        </w:rPr>
        <w:t>ой и специальной физической подготовки с учётом индивидуальных и возрастно-половых особенностей.</w:t>
      </w:r>
    </w:p>
    <w:p w:rsidR="00CE044C" w:rsidRPr="002F27A8" w:rsidRDefault="00CE044C">
      <w:pPr>
        <w:spacing w:after="0"/>
        <w:ind w:left="120"/>
        <w:rPr>
          <w:lang w:val="ru-RU"/>
        </w:rPr>
      </w:pPr>
    </w:p>
    <w:p w:rsidR="00CE044C" w:rsidRPr="002F27A8" w:rsidRDefault="00CE044C">
      <w:pPr>
        <w:rPr>
          <w:lang w:val="ru-RU"/>
        </w:rPr>
        <w:sectPr w:rsidR="00CE044C" w:rsidRPr="002F27A8">
          <w:pgSz w:w="11906" w:h="16383"/>
          <w:pgMar w:top="1134" w:right="850" w:bottom="1134" w:left="1701" w:header="720" w:footer="720" w:gutter="0"/>
          <w:cols w:space="720"/>
        </w:sectPr>
      </w:pPr>
    </w:p>
    <w:p w:rsidR="00CE044C" w:rsidRDefault="006320DF">
      <w:pPr>
        <w:spacing w:after="0"/>
        <w:ind w:left="120"/>
      </w:pPr>
      <w:bookmarkStart w:id="17" w:name="block-38806292"/>
      <w:bookmarkEnd w:id="12"/>
      <w:r w:rsidRPr="002F27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E044C" w:rsidRDefault="00632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CE044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</w:tr>
      <w:tr w:rsidR="00CE044C" w:rsidRPr="002F27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2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Волейбол (модуль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</w:tbl>
    <w:p w:rsidR="00CE044C" w:rsidRDefault="00CE044C">
      <w:pPr>
        <w:sectPr w:rsidR="00CE0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044C" w:rsidRDefault="00632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CE044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</w:tr>
      <w:tr w:rsidR="00CE044C" w:rsidRPr="002F27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2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</w:tbl>
    <w:p w:rsidR="00CE044C" w:rsidRDefault="00CE044C">
      <w:pPr>
        <w:sectPr w:rsidR="00CE0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044C" w:rsidRDefault="00632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CE044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</w:tr>
      <w:tr w:rsidR="00CE044C" w:rsidRPr="002F27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2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виды спорта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</w:tbl>
    <w:p w:rsidR="00CE044C" w:rsidRDefault="00CE044C">
      <w:pPr>
        <w:sectPr w:rsidR="00CE0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044C" w:rsidRDefault="00632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CE044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</w:tr>
      <w:tr w:rsidR="00CE044C" w:rsidRPr="002F27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2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Волейбол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</w:tbl>
    <w:p w:rsidR="00CE044C" w:rsidRDefault="00CE044C">
      <w:pPr>
        <w:sectPr w:rsidR="00CE0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044C" w:rsidRDefault="00632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CE044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</w:tr>
      <w:tr w:rsidR="00CE044C" w:rsidRPr="002F27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2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</w:tbl>
    <w:p w:rsidR="00CE044C" w:rsidRDefault="00CE044C">
      <w:pPr>
        <w:sectPr w:rsidR="00CE0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044C" w:rsidRDefault="00CE044C">
      <w:pPr>
        <w:sectPr w:rsidR="00CE0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044C" w:rsidRDefault="006320DF">
      <w:pPr>
        <w:spacing w:after="0"/>
        <w:ind w:left="120"/>
      </w:pPr>
      <w:bookmarkStart w:id="18" w:name="block-3880629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E044C" w:rsidRDefault="00632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CE044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физическим развитием, оценка состояния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жизнедеятельности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развитие физических качеств и формирования гармоничного телосложения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Кувырок назад из стойки на лопатках, кувырок вперёд ноги </w:t>
            </w:r>
            <w:proofErr w:type="spell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скрестно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лестнице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на высокой перекладине – мальчики; наклон вперед из </w:t>
            </w:r>
            <w:proofErr w:type="gram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нормативов комплекса ГТО: подтягивание из виса лежа на низкой перекладине 90 см; сгибание и разгибание рук в упоре лежа на полу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150 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2 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попеременным </w:t>
            </w:r>
            <w:proofErr w:type="spell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попеременным </w:t>
            </w:r>
            <w:proofErr w:type="spell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Подъём в горку на лыжах способом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«лесенка»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 на лыжах с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1 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и передачи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и передачи мяча на месте и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баскетбольного мяча в корзину двумя руками от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груди с места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Остановка катящегося мяча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внутренней стороной стопы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футбольного мяча «по </w:t>
            </w:r>
            <w:proofErr w:type="gram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футбольного мяча «по </w:t>
            </w:r>
            <w:proofErr w:type="gram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змейкой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Обводка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ВФСК ГТО и ГТО в наши дни. Правила выполнения спортивных нормативов 3 ступени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Летний фестиваль ГТО (сдача норм ГТО с соблюдением правил и техники выполнения испытаний (тестов)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3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Зимний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</w:tbl>
    <w:p w:rsidR="00CE044C" w:rsidRDefault="00CE044C">
      <w:pPr>
        <w:sectPr w:rsidR="00CE0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044C" w:rsidRDefault="00632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CE044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дневника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водоёмах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Опорные прыжки через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гимнастического козла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нормативов комплекса ГТО: подтягивание из виса на высокой перекладине – мальчики; наклон вперед из </w:t>
            </w:r>
            <w:proofErr w:type="gram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ГТО: подтягивание из виса лежа на низкой перекладине 90см; поднимание туловища из </w:t>
            </w:r>
            <w:proofErr w:type="gram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Спринтерский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1000 м и 1500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Прыжковые упражнения: прыжок в высоту с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разбега способом «перешагивание»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мяча по движущейся мишени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кросс на 2 км и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техники передвижения на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лыжах попеременным </w:t>
            </w:r>
            <w:proofErr w:type="spell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спусков с пологого склона в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низкой стойке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подъема на склон способом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«лесенка» и торможения «плугом»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 изученными ходами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 изученными ходами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лыжах 1 км и 2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баскетболиста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с использованием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и передача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сверху и передача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технических приёмов в подаче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Удар по катящемуся мячу с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технических приёмов передачи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технических приёмов обводки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3-4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ГТО «Всем классом сдадим ГТО» (сдача норм ГТО с соблюдением правил и техники выполнения испытаний (тестов) 3-4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ступени)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 (сдача норм ГТО с соблюдением правил и техники выполнения испытаний (тестов) 3-4 ступени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</w:tbl>
    <w:p w:rsidR="00CE044C" w:rsidRDefault="00CE044C">
      <w:pPr>
        <w:sectPr w:rsidR="00CE0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044C" w:rsidRDefault="00632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8"/>
        <w:gridCol w:w="4397"/>
        <w:gridCol w:w="1296"/>
        <w:gridCol w:w="1841"/>
        <w:gridCol w:w="1910"/>
        <w:gridCol w:w="1347"/>
        <w:gridCol w:w="2221"/>
      </w:tblGrid>
      <w:tr w:rsidR="00CE044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Истоки развития </w:t>
            </w:r>
            <w:proofErr w:type="spell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олимпизма</w:t>
            </w:r>
            <w:proofErr w:type="spell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Воспитание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качеств личности на занятиях физической культурой и спортом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процедуры оценивания техники двигательных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степ-аэробики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лежа на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низкой перекладине 90см; поднимание туловища из </w:t>
            </w:r>
            <w:proofErr w:type="gram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бревне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подтягивание из виса на высокой перекладине – мальчики; наклон вперед из </w:t>
            </w:r>
            <w:proofErr w:type="gram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Бег на короткие и средние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преодоление препятствий </w:t>
            </w:r>
            <w:proofErr w:type="spell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наступанием</w:t>
            </w:r>
            <w:proofErr w:type="spell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прыжковым бегом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1500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высоту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Преодоление естественных препятствий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и ловля мяча после отскока от пола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и ловля мяча после отскока от пола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разученных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Верхняя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Верхняя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голову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голову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и длинные передачи мяча </w:t>
            </w:r>
            <w:proofErr w:type="gram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proofErr w:type="gram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Тактические действия при вбрасывании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мяча из-за боковой линии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разученных технических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«Мы и ГТО» (сдача норм ГТО с соблюдением правил и техники выполнения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испытаний (тестов) 4 ступени)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4 ступени)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</w:tbl>
    <w:p w:rsidR="00CE044C" w:rsidRDefault="00CE044C">
      <w:pPr>
        <w:sectPr w:rsidR="00CE0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044C" w:rsidRDefault="00632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4"/>
        <w:gridCol w:w="4326"/>
        <w:gridCol w:w="1321"/>
        <w:gridCol w:w="1841"/>
        <w:gridCol w:w="1910"/>
        <w:gridCol w:w="1347"/>
        <w:gridCol w:w="2221"/>
      </w:tblGrid>
      <w:tr w:rsidR="00CE044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современном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Всестороннее и гармоничное физическое развитие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Адаптивная и лечебная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планов для самостоятельных занятий с учетом индивидуальных особенностей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утомления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гимнастика и гимнастика для глаз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нормативов комплекса ГТО: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подтягивание из виса лежа на низкой перекладине 90см; поднимание туловища из </w:t>
            </w:r>
            <w:proofErr w:type="gram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подтягивание из виса на высокой перекладине – мальчики; наклон вперед из </w:t>
            </w:r>
            <w:proofErr w:type="gram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Вольные упражнения на базе ритмической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Бег на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короткие и средние дистанции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 м или 2000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Прыжок в длину с разбега способом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«прогнувшись»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ГТО: челночный бег 3х10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на лыжах одновременным </w:t>
            </w:r>
            <w:proofErr w:type="spell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бесшажным</w:t>
            </w:r>
            <w:proofErr w:type="spell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на лыжах одновременным </w:t>
            </w:r>
            <w:proofErr w:type="spell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бесшажным</w:t>
            </w:r>
            <w:proofErr w:type="spell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на лыжах попеременным </w:t>
            </w:r>
            <w:proofErr w:type="spell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на лыжах попеременным </w:t>
            </w:r>
            <w:proofErr w:type="spell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скольжением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естественных препятствий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преодоления препятствий перешагиванием, </w:t>
            </w:r>
            <w:proofErr w:type="spell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перелезанием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Преодоление учебной дистанции с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переходом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Старт прыжком со стартовой тумбы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Старт прыжком со стартовой тумбы с последующим </w:t>
            </w:r>
            <w:proofErr w:type="spell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</w:t>
            </w:r>
            <w:proofErr w:type="spell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дистанции способом кроль на груди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Старт прыжком со стартовой тумбы с последующим </w:t>
            </w:r>
            <w:proofErr w:type="spell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</w:t>
            </w:r>
            <w:proofErr w:type="spell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дистанции способом кроль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открытого поворота при плавании кролем на груди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открытого поворота при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плавании кролем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Старт из воды толчком о стенку бассейна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</w:t>
            </w:r>
            <w:proofErr w:type="spell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учебных дистанций с выполнением старта и поворотов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мяча одной рукой от плеча и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мяча в корзину двумя руками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корзину двумя руками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Индивидуальное блокирование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мяча в прыжке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нападении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мяча внутренней стороной стопы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игры в мини-футбол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4-5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«Мы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</w:tbl>
    <w:p w:rsidR="00CE044C" w:rsidRDefault="00CE044C">
      <w:pPr>
        <w:sectPr w:rsidR="00CE0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044C" w:rsidRDefault="00632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6"/>
        <w:gridCol w:w="1270"/>
        <w:gridCol w:w="1841"/>
        <w:gridCol w:w="1910"/>
        <w:gridCol w:w="1347"/>
        <w:gridCol w:w="2221"/>
      </w:tblGrid>
      <w:tr w:rsidR="00CE044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044C" w:rsidRDefault="00CE04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44C" w:rsidRDefault="00CE044C"/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Туристские походы как форма активного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Профессионально-прикладная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массаж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во время самостоятельных занятий физическими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упражнениями и активного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Мероприятия в режиме двигательной активности </w:t>
            </w:r>
            <w:proofErr w:type="gram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разбега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высокой перекладине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нормативов комплекса ГТО: подтягивание из виса на высокой перекладине – мальчики; наклон вперед из </w:t>
            </w:r>
            <w:proofErr w:type="gram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скамье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нормативов комплекса ГТО: подтягивание из виса лежа на низкой перекладине 90см; поднимание туловища из </w:t>
            </w:r>
            <w:proofErr w:type="gram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черлидинга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Бег на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короткие и средние дистанции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м, 60 м или 100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способом «прогнувшись»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челночный бег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гранаты весом 500 г – девушки; 700 г - юноши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 с пологого склона в низкой стойке,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«плугом» и «упором»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преодоления препятствий на лыжах </w:t>
            </w:r>
            <w:proofErr w:type="spell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перелезанием</w:t>
            </w:r>
            <w:proofErr w:type="spell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, перешагиванием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перехода с одного лыжного хода на другой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Преодоление учебной дистанции с переходом с одного лыжного хода на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другой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кролем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груди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кролем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спине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Старт прыжком с последующим </w:t>
            </w:r>
            <w:proofErr w:type="spellStart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проплыванием</w:t>
            </w:r>
            <w:proofErr w:type="spellEnd"/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учебной дистанции брасом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норматива комплекса ГТО: плавание 50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в прыжке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Остановки и удары по мячу с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места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5-6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«Мы и ГТО» (сдача норм ГТО с соблюдением правил и </w:t>
            </w: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выполнения испытаний (тестов) 5-6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5-6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044C" w:rsidRDefault="00CE044C">
            <w:pPr>
              <w:spacing w:after="0"/>
              <w:ind w:left="135"/>
            </w:pPr>
          </w:p>
        </w:tc>
      </w:tr>
      <w:tr w:rsidR="00CE0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Pr="002F27A8" w:rsidRDefault="006320DF">
            <w:pPr>
              <w:spacing w:after="0"/>
              <w:ind w:left="135"/>
              <w:rPr>
                <w:lang w:val="ru-RU"/>
              </w:rPr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 w:rsidRPr="002F2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044C" w:rsidRDefault="00632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044C" w:rsidRDefault="00CE044C"/>
        </w:tc>
      </w:tr>
    </w:tbl>
    <w:p w:rsidR="00CE044C" w:rsidRDefault="00CE044C">
      <w:pPr>
        <w:sectPr w:rsidR="00CE0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044C" w:rsidRDefault="00CE044C">
      <w:pPr>
        <w:sectPr w:rsidR="00CE0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044C" w:rsidRDefault="006320DF">
      <w:pPr>
        <w:spacing w:after="0"/>
        <w:ind w:left="120"/>
      </w:pPr>
      <w:bookmarkStart w:id="19" w:name="block-3880629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E044C" w:rsidRDefault="006320D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E044C" w:rsidRDefault="00CE044C">
      <w:pPr>
        <w:spacing w:after="0" w:line="480" w:lineRule="auto"/>
        <w:ind w:left="120"/>
      </w:pPr>
    </w:p>
    <w:p w:rsidR="00CE044C" w:rsidRDefault="00CE044C">
      <w:pPr>
        <w:spacing w:after="0" w:line="480" w:lineRule="auto"/>
        <w:ind w:left="120"/>
      </w:pPr>
    </w:p>
    <w:p w:rsidR="00CE044C" w:rsidRDefault="00CE044C">
      <w:pPr>
        <w:spacing w:after="0"/>
        <w:ind w:left="120"/>
      </w:pPr>
    </w:p>
    <w:p w:rsidR="00CE044C" w:rsidRDefault="006320D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E044C" w:rsidRDefault="00CE044C">
      <w:pPr>
        <w:spacing w:after="0" w:line="480" w:lineRule="auto"/>
        <w:ind w:left="120"/>
      </w:pPr>
    </w:p>
    <w:p w:rsidR="00CE044C" w:rsidRDefault="00CE044C">
      <w:pPr>
        <w:spacing w:after="0"/>
        <w:ind w:left="120"/>
      </w:pPr>
    </w:p>
    <w:p w:rsidR="00CE044C" w:rsidRPr="002F27A8" w:rsidRDefault="006320DF">
      <w:pPr>
        <w:spacing w:after="0" w:line="480" w:lineRule="auto"/>
        <w:ind w:left="120"/>
        <w:rPr>
          <w:lang w:val="ru-RU"/>
        </w:rPr>
      </w:pPr>
      <w:r w:rsidRPr="002F27A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E044C" w:rsidRPr="002F27A8" w:rsidRDefault="00CE044C">
      <w:pPr>
        <w:spacing w:after="0" w:line="480" w:lineRule="auto"/>
        <w:ind w:left="120"/>
        <w:rPr>
          <w:lang w:val="ru-RU"/>
        </w:rPr>
      </w:pPr>
    </w:p>
    <w:p w:rsidR="00CE044C" w:rsidRPr="002F27A8" w:rsidRDefault="00CE044C">
      <w:pPr>
        <w:rPr>
          <w:lang w:val="ru-RU"/>
        </w:rPr>
        <w:sectPr w:rsidR="00CE044C" w:rsidRPr="002F27A8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6320DF" w:rsidRPr="002F27A8" w:rsidRDefault="006320DF">
      <w:pPr>
        <w:rPr>
          <w:lang w:val="ru-RU"/>
        </w:rPr>
      </w:pPr>
    </w:p>
    <w:sectPr w:rsidR="006320DF" w:rsidRPr="002F27A8" w:rsidSect="00CE044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044C"/>
    <w:rsid w:val="002F27A8"/>
    <w:rsid w:val="006320DF"/>
    <w:rsid w:val="00CE0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E044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E04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72</Pages>
  <Words>13364</Words>
  <Characters>76178</Characters>
  <Application>Microsoft Office Word</Application>
  <DocSecurity>0</DocSecurity>
  <Lines>634</Lines>
  <Paragraphs>178</Paragraphs>
  <ScaleCrop>false</ScaleCrop>
  <Company/>
  <LinksUpToDate>false</LinksUpToDate>
  <CharactersWithSpaces>89364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СШ №10</cp:lastModifiedBy>
  <cp:revision>2</cp:revision>
  <dcterms:created xsi:type="dcterms:W3CDTF">2025-09-10T05:04:00Z</dcterms:created>
  <dcterms:modified xsi:type="dcterms:W3CDTF">2025-09-10T05:05:00Z</dcterms:modified>
</cp:coreProperties>
</file>