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A" w:rsidRDefault="003929AA">
      <w:pPr>
        <w:pStyle w:val="10"/>
        <w:keepNext/>
        <w:keepLines/>
        <w:shd w:val="clear" w:color="auto" w:fill="auto"/>
      </w:pPr>
      <w:bookmarkStart w:id="0" w:name="bookmark0"/>
    </w:p>
    <w:p w:rsidR="003929AA" w:rsidRDefault="003929AA" w:rsidP="003929AA">
      <w:pPr>
        <w:pStyle w:val="10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УТВЕРЖДЕНО: </w:t>
      </w:r>
    </w:p>
    <w:p w:rsidR="003929AA" w:rsidRDefault="003929AA" w:rsidP="003929AA">
      <w:pPr>
        <w:pStyle w:val="10"/>
        <w:keepNext/>
        <w:keepLines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:rsidR="003929AA" w:rsidRDefault="003929AA" w:rsidP="003929AA">
      <w:pPr>
        <w:pStyle w:val="10"/>
        <w:keepNext/>
        <w:keepLines/>
        <w:shd w:val="clear" w:color="auto" w:fill="auto"/>
        <w:jc w:val="right"/>
      </w:pPr>
      <w:r>
        <w:rPr>
          <w:sz w:val="24"/>
          <w:szCs w:val="24"/>
        </w:rPr>
        <w:t xml:space="preserve"> № __ от 30.08.2024г.</w:t>
      </w:r>
    </w:p>
    <w:p w:rsidR="003929AA" w:rsidRDefault="003929AA">
      <w:pPr>
        <w:pStyle w:val="10"/>
        <w:keepNext/>
        <w:keepLines/>
        <w:shd w:val="clear" w:color="auto" w:fill="auto"/>
      </w:pPr>
    </w:p>
    <w:p w:rsidR="006839DC" w:rsidRDefault="003C2BF9">
      <w:pPr>
        <w:pStyle w:val="10"/>
        <w:keepNext/>
        <w:keepLines/>
        <w:shd w:val="clear" w:color="auto" w:fill="auto"/>
      </w:pPr>
      <w:r>
        <w:t>Положение</w:t>
      </w:r>
      <w:bookmarkEnd w:id="0"/>
    </w:p>
    <w:p w:rsidR="006839DC" w:rsidRDefault="003C2BF9">
      <w:pPr>
        <w:pStyle w:val="70"/>
        <w:shd w:val="clear" w:color="auto" w:fill="auto"/>
        <w:spacing w:after="608"/>
      </w:pPr>
      <w:r>
        <w:t>об организации горячего питания учащихся</w:t>
      </w:r>
      <w:r>
        <w:br/>
        <w:t xml:space="preserve">в Муниципальном </w:t>
      </w:r>
      <w:r w:rsidR="00FD7F96">
        <w:t>бюджетном</w:t>
      </w:r>
      <w:r>
        <w:t xml:space="preserve"> общеобразовательном учреждении -</w:t>
      </w:r>
      <w:r>
        <w:br/>
        <w:t>средней школе №</w:t>
      </w:r>
      <w:r w:rsidR="00FD7F96">
        <w:t xml:space="preserve"> 10</w:t>
      </w:r>
    </w:p>
    <w:p w:rsidR="006839DC" w:rsidRDefault="003C2B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70"/>
        </w:tabs>
        <w:spacing w:after="289" w:line="288" w:lineRule="exact"/>
        <w:ind w:left="3620"/>
        <w:jc w:val="left"/>
      </w:pPr>
      <w:bookmarkStart w:id="1" w:name="bookmark1"/>
      <w:r>
        <w:t>Общие положения</w:t>
      </w:r>
      <w:bookmarkEnd w:id="1"/>
    </w:p>
    <w:p w:rsidR="006839DC" w:rsidRDefault="003C2BF9">
      <w:pPr>
        <w:pStyle w:val="20"/>
        <w:shd w:val="clear" w:color="auto" w:fill="auto"/>
        <w:spacing w:before="0"/>
        <w:ind w:firstLine="0"/>
      </w:pPr>
      <w:r>
        <w:t>Настоящее положение разработано в целях организации горячего питания в М</w:t>
      </w:r>
      <w:r w:rsidR="00FD7F96">
        <w:t>Б</w:t>
      </w:r>
      <w:r>
        <w:t xml:space="preserve">ОУ СШ № </w:t>
      </w:r>
      <w:r w:rsidR="00FD7F96">
        <w:t>10</w:t>
      </w:r>
      <w:r>
        <w:t xml:space="preserve"> в соответствии с: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98" w:lineRule="exact"/>
        <w:ind w:left="760" w:hanging="360"/>
      </w:pPr>
      <w:r>
        <w:t>Федеральным законом № 273-ФЗ «Об образовании в Российской Федерации» от 29.12.2012 г. с изменениями 2020года.,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758"/>
          <w:tab w:val="left" w:pos="6923"/>
          <w:tab w:val="left" w:pos="7782"/>
        </w:tabs>
        <w:spacing w:before="0" w:line="298" w:lineRule="exact"/>
        <w:ind w:left="760" w:hanging="360"/>
      </w:pPr>
      <w:r>
        <w:t>Федерального закона от 30.03.1999,</w:t>
      </w:r>
      <w:r>
        <w:tab/>
        <w:t>№</w:t>
      </w:r>
      <w:r>
        <w:tab/>
        <w:t>52-ФЗ «О</w:t>
      </w:r>
    </w:p>
    <w:p w:rsidR="006839DC" w:rsidRDefault="003C2BF9">
      <w:pPr>
        <w:pStyle w:val="20"/>
        <w:shd w:val="clear" w:color="auto" w:fill="auto"/>
        <w:spacing w:before="0" w:line="298" w:lineRule="exact"/>
        <w:ind w:left="760" w:firstLine="0"/>
      </w:pPr>
      <w:r>
        <w:t>санитарно-эпидемиологическом благополучии населения» (с изменениями на 26.07.2019),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98" w:lineRule="exact"/>
        <w:ind w:left="760" w:hanging="360"/>
      </w:pPr>
      <w:r>
        <w:t>СанПиН 2.3/2.4.3590-20 «Санитарно-эпидемиологические требования к организации общественного питания населения», утверждёнными Постановлением Главного государственного санитарного врача РФ от 27.10.2020г. № 32 «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98" w:lineRule="exact"/>
        <w:ind w:left="760" w:hanging="360"/>
      </w:pPr>
      <w:r>
        <w:t>СП 2.4.3648-20 «Санитарно- эпидемиологические требования к организации воспитания и обучения, отдыха и оздоровления детей и молодежи», утверждёнными Постановлением Главного государственного санитарного врача РФ от 28.09.2020 №28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молодежи»,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98" w:lineRule="exact"/>
        <w:ind w:left="760" w:hanging="360"/>
      </w:pPr>
      <w:r>
        <w:t>методическими рекомендациями МР 2.4.0179-20 «2.4. Гигиена детей и подростков. Рекомендации по организации питания обучающихся общеобразовательных организаций», утверждёнными Главным государственным санитарным врачом РФ от 18.05.2020года</w:t>
      </w:r>
    </w:p>
    <w:p w:rsidR="00812271" w:rsidRPr="00812271" w:rsidRDefault="00812271" w:rsidP="00812271">
      <w:pPr>
        <w:widowControl/>
        <w:numPr>
          <w:ilvl w:val="0"/>
          <w:numId w:val="2"/>
        </w:numPr>
        <w:shd w:val="clear" w:color="auto" w:fill="FFFFFF"/>
        <w:spacing w:after="100"/>
        <w:rPr>
          <w:rFonts w:ascii="Times New Roman" w:eastAsia="Times New Roman" w:hAnsi="Times New Roman" w:cs="Times New Roman"/>
          <w:color w:val="auto"/>
          <w:lang w:bidi="ar-SA"/>
        </w:rPr>
      </w:pPr>
      <w:hyperlink r:id="rId7" w:tooltip="Скачать документ" w:history="1">
        <w:r w:rsidRPr="00812271">
          <w:rPr>
            <w:rFonts w:ascii="Times New Roman" w:eastAsia="Times New Roman" w:hAnsi="Times New Roman" w:cs="Times New Roman"/>
            <w:color w:val="auto"/>
            <w:lang w:bidi="ar-SA"/>
          </w:rPr>
          <w:t>Порядок предоставления и распределения из областного бюджета Тверской области бюджетам муниципальных образований Тверской области субсидий на организацию бесплатного горячего питания обучающихся, получающих начальное общее образование в муниципальных образовательных организациях в 2020 году, утвержденный Постановлением Правительства Тверской области от 25.08.2020 № 371-пп «О утверждении государственной программы Тверской области</w:t>
        </w:r>
      </w:hyperlink>
    </w:p>
    <w:p w:rsidR="00812271" w:rsidRPr="00812271" w:rsidRDefault="00812271" w:rsidP="00812271">
      <w:pPr>
        <w:widowControl/>
        <w:numPr>
          <w:ilvl w:val="0"/>
          <w:numId w:val="2"/>
        </w:numPr>
        <w:shd w:val="clear" w:color="auto" w:fill="FFFFFF"/>
        <w:spacing w:after="100"/>
        <w:rPr>
          <w:rFonts w:ascii="Times New Roman" w:eastAsia="Times New Roman" w:hAnsi="Times New Roman" w:cs="Times New Roman"/>
          <w:color w:val="auto"/>
          <w:lang w:bidi="ar-SA"/>
        </w:rPr>
      </w:pPr>
      <w:hyperlink r:id="rId8" w:tooltip="Скачать документ" w:history="1">
        <w:r w:rsidRPr="00812271">
          <w:rPr>
            <w:rFonts w:ascii="Times New Roman" w:eastAsia="Times New Roman" w:hAnsi="Times New Roman" w:cs="Times New Roman"/>
            <w:color w:val="auto"/>
            <w:lang w:bidi="ar-SA"/>
          </w:rPr>
          <w:t>Приказ Министерства образования Тверской области от 26.08.2020 № 816/ПК «Об организации бесплатного горячего питания обучающихся, получающих начальное общее образование в муниципальных образовательных организациях в 2020 году»</w:t>
        </w:r>
      </w:hyperlink>
    </w:p>
    <w:p w:rsidR="00812271" w:rsidRPr="00812271" w:rsidRDefault="00812271" w:rsidP="00812271">
      <w:pPr>
        <w:widowControl/>
        <w:numPr>
          <w:ilvl w:val="0"/>
          <w:numId w:val="2"/>
        </w:numPr>
        <w:shd w:val="clear" w:color="auto" w:fill="FFFFFF"/>
        <w:spacing w:after="100"/>
        <w:rPr>
          <w:rFonts w:ascii="Times New Roman" w:eastAsia="Times New Roman" w:hAnsi="Times New Roman" w:cs="Times New Roman"/>
          <w:color w:val="auto"/>
          <w:lang w:bidi="ar-SA"/>
        </w:rPr>
      </w:pPr>
      <w:hyperlink r:id="rId9" w:tooltip="Скачать документ" w:history="1">
        <w:r w:rsidRPr="00812271">
          <w:rPr>
            <w:rFonts w:ascii="Times New Roman" w:eastAsia="Times New Roman" w:hAnsi="Times New Roman" w:cs="Times New Roman"/>
            <w:color w:val="auto"/>
            <w:lang w:bidi="ar-SA"/>
          </w:rPr>
          <w:t>Методические рекомендации 2.4.0179-20 «Организация питания обучающихся общеобразовательных организаций» и 2.4.0180-20 «Родительский контроль за организацией горячего питания детей в общеобразовательных организациях</w:t>
        </w:r>
      </w:hyperlink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98" w:lineRule="exact"/>
        <w:ind w:left="760" w:hanging="360"/>
      </w:pPr>
      <w:r>
        <w:t>Устава М</w:t>
      </w:r>
      <w:r w:rsidR="00812271">
        <w:t>Б</w:t>
      </w:r>
      <w:r>
        <w:t>ОУ СШ №</w:t>
      </w:r>
      <w:r w:rsidR="00812271">
        <w:t xml:space="preserve"> 10</w:t>
      </w:r>
    </w:p>
    <w:p w:rsidR="006839DC" w:rsidRDefault="00812271">
      <w:pPr>
        <w:pStyle w:val="20"/>
        <w:shd w:val="clear" w:color="auto" w:fill="auto"/>
        <w:spacing w:before="0" w:line="298" w:lineRule="exact"/>
        <w:ind w:firstLine="0"/>
      </w:pPr>
      <w:r>
        <w:t xml:space="preserve">и </w:t>
      </w:r>
      <w:r w:rsidR="003C2BF9">
        <w:t xml:space="preserve">иными действующими нормативными актами правительства </w:t>
      </w:r>
      <w:r>
        <w:t>Тверской</w:t>
      </w:r>
      <w:r w:rsidR="003C2BF9">
        <w:t xml:space="preserve"> области, </w:t>
      </w:r>
      <w:r w:rsidR="003C2BF9">
        <w:lastRenderedPageBreak/>
        <w:t xml:space="preserve">администрации и Думы </w:t>
      </w:r>
      <w:r>
        <w:t>Вышневолоцкого</w:t>
      </w:r>
      <w:r w:rsidR="003C2BF9">
        <w:t xml:space="preserve"> городского округа, регламентирующими организацию горячего питания и меры социальной поддержки обучающихся.</w:t>
      </w:r>
    </w:p>
    <w:p w:rsidR="00812271" w:rsidRDefault="00812271">
      <w:pPr>
        <w:pStyle w:val="20"/>
        <w:shd w:val="clear" w:color="auto" w:fill="auto"/>
        <w:spacing w:before="0" w:line="298" w:lineRule="exact"/>
        <w:ind w:firstLine="0"/>
      </w:pPr>
    </w:p>
    <w:p w:rsidR="006839DC" w:rsidRDefault="003C2BF9">
      <w:pPr>
        <w:pStyle w:val="20"/>
        <w:numPr>
          <w:ilvl w:val="0"/>
          <w:numId w:val="3"/>
        </w:numPr>
        <w:shd w:val="clear" w:color="auto" w:fill="auto"/>
        <w:tabs>
          <w:tab w:val="left" w:pos="1420"/>
        </w:tabs>
        <w:spacing w:before="0" w:line="298" w:lineRule="exact"/>
        <w:ind w:firstLine="620"/>
      </w:pPr>
      <w:r>
        <w:t>Основными задачами при организации питания обучающихся являются: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307" w:lineRule="exact"/>
        <w:ind w:left="400" w:hanging="400"/>
      </w:pPr>
      <w: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307" w:lineRule="exact"/>
        <w:ind w:left="400" w:hanging="400"/>
      </w:pPr>
      <w:r>
        <w:t>гарантированное качество и безопасность питания и пищевых продуктов, используемых в питании;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307" w:lineRule="exact"/>
        <w:ind w:left="400" w:hanging="400"/>
      </w:pPr>
      <w: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307" w:lineRule="exact"/>
        <w:ind w:left="400" w:hanging="400"/>
      </w:pPr>
      <w:r>
        <w:t>пропаганда принципов здорового и полноценного питания.</w:t>
      </w:r>
    </w:p>
    <w:p w:rsidR="006839DC" w:rsidRDefault="003C2BF9">
      <w:pPr>
        <w:pStyle w:val="20"/>
        <w:numPr>
          <w:ilvl w:val="0"/>
          <w:numId w:val="3"/>
        </w:numPr>
        <w:shd w:val="clear" w:color="auto" w:fill="auto"/>
        <w:tabs>
          <w:tab w:val="left" w:pos="1420"/>
        </w:tabs>
        <w:spacing w:before="0" w:line="307" w:lineRule="exact"/>
        <w:ind w:firstLine="620"/>
      </w:pPr>
      <w:r>
        <w:t>Настоящее Положение определяет: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307" w:lineRule="exact"/>
        <w:ind w:left="400" w:hanging="400"/>
      </w:pPr>
      <w:r>
        <w:t>общие принципы организации питания обучающихся;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307" w:lineRule="exact"/>
        <w:ind w:left="400" w:hanging="400"/>
      </w:pPr>
      <w:r>
        <w:t>порядок организации питания;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307" w:lineRule="exact"/>
        <w:ind w:left="400" w:hanging="400"/>
      </w:pPr>
      <w:r>
        <w:t>порядок организации питания, предоставляемого на льготной основе.</w:t>
      </w:r>
    </w:p>
    <w:p w:rsidR="006839DC" w:rsidRDefault="003C2BF9">
      <w:pPr>
        <w:pStyle w:val="20"/>
        <w:numPr>
          <w:ilvl w:val="0"/>
          <w:numId w:val="3"/>
        </w:numPr>
        <w:shd w:val="clear" w:color="auto" w:fill="auto"/>
        <w:tabs>
          <w:tab w:val="left" w:pos="1420"/>
        </w:tabs>
        <w:spacing w:before="0" w:after="315" w:line="307" w:lineRule="exact"/>
        <w:ind w:firstLine="620"/>
      </w:pPr>
      <w:r>
        <w:t>Настоящее Положение утверждается директором М</w:t>
      </w:r>
      <w:r w:rsidR="00B43634">
        <w:t>Б</w:t>
      </w:r>
      <w:r>
        <w:t>ОУ СШ №</w:t>
      </w:r>
      <w:r w:rsidR="00B43634">
        <w:t xml:space="preserve"> 10</w:t>
      </w:r>
      <w:r>
        <w:t xml:space="preserve"> и согласовывается на Совете школы.</w:t>
      </w:r>
    </w:p>
    <w:p w:rsidR="006839DC" w:rsidRDefault="003C2B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20"/>
        </w:tabs>
        <w:spacing w:after="292" w:line="288" w:lineRule="exact"/>
        <w:ind w:left="2200"/>
        <w:jc w:val="left"/>
      </w:pPr>
      <w:bookmarkStart w:id="2" w:name="bookmark2"/>
      <w:r>
        <w:t>Общие принципы организации питания</w:t>
      </w:r>
      <w:bookmarkEnd w:id="2"/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298" w:lineRule="exact"/>
        <w:ind w:firstLine="620"/>
      </w:pPr>
      <w:r>
        <w:t>Организация питания обучающихся является отдельным обязательным направлением деятельности М</w:t>
      </w:r>
      <w:r w:rsidR="00B43634">
        <w:t>Б</w:t>
      </w:r>
      <w:r>
        <w:t>ОУ СШ №</w:t>
      </w:r>
      <w:r w:rsidR="00B43634">
        <w:t>10</w:t>
      </w:r>
      <w:r>
        <w:t>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298" w:lineRule="exact"/>
        <w:ind w:firstLine="620"/>
      </w:pPr>
      <w:r>
        <w:t xml:space="preserve">Администрация </w:t>
      </w:r>
      <w:r w:rsidR="00B43634">
        <w:t xml:space="preserve">МБОУ СШ №10 </w:t>
      </w:r>
      <w:r>
        <w:t>осуществляет организационную и разъяснительную работу с обучающихся и родителями (законными представителями) с целью организации питания учащихся на платной или льготной основе.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before="0" w:line="298" w:lineRule="exact"/>
        <w:ind w:firstLine="620"/>
      </w:pPr>
      <w:r>
        <w:t xml:space="preserve">Администрация </w:t>
      </w:r>
      <w:r w:rsidR="00B43634">
        <w:t xml:space="preserve">МБОУ СШ №10 </w:t>
      </w:r>
      <w:r>
        <w:t>обеспечивает принятие организационно-управленческих решений, направленных на обеспечение горячим питанием обучающихся, пропаганде прин</w:t>
      </w:r>
      <w:r>
        <w:rPr>
          <w:rStyle w:val="21"/>
        </w:rPr>
        <w:t>ц</w:t>
      </w:r>
      <w:r>
        <w:t>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 w:line="298" w:lineRule="exact"/>
        <w:ind w:firstLine="600"/>
      </w:pPr>
      <w:r>
        <w:t xml:space="preserve">Для обучающихся </w:t>
      </w:r>
      <w:r w:rsidR="00B43634">
        <w:t xml:space="preserve">МБОУ СШ №10 </w:t>
      </w:r>
      <w:r>
        <w:t>предусматривается организация</w:t>
      </w:r>
    </w:p>
    <w:p w:rsidR="006839DC" w:rsidRDefault="003C2BF9">
      <w:pPr>
        <w:pStyle w:val="20"/>
        <w:shd w:val="clear" w:color="auto" w:fill="auto"/>
        <w:tabs>
          <w:tab w:val="left" w:pos="5582"/>
          <w:tab w:val="left" w:pos="6178"/>
          <w:tab w:val="left" w:pos="6768"/>
        </w:tabs>
        <w:spacing w:before="0" w:line="298" w:lineRule="exact"/>
        <w:ind w:firstLine="0"/>
      </w:pPr>
      <w:r>
        <w:t>завтрака, обеда, а также реализация (свободная продажа) готовых блюд и буфетной продукции в ассортименте, установленном в соответствии с СанПиН 2.3/2.4.3590-20 «Санитарно-эпидемиологические требования к организации общественного питания населения», утверждёнными Постановлением Главного государственного санитарного врача РФ от 27.10.2020г.</w:t>
      </w:r>
      <w:r>
        <w:tab/>
        <w:t>№</w:t>
      </w:r>
      <w:r>
        <w:tab/>
        <w:t>32</w:t>
      </w:r>
      <w:r>
        <w:tab/>
        <w:t>« Об утверждении</w:t>
      </w:r>
    </w:p>
    <w:p w:rsidR="006839DC" w:rsidRDefault="003C2BF9">
      <w:pPr>
        <w:pStyle w:val="20"/>
        <w:shd w:val="clear" w:color="auto" w:fill="auto"/>
        <w:spacing w:before="0" w:line="298" w:lineRule="exact"/>
        <w:ind w:firstLine="0"/>
      </w:pPr>
      <w: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СП 2.4.3648-20 «Санитарно- эпидемиологические требования к организации воспитания и обучения, отдыха и оздоровления детей и молодежи», утверждёнными Постановлением Главного государственного санитарного врача РФ от 28.09.2020 №28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молодежи», методическими рекомендациями МР 2.4.0179-20 «2.4. Гигиена детей и подростков. Рекомендации по организации питания обучающихся общеобразовательных организаций», утверждёнными Главным государственным санитарным врачом РФ от 18.05.2020года, а продукция, подлежащая в соответствии с законодательством Российской Федерации - обязательной сертификации, должна иметь декларацию соответствия.</w:t>
      </w:r>
    </w:p>
    <w:p w:rsidR="00B43634" w:rsidRDefault="00B43634">
      <w:pPr>
        <w:pStyle w:val="20"/>
        <w:shd w:val="clear" w:color="auto" w:fill="auto"/>
        <w:spacing w:before="0" w:line="298" w:lineRule="exact"/>
        <w:ind w:firstLine="0"/>
      </w:pP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 w:line="298" w:lineRule="exact"/>
        <w:ind w:firstLine="600"/>
      </w:pPr>
      <w:r>
        <w:lastRenderedPageBreak/>
        <w:t xml:space="preserve">При организации питания </w:t>
      </w:r>
      <w:r w:rsidR="00B43634">
        <w:t xml:space="preserve">МБОУ СШ №10 </w:t>
      </w:r>
      <w:r>
        <w:t>руководствуется Гигиеническими требованиями к условиям обучения школьников в различных видах современных образовательных учреждений.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 w:line="298" w:lineRule="exact"/>
        <w:ind w:firstLine="600"/>
      </w:pPr>
      <w:r>
        <w:t xml:space="preserve">Питание в </w:t>
      </w:r>
      <w:r w:rsidR="00B43634">
        <w:t xml:space="preserve">МБОУ СШ №10 </w:t>
      </w:r>
      <w:r>
        <w:t>организовано на основе примерного цикличного десятидневного меню рационов горячих обедов, завтраков для учащихся государственных общеобразовательных учреждений, а также примерного ассортиментного перечня буфетной продукции.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before="0" w:line="298" w:lineRule="exact"/>
        <w:ind w:firstLine="600"/>
      </w:pPr>
      <w: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2.3/2.4.3590-20 «Санитарно-эпидемиологические требования к организации общественного питания населения», утверждёнными Постановлением Главного государственного санитарного врача РФ от 27.10.2020г. № 32 «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СП 2.4.3648-20 «Санитарно- эпидемиологические требования к организации воспитания и обучения, отдыха и оздоровления детей и молодежи», утверждёнными Постановлением Главного государственного санитарного врача РФ от 28.09.2020 №28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молодежи», методическими рекомендациями МР 2.4.0179-20 «2.4. Гигиена детей и подростков. Рекомендации по организации питания обучающихся общеобразовательных организаций», утверждёнными Главным государственным санитарным врачом РФ от 18.05.2020года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Учреждении, осуществляется органами Роспотребнадзора.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 xml:space="preserve">Организацию питания в </w:t>
      </w:r>
      <w:r w:rsidR="00B43634">
        <w:t xml:space="preserve">МБОУ СШ №10 </w:t>
      </w:r>
      <w:r>
        <w:t xml:space="preserve">осуществляет ответственный за организацию питания, назначаемый приказом директора из числа педагогических работников </w:t>
      </w:r>
      <w:r w:rsidR="00B43634">
        <w:t xml:space="preserve">МБОУ СШ №10 </w:t>
      </w:r>
      <w:r>
        <w:t>на текущий учебный год.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308" w:line="298" w:lineRule="exact"/>
        <w:ind w:firstLine="600"/>
      </w:pPr>
      <w:r>
        <w:t xml:space="preserve">Ответственность за организацию питания в </w:t>
      </w:r>
      <w:r w:rsidR="00B43634">
        <w:t xml:space="preserve">МБОУ СШ №10 </w:t>
      </w:r>
      <w:r>
        <w:t>несет директор.</w:t>
      </w:r>
    </w:p>
    <w:p w:rsidR="006839DC" w:rsidRDefault="003C2B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78"/>
        </w:tabs>
        <w:spacing w:after="292" w:line="288" w:lineRule="exact"/>
        <w:ind w:left="2760"/>
        <w:jc w:val="left"/>
      </w:pPr>
      <w:bookmarkStart w:id="3" w:name="bookmark3"/>
      <w:r>
        <w:t>Порядок организации питания</w:t>
      </w:r>
      <w:bookmarkEnd w:id="3"/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 xml:space="preserve">Питание в </w:t>
      </w:r>
      <w:r w:rsidR="00B43634">
        <w:t xml:space="preserve">МБОУ СШ №10 </w:t>
      </w:r>
      <w:r>
        <w:t>осуществляется строго по заявкам в одну смену. В заявке указывается количество обучающихся и группу питающихся (за родительские средства, льготная категория) на текущий день. Заявка подается не позднее чем в 9.00 часов.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Ежедневно в обеденном зале вывешивается меню на текущий день, утвержденное директором школы.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Отпуск обучающихся питания осуществляется по классам. В целях контроля за питанием в конце каждого отчётного месяца классный руководитель предоставляет табель учёта посещаемости детей ответственному за питание в школе.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Вход обучающихся в столовую осуществляется организованно с классным руководителем или заменяющим его учителем-предметником, воспитателем. Нахождение сопровождающих лиц в столовой обязательно до конца приема пищи учащимися.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Передвижение в столовой разрешается только шагом.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lastRenderedPageBreak/>
        <w:t>Дежурный по школе администратор, учитель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Обслуживание горячим питанием обучающихся осуществляется штатными сотрудниками школы,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 xml:space="preserve">В </w:t>
      </w:r>
      <w:r w:rsidR="00B43634">
        <w:t xml:space="preserve">МБОУ СШ №10 </w:t>
      </w:r>
      <w:r>
        <w:t xml:space="preserve">установлен график питания в школьной столовой, который находится в печатном виде перед вход в обеденный зал школьной столовой. График утверждается директором </w:t>
      </w:r>
      <w:r w:rsidR="00B43634">
        <w:t>МБОУ СШ №10</w:t>
      </w:r>
      <w:r>
        <w:t>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Организация питания обучающихся продуктами сухого пайка без использования горячих блюд кроме случаев возникновения аварийных ситуаций на пищеблоке (не более 1-2 недель) или проведения экскурсий в течение учебного дня, запрещена.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298" w:lineRule="exact"/>
        <w:ind w:firstLine="600"/>
      </w:pPr>
      <w:r>
        <w:t>Ответственный за организацию питания совместно с классными руководителями проводит работу по организации горячего питания среди обучающихся всех классов.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824"/>
        </w:tabs>
        <w:spacing w:before="0" w:line="298" w:lineRule="exact"/>
        <w:ind w:firstLine="600"/>
      </w:pPr>
      <w:r>
        <w:t>Проверку качества пищи, соблюдение рецептур и технологических режимов осуществляет бракеражная комиссия. Результаты проверки заносятся в бракеражный журнал. Бракеражная комиссия создается на текущий учебный год приказом директора Учреждения.</w:t>
      </w:r>
    </w:p>
    <w:p w:rsidR="006839DC" w:rsidRDefault="003C2BF9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before="0" w:after="308" w:line="298" w:lineRule="exact"/>
        <w:ind w:firstLine="580"/>
      </w:pPr>
      <w:r>
        <w:t>Каждая последняя суббота месяца - санитарный день.</w:t>
      </w:r>
    </w:p>
    <w:p w:rsidR="006839DC" w:rsidRDefault="003C2BF9">
      <w:pPr>
        <w:pStyle w:val="70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288" w:lineRule="exact"/>
        <w:ind w:firstLine="480"/>
        <w:jc w:val="both"/>
      </w:pPr>
      <w:r>
        <w:t>Порядок организации питания обучающихся, пользующихся мерами</w:t>
      </w:r>
    </w:p>
    <w:p w:rsidR="006839DC" w:rsidRDefault="003C2BF9">
      <w:pPr>
        <w:pStyle w:val="70"/>
        <w:shd w:val="clear" w:color="auto" w:fill="auto"/>
        <w:spacing w:after="292" w:line="288" w:lineRule="exact"/>
      </w:pPr>
      <w:r>
        <w:t>социальной поддержки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298" w:lineRule="exact"/>
        <w:ind w:firstLine="580"/>
      </w:pPr>
      <w:r>
        <w:t>К обучающимся, пользующимся мерами социальной поддержки,</w:t>
      </w:r>
    </w:p>
    <w:p w:rsidR="006839DC" w:rsidRDefault="003C2BF9">
      <w:pPr>
        <w:pStyle w:val="20"/>
        <w:shd w:val="clear" w:color="auto" w:fill="auto"/>
        <w:tabs>
          <w:tab w:val="left" w:pos="1434"/>
        </w:tabs>
        <w:spacing w:before="0" w:line="298" w:lineRule="exact"/>
        <w:ind w:firstLine="0"/>
      </w:pPr>
      <w:r>
        <w:t>относятся:</w:t>
      </w:r>
      <w:r>
        <w:tab/>
        <w:t>учащиеся 1-4 классов, льготная категория детей (ОВЗ,</w:t>
      </w:r>
    </w:p>
    <w:p w:rsidR="006839DC" w:rsidRDefault="00B43634">
      <w:pPr>
        <w:pStyle w:val="20"/>
        <w:shd w:val="clear" w:color="auto" w:fill="auto"/>
        <w:spacing w:before="0" w:line="298" w:lineRule="exact"/>
        <w:ind w:firstLine="0"/>
      </w:pPr>
      <w:r>
        <w:t>из семей, нуждающихся в социальной поддержке, участников СВО</w:t>
      </w:r>
      <w:r w:rsidR="003C2BF9">
        <w:t xml:space="preserve">). Для обучающихся с ОВЗ </w:t>
      </w:r>
      <w:r>
        <w:t xml:space="preserve">и участников СВО </w:t>
      </w:r>
      <w:r w:rsidR="003C2BF9">
        <w:t>горячее питание осуществляется 2 раза и состоит из завтрака и обеда.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298" w:lineRule="exact"/>
        <w:ind w:firstLine="580"/>
      </w:pPr>
      <w:r>
        <w:t>В рамках внедрения Единой государственной информационной системы социального обеспечения обучающимся организованно получающих горячее питание и пользующихся мерами социальной поддержки предоставляют данные о страховом номере индивидуального лицевого счёта получателей (СНИЛС).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298" w:lineRule="exact"/>
        <w:ind w:firstLine="580"/>
      </w:pPr>
      <w:r>
        <w:t>Для обучающихся 1-4 классов (1 смена) предусматривается организация горячих завтраков.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298" w:lineRule="exact"/>
        <w:ind w:firstLine="580"/>
      </w:pPr>
      <w:r>
        <w:t>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line="298" w:lineRule="exact"/>
        <w:ind w:firstLine="0"/>
      </w:pPr>
      <w:r>
        <w:t>заявление установленного образца на имя руководителя образовательной организации;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line="298" w:lineRule="exact"/>
        <w:ind w:firstLine="0"/>
      </w:pPr>
      <w:r>
        <w:t>копию заключения психолого-медико-педагогической комиссии с определением адаптированной образовательной программы (оригинал для обозрения).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98" w:lineRule="exact"/>
        <w:ind w:firstLine="580"/>
      </w:pPr>
      <w:r>
        <w:t>Для признания школьника относящимся к категории «учащийся из многодетной семьи» родитель (законный представитель) один раз в начале первого полугодия учебного года представляет в общеобразовательную организацию: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line="298" w:lineRule="exact"/>
        <w:ind w:firstLine="0"/>
      </w:pPr>
      <w:r>
        <w:t>заявление установленного образца на имя руководителя образовательной организации;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line="298" w:lineRule="exact"/>
        <w:ind w:firstLine="0"/>
      </w:pPr>
      <w:r>
        <w:t>копию удостоверения многодетной семьи (оригинал для обозрения).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98" w:lineRule="exact"/>
        <w:ind w:firstLine="480"/>
      </w:pPr>
      <w:r>
        <w:t>Для признания школьника относящимся к категории «учащийся из малообеспеченной семьи, в которой среднедушевой доход ниже прожиточного минимума» родитель (законный представитель) представляет в общеобразовательную организацию: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line="298" w:lineRule="exact"/>
        <w:ind w:firstLine="0"/>
      </w:pPr>
      <w:r>
        <w:lastRenderedPageBreak/>
        <w:t>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245"/>
        </w:tabs>
        <w:spacing w:before="0" w:line="298" w:lineRule="exact"/>
        <w:ind w:firstLine="0"/>
      </w:pPr>
      <w:r>
        <w:t>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первого и второго полугодий.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298" w:lineRule="exact"/>
        <w:ind w:firstLine="580"/>
      </w:pPr>
      <w:r>
        <w:t>Обучающийся признается относящимся к льготной категории со дня предоставления заявления и документов, перечисленных выше, в общеобразовательную организацию.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045"/>
        </w:tabs>
        <w:spacing w:before="0" w:line="298" w:lineRule="exact"/>
        <w:ind w:firstLine="580"/>
      </w:pPr>
      <w:r>
        <w:t>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98" w:lineRule="exact"/>
        <w:ind w:firstLine="440"/>
      </w:pPr>
      <w:r>
        <w:t>Для осуществления учета учащихся и контроля над целевым расходованием бюджетных средств, выделяемых на питание учащихся отпуск обедов, оплачиваемых из бюджетных средств, ведется табель учета.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308" w:line="298" w:lineRule="exact"/>
        <w:ind w:firstLine="440"/>
      </w:pPr>
      <w:r>
        <w:t>Организация питания учащихся, пользующихся мерами социальной поддержки, осуществляется ответственным за организацию льготного питания.</w:t>
      </w:r>
    </w:p>
    <w:p w:rsidR="006839DC" w:rsidRDefault="003C2B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76"/>
        </w:tabs>
        <w:spacing w:after="292" w:line="288" w:lineRule="exact"/>
        <w:ind w:left="2380"/>
        <w:jc w:val="left"/>
      </w:pPr>
      <w:bookmarkStart w:id="4" w:name="bookmark4"/>
      <w:r>
        <w:t>Финансовое обеспечение питания</w:t>
      </w:r>
      <w:bookmarkEnd w:id="4"/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983"/>
        </w:tabs>
        <w:spacing w:before="0" w:line="298" w:lineRule="exact"/>
        <w:ind w:firstLine="440"/>
      </w:pPr>
      <w:r>
        <w:t>Финансирование питания обучающихся осуществляется за счет: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576"/>
        </w:tabs>
        <w:spacing w:before="0" w:line="298" w:lineRule="exact"/>
        <w:ind w:firstLine="0"/>
      </w:pPr>
      <w:r>
        <w:t>средств федерального, регионального, муниципального бюджета, предоставленных в форме полной компенсации стоимости питания для обучающихся 1 -4 классов, льготной категории обучающихся 1 - 11 классов;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313"/>
        </w:tabs>
        <w:spacing w:before="0" w:line="298" w:lineRule="exact"/>
        <w:ind w:firstLine="0"/>
      </w:pPr>
      <w:r>
        <w:t xml:space="preserve">средств муниципального бюджета </w:t>
      </w:r>
      <w:r w:rsidR="00BB6BCD">
        <w:t>Вышневолоцкого</w:t>
      </w:r>
      <w:r>
        <w:t xml:space="preserve"> городского округа для обучающихся </w:t>
      </w:r>
      <w:r w:rsidR="00BB6BCD">
        <w:t>с ОВЗ и участников СВО</w:t>
      </w:r>
      <w:r>
        <w:t>;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313"/>
        </w:tabs>
        <w:spacing w:before="0" w:line="298" w:lineRule="exact"/>
        <w:ind w:firstLine="0"/>
      </w:pPr>
      <w:r>
        <w:t>внебюджетных средств, взимаемых с родителей (законных представителей) на питание обучающихся 5-11 классов (далее - родительская плата).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937"/>
        </w:tabs>
        <w:spacing w:before="0" w:after="308" w:line="298" w:lineRule="exact"/>
        <w:ind w:firstLine="440"/>
      </w:pPr>
      <w:r>
        <w:t>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представителей).</w:t>
      </w:r>
    </w:p>
    <w:p w:rsidR="006839DC" w:rsidRDefault="003C2B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36"/>
        </w:tabs>
        <w:spacing w:after="289" w:line="288" w:lineRule="exact"/>
        <w:ind w:left="880"/>
        <w:jc w:val="left"/>
      </w:pPr>
      <w:bookmarkStart w:id="5" w:name="bookmark5"/>
      <w:r>
        <w:t>Права и обязанности ответственного за организацию питания</w:t>
      </w:r>
      <w:bookmarkEnd w:id="5"/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before="0"/>
        <w:ind w:firstLine="600"/>
      </w:pPr>
      <w:r>
        <w:t>Ответственный за организацию горячено питания обязан: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12"/>
        </w:tabs>
        <w:spacing w:before="0"/>
        <w:ind w:left="440"/>
      </w:pPr>
      <w:r>
        <w:t>обеспечивать предоставление учащимся льготного(бесплатного) питания в соответствии с приказом и выполнять весь комплекс мероприятий, связанных с организацией льготного питания учащихся;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293" w:lineRule="exact"/>
        <w:ind w:left="440"/>
      </w:pPr>
      <w:r>
        <w:t>осуществлять контроль над посещением столовой и учетом количества фактически отпущенных горячих завтраков;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307" w:lineRule="exact"/>
        <w:ind w:firstLine="0"/>
      </w:pPr>
      <w:r>
        <w:t>осуществлять контроль за качеством питания в столовой;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307" w:lineRule="exact"/>
        <w:ind w:left="440"/>
      </w:pPr>
      <w:r>
        <w:t>проводить систематические мониторинги удовлетворенности субъектов образовательного процесса качеством организации питания в школе;</w:t>
      </w:r>
    </w:p>
    <w:p w:rsidR="006839DC" w:rsidRDefault="003C2BF9">
      <w:pPr>
        <w:pStyle w:val="20"/>
        <w:numPr>
          <w:ilvl w:val="0"/>
          <w:numId w:val="2"/>
        </w:numPr>
        <w:shd w:val="clear" w:color="auto" w:fill="auto"/>
        <w:tabs>
          <w:tab w:val="left" w:pos="312"/>
        </w:tabs>
        <w:spacing w:before="0" w:line="307" w:lineRule="exact"/>
        <w:ind w:left="440"/>
      </w:pPr>
      <w:r>
        <w:t>своевременно информировать учащихся, педагогов, родителей (законных представителей) о системе горячего питания и изменениях в ней.</w:t>
      </w:r>
    </w:p>
    <w:p w:rsidR="006839DC" w:rsidRDefault="003C2BF9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before="0" w:line="307" w:lineRule="exact"/>
        <w:ind w:firstLine="600"/>
      </w:pPr>
      <w:r>
        <w:t>Ответственный за организацию горячено питания в рамках своей компетенции имеет право: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313"/>
        </w:tabs>
        <w:spacing w:before="0" w:line="307" w:lineRule="exact"/>
        <w:ind w:firstLine="0"/>
      </w:pPr>
      <w:r>
        <w:t xml:space="preserve">давать обязательные для исполнения распоряжения работникам </w:t>
      </w:r>
      <w:r w:rsidR="00BB6BCD">
        <w:t>МБОУ СШ №10</w:t>
      </w:r>
      <w:r>
        <w:t>;</w:t>
      </w:r>
    </w:p>
    <w:p w:rsidR="006839DC" w:rsidRDefault="003C2BF9">
      <w:pPr>
        <w:pStyle w:val="20"/>
        <w:numPr>
          <w:ilvl w:val="0"/>
          <w:numId w:val="5"/>
        </w:numPr>
        <w:shd w:val="clear" w:color="auto" w:fill="auto"/>
        <w:tabs>
          <w:tab w:val="left" w:pos="313"/>
        </w:tabs>
        <w:spacing w:before="0" w:line="307" w:lineRule="exact"/>
        <w:ind w:firstLine="0"/>
      </w:pPr>
      <w:r>
        <w:t>привлекать к дисциплинарной ответственности лиц, нарушающих данное Положение.</w:t>
      </w:r>
    </w:p>
    <w:sectPr w:rsidR="006839DC" w:rsidSect="00FD7F96">
      <w:type w:val="continuous"/>
      <w:pgSz w:w="11900" w:h="16840"/>
      <w:pgMar w:top="567" w:right="814" w:bottom="1139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75" w:rsidRDefault="00F96E75" w:rsidP="006839DC">
      <w:r>
        <w:separator/>
      </w:r>
    </w:p>
  </w:endnote>
  <w:endnote w:type="continuationSeparator" w:id="1">
    <w:p w:rsidR="00F96E75" w:rsidRDefault="00F96E75" w:rsidP="0068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75" w:rsidRDefault="00F96E75"/>
  </w:footnote>
  <w:footnote w:type="continuationSeparator" w:id="1">
    <w:p w:rsidR="00F96E75" w:rsidRDefault="00F96E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81D"/>
    <w:multiLevelType w:val="multilevel"/>
    <w:tmpl w:val="FB101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D1F0F"/>
    <w:multiLevelType w:val="multilevel"/>
    <w:tmpl w:val="6AD61A4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A7B60"/>
    <w:multiLevelType w:val="multilevel"/>
    <w:tmpl w:val="34F4C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32438"/>
    <w:multiLevelType w:val="multilevel"/>
    <w:tmpl w:val="44DC3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B6233"/>
    <w:multiLevelType w:val="multilevel"/>
    <w:tmpl w:val="199CBF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516CD"/>
    <w:multiLevelType w:val="multilevel"/>
    <w:tmpl w:val="B99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39DC"/>
    <w:rsid w:val="00376B57"/>
    <w:rsid w:val="003929AA"/>
    <w:rsid w:val="003C2BF9"/>
    <w:rsid w:val="006839DC"/>
    <w:rsid w:val="00812271"/>
    <w:rsid w:val="00B43634"/>
    <w:rsid w:val="00BB6BCD"/>
    <w:rsid w:val="00C32C6E"/>
    <w:rsid w:val="00F96E75"/>
    <w:rsid w:val="00FD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3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68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Exact0">
    <w:name w:val="Основной текст (5) Exact"/>
    <w:basedOn w:val="5Exact"/>
    <w:rsid w:val="006839DC"/>
    <w:rPr>
      <w:color w:val="898A9F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8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6839DC"/>
    <w:rPr>
      <w:color w:val="A4A4B5"/>
      <w:spacing w:val="0"/>
      <w:w w:val="100"/>
      <w:position w:val="0"/>
    </w:rPr>
  </w:style>
  <w:style w:type="character" w:customStyle="1" w:styleId="6Exact1">
    <w:name w:val="Основной текст (6) Exact"/>
    <w:basedOn w:val="6Exact"/>
    <w:rsid w:val="006839DC"/>
    <w:rPr>
      <w:color w:val="898A9F"/>
      <w:spacing w:val="0"/>
      <w:w w:val="100"/>
      <w:position w:val="0"/>
    </w:rPr>
  </w:style>
  <w:style w:type="character" w:customStyle="1" w:styleId="670Exact">
    <w:name w:val="Основной текст (6) + Курсив;Масштаб 70% Exact"/>
    <w:basedOn w:val="6Exact"/>
    <w:rsid w:val="006839DC"/>
    <w:rPr>
      <w:i/>
      <w:iCs/>
      <w:color w:val="898A9F"/>
      <w:spacing w:val="0"/>
      <w:w w:val="7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839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8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8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68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839D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6839DC"/>
    <w:pPr>
      <w:shd w:val="clear" w:color="auto" w:fill="FFFFFF"/>
      <w:spacing w:line="96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">
    <w:name w:val="Основной текст (6)"/>
    <w:basedOn w:val="a"/>
    <w:link w:val="6Exact"/>
    <w:rsid w:val="006839DC"/>
    <w:pPr>
      <w:shd w:val="clear" w:color="auto" w:fill="FFFFFF"/>
      <w:spacing w:line="96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839DC"/>
    <w:pPr>
      <w:shd w:val="clear" w:color="auto" w:fill="FFFFFF"/>
      <w:spacing w:line="230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40">
    <w:name w:val="Основной текст (4)"/>
    <w:basedOn w:val="a"/>
    <w:link w:val="4"/>
    <w:rsid w:val="006839DC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839DC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6839DC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839DC"/>
    <w:pPr>
      <w:shd w:val="clear" w:color="auto" w:fill="FFFFFF"/>
      <w:spacing w:before="300" w:line="302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8122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22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nlffn.xn--80aaccp4ajwpkgbl4lpb.xn--p1ai/files/%D0%9F%D1%80%D0%B8%D0%BA%D0%B0%D0%B7%20%D0%9C%D0%9E%20%D0%A2%D0%9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nlffn.xn--80aaccp4ajwpkgbl4lpb.xn--p1ai/files/%D0%9F%D0%BE%D1%80%D1%8F%D0%B4%D0%BE%D0%BA%20%D0%BF%D1%80%D0%B5%D0%B4%D0%BE%D1%81%D1%82%D0%B0%D0%B2%D0%BB%D0%B5%D0%BD%D0%B8%D1%8F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90anlffn.xn--80aaccp4ajwpkgbl4lpb.xn--p1ai/files/%D0%9C%D0%B5%D1%82%D0%BE%D0%B4%D0%B8%D1%87%D0%B5%D1%81%D0%BA%D0%B8%D0%B5%20%D1%80%D0%B5%D0%BA%D0%BE%D0%BC%D0%B5%D0%BD%D0%B4%D0%B0%D1%86%D0%B8%D0%B8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2024-09-30T10:26:00Z</dcterms:created>
  <dcterms:modified xsi:type="dcterms:W3CDTF">2024-09-30T11:10:00Z</dcterms:modified>
</cp:coreProperties>
</file>