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06" w:rsidRPr="0082154F" w:rsidRDefault="00FB3C06" w:rsidP="00FB3C06">
      <w:pPr>
        <w:spacing w:after="0"/>
        <w:jc w:val="center"/>
        <w:rPr>
          <w:rFonts w:ascii="Times New Roman" w:hAnsi="Times New Roman" w:cs="Times New Roman"/>
          <w:sz w:val="28"/>
          <w:szCs w:val="28"/>
        </w:rPr>
      </w:pPr>
      <w:r w:rsidRPr="0082154F">
        <w:rPr>
          <w:rFonts w:ascii="Times New Roman" w:hAnsi="Times New Roman" w:cs="Times New Roman"/>
          <w:b/>
          <w:color w:val="000000"/>
          <w:sz w:val="28"/>
          <w:szCs w:val="28"/>
        </w:rPr>
        <w:t>МИНИСТЕРСТВО ПРОСВЕЩЕНИЯ РОССИЙСКОЙ ФЕДЕРАЦИИ</w:t>
      </w:r>
    </w:p>
    <w:p w:rsidR="00FB3C06" w:rsidRPr="0082154F" w:rsidRDefault="00FB3C06" w:rsidP="00FB3C06">
      <w:pPr>
        <w:spacing w:after="0"/>
        <w:ind w:left="120"/>
        <w:jc w:val="center"/>
        <w:rPr>
          <w:rFonts w:ascii="Times New Roman" w:hAnsi="Times New Roman" w:cs="Times New Roman"/>
          <w:sz w:val="28"/>
          <w:szCs w:val="28"/>
        </w:rPr>
      </w:pPr>
      <w:r w:rsidRPr="0082154F">
        <w:rPr>
          <w:rFonts w:ascii="Times New Roman" w:hAnsi="Times New Roman" w:cs="Times New Roman"/>
          <w:b/>
          <w:color w:val="000000"/>
          <w:sz w:val="28"/>
          <w:szCs w:val="28"/>
        </w:rPr>
        <w:t>‌Министерство образования Тверской области‌‌</w:t>
      </w:r>
    </w:p>
    <w:p w:rsidR="00FB3C06" w:rsidRPr="0082154F" w:rsidRDefault="00FB3C06" w:rsidP="00FB3C06">
      <w:pPr>
        <w:spacing w:after="0"/>
        <w:ind w:left="120"/>
        <w:jc w:val="center"/>
        <w:rPr>
          <w:rFonts w:ascii="Times New Roman" w:hAnsi="Times New Roman" w:cs="Times New Roman"/>
          <w:sz w:val="28"/>
          <w:szCs w:val="28"/>
        </w:rPr>
      </w:pPr>
      <w:r w:rsidRPr="0082154F">
        <w:rPr>
          <w:rFonts w:ascii="Times New Roman" w:hAnsi="Times New Roman" w:cs="Times New Roman"/>
          <w:b/>
          <w:color w:val="000000"/>
          <w:sz w:val="28"/>
          <w:szCs w:val="28"/>
        </w:rPr>
        <w:t>‌Муниципальное образование Вышневолоцкий городской округ Тверской области‌</w:t>
      </w:r>
      <w:r w:rsidRPr="0082154F">
        <w:rPr>
          <w:rFonts w:ascii="Times New Roman" w:hAnsi="Times New Roman" w:cs="Times New Roman"/>
          <w:color w:val="000000"/>
          <w:sz w:val="28"/>
          <w:szCs w:val="28"/>
        </w:rPr>
        <w:t>​</w:t>
      </w:r>
    </w:p>
    <w:p w:rsidR="00FB3C06" w:rsidRDefault="00FB3C06" w:rsidP="00FB3C06">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МБОУ "СШ №10"</w:t>
      </w:r>
    </w:p>
    <w:p w:rsidR="00FB3C06" w:rsidRDefault="00FB3C06" w:rsidP="00FB3C06">
      <w:pPr>
        <w:spacing w:after="0"/>
        <w:ind w:left="120"/>
        <w:jc w:val="right"/>
        <w:rPr>
          <w:rFonts w:ascii="Times New Roman" w:hAnsi="Times New Roman" w:cs="Times New Roman"/>
          <w:sz w:val="28"/>
          <w:szCs w:val="28"/>
        </w:rPr>
      </w:pPr>
    </w:p>
    <w:p w:rsidR="00FB3C06" w:rsidRDefault="00FB3C06" w:rsidP="00FB3C06">
      <w:pPr>
        <w:spacing w:after="0"/>
        <w:ind w:left="120"/>
        <w:jc w:val="right"/>
        <w:rPr>
          <w:rFonts w:ascii="Times New Roman" w:hAnsi="Times New Roman" w:cs="Times New Roman"/>
          <w:sz w:val="28"/>
          <w:szCs w:val="28"/>
        </w:rPr>
      </w:pPr>
    </w:p>
    <w:p w:rsidR="00FB3C06" w:rsidRDefault="00FB3C06" w:rsidP="00FB3C06">
      <w:pPr>
        <w:spacing w:after="0"/>
        <w:ind w:left="120"/>
        <w:jc w:val="right"/>
        <w:rPr>
          <w:rFonts w:ascii="Times New Roman" w:hAnsi="Times New Roman" w:cs="Times New Roman"/>
          <w:sz w:val="28"/>
          <w:szCs w:val="28"/>
        </w:rPr>
      </w:pPr>
    </w:p>
    <w:p w:rsidR="00FB3C06" w:rsidRDefault="00FB3C06" w:rsidP="00FB3C06">
      <w:pPr>
        <w:spacing w:after="0"/>
        <w:ind w:left="120"/>
        <w:jc w:val="right"/>
        <w:rPr>
          <w:rFonts w:ascii="Times New Roman" w:hAnsi="Times New Roman" w:cs="Times New Roman"/>
          <w:sz w:val="28"/>
          <w:szCs w:val="28"/>
        </w:rPr>
      </w:pPr>
    </w:p>
    <w:p w:rsidR="00FB3C06" w:rsidRDefault="00FB3C06" w:rsidP="00FB3C06">
      <w:pPr>
        <w:spacing w:after="0"/>
        <w:ind w:left="120"/>
        <w:jc w:val="right"/>
        <w:rPr>
          <w:rFonts w:ascii="Times New Roman" w:hAnsi="Times New Roman" w:cs="Times New Roman"/>
          <w:sz w:val="28"/>
          <w:szCs w:val="28"/>
        </w:rPr>
      </w:pPr>
    </w:p>
    <w:p w:rsidR="00FB3C06" w:rsidRDefault="00FB3C06" w:rsidP="00FB3C06">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tbl>
      <w:tblPr>
        <w:tblStyle w:val="aa"/>
        <w:tblW w:w="0" w:type="auto"/>
        <w:tblLook w:val="04A0"/>
      </w:tblPr>
      <w:tblGrid>
        <w:gridCol w:w="4621"/>
        <w:gridCol w:w="4622"/>
      </w:tblGrid>
      <w:tr w:rsidR="00FB3C06" w:rsidRPr="0082154F" w:rsidTr="00790A2E">
        <w:tc>
          <w:tcPr>
            <w:tcW w:w="4621" w:type="dxa"/>
            <w:tcBorders>
              <w:top w:val="nil"/>
              <w:left w:val="nil"/>
              <w:bottom w:val="nil"/>
              <w:right w:val="nil"/>
            </w:tcBorders>
          </w:tcPr>
          <w:p w:rsidR="00FB3C06" w:rsidRPr="0082154F" w:rsidRDefault="00FB3C06" w:rsidP="00790A2E">
            <w:pPr>
              <w:rPr>
                <w:rFonts w:hAnsi="Times New Roman" w:cs="Times New Roman"/>
                <w:bCs/>
                <w:color w:val="000000"/>
                <w:sz w:val="28"/>
                <w:szCs w:val="28"/>
              </w:rPr>
            </w:pPr>
            <w:r w:rsidRPr="0082154F">
              <w:rPr>
                <w:rFonts w:hAnsi="Times New Roman" w:cs="Times New Roman"/>
                <w:bCs/>
                <w:color w:val="000000"/>
                <w:sz w:val="28"/>
                <w:szCs w:val="28"/>
              </w:rPr>
              <w:t>Принято</w:t>
            </w:r>
            <w:r w:rsidRPr="0082154F">
              <w:rPr>
                <w:rFonts w:hAnsi="Times New Roman" w:cs="Times New Roman"/>
                <w:bCs/>
                <w:color w:val="000000"/>
                <w:sz w:val="28"/>
                <w:szCs w:val="28"/>
              </w:rPr>
              <w:t xml:space="preserve"> </w:t>
            </w:r>
            <w:r w:rsidRPr="0082154F">
              <w:rPr>
                <w:rFonts w:hAnsi="Times New Roman" w:cs="Times New Roman"/>
                <w:bCs/>
                <w:color w:val="000000"/>
                <w:sz w:val="28"/>
                <w:szCs w:val="28"/>
              </w:rPr>
              <w:t>педагогическим</w:t>
            </w:r>
          </w:p>
          <w:p w:rsidR="00FB3C06" w:rsidRPr="0082154F" w:rsidRDefault="00FB3C06" w:rsidP="00790A2E">
            <w:pPr>
              <w:rPr>
                <w:rFonts w:hAnsi="Times New Roman" w:cs="Times New Roman"/>
                <w:bCs/>
                <w:color w:val="000000"/>
                <w:sz w:val="28"/>
                <w:szCs w:val="28"/>
              </w:rPr>
            </w:pPr>
            <w:r w:rsidRPr="0082154F">
              <w:rPr>
                <w:rFonts w:hAnsi="Times New Roman" w:cs="Times New Roman"/>
                <w:bCs/>
                <w:color w:val="000000"/>
                <w:sz w:val="28"/>
                <w:szCs w:val="28"/>
              </w:rPr>
              <w:t>советом</w:t>
            </w:r>
            <w:r w:rsidRPr="0082154F">
              <w:rPr>
                <w:rFonts w:hAnsi="Times New Roman" w:cs="Times New Roman"/>
                <w:bCs/>
                <w:color w:val="000000"/>
                <w:sz w:val="28"/>
                <w:szCs w:val="28"/>
              </w:rPr>
              <w:t xml:space="preserve"> </w:t>
            </w:r>
            <w:r w:rsidRPr="0082154F">
              <w:rPr>
                <w:rFonts w:hAnsi="Times New Roman" w:cs="Times New Roman"/>
                <w:bCs/>
                <w:color w:val="000000"/>
                <w:sz w:val="28"/>
                <w:szCs w:val="28"/>
              </w:rPr>
              <w:t>МБОУ</w:t>
            </w:r>
            <w:r w:rsidRPr="0082154F">
              <w:rPr>
                <w:rFonts w:hAnsi="Times New Roman" w:cs="Times New Roman"/>
                <w:bCs/>
                <w:color w:val="000000"/>
                <w:sz w:val="28"/>
                <w:szCs w:val="28"/>
              </w:rPr>
              <w:t xml:space="preserve"> </w:t>
            </w:r>
            <w:r w:rsidRPr="0082154F">
              <w:rPr>
                <w:rFonts w:hAnsi="Times New Roman" w:cs="Times New Roman"/>
                <w:bCs/>
                <w:color w:val="000000"/>
                <w:sz w:val="28"/>
                <w:szCs w:val="28"/>
              </w:rPr>
              <w:t>«СШ№</w:t>
            </w:r>
            <w:r w:rsidRPr="0082154F">
              <w:rPr>
                <w:rFonts w:hAnsi="Times New Roman" w:cs="Times New Roman"/>
                <w:bCs/>
                <w:color w:val="000000"/>
                <w:sz w:val="28"/>
                <w:szCs w:val="28"/>
              </w:rPr>
              <w:t>10</w:t>
            </w:r>
            <w:r w:rsidRPr="0082154F">
              <w:rPr>
                <w:rFonts w:hAnsi="Times New Roman" w:cs="Times New Roman"/>
                <w:bCs/>
                <w:color w:val="000000"/>
                <w:sz w:val="28"/>
                <w:szCs w:val="28"/>
              </w:rPr>
              <w:t>»</w:t>
            </w:r>
          </w:p>
          <w:p w:rsidR="00FB3C06" w:rsidRDefault="00FB3C06" w:rsidP="00790A2E">
            <w:pPr>
              <w:rPr>
                <w:rFonts w:hAnsi="Times New Roman" w:cs="Times New Roman"/>
                <w:bCs/>
                <w:color w:val="000000"/>
                <w:sz w:val="28"/>
                <w:szCs w:val="28"/>
              </w:rPr>
            </w:pPr>
            <w:r>
              <w:rPr>
                <w:rFonts w:hAnsi="Times New Roman" w:cs="Times New Roman"/>
                <w:bCs/>
                <w:color w:val="000000"/>
                <w:sz w:val="28"/>
                <w:szCs w:val="28"/>
              </w:rPr>
              <w:t>протокол</w:t>
            </w:r>
            <w:r>
              <w:rPr>
                <w:rFonts w:hAnsi="Times New Roman" w:cs="Times New Roman"/>
                <w:bCs/>
                <w:color w:val="000000"/>
                <w:sz w:val="28"/>
                <w:szCs w:val="28"/>
              </w:rPr>
              <w:t xml:space="preserve"> </w:t>
            </w:r>
            <w:r>
              <w:rPr>
                <w:rFonts w:hAnsi="Times New Roman" w:cs="Times New Roman"/>
                <w:bCs/>
                <w:color w:val="000000"/>
                <w:sz w:val="28"/>
                <w:szCs w:val="28"/>
              </w:rPr>
              <w:t>№</w:t>
            </w:r>
            <w:r>
              <w:rPr>
                <w:rFonts w:hAnsi="Times New Roman" w:cs="Times New Roman"/>
                <w:bCs/>
                <w:color w:val="000000"/>
                <w:sz w:val="28"/>
                <w:szCs w:val="28"/>
              </w:rPr>
              <w:t>11</w:t>
            </w:r>
          </w:p>
          <w:p w:rsidR="00FB3C06" w:rsidRDefault="00FB3C06" w:rsidP="00790A2E">
            <w:pPr>
              <w:rPr>
                <w:rFonts w:hAnsi="Times New Roman" w:cs="Times New Roman"/>
                <w:bCs/>
                <w:color w:val="000000"/>
                <w:sz w:val="28"/>
                <w:szCs w:val="28"/>
              </w:rPr>
            </w:pPr>
            <w:r>
              <w:rPr>
                <w:rFonts w:hAnsi="Times New Roman" w:cs="Times New Roman"/>
                <w:bCs/>
                <w:color w:val="000000"/>
                <w:sz w:val="28"/>
                <w:szCs w:val="28"/>
              </w:rPr>
              <w:t>от</w:t>
            </w:r>
            <w:r>
              <w:rPr>
                <w:rFonts w:hAnsi="Times New Roman" w:cs="Times New Roman"/>
                <w:bCs/>
                <w:color w:val="000000"/>
                <w:sz w:val="28"/>
                <w:szCs w:val="28"/>
              </w:rPr>
              <w:t xml:space="preserve"> 30.08.2024 </w:t>
            </w:r>
            <w:r>
              <w:rPr>
                <w:rFonts w:hAnsi="Times New Roman" w:cs="Times New Roman"/>
                <w:bCs/>
                <w:color w:val="000000"/>
                <w:sz w:val="28"/>
                <w:szCs w:val="28"/>
              </w:rPr>
              <w:t>г</w:t>
            </w:r>
            <w:r>
              <w:rPr>
                <w:rFonts w:hAnsi="Times New Roman" w:cs="Times New Roman"/>
                <w:bCs/>
                <w:color w:val="000000"/>
                <w:sz w:val="28"/>
                <w:szCs w:val="28"/>
              </w:rPr>
              <w:t>.</w:t>
            </w:r>
          </w:p>
          <w:p w:rsidR="00FB3C06" w:rsidRDefault="00FB3C06" w:rsidP="00790A2E">
            <w:pPr>
              <w:rPr>
                <w:rFonts w:hAnsi="Times New Roman" w:cs="Times New Roman"/>
                <w:bCs/>
                <w:color w:val="000000"/>
                <w:sz w:val="28"/>
                <w:szCs w:val="28"/>
              </w:rPr>
            </w:pPr>
          </w:p>
        </w:tc>
        <w:tc>
          <w:tcPr>
            <w:tcW w:w="4622" w:type="dxa"/>
            <w:tcBorders>
              <w:top w:val="nil"/>
              <w:left w:val="nil"/>
              <w:bottom w:val="nil"/>
              <w:right w:val="nil"/>
            </w:tcBorders>
            <w:hideMark/>
          </w:tcPr>
          <w:p w:rsidR="00FB3C06" w:rsidRPr="0082154F" w:rsidRDefault="00FB3C06" w:rsidP="00790A2E">
            <w:pPr>
              <w:jc w:val="right"/>
              <w:rPr>
                <w:rFonts w:hAnsi="Times New Roman" w:cs="Times New Roman"/>
                <w:bCs/>
                <w:color w:val="000000"/>
                <w:sz w:val="28"/>
                <w:szCs w:val="28"/>
              </w:rPr>
            </w:pPr>
            <w:r w:rsidRPr="0082154F">
              <w:rPr>
                <w:rFonts w:hAnsi="Times New Roman" w:cs="Times New Roman"/>
                <w:bCs/>
                <w:color w:val="000000"/>
                <w:sz w:val="28"/>
                <w:szCs w:val="28"/>
              </w:rPr>
              <w:t>Утверждено</w:t>
            </w:r>
            <w:r w:rsidRPr="0082154F">
              <w:rPr>
                <w:rFonts w:hAnsi="Times New Roman" w:cs="Times New Roman"/>
                <w:bCs/>
                <w:color w:val="000000"/>
                <w:sz w:val="28"/>
                <w:szCs w:val="28"/>
              </w:rPr>
              <w:t xml:space="preserve"> </w:t>
            </w:r>
            <w:r w:rsidRPr="0082154F">
              <w:rPr>
                <w:rFonts w:hAnsi="Times New Roman" w:cs="Times New Roman"/>
                <w:bCs/>
                <w:color w:val="000000"/>
                <w:sz w:val="28"/>
                <w:szCs w:val="28"/>
              </w:rPr>
              <w:t>приказом</w:t>
            </w:r>
            <w:r w:rsidRPr="0082154F">
              <w:rPr>
                <w:rFonts w:hAnsi="Times New Roman" w:cs="Times New Roman"/>
                <w:bCs/>
                <w:color w:val="000000"/>
                <w:sz w:val="28"/>
                <w:szCs w:val="28"/>
              </w:rPr>
              <w:t xml:space="preserve"> </w:t>
            </w:r>
          </w:p>
          <w:p w:rsidR="00FB3C06" w:rsidRPr="0082154F" w:rsidRDefault="00FB3C06" w:rsidP="00790A2E">
            <w:pPr>
              <w:jc w:val="right"/>
              <w:rPr>
                <w:rFonts w:hAnsi="Times New Roman" w:cs="Times New Roman"/>
                <w:bCs/>
                <w:color w:val="000000"/>
                <w:sz w:val="28"/>
                <w:szCs w:val="28"/>
              </w:rPr>
            </w:pPr>
            <w:r w:rsidRPr="0082154F">
              <w:rPr>
                <w:rFonts w:hAnsi="Times New Roman" w:cs="Times New Roman"/>
                <w:bCs/>
                <w:color w:val="000000"/>
                <w:sz w:val="28"/>
                <w:szCs w:val="28"/>
              </w:rPr>
              <w:t>директора</w:t>
            </w:r>
            <w:r w:rsidRPr="0082154F">
              <w:rPr>
                <w:rFonts w:hAnsi="Times New Roman" w:cs="Times New Roman"/>
                <w:bCs/>
                <w:color w:val="000000"/>
                <w:sz w:val="28"/>
                <w:szCs w:val="28"/>
              </w:rPr>
              <w:t xml:space="preserve"> </w:t>
            </w:r>
            <w:r w:rsidRPr="0082154F">
              <w:rPr>
                <w:rFonts w:hAnsi="Times New Roman" w:cs="Times New Roman"/>
                <w:bCs/>
                <w:color w:val="000000"/>
                <w:sz w:val="28"/>
                <w:szCs w:val="28"/>
              </w:rPr>
              <w:t>школы</w:t>
            </w:r>
            <w:r w:rsidRPr="0082154F">
              <w:rPr>
                <w:rFonts w:hAnsi="Times New Roman" w:cs="Times New Roman"/>
                <w:bCs/>
                <w:color w:val="000000"/>
                <w:sz w:val="28"/>
                <w:szCs w:val="28"/>
              </w:rPr>
              <w:t xml:space="preserve"> </w:t>
            </w:r>
          </w:p>
          <w:p w:rsidR="00FB3C06" w:rsidRPr="0082154F" w:rsidRDefault="00FB3C06" w:rsidP="00790A2E">
            <w:pPr>
              <w:jc w:val="right"/>
              <w:rPr>
                <w:rFonts w:hAnsi="Times New Roman" w:cs="Times New Roman"/>
                <w:bCs/>
                <w:color w:val="000000"/>
                <w:sz w:val="28"/>
                <w:szCs w:val="28"/>
              </w:rPr>
            </w:pPr>
            <w:r w:rsidRPr="0082154F">
              <w:rPr>
                <w:rFonts w:hAnsi="Times New Roman" w:cs="Times New Roman"/>
                <w:bCs/>
                <w:color w:val="000000"/>
                <w:sz w:val="28"/>
                <w:szCs w:val="28"/>
              </w:rPr>
              <w:t>от</w:t>
            </w:r>
            <w:r w:rsidRPr="0082154F">
              <w:rPr>
                <w:rFonts w:hAnsi="Times New Roman" w:cs="Times New Roman"/>
                <w:bCs/>
                <w:color w:val="000000"/>
                <w:sz w:val="28"/>
                <w:szCs w:val="28"/>
              </w:rPr>
              <w:t xml:space="preserve"> 30.08.2024 </w:t>
            </w:r>
            <w:r w:rsidRPr="0082154F">
              <w:rPr>
                <w:rFonts w:hAnsi="Times New Roman" w:cs="Times New Roman"/>
                <w:bCs/>
                <w:color w:val="000000"/>
                <w:sz w:val="28"/>
                <w:szCs w:val="28"/>
              </w:rPr>
              <w:t>г</w:t>
            </w:r>
            <w:r w:rsidRPr="0082154F">
              <w:rPr>
                <w:rFonts w:hAnsi="Times New Roman" w:cs="Times New Roman"/>
                <w:bCs/>
                <w:color w:val="000000"/>
                <w:sz w:val="28"/>
                <w:szCs w:val="28"/>
              </w:rPr>
              <w:t>.</w:t>
            </w:r>
          </w:p>
        </w:tc>
      </w:tr>
    </w:tbl>
    <w:p w:rsidR="00D202DF" w:rsidRPr="00740E0D" w:rsidRDefault="00D202DF" w:rsidP="00D202DF">
      <w:pPr>
        <w:spacing w:after="0" w:line="240" w:lineRule="auto"/>
        <w:jc w:val="center"/>
        <w:rPr>
          <w:rFonts w:ascii="Times New Roman" w:eastAsia="Times New Roman" w:hAnsi="Times New Roman" w:cs="Times New Roman"/>
          <w:b/>
          <w:sz w:val="28"/>
          <w:szCs w:val="28"/>
        </w:rPr>
      </w:pPr>
    </w:p>
    <w:p w:rsidR="00D202DF" w:rsidRPr="00740E0D" w:rsidRDefault="00D202DF" w:rsidP="00D202DF">
      <w:pPr>
        <w:spacing w:after="0" w:line="240" w:lineRule="auto"/>
        <w:jc w:val="center"/>
        <w:rPr>
          <w:rFonts w:ascii="Times New Roman" w:eastAsia="Times New Roman" w:hAnsi="Times New Roman" w:cs="Times New Roman"/>
          <w:b/>
          <w:sz w:val="28"/>
          <w:szCs w:val="28"/>
        </w:rPr>
      </w:pPr>
    </w:p>
    <w:p w:rsidR="00D202DF" w:rsidRPr="00740E0D" w:rsidRDefault="00D202DF" w:rsidP="00D202DF">
      <w:pPr>
        <w:spacing w:after="0" w:line="240" w:lineRule="auto"/>
        <w:jc w:val="center"/>
        <w:rPr>
          <w:rFonts w:ascii="Times New Roman" w:eastAsia="Times New Roman" w:hAnsi="Times New Roman" w:cs="Times New Roman"/>
          <w:b/>
          <w:sz w:val="28"/>
          <w:szCs w:val="28"/>
        </w:rPr>
      </w:pPr>
    </w:p>
    <w:p w:rsidR="00D202DF" w:rsidRPr="00740E0D" w:rsidRDefault="00D202DF" w:rsidP="00D202DF">
      <w:pPr>
        <w:spacing w:after="0" w:line="360" w:lineRule="auto"/>
        <w:jc w:val="center"/>
        <w:rPr>
          <w:rFonts w:ascii="Times New Roman" w:eastAsia="Times New Roman" w:hAnsi="Times New Roman" w:cs="Times New Roman"/>
          <w:b/>
          <w:sz w:val="28"/>
          <w:szCs w:val="28"/>
        </w:rPr>
      </w:pPr>
    </w:p>
    <w:p w:rsidR="00D202DF" w:rsidRPr="00740E0D" w:rsidRDefault="00D202DF" w:rsidP="00D202DF">
      <w:pPr>
        <w:spacing w:after="0" w:line="360" w:lineRule="auto"/>
        <w:jc w:val="center"/>
        <w:rPr>
          <w:rFonts w:ascii="Times New Roman" w:eastAsia="Times New Roman" w:hAnsi="Times New Roman" w:cs="Times New Roman"/>
          <w:b/>
          <w:sz w:val="28"/>
          <w:szCs w:val="28"/>
        </w:rPr>
      </w:pPr>
      <w:r w:rsidRPr="00740E0D">
        <w:rPr>
          <w:rFonts w:ascii="Times New Roman" w:eastAsia="Times New Roman" w:hAnsi="Times New Roman" w:cs="Times New Roman"/>
          <w:b/>
          <w:sz w:val="28"/>
          <w:szCs w:val="28"/>
        </w:rPr>
        <w:t>Рабочая</w:t>
      </w:r>
      <w:r w:rsidR="00FB3C06">
        <w:rPr>
          <w:rFonts w:ascii="Times New Roman" w:eastAsia="Times New Roman" w:hAnsi="Times New Roman" w:cs="Times New Roman"/>
          <w:b/>
          <w:sz w:val="28"/>
          <w:szCs w:val="28"/>
        </w:rPr>
        <w:t xml:space="preserve"> </w:t>
      </w:r>
      <w:r w:rsidRPr="00740E0D">
        <w:rPr>
          <w:rFonts w:ascii="Times New Roman" w:eastAsia="Times New Roman" w:hAnsi="Times New Roman" w:cs="Times New Roman"/>
          <w:b/>
          <w:sz w:val="28"/>
          <w:szCs w:val="28"/>
        </w:rPr>
        <w:t>программа</w:t>
      </w:r>
    </w:p>
    <w:p w:rsidR="00D202DF" w:rsidRPr="00740E0D" w:rsidRDefault="00FB3C06" w:rsidP="00D202DF">
      <w:pPr>
        <w:spacing w:after="0" w:line="360" w:lineRule="auto"/>
        <w:jc w:val="center"/>
        <w:rPr>
          <w:rFonts w:ascii="Times New Roman" w:eastAsia="Times New Roman" w:hAnsi="Times New Roman" w:cs="Times New Roman"/>
          <w:b/>
          <w:sz w:val="28"/>
          <w:szCs w:val="28"/>
        </w:rPr>
      </w:pPr>
      <w:r w:rsidRPr="00740E0D">
        <w:rPr>
          <w:rFonts w:ascii="Times New Roman" w:eastAsia="Times New Roman" w:hAnsi="Times New Roman" w:cs="Times New Roman"/>
          <w:b/>
          <w:sz w:val="28"/>
          <w:szCs w:val="28"/>
        </w:rPr>
        <w:t>П</w:t>
      </w:r>
      <w:r w:rsidR="00D202DF" w:rsidRPr="00740E0D">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 xml:space="preserve"> </w:t>
      </w:r>
      <w:r w:rsidR="00D202DF" w:rsidRPr="00740E0D">
        <w:rPr>
          <w:rFonts w:ascii="Times New Roman" w:eastAsia="Times New Roman" w:hAnsi="Times New Roman" w:cs="Times New Roman"/>
          <w:b/>
          <w:sz w:val="28"/>
          <w:szCs w:val="28"/>
        </w:rPr>
        <w:t>предмету«</w:t>
      </w:r>
      <w:r w:rsidR="00D202DF" w:rsidRPr="00D202DF">
        <w:rPr>
          <w:rFonts w:ascii="Times New Roman" w:eastAsia="Times New Roman" w:hAnsi="Times New Roman" w:cs="Times New Roman"/>
          <w:b/>
          <w:sz w:val="28"/>
          <w:szCs w:val="28"/>
        </w:rPr>
        <w:t>Обществознание</w:t>
      </w:r>
      <w:r w:rsidR="00D202DF" w:rsidRPr="00740E0D">
        <w:rPr>
          <w:rFonts w:ascii="Times New Roman" w:eastAsia="Times New Roman" w:hAnsi="Times New Roman" w:cs="Times New Roman"/>
          <w:b/>
          <w:sz w:val="28"/>
          <w:szCs w:val="28"/>
        </w:rPr>
        <w:t>»</w:t>
      </w:r>
    </w:p>
    <w:p w:rsidR="00D202DF" w:rsidRPr="00740E0D" w:rsidRDefault="00D202DF" w:rsidP="00D202DF">
      <w:pPr>
        <w:spacing w:after="0" w:line="360" w:lineRule="auto"/>
        <w:jc w:val="center"/>
        <w:rPr>
          <w:rFonts w:ascii="Times New Roman" w:eastAsia="Times New Roman" w:hAnsi="Times New Roman" w:cs="Times New Roman"/>
          <w:b/>
          <w:sz w:val="28"/>
          <w:szCs w:val="28"/>
        </w:rPr>
      </w:pPr>
      <w:r w:rsidRPr="00D202DF">
        <w:rPr>
          <w:rFonts w:ascii="Times New Roman" w:eastAsia="Times New Roman" w:hAnsi="Times New Roman" w:cs="Times New Roman"/>
          <w:b/>
          <w:sz w:val="28"/>
          <w:szCs w:val="28"/>
        </w:rPr>
        <w:t>10</w:t>
      </w:r>
      <w:r w:rsidRPr="00740E0D">
        <w:rPr>
          <w:rFonts w:ascii="Times New Roman" w:eastAsia="Times New Roman" w:hAnsi="Times New Roman" w:cs="Times New Roman"/>
          <w:b/>
          <w:sz w:val="28"/>
          <w:szCs w:val="28"/>
        </w:rPr>
        <w:t>-</w:t>
      </w:r>
      <w:r w:rsidRPr="00D202DF">
        <w:rPr>
          <w:rFonts w:ascii="Times New Roman" w:eastAsia="Times New Roman" w:hAnsi="Times New Roman" w:cs="Times New Roman"/>
          <w:b/>
          <w:sz w:val="28"/>
          <w:szCs w:val="28"/>
        </w:rPr>
        <w:t>11</w:t>
      </w:r>
      <w:r w:rsidRPr="00740E0D">
        <w:rPr>
          <w:rFonts w:ascii="Times New Roman" w:eastAsia="Times New Roman" w:hAnsi="Times New Roman" w:cs="Times New Roman"/>
          <w:b/>
          <w:sz w:val="28"/>
          <w:szCs w:val="28"/>
        </w:rPr>
        <w:t>класс</w:t>
      </w:r>
    </w:p>
    <w:p w:rsidR="00D202DF" w:rsidRPr="00740E0D" w:rsidRDefault="00D202DF" w:rsidP="00D202DF">
      <w:pPr>
        <w:framePr w:hSpace="180" w:wrap="around" w:vAnchor="text" w:hAnchor="margin" w:y="42"/>
        <w:tabs>
          <w:tab w:val="left" w:pos="502"/>
          <w:tab w:val="left" w:pos="9288"/>
        </w:tabs>
        <w:spacing w:after="0" w:line="240" w:lineRule="auto"/>
        <w:rPr>
          <w:rFonts w:ascii="Times New Roman" w:eastAsia="Times New Roman" w:hAnsi="Times New Roman" w:cs="Times New Roman"/>
          <w:sz w:val="28"/>
          <w:szCs w:val="28"/>
          <w:vertAlign w:val="superscript"/>
        </w:rPr>
      </w:pPr>
      <w:r w:rsidRPr="00740E0D">
        <w:rPr>
          <w:rFonts w:ascii="Times New Roman" w:eastAsia="Times New Roman" w:hAnsi="Times New Roman" w:cs="Times New Roman"/>
          <w:sz w:val="28"/>
          <w:szCs w:val="28"/>
          <w:vertAlign w:val="superscript"/>
        </w:rPr>
        <w:tab/>
      </w:r>
    </w:p>
    <w:p w:rsidR="00D202DF" w:rsidRPr="00740E0D" w:rsidRDefault="00D202DF" w:rsidP="00D202DF">
      <w:pPr>
        <w:spacing w:after="0" w:line="240" w:lineRule="auto"/>
        <w:jc w:val="center"/>
        <w:rPr>
          <w:rFonts w:ascii="Times New Roman" w:eastAsia="Times New Roman" w:hAnsi="Times New Roman" w:cs="Times New Roman"/>
          <w:sz w:val="28"/>
          <w:szCs w:val="28"/>
        </w:rPr>
      </w:pPr>
    </w:p>
    <w:p w:rsidR="00D202DF" w:rsidRPr="00740E0D" w:rsidRDefault="00D202DF" w:rsidP="00D202DF">
      <w:pPr>
        <w:spacing w:after="0" w:line="240" w:lineRule="auto"/>
        <w:jc w:val="right"/>
        <w:rPr>
          <w:rFonts w:ascii="Times New Roman" w:eastAsia="Times New Roman" w:hAnsi="Times New Roman" w:cs="Times New Roman"/>
          <w:sz w:val="28"/>
          <w:szCs w:val="28"/>
        </w:rPr>
      </w:pPr>
    </w:p>
    <w:p w:rsidR="00D202DF" w:rsidRPr="00740E0D" w:rsidRDefault="00D202DF" w:rsidP="00D202DF">
      <w:pPr>
        <w:spacing w:after="0" w:line="240" w:lineRule="auto"/>
        <w:jc w:val="right"/>
        <w:rPr>
          <w:rFonts w:ascii="Times New Roman" w:eastAsia="Times New Roman" w:hAnsi="Times New Roman" w:cs="Times New Roman"/>
          <w:sz w:val="28"/>
          <w:szCs w:val="28"/>
        </w:rPr>
      </w:pPr>
    </w:p>
    <w:p w:rsidR="00D202DF" w:rsidRPr="00740E0D" w:rsidRDefault="00D202DF" w:rsidP="00D202DF">
      <w:pPr>
        <w:spacing w:after="0" w:line="240" w:lineRule="auto"/>
        <w:jc w:val="right"/>
        <w:rPr>
          <w:rFonts w:ascii="Times New Roman" w:eastAsia="Times New Roman" w:hAnsi="Times New Roman" w:cs="Times New Roman"/>
          <w:sz w:val="28"/>
          <w:szCs w:val="28"/>
        </w:rPr>
      </w:pPr>
    </w:p>
    <w:p w:rsidR="00D202DF" w:rsidRPr="00740E0D" w:rsidRDefault="00D202DF" w:rsidP="00D202DF">
      <w:pPr>
        <w:spacing w:after="0" w:line="240" w:lineRule="auto"/>
        <w:jc w:val="right"/>
        <w:rPr>
          <w:rFonts w:ascii="Times New Roman" w:eastAsia="Times New Roman" w:hAnsi="Times New Roman" w:cs="Times New Roman"/>
          <w:sz w:val="28"/>
          <w:szCs w:val="28"/>
        </w:rPr>
      </w:pPr>
    </w:p>
    <w:p w:rsidR="00D202DF" w:rsidRPr="00740E0D" w:rsidRDefault="00D202DF" w:rsidP="00D202DF">
      <w:pPr>
        <w:spacing w:after="0" w:line="240" w:lineRule="auto"/>
        <w:jc w:val="right"/>
        <w:rPr>
          <w:rFonts w:ascii="Times New Roman" w:eastAsia="Times New Roman" w:hAnsi="Times New Roman" w:cs="Times New Roman"/>
          <w:sz w:val="28"/>
          <w:szCs w:val="28"/>
        </w:rPr>
      </w:pPr>
    </w:p>
    <w:p w:rsidR="00D202DF" w:rsidRPr="00740E0D" w:rsidRDefault="00D202DF" w:rsidP="00D202DF">
      <w:pPr>
        <w:spacing w:after="0" w:line="240" w:lineRule="auto"/>
        <w:jc w:val="right"/>
        <w:rPr>
          <w:rFonts w:ascii="Times New Roman" w:eastAsia="Times New Roman" w:hAnsi="Times New Roman" w:cs="Times New Roman"/>
          <w:sz w:val="28"/>
          <w:szCs w:val="28"/>
        </w:rPr>
      </w:pPr>
    </w:p>
    <w:p w:rsidR="00D202DF" w:rsidRPr="00740E0D" w:rsidRDefault="00D202DF" w:rsidP="00D202DF">
      <w:pPr>
        <w:tabs>
          <w:tab w:val="left" w:pos="7905"/>
        </w:tabs>
        <w:spacing w:after="0" w:line="240" w:lineRule="auto"/>
        <w:ind w:right="120"/>
        <w:rPr>
          <w:rFonts w:ascii="Times New Roman" w:eastAsia="Times New Roman" w:hAnsi="Times New Roman" w:cs="Times New Roman"/>
          <w:sz w:val="28"/>
          <w:szCs w:val="28"/>
        </w:rPr>
      </w:pPr>
      <w:r w:rsidRPr="00740E0D">
        <w:rPr>
          <w:rFonts w:ascii="Times New Roman" w:eastAsia="Times New Roman" w:hAnsi="Times New Roman" w:cs="Times New Roman"/>
          <w:sz w:val="28"/>
          <w:szCs w:val="28"/>
        </w:rPr>
        <w:tab/>
      </w:r>
    </w:p>
    <w:p w:rsidR="00D202DF" w:rsidRPr="00740E0D" w:rsidRDefault="00D202DF" w:rsidP="00D202DF">
      <w:pPr>
        <w:spacing w:after="0" w:line="240" w:lineRule="auto"/>
        <w:jc w:val="center"/>
        <w:rPr>
          <w:rFonts w:ascii="Times New Roman" w:eastAsia="Times New Roman" w:hAnsi="Times New Roman" w:cs="Times New Roman"/>
          <w:b/>
          <w:sz w:val="28"/>
          <w:szCs w:val="28"/>
        </w:rPr>
      </w:pPr>
    </w:p>
    <w:p w:rsidR="00D202DF" w:rsidRPr="00740E0D" w:rsidRDefault="00D202DF" w:rsidP="00D202DF">
      <w:pPr>
        <w:spacing w:after="0" w:line="240" w:lineRule="auto"/>
        <w:jc w:val="center"/>
        <w:rPr>
          <w:rFonts w:ascii="Times New Roman" w:eastAsia="Times New Roman" w:hAnsi="Times New Roman" w:cs="Times New Roman"/>
          <w:b/>
          <w:sz w:val="28"/>
          <w:szCs w:val="28"/>
        </w:rPr>
      </w:pPr>
    </w:p>
    <w:p w:rsidR="00D202DF" w:rsidRPr="00740E0D" w:rsidRDefault="00D202DF" w:rsidP="00D202DF">
      <w:pPr>
        <w:spacing w:after="0" w:line="240" w:lineRule="auto"/>
        <w:jc w:val="center"/>
        <w:rPr>
          <w:rFonts w:ascii="Times New Roman" w:eastAsia="Times New Roman" w:hAnsi="Times New Roman" w:cs="Times New Roman"/>
          <w:b/>
          <w:sz w:val="28"/>
          <w:szCs w:val="28"/>
        </w:rPr>
      </w:pPr>
    </w:p>
    <w:p w:rsidR="00D202DF" w:rsidRPr="00740E0D" w:rsidRDefault="00D202DF" w:rsidP="00D202DF">
      <w:pPr>
        <w:spacing w:after="0" w:line="240" w:lineRule="auto"/>
        <w:jc w:val="center"/>
        <w:rPr>
          <w:rFonts w:ascii="Times New Roman" w:eastAsia="Times New Roman" w:hAnsi="Times New Roman" w:cs="Times New Roman"/>
          <w:b/>
          <w:sz w:val="28"/>
          <w:szCs w:val="28"/>
        </w:rPr>
      </w:pPr>
    </w:p>
    <w:p w:rsidR="00D202DF" w:rsidRPr="00740E0D" w:rsidRDefault="00D202DF" w:rsidP="00D202DF">
      <w:pPr>
        <w:spacing w:after="0" w:line="240" w:lineRule="auto"/>
        <w:jc w:val="center"/>
        <w:rPr>
          <w:rFonts w:ascii="Times New Roman" w:eastAsia="Times New Roman" w:hAnsi="Times New Roman" w:cs="Times New Roman"/>
          <w:b/>
          <w:sz w:val="28"/>
          <w:szCs w:val="28"/>
        </w:rPr>
      </w:pPr>
    </w:p>
    <w:p w:rsidR="00FB3C06" w:rsidRPr="00740E0D" w:rsidRDefault="00FB3C06" w:rsidP="00FB3C06">
      <w:pPr>
        <w:spacing w:after="0" w:line="360" w:lineRule="auto"/>
        <w:jc w:val="center"/>
        <w:rPr>
          <w:rFonts w:ascii="Times New Roman" w:eastAsia="Times New Roman" w:hAnsi="Times New Roman" w:cs="Times New Roman"/>
          <w:sz w:val="28"/>
          <w:szCs w:val="28"/>
        </w:rPr>
      </w:pPr>
      <w:r w:rsidRPr="00740E0D">
        <w:rPr>
          <w:rFonts w:ascii="Times New Roman" w:eastAsia="Times New Roman" w:hAnsi="Times New Roman" w:cs="Times New Roman"/>
          <w:sz w:val="28"/>
          <w:szCs w:val="28"/>
        </w:rPr>
        <w:t>г.Вышний</w:t>
      </w:r>
      <w:r>
        <w:rPr>
          <w:rFonts w:ascii="Times New Roman" w:eastAsia="Times New Roman" w:hAnsi="Times New Roman" w:cs="Times New Roman"/>
          <w:sz w:val="28"/>
          <w:szCs w:val="28"/>
        </w:rPr>
        <w:t xml:space="preserve"> </w:t>
      </w:r>
      <w:r w:rsidRPr="00740E0D">
        <w:rPr>
          <w:rFonts w:ascii="Times New Roman" w:eastAsia="Times New Roman" w:hAnsi="Times New Roman" w:cs="Times New Roman"/>
          <w:sz w:val="28"/>
          <w:szCs w:val="28"/>
        </w:rPr>
        <w:t>Волочек</w:t>
      </w:r>
      <w:r>
        <w:rPr>
          <w:rFonts w:ascii="Times New Roman" w:eastAsia="Times New Roman" w:hAnsi="Times New Roman" w:cs="Times New Roman"/>
          <w:sz w:val="28"/>
          <w:szCs w:val="28"/>
        </w:rPr>
        <w:t xml:space="preserve"> </w:t>
      </w:r>
      <w:r w:rsidRPr="00740E0D">
        <w:rPr>
          <w:rFonts w:ascii="Times New Roman" w:eastAsia="Times New Roman" w:hAnsi="Times New Roman" w:cs="Times New Roman"/>
          <w:sz w:val="28"/>
          <w:szCs w:val="28"/>
        </w:rPr>
        <w:t>Тверской</w:t>
      </w:r>
      <w:r>
        <w:rPr>
          <w:rFonts w:ascii="Times New Roman" w:eastAsia="Times New Roman" w:hAnsi="Times New Roman" w:cs="Times New Roman"/>
          <w:sz w:val="28"/>
          <w:szCs w:val="28"/>
        </w:rPr>
        <w:t xml:space="preserve"> </w:t>
      </w:r>
      <w:r w:rsidRPr="00740E0D">
        <w:rPr>
          <w:rFonts w:ascii="Times New Roman" w:eastAsia="Times New Roman" w:hAnsi="Times New Roman" w:cs="Times New Roman"/>
          <w:sz w:val="28"/>
          <w:szCs w:val="28"/>
        </w:rPr>
        <w:t>области</w:t>
      </w:r>
    </w:p>
    <w:p w:rsidR="00FB3C06" w:rsidRPr="00D202DF" w:rsidRDefault="00FB3C06" w:rsidP="00FB3C06">
      <w:pPr>
        <w:spacing w:after="0"/>
        <w:jc w:val="center"/>
        <w:rPr>
          <w:rFonts w:ascii="Times New Roman" w:eastAsia="Times New Roman" w:hAnsi="Times New Roman" w:cs="Times New Roman"/>
          <w:b/>
          <w:color w:val="000000"/>
          <w:sz w:val="24"/>
          <w:szCs w:val="24"/>
        </w:rPr>
      </w:pPr>
      <w:r w:rsidRPr="00740E0D">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740E0D">
        <w:rPr>
          <w:rFonts w:ascii="Times New Roman" w:eastAsia="Times New Roman" w:hAnsi="Times New Roman" w:cs="Times New Roman"/>
          <w:sz w:val="28"/>
          <w:szCs w:val="28"/>
        </w:rPr>
        <w:t>год</w:t>
      </w:r>
      <w:r w:rsidRPr="00D202DF">
        <w:rPr>
          <w:rFonts w:ascii="Times New Roman" w:eastAsia="Times New Roman" w:hAnsi="Times New Roman" w:cs="Times New Roman"/>
          <w:b/>
          <w:color w:val="000000"/>
          <w:sz w:val="24"/>
          <w:szCs w:val="24"/>
        </w:rPr>
        <w:br w:type="page"/>
      </w:r>
    </w:p>
    <w:p w:rsidR="00525CBF" w:rsidRPr="00D202DF" w:rsidRDefault="00525CBF" w:rsidP="00FB3C06">
      <w:pPr>
        <w:shd w:val="clear" w:color="auto" w:fill="FFFFFF"/>
        <w:spacing w:after="0" w:line="240" w:lineRule="auto"/>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lastRenderedPageBreak/>
        <w:t xml:space="preserve">Рабочая программа по </w:t>
      </w:r>
      <w:r w:rsidR="00D202DF" w:rsidRPr="00D202DF">
        <w:rPr>
          <w:rFonts w:ascii="Times New Roman" w:eastAsia="Times New Roman" w:hAnsi="Times New Roman" w:cs="Times New Roman"/>
          <w:color w:val="000000"/>
          <w:sz w:val="24"/>
          <w:szCs w:val="24"/>
        </w:rPr>
        <w:t xml:space="preserve">обществознанию в 10-11 классах </w:t>
      </w:r>
      <w:r w:rsidRPr="00D202DF">
        <w:rPr>
          <w:rFonts w:ascii="Times New Roman" w:eastAsia="Times New Roman" w:hAnsi="Times New Roman" w:cs="Times New Roman"/>
          <w:color w:val="000000"/>
          <w:sz w:val="24"/>
          <w:szCs w:val="24"/>
        </w:rPr>
        <w:t>разработанана основе следующих документов:</w:t>
      </w:r>
    </w:p>
    <w:p w:rsidR="00525CBF" w:rsidRPr="00D202DF" w:rsidRDefault="000062F5" w:rsidP="00D202DF">
      <w:pPr>
        <w:pStyle w:val="ab"/>
        <w:numPr>
          <w:ilvl w:val="0"/>
          <w:numId w:val="47"/>
        </w:numPr>
        <w:shd w:val="clear" w:color="auto" w:fill="FFFFFF"/>
        <w:spacing w:after="0" w:line="240" w:lineRule="auto"/>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ФГОС СОО</w:t>
      </w:r>
      <w:r w:rsidR="00525CBF" w:rsidRPr="00D202DF">
        <w:rPr>
          <w:rFonts w:ascii="Times New Roman" w:eastAsia="Times New Roman" w:hAnsi="Times New Roman" w:cs="Times New Roman"/>
          <w:color w:val="000000"/>
          <w:sz w:val="24"/>
          <w:szCs w:val="24"/>
        </w:rPr>
        <w:t>;</w:t>
      </w:r>
    </w:p>
    <w:p w:rsidR="00DA786C" w:rsidRPr="00D202DF" w:rsidRDefault="00DA786C" w:rsidP="00D202DF">
      <w:pPr>
        <w:pStyle w:val="ab"/>
        <w:numPr>
          <w:ilvl w:val="0"/>
          <w:numId w:val="47"/>
        </w:numPr>
        <w:spacing w:after="0" w:line="240" w:lineRule="auto"/>
        <w:rPr>
          <w:rFonts w:ascii="Times New Roman" w:hAnsi="Times New Roman" w:cs="Times New Roman"/>
          <w:bCs/>
        </w:rPr>
      </w:pPr>
      <w:r w:rsidRPr="00D202DF">
        <w:rPr>
          <w:rFonts w:ascii="Times New Roman" w:hAnsi="Times New Roman" w:cs="Times New Roman"/>
          <w:bCs/>
        </w:rPr>
        <w:t xml:space="preserve">Примерной программы по учебному предмету «Обществознание» для ОО, реализующих программы среднего общего образования. </w:t>
      </w:r>
    </w:p>
    <w:p w:rsidR="000B0EB9" w:rsidRPr="00D202DF" w:rsidRDefault="00DF7496" w:rsidP="00D202DF">
      <w:pPr>
        <w:shd w:val="clear" w:color="auto" w:fill="FFFFFF"/>
        <w:spacing w:after="0" w:line="240" w:lineRule="auto"/>
        <w:ind w:right="284" w:firstLine="568"/>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Учебники:</w:t>
      </w:r>
      <w:r w:rsidR="00525CBF" w:rsidRPr="00D202DF">
        <w:rPr>
          <w:rFonts w:ascii="Times New Roman" w:eastAsia="Times New Roman" w:hAnsi="Times New Roman" w:cs="Times New Roman"/>
          <w:color w:val="000000"/>
          <w:sz w:val="24"/>
          <w:szCs w:val="24"/>
        </w:rPr>
        <w:t>       </w:t>
      </w:r>
    </w:p>
    <w:p w:rsidR="000B0EB9" w:rsidRPr="00D202DF" w:rsidRDefault="00525CBF" w:rsidP="00D202DF">
      <w:pPr>
        <w:pStyle w:val="ab"/>
        <w:numPr>
          <w:ilvl w:val="0"/>
          <w:numId w:val="48"/>
        </w:numPr>
        <w:shd w:val="clear" w:color="auto" w:fill="FFFFFF"/>
        <w:spacing w:after="0" w:line="240" w:lineRule="auto"/>
        <w:ind w:right="284"/>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 xml:space="preserve">Обществознание. </w:t>
      </w:r>
      <w:r w:rsidR="00DF7496" w:rsidRPr="00D202DF">
        <w:rPr>
          <w:rFonts w:ascii="Times New Roman" w:eastAsia="Times New Roman" w:hAnsi="Times New Roman" w:cs="Times New Roman"/>
          <w:color w:val="000000"/>
          <w:sz w:val="24"/>
          <w:szCs w:val="24"/>
        </w:rPr>
        <w:t xml:space="preserve">10 класс. </w:t>
      </w:r>
      <w:r w:rsidRPr="00D202DF">
        <w:rPr>
          <w:rFonts w:ascii="Times New Roman" w:eastAsia="Times New Roman" w:hAnsi="Times New Roman" w:cs="Times New Roman"/>
          <w:color w:val="000000"/>
          <w:sz w:val="24"/>
          <w:szCs w:val="24"/>
        </w:rPr>
        <w:t xml:space="preserve">Учебник для 10 классов общеобразовательных </w:t>
      </w:r>
      <w:r w:rsidR="00274B07" w:rsidRPr="00D202DF">
        <w:rPr>
          <w:rFonts w:ascii="Times New Roman" w:eastAsia="Times New Roman" w:hAnsi="Times New Roman" w:cs="Times New Roman"/>
          <w:color w:val="000000"/>
          <w:sz w:val="24"/>
          <w:szCs w:val="24"/>
        </w:rPr>
        <w:t>организаций</w:t>
      </w:r>
      <w:r w:rsidRPr="00D202DF">
        <w:rPr>
          <w:rFonts w:ascii="Times New Roman" w:eastAsia="Times New Roman" w:hAnsi="Times New Roman" w:cs="Times New Roman"/>
          <w:color w:val="000000"/>
          <w:sz w:val="24"/>
          <w:szCs w:val="24"/>
        </w:rPr>
        <w:t xml:space="preserve"> Л. Н. Боголюбов, </w:t>
      </w:r>
      <w:r w:rsidR="00297EA6" w:rsidRPr="00D202DF">
        <w:rPr>
          <w:rFonts w:ascii="Times New Roman" w:eastAsia="Times New Roman" w:hAnsi="Times New Roman" w:cs="Times New Roman"/>
          <w:color w:val="000000"/>
          <w:sz w:val="24"/>
          <w:szCs w:val="24"/>
        </w:rPr>
        <w:t>А.Ю.Лазебникова</w:t>
      </w:r>
      <w:r w:rsidRPr="00D202DF">
        <w:rPr>
          <w:rFonts w:ascii="Times New Roman" w:eastAsia="Times New Roman" w:hAnsi="Times New Roman" w:cs="Times New Roman"/>
          <w:color w:val="000000"/>
          <w:sz w:val="24"/>
          <w:szCs w:val="24"/>
        </w:rPr>
        <w:t>,.</w:t>
      </w:r>
      <w:r w:rsidR="00297EA6" w:rsidRPr="00D202DF">
        <w:rPr>
          <w:rFonts w:ascii="Times New Roman" w:eastAsia="Times New Roman" w:hAnsi="Times New Roman" w:cs="Times New Roman"/>
          <w:color w:val="000000"/>
          <w:sz w:val="24"/>
          <w:szCs w:val="24"/>
        </w:rPr>
        <w:t>,</w:t>
      </w:r>
      <w:r w:rsidR="000B0EB9" w:rsidRPr="00D202DF">
        <w:rPr>
          <w:rFonts w:ascii="Times New Roman" w:eastAsia="Times New Roman" w:hAnsi="Times New Roman" w:cs="Times New Roman"/>
          <w:color w:val="000000"/>
          <w:sz w:val="24"/>
          <w:szCs w:val="24"/>
        </w:rPr>
        <w:t xml:space="preserve"> и др. М, «Просвещение», 2015г.</w:t>
      </w:r>
    </w:p>
    <w:p w:rsidR="00274B07" w:rsidRPr="00D202DF" w:rsidRDefault="00297EA6" w:rsidP="00D202DF">
      <w:pPr>
        <w:pStyle w:val="ab"/>
        <w:numPr>
          <w:ilvl w:val="0"/>
          <w:numId w:val="48"/>
        </w:numPr>
        <w:shd w:val="clear" w:color="auto" w:fill="FFFFFF"/>
        <w:spacing w:after="0" w:line="240" w:lineRule="auto"/>
        <w:ind w:right="284"/>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Обществознание.11 класс. Учебник для</w:t>
      </w:r>
      <w:r w:rsidR="00274B07" w:rsidRPr="00D202DF">
        <w:rPr>
          <w:rFonts w:ascii="Times New Roman" w:eastAsia="Times New Roman" w:hAnsi="Times New Roman" w:cs="Times New Roman"/>
          <w:color w:val="000000"/>
          <w:sz w:val="24"/>
          <w:szCs w:val="24"/>
        </w:rPr>
        <w:t xml:space="preserve"> общеобразовательных организаций Л. Н. Боголюбов, А.Ю,Лазебникова и др. М, «Просвещение</w:t>
      </w:r>
      <w:r w:rsidR="000B0EB9" w:rsidRPr="00D202DF">
        <w:rPr>
          <w:rFonts w:ascii="Times New Roman" w:eastAsia="Times New Roman" w:hAnsi="Times New Roman" w:cs="Times New Roman"/>
          <w:color w:val="000000"/>
          <w:sz w:val="24"/>
          <w:szCs w:val="24"/>
        </w:rPr>
        <w:t>»</w:t>
      </w:r>
      <w:r w:rsidR="00274B07" w:rsidRPr="00D202DF">
        <w:rPr>
          <w:rFonts w:ascii="Times New Roman" w:eastAsia="Times New Roman" w:hAnsi="Times New Roman" w:cs="Times New Roman"/>
          <w:color w:val="000000"/>
          <w:sz w:val="24"/>
          <w:szCs w:val="24"/>
        </w:rPr>
        <w:t>, 201</w:t>
      </w:r>
      <w:r w:rsidR="00DF7496" w:rsidRPr="00D202DF">
        <w:rPr>
          <w:rFonts w:ascii="Times New Roman" w:eastAsia="Times New Roman" w:hAnsi="Times New Roman" w:cs="Times New Roman"/>
          <w:color w:val="000000"/>
          <w:sz w:val="24"/>
          <w:szCs w:val="24"/>
        </w:rPr>
        <w:t>5</w:t>
      </w:r>
      <w:r w:rsidR="00274B07" w:rsidRPr="00D202DF">
        <w:rPr>
          <w:rFonts w:ascii="Times New Roman" w:eastAsia="Times New Roman" w:hAnsi="Times New Roman" w:cs="Times New Roman"/>
          <w:color w:val="000000"/>
          <w:sz w:val="24"/>
          <w:szCs w:val="24"/>
        </w:rPr>
        <w:t>г.</w:t>
      </w:r>
    </w:p>
    <w:p w:rsidR="00BB5F94" w:rsidRPr="00D202DF" w:rsidRDefault="00D202DF" w:rsidP="00D202DF">
      <w:pPr>
        <w:shd w:val="clear" w:color="auto" w:fill="FFFFFF"/>
        <w:spacing w:after="0" w:line="240" w:lineRule="auto"/>
        <w:ind w:left="360"/>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 xml:space="preserve">На изучение </w:t>
      </w:r>
      <w:r w:rsidR="000062F5" w:rsidRPr="00D202DF">
        <w:rPr>
          <w:rFonts w:ascii="Times New Roman" w:eastAsia="Times New Roman" w:hAnsi="Times New Roman" w:cs="Times New Roman"/>
          <w:color w:val="000000"/>
          <w:sz w:val="24"/>
          <w:szCs w:val="24"/>
        </w:rPr>
        <w:t>учебного предмета</w:t>
      </w:r>
      <w:r w:rsidR="00BB5F94" w:rsidRPr="00D202DF">
        <w:rPr>
          <w:rFonts w:ascii="Times New Roman" w:eastAsia="Times New Roman" w:hAnsi="Times New Roman" w:cs="Times New Roman"/>
          <w:color w:val="000000"/>
          <w:sz w:val="24"/>
          <w:szCs w:val="24"/>
        </w:rPr>
        <w:t xml:space="preserve"> "Обществознание" отводится 102 часа в 10 классе(3 часа в неделю) и 102 часа в 11 классе (3 часа в неделю)</w:t>
      </w:r>
    </w:p>
    <w:p w:rsidR="00AA0368" w:rsidRPr="00D202DF" w:rsidRDefault="00AA0368" w:rsidP="00D202DF">
      <w:pPr>
        <w:shd w:val="clear" w:color="auto" w:fill="FFFFFF"/>
        <w:spacing w:after="0" w:line="240" w:lineRule="auto"/>
        <w:ind w:left="360"/>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Уровень: базовый</w:t>
      </w:r>
    </w:p>
    <w:p w:rsidR="00BB5F94" w:rsidRPr="00D202DF" w:rsidRDefault="00D202DF" w:rsidP="00D202DF">
      <w:pPr>
        <w:pStyle w:val="ab"/>
        <w:shd w:val="clear" w:color="auto" w:fill="FFFFFF"/>
        <w:spacing w:after="0" w:line="240" w:lineRule="auto"/>
        <w:jc w:val="center"/>
        <w:rPr>
          <w:rFonts w:ascii="Times New Roman" w:eastAsia="Times New Roman" w:hAnsi="Times New Roman" w:cs="Times New Roman"/>
          <w:b/>
          <w:bCs/>
          <w:color w:val="000000"/>
          <w:sz w:val="24"/>
          <w:szCs w:val="24"/>
        </w:rPr>
      </w:pPr>
      <w:r w:rsidRPr="00D202DF">
        <w:rPr>
          <w:rFonts w:ascii="Times New Roman" w:eastAsia="Times New Roman" w:hAnsi="Times New Roman" w:cs="Times New Roman"/>
          <w:b/>
          <w:bCs/>
          <w:color w:val="000000"/>
          <w:sz w:val="24"/>
          <w:szCs w:val="24"/>
        </w:rPr>
        <w:t xml:space="preserve">1.Планируемые результаты изучения учебного </w:t>
      </w:r>
      <w:r w:rsidR="00BB5F94" w:rsidRPr="00D202DF">
        <w:rPr>
          <w:rFonts w:ascii="Times New Roman" w:eastAsia="Times New Roman" w:hAnsi="Times New Roman" w:cs="Times New Roman"/>
          <w:b/>
          <w:bCs/>
          <w:color w:val="000000"/>
          <w:sz w:val="24"/>
          <w:szCs w:val="24"/>
        </w:rPr>
        <w:t>предмета</w:t>
      </w:r>
      <w:r w:rsidR="000062F5" w:rsidRPr="00D202DF">
        <w:rPr>
          <w:rFonts w:ascii="Times New Roman" w:eastAsia="Times New Roman" w:hAnsi="Times New Roman" w:cs="Times New Roman"/>
          <w:b/>
          <w:bCs/>
          <w:color w:val="000000"/>
          <w:sz w:val="24"/>
          <w:szCs w:val="24"/>
        </w:rPr>
        <w:t>.</w:t>
      </w:r>
    </w:p>
    <w:p w:rsidR="00FB1F28" w:rsidRPr="00D202DF" w:rsidRDefault="00FB1F28" w:rsidP="00D202DF">
      <w:pPr>
        <w:spacing w:after="0"/>
        <w:ind w:firstLine="840"/>
        <w:jc w:val="center"/>
        <w:rPr>
          <w:rFonts w:ascii="Times New Roman" w:hAnsi="Times New Roman" w:cs="Times New Roman"/>
          <w:b/>
        </w:rPr>
      </w:pPr>
      <w:r w:rsidRPr="00D202DF">
        <w:rPr>
          <w:rFonts w:ascii="Times New Roman" w:hAnsi="Times New Roman" w:cs="Times New Roman"/>
          <w:b/>
        </w:rPr>
        <w:t>Личностные результаты</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u w:val="single"/>
        </w:rPr>
        <w:t>Личностные результаты в сфере отношений обучающихся к себе, к своему здоровью, к познанию себя</w:t>
      </w:r>
      <w:r w:rsidRPr="00D202DF">
        <w:rPr>
          <w:rFonts w:ascii="Times New Roman" w:hAnsi="Times New Roman" w:cs="Times New Roman"/>
        </w:rPr>
        <w:t>:</w:t>
      </w:r>
    </w:p>
    <w:p w:rsidR="00FB1F28" w:rsidRPr="00D202DF" w:rsidRDefault="00FB1F28" w:rsidP="00D202DF">
      <w:pPr>
        <w:numPr>
          <w:ilvl w:val="0"/>
          <w:numId w:val="23"/>
        </w:numPr>
        <w:spacing w:after="0" w:line="240" w:lineRule="auto"/>
        <w:rPr>
          <w:rFonts w:ascii="Times New Roman" w:hAnsi="Times New Roman" w:cs="Times New Roman"/>
        </w:rPr>
      </w:pPr>
      <w:r w:rsidRPr="00D202DF">
        <w:rPr>
          <w:rFonts w:ascii="Times New Roman" w:hAnsi="Times New Roman" w:cs="Times New Roman"/>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B1F28" w:rsidRPr="00D202DF" w:rsidRDefault="00FB1F28" w:rsidP="00D202DF">
      <w:pPr>
        <w:numPr>
          <w:ilvl w:val="0"/>
          <w:numId w:val="23"/>
        </w:numPr>
        <w:spacing w:after="0" w:line="240" w:lineRule="auto"/>
        <w:rPr>
          <w:rFonts w:ascii="Times New Roman" w:hAnsi="Times New Roman" w:cs="Times New Roman"/>
        </w:rPr>
      </w:pPr>
      <w:r w:rsidRPr="00D202DF">
        <w:rPr>
          <w:rFonts w:ascii="Times New Roman" w:hAnsi="Times New Roman" w:cs="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B1F28" w:rsidRPr="00D202DF" w:rsidRDefault="00FB1F28" w:rsidP="00D202DF">
      <w:pPr>
        <w:numPr>
          <w:ilvl w:val="0"/>
          <w:numId w:val="23"/>
        </w:numPr>
        <w:spacing w:after="0" w:line="240" w:lineRule="auto"/>
        <w:rPr>
          <w:rFonts w:ascii="Times New Roman" w:hAnsi="Times New Roman" w:cs="Times New Roman"/>
        </w:rPr>
      </w:pPr>
      <w:r w:rsidRPr="00D202DF">
        <w:rPr>
          <w:rFonts w:ascii="Times New Roman" w:hAnsi="Times New Roman" w:cs="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B1F28" w:rsidRPr="00D202DF" w:rsidRDefault="00FB1F28" w:rsidP="00D202DF">
      <w:pPr>
        <w:numPr>
          <w:ilvl w:val="0"/>
          <w:numId w:val="23"/>
        </w:numPr>
        <w:spacing w:after="0" w:line="240" w:lineRule="auto"/>
        <w:rPr>
          <w:rFonts w:ascii="Times New Roman" w:hAnsi="Times New Roman" w:cs="Times New Roman"/>
        </w:rPr>
      </w:pPr>
      <w:r w:rsidRPr="00D202DF">
        <w:rPr>
          <w:rFonts w:ascii="Times New Roman" w:hAnsi="Times New Roman" w:cs="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B1F28" w:rsidRPr="00D202DF" w:rsidRDefault="00FB1F28" w:rsidP="00D202DF">
      <w:pPr>
        <w:numPr>
          <w:ilvl w:val="0"/>
          <w:numId w:val="23"/>
        </w:numPr>
        <w:spacing w:after="0" w:line="240" w:lineRule="auto"/>
        <w:rPr>
          <w:rFonts w:ascii="Times New Roman" w:hAnsi="Times New Roman" w:cs="Times New Roman"/>
        </w:rPr>
      </w:pPr>
      <w:r w:rsidRPr="00D202DF">
        <w:rPr>
          <w:rFonts w:ascii="Times New Roman" w:hAnsi="Times New Roman" w:cs="Times New Roman"/>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FB1F28" w:rsidRPr="00D202DF" w:rsidRDefault="00FB1F28" w:rsidP="00D202DF">
      <w:pPr>
        <w:numPr>
          <w:ilvl w:val="0"/>
          <w:numId w:val="23"/>
        </w:numPr>
        <w:spacing w:after="0" w:line="240" w:lineRule="auto"/>
        <w:rPr>
          <w:rFonts w:ascii="Times New Roman" w:hAnsi="Times New Roman" w:cs="Times New Roman"/>
        </w:rPr>
      </w:pPr>
      <w:r w:rsidRPr="00D202DF">
        <w:rPr>
          <w:rFonts w:ascii="Times New Roman" w:hAnsi="Times New Roman" w:cs="Times New Roman"/>
        </w:rPr>
        <w:t>неприятие вредных привычек: курения, употребления алкоголя, наркотиков.</w:t>
      </w:r>
    </w:p>
    <w:p w:rsidR="00FB1F28" w:rsidRPr="00D202DF" w:rsidRDefault="00FB1F28" w:rsidP="00D202DF">
      <w:pPr>
        <w:spacing w:after="0"/>
        <w:ind w:firstLine="700"/>
        <w:rPr>
          <w:rFonts w:ascii="Times New Roman" w:hAnsi="Times New Roman" w:cs="Times New Roman"/>
          <w:u w:val="single"/>
        </w:rPr>
      </w:pPr>
      <w:r w:rsidRPr="00D202DF">
        <w:rPr>
          <w:rFonts w:ascii="Times New Roman" w:hAnsi="Times New Roman" w:cs="Times New Roman"/>
          <w:u w:val="single"/>
        </w:rPr>
        <w:t xml:space="preserve">Личностные результаты в сфере отношений обучающихся к России как к Родине (Отечеству): </w:t>
      </w:r>
    </w:p>
    <w:p w:rsidR="00FB1F28" w:rsidRPr="00D202DF" w:rsidRDefault="00FB1F28" w:rsidP="00D202DF">
      <w:pPr>
        <w:numPr>
          <w:ilvl w:val="0"/>
          <w:numId w:val="24"/>
        </w:numPr>
        <w:spacing w:after="0" w:line="240" w:lineRule="auto"/>
        <w:rPr>
          <w:rFonts w:ascii="Times New Roman" w:hAnsi="Times New Roman" w:cs="Times New Roman"/>
        </w:rPr>
      </w:pPr>
      <w:r w:rsidRPr="00D202DF">
        <w:rPr>
          <w:rFonts w:ascii="Times New Roman" w:hAnsi="Times New Roman" w:cs="Times New Roman"/>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B1F28" w:rsidRPr="00D202DF" w:rsidRDefault="00FB1F28" w:rsidP="00D202DF">
      <w:pPr>
        <w:numPr>
          <w:ilvl w:val="0"/>
          <w:numId w:val="24"/>
        </w:numPr>
        <w:spacing w:after="0" w:line="240" w:lineRule="auto"/>
        <w:rPr>
          <w:rFonts w:ascii="Times New Roman" w:hAnsi="Times New Roman" w:cs="Times New Roman"/>
        </w:rPr>
      </w:pPr>
      <w:r w:rsidRPr="00D202DF">
        <w:rPr>
          <w:rFonts w:ascii="Times New Roman" w:hAnsi="Times New Roman" w:cs="Times New Roman"/>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FB1F28" w:rsidRPr="00D202DF" w:rsidRDefault="00FB1F28" w:rsidP="00D202DF">
      <w:pPr>
        <w:numPr>
          <w:ilvl w:val="0"/>
          <w:numId w:val="24"/>
        </w:numPr>
        <w:spacing w:after="0" w:line="240" w:lineRule="auto"/>
        <w:rPr>
          <w:rFonts w:ascii="Times New Roman" w:hAnsi="Times New Roman" w:cs="Times New Roman"/>
        </w:rPr>
      </w:pPr>
      <w:r w:rsidRPr="00D202DF">
        <w:rPr>
          <w:rFonts w:ascii="Times New Roman" w:hAnsi="Times New Roman" w:cs="Times New Roman"/>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B1F28" w:rsidRPr="00D202DF" w:rsidRDefault="00FB1F28" w:rsidP="00D202DF">
      <w:pPr>
        <w:numPr>
          <w:ilvl w:val="0"/>
          <w:numId w:val="24"/>
        </w:numPr>
        <w:spacing w:after="0" w:line="240" w:lineRule="auto"/>
        <w:rPr>
          <w:rFonts w:ascii="Times New Roman" w:hAnsi="Times New Roman" w:cs="Times New Roman"/>
        </w:rPr>
      </w:pPr>
      <w:r w:rsidRPr="00D202DF">
        <w:rPr>
          <w:rFonts w:ascii="Times New Roman" w:hAnsi="Times New Roman" w:cs="Times New Roman"/>
        </w:rPr>
        <w:t>воспитание уважения к культуре, языкам, традициям и обычаям народов, проживающих в Российской Федерации.</w:t>
      </w:r>
    </w:p>
    <w:p w:rsidR="00FB1F28" w:rsidRPr="00D202DF" w:rsidRDefault="00FB1F28" w:rsidP="00D202DF">
      <w:pPr>
        <w:spacing w:after="0"/>
        <w:ind w:firstLine="700"/>
        <w:rPr>
          <w:rFonts w:ascii="Times New Roman" w:hAnsi="Times New Roman" w:cs="Times New Roman"/>
          <w:u w:val="single"/>
        </w:rPr>
      </w:pPr>
      <w:r w:rsidRPr="00D202DF">
        <w:rPr>
          <w:rFonts w:ascii="Times New Roman" w:hAnsi="Times New Roman" w:cs="Times New Roman"/>
          <w:u w:val="single"/>
        </w:rPr>
        <w:t xml:space="preserve">Личностные результаты в сфере отношений обучающихся к закону, государству и к гражданскому обществу: </w:t>
      </w:r>
    </w:p>
    <w:p w:rsidR="00FB1F28" w:rsidRPr="00D202DF" w:rsidRDefault="00FB1F28" w:rsidP="00D202DF">
      <w:pPr>
        <w:numPr>
          <w:ilvl w:val="0"/>
          <w:numId w:val="25"/>
        </w:numPr>
        <w:spacing w:after="0" w:line="240" w:lineRule="auto"/>
        <w:rPr>
          <w:rFonts w:ascii="Times New Roman" w:hAnsi="Times New Roman" w:cs="Times New Roman"/>
        </w:rPr>
      </w:pPr>
      <w:r w:rsidRPr="00D202DF">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FB1F28" w:rsidRPr="00D202DF" w:rsidRDefault="00FB1F28" w:rsidP="00D202DF">
      <w:pPr>
        <w:numPr>
          <w:ilvl w:val="0"/>
          <w:numId w:val="25"/>
        </w:numPr>
        <w:spacing w:after="0" w:line="240" w:lineRule="auto"/>
        <w:rPr>
          <w:rFonts w:ascii="Times New Roman" w:hAnsi="Times New Roman" w:cs="Times New Roman"/>
        </w:rPr>
      </w:pPr>
      <w:r w:rsidRPr="00D202DF">
        <w:rPr>
          <w:rFonts w:ascii="Times New Roman" w:hAnsi="Times New Roman" w:cs="Times New Roman"/>
        </w:rPr>
        <w:lastRenderedPageBreak/>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B1F28" w:rsidRPr="00D202DF" w:rsidRDefault="00FB1F28" w:rsidP="00D202DF">
      <w:pPr>
        <w:numPr>
          <w:ilvl w:val="0"/>
          <w:numId w:val="25"/>
        </w:numPr>
        <w:spacing w:after="0" w:line="240" w:lineRule="auto"/>
        <w:rPr>
          <w:rFonts w:ascii="Times New Roman" w:hAnsi="Times New Roman" w:cs="Times New Roman"/>
        </w:rPr>
      </w:pPr>
      <w:r w:rsidRPr="00D202DF">
        <w:rPr>
          <w:rFonts w:ascii="Times New Roman" w:hAnsi="Times New Roman" w:cs="Times New Roman"/>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FB1F28" w:rsidRPr="00D202DF" w:rsidRDefault="00FB1F28" w:rsidP="00D202DF">
      <w:pPr>
        <w:numPr>
          <w:ilvl w:val="0"/>
          <w:numId w:val="25"/>
        </w:numPr>
        <w:spacing w:after="0" w:line="240" w:lineRule="auto"/>
        <w:rPr>
          <w:rFonts w:ascii="Times New Roman" w:hAnsi="Times New Roman" w:cs="Times New Roman"/>
        </w:rPr>
      </w:pPr>
      <w:r w:rsidRPr="00D202DF">
        <w:rPr>
          <w:rFonts w:ascii="Times New Roman" w:hAnsi="Times New Roman" w:cs="Times New Roman"/>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B1F28" w:rsidRPr="00D202DF" w:rsidRDefault="00FB1F28" w:rsidP="00D202DF">
      <w:pPr>
        <w:numPr>
          <w:ilvl w:val="0"/>
          <w:numId w:val="25"/>
        </w:numPr>
        <w:spacing w:after="0" w:line="240" w:lineRule="auto"/>
        <w:rPr>
          <w:rFonts w:ascii="Times New Roman" w:hAnsi="Times New Roman" w:cs="Times New Roman"/>
        </w:rPr>
      </w:pPr>
      <w:r w:rsidRPr="00D202DF">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B1F28" w:rsidRPr="00D202DF" w:rsidRDefault="00FB1F28" w:rsidP="00D202DF">
      <w:pPr>
        <w:numPr>
          <w:ilvl w:val="0"/>
          <w:numId w:val="25"/>
        </w:numPr>
        <w:spacing w:after="0" w:line="240" w:lineRule="auto"/>
        <w:rPr>
          <w:rFonts w:ascii="Times New Roman" w:hAnsi="Times New Roman" w:cs="Times New Roman"/>
        </w:rPr>
      </w:pPr>
      <w:r w:rsidRPr="00D202DF">
        <w:rPr>
          <w:rFonts w:ascii="Times New Roman" w:hAnsi="Times New Roman" w:cs="Times New Roman"/>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FB1F28" w:rsidRPr="00D202DF" w:rsidRDefault="00FB1F28" w:rsidP="00D202DF">
      <w:pPr>
        <w:numPr>
          <w:ilvl w:val="0"/>
          <w:numId w:val="25"/>
        </w:numPr>
        <w:spacing w:after="0" w:line="240" w:lineRule="auto"/>
        <w:rPr>
          <w:rFonts w:ascii="Times New Roman" w:hAnsi="Times New Roman" w:cs="Times New Roman"/>
        </w:rPr>
      </w:pPr>
      <w:r w:rsidRPr="00D202DF">
        <w:rPr>
          <w:rFonts w:ascii="Times New Roman" w:hAnsi="Times New Roman" w:cs="Times New Roman"/>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B1F28" w:rsidRPr="00D202DF" w:rsidRDefault="00FB1F28" w:rsidP="00D202DF">
      <w:pPr>
        <w:spacing w:after="0"/>
        <w:ind w:firstLine="700"/>
        <w:rPr>
          <w:rFonts w:ascii="Times New Roman" w:hAnsi="Times New Roman" w:cs="Times New Roman"/>
          <w:u w:val="single"/>
        </w:rPr>
      </w:pPr>
      <w:r w:rsidRPr="00D202DF">
        <w:rPr>
          <w:rFonts w:ascii="Times New Roman" w:hAnsi="Times New Roman" w:cs="Times New Roman"/>
          <w:u w:val="single"/>
        </w:rPr>
        <w:t xml:space="preserve">Личностные результаты в сфере отношений обучающихся с окружающими людьми: </w:t>
      </w:r>
    </w:p>
    <w:p w:rsidR="00FB1F28" w:rsidRPr="00D202DF" w:rsidRDefault="00FB1F28" w:rsidP="00D202DF">
      <w:pPr>
        <w:numPr>
          <w:ilvl w:val="0"/>
          <w:numId w:val="26"/>
        </w:numPr>
        <w:spacing w:after="0" w:line="240" w:lineRule="auto"/>
        <w:rPr>
          <w:rFonts w:ascii="Times New Roman" w:hAnsi="Times New Roman" w:cs="Times New Roman"/>
        </w:rPr>
      </w:pPr>
      <w:r w:rsidRPr="00D202DF">
        <w:rPr>
          <w:rFonts w:ascii="Times New Roman" w:hAnsi="Times New Roman" w:cs="Times New Roman"/>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B1F28" w:rsidRPr="00D202DF" w:rsidRDefault="00FB1F28" w:rsidP="00D202DF">
      <w:pPr>
        <w:numPr>
          <w:ilvl w:val="0"/>
          <w:numId w:val="26"/>
        </w:numPr>
        <w:spacing w:after="0" w:line="240" w:lineRule="auto"/>
        <w:rPr>
          <w:rFonts w:ascii="Times New Roman" w:hAnsi="Times New Roman" w:cs="Times New Roman"/>
        </w:rPr>
      </w:pPr>
      <w:r w:rsidRPr="00D202DF">
        <w:rPr>
          <w:rFonts w:ascii="Times New Roman" w:hAnsi="Times New Roman" w:cs="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rsidR="00FB1F28" w:rsidRPr="00D202DF" w:rsidRDefault="00FB1F28" w:rsidP="00D202DF">
      <w:pPr>
        <w:numPr>
          <w:ilvl w:val="0"/>
          <w:numId w:val="26"/>
        </w:numPr>
        <w:spacing w:after="0" w:line="240" w:lineRule="auto"/>
        <w:rPr>
          <w:rFonts w:ascii="Times New Roman" w:hAnsi="Times New Roman" w:cs="Times New Roman"/>
        </w:rPr>
      </w:pPr>
      <w:r w:rsidRPr="00D202DF">
        <w:rPr>
          <w:rFonts w:ascii="Times New Roman" w:hAnsi="Times New Roman" w:cs="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FB1F28" w:rsidRPr="00D202DF" w:rsidRDefault="00FB1F28" w:rsidP="00D202DF">
      <w:pPr>
        <w:numPr>
          <w:ilvl w:val="0"/>
          <w:numId w:val="26"/>
        </w:numPr>
        <w:spacing w:after="0" w:line="240" w:lineRule="auto"/>
        <w:rPr>
          <w:rFonts w:ascii="Times New Roman" w:hAnsi="Times New Roman" w:cs="Times New Roman"/>
        </w:rPr>
      </w:pPr>
      <w:r w:rsidRPr="00D202DF">
        <w:rPr>
          <w:rFonts w:ascii="Times New Roman" w:hAnsi="Times New Roman" w:cs="Times New Roman"/>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FB1F28" w:rsidRPr="00D202DF" w:rsidRDefault="00FB1F28" w:rsidP="00D202DF">
      <w:pPr>
        <w:numPr>
          <w:ilvl w:val="0"/>
          <w:numId w:val="26"/>
        </w:numPr>
        <w:spacing w:after="0" w:line="240" w:lineRule="auto"/>
        <w:rPr>
          <w:rFonts w:ascii="Times New Roman" w:hAnsi="Times New Roman" w:cs="Times New Roman"/>
        </w:rPr>
      </w:pPr>
      <w:r w:rsidRPr="00D202DF">
        <w:rPr>
          <w:rFonts w:ascii="Times New Roman" w:hAnsi="Times New Roman" w:cs="Times New Roman"/>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B1F28" w:rsidRPr="00D202DF" w:rsidRDefault="00FB1F28" w:rsidP="00D202DF">
      <w:pPr>
        <w:spacing w:after="0"/>
        <w:ind w:firstLine="700"/>
        <w:rPr>
          <w:rFonts w:ascii="Times New Roman" w:hAnsi="Times New Roman" w:cs="Times New Roman"/>
        </w:rPr>
      </w:pPr>
      <w:r w:rsidRPr="00D202DF">
        <w:rPr>
          <w:rFonts w:ascii="Times New Roman" w:hAnsi="Times New Roman" w:cs="Times New Roman"/>
          <w:u w:val="single"/>
        </w:rPr>
        <w:t>Личностные результаты в сфере отношений обучающихся к окружающему миру, живой природе, художественной культуре</w:t>
      </w:r>
      <w:r w:rsidRPr="00D202DF">
        <w:rPr>
          <w:rFonts w:ascii="Times New Roman" w:hAnsi="Times New Roman" w:cs="Times New Roman"/>
        </w:rPr>
        <w:t xml:space="preserve">: </w:t>
      </w:r>
    </w:p>
    <w:p w:rsidR="00FB1F28" w:rsidRPr="00D202DF" w:rsidRDefault="00FB1F28" w:rsidP="00D202DF">
      <w:pPr>
        <w:numPr>
          <w:ilvl w:val="0"/>
          <w:numId w:val="27"/>
        </w:numPr>
        <w:spacing w:after="0" w:line="240" w:lineRule="auto"/>
        <w:rPr>
          <w:rFonts w:ascii="Times New Roman" w:hAnsi="Times New Roman" w:cs="Times New Roman"/>
        </w:rPr>
      </w:pPr>
      <w:r w:rsidRPr="00D202DF">
        <w:rPr>
          <w:rFonts w:ascii="Times New Roman" w:hAnsi="Times New Roman" w:cs="Times New Roman"/>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B1F28" w:rsidRPr="00D202DF" w:rsidRDefault="00FB1F28" w:rsidP="00D202DF">
      <w:pPr>
        <w:numPr>
          <w:ilvl w:val="0"/>
          <w:numId w:val="27"/>
        </w:numPr>
        <w:spacing w:after="0" w:line="240" w:lineRule="auto"/>
        <w:rPr>
          <w:rFonts w:ascii="Times New Roman" w:hAnsi="Times New Roman" w:cs="Times New Roman"/>
        </w:rPr>
      </w:pPr>
      <w:r w:rsidRPr="00D202DF">
        <w:rPr>
          <w:rFonts w:ascii="Times New Roman" w:hAnsi="Times New Roman" w:cs="Times New Roman"/>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B1F28" w:rsidRPr="00D202DF" w:rsidRDefault="00FB1F28" w:rsidP="00D202DF">
      <w:pPr>
        <w:numPr>
          <w:ilvl w:val="0"/>
          <w:numId w:val="27"/>
        </w:numPr>
        <w:spacing w:after="0" w:line="240" w:lineRule="auto"/>
        <w:rPr>
          <w:rFonts w:ascii="Times New Roman" w:hAnsi="Times New Roman" w:cs="Times New Roman"/>
        </w:rPr>
      </w:pPr>
      <w:r w:rsidRPr="00D202DF">
        <w:rPr>
          <w:rFonts w:ascii="Times New Roman" w:hAnsi="Times New Roman" w:cs="Times New Roman"/>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FB1F28" w:rsidRPr="00D202DF" w:rsidRDefault="00FB1F28" w:rsidP="00D202DF">
      <w:pPr>
        <w:numPr>
          <w:ilvl w:val="0"/>
          <w:numId w:val="27"/>
        </w:numPr>
        <w:spacing w:after="0" w:line="240" w:lineRule="auto"/>
        <w:rPr>
          <w:rFonts w:ascii="Times New Roman" w:hAnsi="Times New Roman" w:cs="Times New Roman"/>
        </w:rPr>
      </w:pPr>
      <w:r w:rsidRPr="00D202DF">
        <w:rPr>
          <w:rFonts w:ascii="Times New Roman" w:hAnsi="Times New Roman" w:cs="Times New Roman"/>
        </w:rPr>
        <w:t xml:space="preserve">эстетическое отношения к миру, готовность к эстетическому обустройству собственного быта. </w:t>
      </w:r>
    </w:p>
    <w:p w:rsidR="00FB1F28" w:rsidRPr="00D202DF" w:rsidRDefault="00FB1F28" w:rsidP="00D202DF">
      <w:pPr>
        <w:spacing w:after="0"/>
        <w:ind w:firstLine="700"/>
        <w:rPr>
          <w:rFonts w:ascii="Times New Roman" w:hAnsi="Times New Roman" w:cs="Times New Roman"/>
          <w:u w:val="single"/>
        </w:rPr>
      </w:pPr>
      <w:r w:rsidRPr="00D202DF">
        <w:rPr>
          <w:rFonts w:ascii="Times New Roman" w:hAnsi="Times New Roman" w:cs="Times New Roman"/>
          <w:u w:val="single"/>
        </w:rPr>
        <w:lastRenderedPageBreak/>
        <w:t>Личностные результаты в сфере отношений обучающихся к семье и родителям, в том числе подготовка к семейной жизни:</w:t>
      </w:r>
    </w:p>
    <w:p w:rsidR="00FB1F28" w:rsidRPr="00D202DF" w:rsidRDefault="00FB1F28" w:rsidP="00D202DF">
      <w:pPr>
        <w:numPr>
          <w:ilvl w:val="0"/>
          <w:numId w:val="28"/>
        </w:numPr>
        <w:spacing w:after="0" w:line="240" w:lineRule="auto"/>
        <w:rPr>
          <w:rFonts w:ascii="Times New Roman" w:hAnsi="Times New Roman" w:cs="Times New Roman"/>
        </w:rPr>
      </w:pPr>
      <w:r w:rsidRPr="00D202DF">
        <w:rPr>
          <w:rFonts w:ascii="Times New Roman" w:hAnsi="Times New Roman" w:cs="Times New Roman"/>
        </w:rPr>
        <w:t xml:space="preserve">ответственное отношение к созданию семьи на основе осознанного принятия ценностей семейной жизни; </w:t>
      </w:r>
    </w:p>
    <w:p w:rsidR="00FB1F28" w:rsidRPr="00D202DF" w:rsidRDefault="00FB1F28" w:rsidP="00D202DF">
      <w:pPr>
        <w:numPr>
          <w:ilvl w:val="0"/>
          <w:numId w:val="28"/>
        </w:numPr>
        <w:spacing w:after="0" w:line="240" w:lineRule="auto"/>
        <w:rPr>
          <w:rFonts w:ascii="Times New Roman" w:hAnsi="Times New Roman" w:cs="Times New Roman"/>
        </w:rPr>
      </w:pPr>
      <w:r w:rsidRPr="00D202DF">
        <w:rPr>
          <w:rFonts w:ascii="Times New Roman" w:hAnsi="Times New Roman" w:cs="Times New Roman"/>
        </w:rPr>
        <w:t xml:space="preserve">положительный образ семьи, родительства (отцовства и материнства), интериоризация традиционных семейных ценностей. </w:t>
      </w:r>
    </w:p>
    <w:p w:rsidR="00FB1F28" w:rsidRPr="00D202DF" w:rsidRDefault="00FB1F28" w:rsidP="00D202DF">
      <w:pPr>
        <w:spacing w:after="0"/>
        <w:ind w:firstLine="700"/>
        <w:rPr>
          <w:rFonts w:ascii="Times New Roman" w:hAnsi="Times New Roman" w:cs="Times New Roman"/>
        </w:rPr>
      </w:pPr>
      <w:r w:rsidRPr="00D202DF">
        <w:rPr>
          <w:rFonts w:ascii="Times New Roman" w:hAnsi="Times New Roman" w:cs="Times New Roman"/>
          <w:u w:val="single"/>
        </w:rPr>
        <w:t>Личностные результаты в сфере отношения обучающихся к труду, в сфере социально-экономических отношений</w:t>
      </w:r>
      <w:r w:rsidRPr="00D202DF">
        <w:rPr>
          <w:rFonts w:ascii="Times New Roman" w:hAnsi="Times New Roman" w:cs="Times New Roman"/>
        </w:rPr>
        <w:t>:</w:t>
      </w:r>
    </w:p>
    <w:p w:rsidR="00FB1F28" w:rsidRPr="00D202DF" w:rsidRDefault="00FB1F28" w:rsidP="00D202DF">
      <w:pPr>
        <w:numPr>
          <w:ilvl w:val="0"/>
          <w:numId w:val="29"/>
        </w:numPr>
        <w:spacing w:after="0" w:line="240" w:lineRule="auto"/>
        <w:rPr>
          <w:rFonts w:ascii="Times New Roman" w:hAnsi="Times New Roman" w:cs="Times New Roman"/>
        </w:rPr>
      </w:pPr>
      <w:r w:rsidRPr="00D202DF">
        <w:rPr>
          <w:rFonts w:ascii="Times New Roman" w:hAnsi="Times New Roman" w:cs="Times New Roman"/>
        </w:rPr>
        <w:t xml:space="preserve">уважение ко всем формам собственности, готовность к защите своей собственности, </w:t>
      </w:r>
    </w:p>
    <w:p w:rsidR="00FB1F28" w:rsidRPr="00D202DF" w:rsidRDefault="00FB1F28" w:rsidP="00D202DF">
      <w:pPr>
        <w:numPr>
          <w:ilvl w:val="0"/>
          <w:numId w:val="29"/>
        </w:numPr>
        <w:spacing w:after="0" w:line="240" w:lineRule="auto"/>
        <w:rPr>
          <w:rFonts w:ascii="Times New Roman" w:hAnsi="Times New Roman" w:cs="Times New Roman"/>
        </w:rPr>
      </w:pPr>
      <w:r w:rsidRPr="00D202DF">
        <w:rPr>
          <w:rFonts w:ascii="Times New Roman" w:hAnsi="Times New Roman" w:cs="Times New Roman"/>
        </w:rPr>
        <w:t>осознанный выбор будущей профессии как путь и способ реализации собственных жизненных планов;</w:t>
      </w:r>
    </w:p>
    <w:p w:rsidR="00FB1F28" w:rsidRPr="00D202DF" w:rsidRDefault="00FB1F28" w:rsidP="00D202DF">
      <w:pPr>
        <w:numPr>
          <w:ilvl w:val="0"/>
          <w:numId w:val="29"/>
        </w:numPr>
        <w:spacing w:after="0" w:line="240" w:lineRule="auto"/>
        <w:rPr>
          <w:rFonts w:ascii="Times New Roman" w:hAnsi="Times New Roman" w:cs="Times New Roman"/>
        </w:rPr>
      </w:pPr>
      <w:r w:rsidRPr="00D202DF">
        <w:rPr>
          <w:rFonts w:ascii="Times New Roman" w:hAnsi="Times New Roman" w:cs="Times New Roman"/>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B1F28" w:rsidRPr="00D202DF" w:rsidRDefault="00FB1F28" w:rsidP="00D202DF">
      <w:pPr>
        <w:numPr>
          <w:ilvl w:val="0"/>
          <w:numId w:val="29"/>
        </w:numPr>
        <w:spacing w:after="0" w:line="240" w:lineRule="auto"/>
        <w:rPr>
          <w:rFonts w:ascii="Times New Roman" w:hAnsi="Times New Roman" w:cs="Times New Roman"/>
        </w:rPr>
      </w:pPr>
      <w:r w:rsidRPr="00D202DF">
        <w:rPr>
          <w:rFonts w:ascii="Times New Roman" w:hAnsi="Times New Roman" w:cs="Times New Roman"/>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B1F28" w:rsidRPr="00D202DF" w:rsidRDefault="00FB1F28" w:rsidP="00D202DF">
      <w:pPr>
        <w:numPr>
          <w:ilvl w:val="0"/>
          <w:numId w:val="29"/>
        </w:numPr>
        <w:spacing w:after="0" w:line="240" w:lineRule="auto"/>
        <w:rPr>
          <w:rFonts w:ascii="Times New Roman" w:hAnsi="Times New Roman" w:cs="Times New Roman"/>
        </w:rPr>
      </w:pPr>
      <w:r w:rsidRPr="00D202DF">
        <w:rPr>
          <w:rFonts w:ascii="Times New Roman" w:hAnsi="Times New Roman" w:cs="Times New Roman"/>
        </w:rPr>
        <w:t>готовность к самообслуживанию, включая обучение и выполнение домашних обязанностей.</w:t>
      </w:r>
    </w:p>
    <w:p w:rsidR="00FB1F28" w:rsidRPr="00D202DF" w:rsidRDefault="00FB1F28" w:rsidP="00D202DF">
      <w:pPr>
        <w:spacing w:after="0"/>
        <w:ind w:firstLine="700"/>
        <w:rPr>
          <w:rFonts w:ascii="Times New Roman" w:hAnsi="Times New Roman" w:cs="Times New Roman"/>
          <w:u w:val="single"/>
        </w:rPr>
      </w:pPr>
      <w:r w:rsidRPr="00D202DF">
        <w:rPr>
          <w:rFonts w:ascii="Times New Roman" w:hAnsi="Times New Roman" w:cs="Times New Roman"/>
          <w:u w:val="single"/>
        </w:rPr>
        <w:t>Личностные результаты в сфере физического, психологического, социального и академического благополучия обучающихся:</w:t>
      </w:r>
    </w:p>
    <w:p w:rsidR="00FB1F28" w:rsidRPr="00D202DF" w:rsidRDefault="00FB1F28" w:rsidP="00D202DF">
      <w:pPr>
        <w:numPr>
          <w:ilvl w:val="0"/>
          <w:numId w:val="30"/>
        </w:numPr>
        <w:spacing w:after="0" w:line="240" w:lineRule="auto"/>
        <w:rPr>
          <w:rFonts w:ascii="Times New Roman" w:hAnsi="Times New Roman" w:cs="Times New Roman"/>
        </w:rPr>
      </w:pPr>
      <w:r w:rsidRPr="00D202DF">
        <w:rPr>
          <w:rFonts w:ascii="Times New Roman" w:hAnsi="Times New Roman" w:cs="Times New Roman"/>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FB1F28" w:rsidRPr="00D202DF" w:rsidRDefault="00FB1F28" w:rsidP="00D202DF">
      <w:pPr>
        <w:spacing w:after="0"/>
        <w:jc w:val="center"/>
        <w:rPr>
          <w:rFonts w:ascii="Times New Roman" w:hAnsi="Times New Roman" w:cs="Times New Roman"/>
          <w:b/>
        </w:rPr>
      </w:pPr>
      <w:bookmarkStart w:id="0" w:name="_Toc434850649"/>
      <w:bookmarkStart w:id="1" w:name="_Toc435412673"/>
      <w:bookmarkStart w:id="2" w:name="_Toc453968146"/>
      <w:r w:rsidRPr="00D202DF">
        <w:rPr>
          <w:rFonts w:ascii="Times New Roman" w:hAnsi="Times New Roman" w:cs="Times New Roman"/>
          <w:b/>
        </w:rPr>
        <w:t>Метапредметные результаты</w:t>
      </w:r>
      <w:bookmarkEnd w:id="0"/>
      <w:bookmarkEnd w:id="1"/>
      <w:bookmarkEnd w:id="2"/>
    </w:p>
    <w:p w:rsidR="00FB1F28" w:rsidRPr="00D202DF" w:rsidRDefault="00FB1F28" w:rsidP="00D202DF">
      <w:pPr>
        <w:spacing w:after="0"/>
        <w:rPr>
          <w:rFonts w:ascii="Times New Roman" w:hAnsi="Times New Roman" w:cs="Times New Roman"/>
          <w:u w:val="single"/>
        </w:rPr>
      </w:pPr>
      <w:r w:rsidRPr="00D202DF">
        <w:rPr>
          <w:rFonts w:ascii="Times New Roman" w:hAnsi="Times New Roman" w:cs="Times New Roman"/>
          <w:u w:val="single"/>
        </w:rPr>
        <w:t>Регулятивные универсальные учебные действия</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Выпускник научится:</w:t>
      </w:r>
    </w:p>
    <w:p w:rsidR="00FB1F28" w:rsidRPr="00D202DF" w:rsidRDefault="00FB1F28" w:rsidP="00D202DF">
      <w:pPr>
        <w:numPr>
          <w:ilvl w:val="0"/>
          <w:numId w:val="30"/>
        </w:numPr>
        <w:spacing w:after="0" w:line="240" w:lineRule="auto"/>
        <w:rPr>
          <w:rFonts w:ascii="Times New Roman" w:hAnsi="Times New Roman" w:cs="Times New Roman"/>
        </w:rPr>
      </w:pPr>
      <w:r w:rsidRPr="00D202DF">
        <w:rPr>
          <w:rFonts w:ascii="Times New Roman" w:hAnsi="Times New Roman" w:cs="Times New Roman"/>
        </w:rPr>
        <w:t>самостоятельно определять цели, задавать параметры и критерии, по которым можно определить, что цель достигнута;</w:t>
      </w:r>
    </w:p>
    <w:p w:rsidR="00FB1F28" w:rsidRPr="00D202DF" w:rsidRDefault="00FB1F28" w:rsidP="00D202DF">
      <w:pPr>
        <w:numPr>
          <w:ilvl w:val="0"/>
          <w:numId w:val="30"/>
        </w:numPr>
        <w:spacing w:after="0" w:line="240" w:lineRule="auto"/>
        <w:rPr>
          <w:rFonts w:ascii="Times New Roman" w:hAnsi="Times New Roman" w:cs="Times New Roman"/>
        </w:rPr>
      </w:pPr>
      <w:r w:rsidRPr="00D202DF">
        <w:rPr>
          <w:rFonts w:ascii="Times New Roman" w:hAnsi="Times New Roman" w:cs="Times New Roman"/>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B1F28" w:rsidRPr="00D202DF" w:rsidRDefault="00FB1F28" w:rsidP="00D202DF">
      <w:pPr>
        <w:numPr>
          <w:ilvl w:val="0"/>
          <w:numId w:val="30"/>
        </w:numPr>
        <w:spacing w:after="0" w:line="240" w:lineRule="auto"/>
        <w:rPr>
          <w:rFonts w:ascii="Times New Roman" w:hAnsi="Times New Roman" w:cs="Times New Roman"/>
        </w:rPr>
      </w:pPr>
      <w:r w:rsidRPr="00D202DF">
        <w:rPr>
          <w:rFonts w:ascii="Times New Roman" w:hAnsi="Times New Roman" w:cs="Times New Roman"/>
        </w:rPr>
        <w:t>ставить и формулировать собственные задачи в образовательной деятельности и жизненных ситуациях;</w:t>
      </w:r>
    </w:p>
    <w:p w:rsidR="00FB1F28" w:rsidRPr="00D202DF" w:rsidRDefault="00FB1F28" w:rsidP="00D202DF">
      <w:pPr>
        <w:numPr>
          <w:ilvl w:val="0"/>
          <w:numId w:val="30"/>
        </w:numPr>
        <w:spacing w:after="0" w:line="240" w:lineRule="auto"/>
        <w:rPr>
          <w:rFonts w:ascii="Times New Roman" w:hAnsi="Times New Roman" w:cs="Times New Roman"/>
        </w:rPr>
      </w:pPr>
      <w:r w:rsidRPr="00D202DF">
        <w:rPr>
          <w:rFonts w:ascii="Times New Roman" w:hAnsi="Times New Roman" w:cs="Times New Roman"/>
        </w:rPr>
        <w:t>оценивать ресурсы, в том числе время и другие нематериальные ресурсы, необходимые для достижения поставленной цели;</w:t>
      </w:r>
    </w:p>
    <w:p w:rsidR="00FB1F28" w:rsidRPr="00D202DF" w:rsidRDefault="00FB1F28" w:rsidP="00D202DF">
      <w:pPr>
        <w:numPr>
          <w:ilvl w:val="0"/>
          <w:numId w:val="30"/>
        </w:numPr>
        <w:spacing w:after="0" w:line="240" w:lineRule="auto"/>
        <w:rPr>
          <w:rFonts w:ascii="Times New Roman" w:hAnsi="Times New Roman" w:cs="Times New Roman"/>
        </w:rPr>
      </w:pPr>
      <w:r w:rsidRPr="00D202DF">
        <w:rPr>
          <w:rFonts w:ascii="Times New Roman" w:hAnsi="Times New Roman" w:cs="Times New Roman"/>
        </w:rPr>
        <w:t xml:space="preserve">выбирать путь достижения цели, планировать решение поставленных задач, оптимизируя материальные и нематериальные затраты; </w:t>
      </w:r>
    </w:p>
    <w:p w:rsidR="00FB1F28" w:rsidRPr="00D202DF" w:rsidRDefault="00FB1F28" w:rsidP="00D202DF">
      <w:pPr>
        <w:numPr>
          <w:ilvl w:val="0"/>
          <w:numId w:val="30"/>
        </w:numPr>
        <w:spacing w:after="0" w:line="240" w:lineRule="auto"/>
        <w:rPr>
          <w:rFonts w:ascii="Times New Roman" w:hAnsi="Times New Roman" w:cs="Times New Roman"/>
        </w:rPr>
      </w:pPr>
      <w:r w:rsidRPr="00D202DF">
        <w:rPr>
          <w:rFonts w:ascii="Times New Roman" w:hAnsi="Times New Roman" w:cs="Times New Roman"/>
        </w:rPr>
        <w:t>организовывать эффективный поиск ресурсов, необходимых для достижения поставленной цели;</w:t>
      </w:r>
    </w:p>
    <w:p w:rsidR="00FB1F28" w:rsidRPr="00D202DF" w:rsidRDefault="00FB1F28" w:rsidP="00D202DF">
      <w:pPr>
        <w:numPr>
          <w:ilvl w:val="0"/>
          <w:numId w:val="30"/>
        </w:numPr>
        <w:spacing w:after="0" w:line="240" w:lineRule="auto"/>
        <w:rPr>
          <w:rFonts w:ascii="Times New Roman" w:hAnsi="Times New Roman" w:cs="Times New Roman"/>
        </w:rPr>
      </w:pPr>
      <w:r w:rsidRPr="00D202DF">
        <w:rPr>
          <w:rFonts w:ascii="Times New Roman" w:hAnsi="Times New Roman" w:cs="Times New Roman"/>
        </w:rPr>
        <w:t>сопоставлять полученный результат деятельности с поставленной заранее целью.</w:t>
      </w:r>
    </w:p>
    <w:p w:rsidR="00FB1F28" w:rsidRPr="00D202DF" w:rsidRDefault="00FB1F28" w:rsidP="00D202DF">
      <w:pPr>
        <w:spacing w:after="0"/>
        <w:rPr>
          <w:rFonts w:ascii="Times New Roman" w:hAnsi="Times New Roman" w:cs="Times New Roman"/>
          <w:u w:val="single"/>
        </w:rPr>
      </w:pPr>
      <w:r w:rsidRPr="00D202DF">
        <w:rPr>
          <w:rFonts w:ascii="Times New Roman" w:hAnsi="Times New Roman" w:cs="Times New Roman"/>
          <w:u w:val="single"/>
        </w:rPr>
        <w:t>Познавательные универсальные учебные действия</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 xml:space="preserve">Выпускник научится: </w:t>
      </w:r>
    </w:p>
    <w:p w:rsidR="00FB1F28" w:rsidRPr="00D202DF" w:rsidRDefault="00FB1F28" w:rsidP="00D202DF">
      <w:pPr>
        <w:numPr>
          <w:ilvl w:val="0"/>
          <w:numId w:val="31"/>
        </w:numPr>
        <w:spacing w:after="0" w:line="240" w:lineRule="auto"/>
        <w:rPr>
          <w:rFonts w:ascii="Times New Roman" w:hAnsi="Times New Roman" w:cs="Times New Roman"/>
        </w:rPr>
      </w:pPr>
      <w:r w:rsidRPr="00D202DF">
        <w:rPr>
          <w:rFonts w:ascii="Times New Roman" w:hAnsi="Times New Roman" w:cs="Times New Roman"/>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B1F28" w:rsidRPr="00D202DF" w:rsidRDefault="00FB1F28" w:rsidP="00D202DF">
      <w:pPr>
        <w:numPr>
          <w:ilvl w:val="0"/>
          <w:numId w:val="31"/>
        </w:numPr>
        <w:spacing w:after="0" w:line="240" w:lineRule="auto"/>
        <w:rPr>
          <w:rFonts w:ascii="Times New Roman" w:hAnsi="Times New Roman" w:cs="Times New Roman"/>
        </w:rPr>
      </w:pPr>
      <w:r w:rsidRPr="00D202DF">
        <w:rPr>
          <w:rFonts w:ascii="Times New Roman" w:hAnsi="Times New Roman" w:cs="Times New Roman"/>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B1F28" w:rsidRPr="00D202DF" w:rsidRDefault="00FB1F28" w:rsidP="00D202DF">
      <w:pPr>
        <w:numPr>
          <w:ilvl w:val="0"/>
          <w:numId w:val="31"/>
        </w:numPr>
        <w:spacing w:after="0" w:line="240" w:lineRule="auto"/>
        <w:rPr>
          <w:rFonts w:ascii="Times New Roman" w:hAnsi="Times New Roman" w:cs="Times New Roman"/>
        </w:rPr>
      </w:pPr>
      <w:r w:rsidRPr="00D202DF">
        <w:rPr>
          <w:rFonts w:ascii="Times New Roman" w:hAnsi="Times New Roman" w:cs="Times New Roman"/>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B1F28" w:rsidRPr="00D202DF" w:rsidRDefault="00FB1F28" w:rsidP="00D202DF">
      <w:pPr>
        <w:numPr>
          <w:ilvl w:val="0"/>
          <w:numId w:val="31"/>
        </w:numPr>
        <w:spacing w:after="0" w:line="240" w:lineRule="auto"/>
        <w:rPr>
          <w:rFonts w:ascii="Times New Roman" w:hAnsi="Times New Roman" w:cs="Times New Roman"/>
        </w:rPr>
      </w:pPr>
      <w:r w:rsidRPr="00D202DF">
        <w:rPr>
          <w:rFonts w:ascii="Times New Roman" w:hAnsi="Times New Roman" w:cs="Times New Roman"/>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B1F28" w:rsidRPr="00D202DF" w:rsidRDefault="00FB1F28" w:rsidP="00D202DF">
      <w:pPr>
        <w:numPr>
          <w:ilvl w:val="0"/>
          <w:numId w:val="31"/>
        </w:numPr>
        <w:spacing w:after="0" w:line="240" w:lineRule="auto"/>
        <w:rPr>
          <w:rFonts w:ascii="Times New Roman" w:hAnsi="Times New Roman" w:cs="Times New Roman"/>
        </w:rPr>
      </w:pPr>
      <w:r w:rsidRPr="00D202DF">
        <w:rPr>
          <w:rFonts w:ascii="Times New Roman" w:hAnsi="Times New Roman" w:cs="Times New Roman"/>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B1F28" w:rsidRPr="00D202DF" w:rsidRDefault="00FB1F28" w:rsidP="00D202DF">
      <w:pPr>
        <w:numPr>
          <w:ilvl w:val="0"/>
          <w:numId w:val="31"/>
        </w:numPr>
        <w:spacing w:after="0" w:line="240" w:lineRule="auto"/>
        <w:rPr>
          <w:rFonts w:ascii="Times New Roman" w:hAnsi="Times New Roman" w:cs="Times New Roman"/>
        </w:rPr>
      </w:pPr>
      <w:r w:rsidRPr="00D202DF">
        <w:rPr>
          <w:rFonts w:ascii="Times New Roman" w:hAnsi="Times New Roman" w:cs="Times New Roman"/>
        </w:rPr>
        <w:lastRenderedPageBreak/>
        <w:t>выстраивать индивидуальную образовательную траекторию, учитывая ограничения со стороны других участников и ресурсные ограничения;</w:t>
      </w:r>
    </w:p>
    <w:p w:rsidR="00FB1F28" w:rsidRPr="00D202DF" w:rsidRDefault="00FB1F28" w:rsidP="00D202DF">
      <w:pPr>
        <w:numPr>
          <w:ilvl w:val="0"/>
          <w:numId w:val="31"/>
        </w:numPr>
        <w:spacing w:after="0" w:line="240" w:lineRule="auto"/>
        <w:rPr>
          <w:rFonts w:ascii="Times New Roman" w:hAnsi="Times New Roman" w:cs="Times New Roman"/>
        </w:rPr>
      </w:pPr>
      <w:r w:rsidRPr="00D202DF">
        <w:rPr>
          <w:rFonts w:ascii="Times New Roman" w:hAnsi="Times New Roman" w:cs="Times New Roman"/>
        </w:rPr>
        <w:t>менять и удерживать разные позиции в познавательной деятельности.</w:t>
      </w:r>
    </w:p>
    <w:p w:rsidR="00FB1F28" w:rsidRPr="00D202DF" w:rsidRDefault="00FB1F28" w:rsidP="00D202DF">
      <w:pPr>
        <w:spacing w:after="0"/>
        <w:rPr>
          <w:rFonts w:ascii="Times New Roman" w:hAnsi="Times New Roman" w:cs="Times New Roman"/>
          <w:u w:val="single"/>
        </w:rPr>
      </w:pPr>
      <w:r w:rsidRPr="00D202DF">
        <w:rPr>
          <w:rFonts w:ascii="Times New Roman" w:hAnsi="Times New Roman" w:cs="Times New Roman"/>
          <w:u w:val="single"/>
        </w:rPr>
        <w:t>Коммуникативные универсальные учебные действия</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Выпускник научится:</w:t>
      </w:r>
    </w:p>
    <w:p w:rsidR="00FB1F28" w:rsidRPr="00D202DF" w:rsidRDefault="00FB1F28" w:rsidP="00D202DF">
      <w:pPr>
        <w:numPr>
          <w:ilvl w:val="0"/>
          <w:numId w:val="32"/>
        </w:numPr>
        <w:spacing w:after="0" w:line="240" w:lineRule="auto"/>
        <w:rPr>
          <w:rFonts w:ascii="Times New Roman" w:hAnsi="Times New Roman" w:cs="Times New Roman"/>
        </w:rPr>
      </w:pPr>
      <w:r w:rsidRPr="00D202DF">
        <w:rPr>
          <w:rFonts w:ascii="Times New Roman" w:hAnsi="Times New Roman" w:cs="Times New Roman"/>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B1F28" w:rsidRPr="00D202DF" w:rsidRDefault="00FB1F28" w:rsidP="00D202DF">
      <w:pPr>
        <w:numPr>
          <w:ilvl w:val="0"/>
          <w:numId w:val="32"/>
        </w:numPr>
        <w:spacing w:after="0" w:line="240" w:lineRule="auto"/>
        <w:rPr>
          <w:rFonts w:ascii="Times New Roman" w:hAnsi="Times New Roman" w:cs="Times New Roman"/>
        </w:rPr>
      </w:pPr>
      <w:r w:rsidRPr="00D202DF">
        <w:rPr>
          <w:rFonts w:ascii="Times New Roman" w:hAnsi="Times New Roman" w:cs="Times New Roman"/>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B1F28" w:rsidRPr="00D202DF" w:rsidRDefault="00FB1F28" w:rsidP="00D202DF">
      <w:pPr>
        <w:numPr>
          <w:ilvl w:val="0"/>
          <w:numId w:val="32"/>
        </w:numPr>
        <w:spacing w:after="0" w:line="240" w:lineRule="auto"/>
        <w:rPr>
          <w:rFonts w:ascii="Times New Roman" w:hAnsi="Times New Roman" w:cs="Times New Roman"/>
        </w:rPr>
      </w:pPr>
      <w:r w:rsidRPr="00D202DF">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rsidR="00FB1F28" w:rsidRPr="00D202DF" w:rsidRDefault="00FB1F28" w:rsidP="00D202DF">
      <w:pPr>
        <w:numPr>
          <w:ilvl w:val="0"/>
          <w:numId w:val="32"/>
        </w:numPr>
        <w:spacing w:after="0" w:line="240" w:lineRule="auto"/>
        <w:rPr>
          <w:rFonts w:ascii="Times New Roman" w:hAnsi="Times New Roman" w:cs="Times New Roman"/>
        </w:rPr>
      </w:pPr>
      <w:r w:rsidRPr="00D202DF">
        <w:rPr>
          <w:rFonts w:ascii="Times New Roman" w:hAnsi="Times New Roman" w:cs="Times New Roman"/>
        </w:rPr>
        <w:t>развернуто, логично и точно излагать свою точку зрения с использованием адекватных (устных и письменных) языковых средств;</w:t>
      </w:r>
    </w:p>
    <w:p w:rsidR="00FB1F28" w:rsidRPr="00D202DF" w:rsidRDefault="00FB1F28" w:rsidP="00D202DF">
      <w:pPr>
        <w:numPr>
          <w:ilvl w:val="0"/>
          <w:numId w:val="32"/>
        </w:numPr>
        <w:spacing w:after="0" w:line="240" w:lineRule="auto"/>
        <w:rPr>
          <w:rFonts w:ascii="Times New Roman" w:hAnsi="Times New Roman" w:cs="Times New Roman"/>
        </w:rPr>
      </w:pPr>
      <w:r w:rsidRPr="00D202DF">
        <w:rPr>
          <w:rFonts w:ascii="Times New Roman" w:hAnsi="Times New Roman" w:cs="Times New Roman"/>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B0EB9" w:rsidRPr="00D202DF" w:rsidRDefault="000B0EB9" w:rsidP="00D202DF">
      <w:pPr>
        <w:shd w:val="clear" w:color="auto" w:fill="FFFFFF"/>
        <w:spacing w:after="0" w:line="240" w:lineRule="auto"/>
        <w:jc w:val="center"/>
        <w:rPr>
          <w:rFonts w:ascii="Times New Roman" w:eastAsia="Times New Roman" w:hAnsi="Times New Roman" w:cs="Times New Roman"/>
          <w:b/>
          <w:color w:val="000000"/>
          <w:sz w:val="24"/>
          <w:szCs w:val="24"/>
        </w:rPr>
      </w:pPr>
      <w:r w:rsidRPr="00D202DF">
        <w:rPr>
          <w:rFonts w:ascii="Times New Roman" w:eastAsia="Times New Roman" w:hAnsi="Times New Roman" w:cs="Times New Roman"/>
          <w:b/>
          <w:color w:val="000000"/>
          <w:sz w:val="24"/>
          <w:szCs w:val="24"/>
        </w:rPr>
        <w:t>Предметные результаты</w:t>
      </w:r>
    </w:p>
    <w:p w:rsidR="00FB1F28" w:rsidRPr="00D202DF" w:rsidRDefault="00FB1F28" w:rsidP="00D202DF">
      <w:pPr>
        <w:spacing w:after="0"/>
        <w:ind w:firstLine="840"/>
        <w:rPr>
          <w:rFonts w:ascii="Times New Roman" w:hAnsi="Times New Roman" w:cs="Times New Roman"/>
        </w:rPr>
      </w:pPr>
      <w:r w:rsidRPr="00D202DF">
        <w:rPr>
          <w:rFonts w:ascii="Times New Roman" w:hAnsi="Times New Roman" w:cs="Times New Roman"/>
        </w:rPr>
        <w:t>В результате изучения учебного предмета «Обществознание» на уровне среднего общего образования:</w:t>
      </w:r>
    </w:p>
    <w:p w:rsidR="00FB1F28" w:rsidRPr="00D202DF" w:rsidRDefault="00FB1F28" w:rsidP="00D202DF">
      <w:pPr>
        <w:spacing w:after="0"/>
        <w:rPr>
          <w:rFonts w:ascii="Times New Roman" w:hAnsi="Times New Roman" w:cs="Times New Roman"/>
          <w:b/>
        </w:rPr>
      </w:pPr>
      <w:r w:rsidRPr="00D202DF">
        <w:rPr>
          <w:rFonts w:ascii="Times New Roman" w:hAnsi="Times New Roman" w:cs="Times New Roman"/>
          <w:b/>
        </w:rPr>
        <w:t>Выпускник на базовом уровне научится:</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highlight w:val="white"/>
        </w:rPr>
        <w:t>Человек. Человек в системе общественных отношений</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Выделять черты социальной сущности человека;</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определять роль духовных ценностей в обществе;</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распознавать формы культуры по их признакам, иллюстрировать их примерами;</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различать виды искусства;</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соотносить поступки и отношения с принятыми нормами морали;</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выявлять сущностные характеристики религии и ее роль в культурной жизни;</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выявлять роль агентов социализации на основных этапах социализации индивида;</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раскрывать связь между мышлением и деятельностью;</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различать виды деятельности, приводить примеры основных видов деятельности;</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выявлять и соотносить цели, средства и результаты деятельности;</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 xml:space="preserve">анализировать различные ситуации свободного выбора, выявлять его основания и последствия; </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различать формы чувственного и рационального познания, поясняя их примерами;</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выявлять особенности научного познания;</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различать абсолютную и относительную истины;</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иллюстрировать конкретными примерами роль мировоззрения в жизни человека;</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B1F28" w:rsidRPr="00D202DF" w:rsidRDefault="00FB1F28" w:rsidP="00D202DF">
      <w:pPr>
        <w:numPr>
          <w:ilvl w:val="0"/>
          <w:numId w:val="33"/>
        </w:numPr>
        <w:spacing w:after="0" w:line="240" w:lineRule="auto"/>
        <w:rPr>
          <w:rFonts w:ascii="Times New Roman" w:hAnsi="Times New Roman" w:cs="Times New Roman"/>
        </w:rPr>
      </w:pPr>
      <w:r w:rsidRPr="00D202DF">
        <w:rPr>
          <w:rFonts w:ascii="Times New Roman" w:hAnsi="Times New Roman" w:cs="Times New Roman"/>
        </w:rPr>
        <w:t>выражать и аргументировать собственное отношение к роли образования и самообразования в жизни человека.</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Общество как сложная динамическая система</w:t>
      </w:r>
    </w:p>
    <w:p w:rsidR="00FB1F28" w:rsidRPr="00D202DF" w:rsidRDefault="00FB1F28" w:rsidP="00D202DF">
      <w:pPr>
        <w:numPr>
          <w:ilvl w:val="0"/>
          <w:numId w:val="34"/>
        </w:numPr>
        <w:spacing w:after="0" w:line="240" w:lineRule="auto"/>
        <w:rPr>
          <w:rFonts w:ascii="Times New Roman" w:hAnsi="Times New Roman" w:cs="Times New Roman"/>
        </w:rPr>
      </w:pPr>
      <w:r w:rsidRPr="00D202DF">
        <w:rPr>
          <w:rFonts w:ascii="Times New Roman" w:hAnsi="Times New Roman" w:cs="Times New Roman"/>
        </w:rPr>
        <w:t>Характеризовать общество как целостную развивающуюся (динамическую) систему в единстве и взаимодействии его основных сфер и институтов;</w:t>
      </w:r>
    </w:p>
    <w:p w:rsidR="00FB1F28" w:rsidRPr="00D202DF" w:rsidRDefault="00FB1F28" w:rsidP="00D202DF">
      <w:pPr>
        <w:numPr>
          <w:ilvl w:val="0"/>
          <w:numId w:val="34"/>
        </w:numPr>
        <w:spacing w:after="0" w:line="240" w:lineRule="auto"/>
        <w:rPr>
          <w:rFonts w:ascii="Times New Roman" w:hAnsi="Times New Roman" w:cs="Times New Roman"/>
        </w:rPr>
      </w:pPr>
      <w:r w:rsidRPr="00D202DF">
        <w:rPr>
          <w:rFonts w:ascii="Times New Roman" w:hAnsi="Times New Roman" w:cs="Times New Roman"/>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B1F28" w:rsidRPr="00D202DF" w:rsidRDefault="00FB1F28" w:rsidP="00D202DF">
      <w:pPr>
        <w:numPr>
          <w:ilvl w:val="0"/>
          <w:numId w:val="34"/>
        </w:numPr>
        <w:spacing w:after="0" w:line="240" w:lineRule="auto"/>
        <w:rPr>
          <w:rFonts w:ascii="Times New Roman" w:hAnsi="Times New Roman" w:cs="Times New Roman"/>
        </w:rPr>
      </w:pPr>
      <w:r w:rsidRPr="00D202DF">
        <w:rPr>
          <w:rFonts w:ascii="Times New Roman" w:hAnsi="Times New Roman" w:cs="Times New Roman"/>
        </w:rPr>
        <w:t>приводить примеры прогрессивных и регрессивных общественных изменений, аргументировать свои суждения, выводы;</w:t>
      </w:r>
    </w:p>
    <w:p w:rsidR="00FB1F28" w:rsidRPr="00D202DF" w:rsidRDefault="00FB1F28" w:rsidP="00D202DF">
      <w:pPr>
        <w:numPr>
          <w:ilvl w:val="0"/>
          <w:numId w:val="34"/>
        </w:numPr>
        <w:spacing w:after="0" w:line="240" w:lineRule="auto"/>
        <w:rPr>
          <w:rFonts w:ascii="Times New Roman" w:hAnsi="Times New Roman" w:cs="Times New Roman"/>
        </w:rPr>
      </w:pPr>
      <w:r w:rsidRPr="00D202DF">
        <w:rPr>
          <w:rFonts w:ascii="Times New Roman" w:hAnsi="Times New Roman" w:cs="Times New Roman"/>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Экономика</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Раскрывать взаимосвязь экономики с другими сферами жизни общества;</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lastRenderedPageBreak/>
        <w:t>конкретизировать примерами основные факторы производства и факторные доходы;</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объяснять механизм свободного ценообразования, приводить примеры действия законов спроса и предложения;</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оценивать влияние конкуренции и монополии на экономическую жизнь, поведение основных участников экономики;</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различать формы бизнеса;</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извлекать социальную информацию из источников различного типа о тенденциях развития современной рыночной экономики;</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различать экономические и бухгалтерские издержки;</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приводить примеры постоянных и переменных издержек производства;</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различать формы, виды проявления инфляции, оценивать последствия инфляции для экономики в целом и для различных социальных групп;</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выделять объекты спроса и предложения на рынке труда, описывать механизм их взаимодействия;</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определять причины безработицы, различать ее виды;</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 xml:space="preserve">высказывать обоснованные суждения о направлениях государственной политики в области занятости; </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анализировать практические ситуации, связанные с реализацией гражданами своих экономических интересов;</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приводить примеры участия государства в регулировании рыночной экономики;</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B1F28" w:rsidRPr="00D202DF" w:rsidRDefault="00FB1F28" w:rsidP="00D202DF">
      <w:pPr>
        <w:numPr>
          <w:ilvl w:val="0"/>
          <w:numId w:val="35"/>
        </w:numPr>
        <w:spacing w:after="0" w:line="240" w:lineRule="auto"/>
        <w:rPr>
          <w:rFonts w:ascii="Times New Roman" w:hAnsi="Times New Roman" w:cs="Times New Roman"/>
        </w:rPr>
      </w:pPr>
      <w:r w:rsidRPr="00D202DF">
        <w:rPr>
          <w:rFonts w:ascii="Times New Roman" w:hAnsi="Times New Roman" w:cs="Times New Roman"/>
        </w:rPr>
        <w:t>различать и сравнивать пути достижения экономического роста.</w:t>
      </w:r>
    </w:p>
    <w:p w:rsidR="00FB1F28" w:rsidRPr="00D202DF" w:rsidRDefault="00FB1F28" w:rsidP="00D202DF">
      <w:pPr>
        <w:spacing w:after="0"/>
        <w:rPr>
          <w:rFonts w:ascii="Times New Roman" w:hAnsi="Times New Roman" w:cs="Times New Roman"/>
        </w:rPr>
      </w:pP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Социальные отношения</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Выделять критерии социальной стратификации;</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анализировать социальную информацию из адаптированных источников о структуре общества и направлениях ее изменения;</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выделять особенности молодежи как социально-демографической группы, раскрывать на примерах социальные роли юношества;</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высказывать обоснованное суждение о факторах, обеспечивающих успешность самореализации молодежи в условиях современного рынка труда;</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выявлять причины социальных конфликтов, моделировать ситуации разрешения конфликтов;</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конкретизировать примерами виды социальных норм;</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характеризовать виды социального контроля и их социальную роль, различать санкции социального контроля;</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различать позитивные и негативные девиации, раскрывать на примерах последствия отклоняющегося поведения для человека и общества;</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определять и оценивать возможную модель собственного поведения в конкретной ситуации с точки зрения социальных норм;</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различать виды социальной мобильности, конкретизировать примерами;</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выделять причины и последствия этносоциальных конфликтов, приводить примеры способов их разрешения;</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характеризовать основные принципы национальной политики России на современном этапе;</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 xml:space="preserve">характеризовать социальные институты семьи и брака; раскрывать факторы, влияющие на формирование института современной семьи; </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характеризовать семью как социальный институт, раскрывать роль семьи в современном обществе;</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lastRenderedPageBreak/>
        <w:t>высказывать обоснованные суждения о факторах, влияющих на демографическую ситуацию в стране;</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B1F28" w:rsidRPr="00D202DF" w:rsidRDefault="00FB1F28" w:rsidP="00D202DF">
      <w:pPr>
        <w:numPr>
          <w:ilvl w:val="0"/>
          <w:numId w:val="36"/>
        </w:numPr>
        <w:spacing w:after="0" w:line="240" w:lineRule="auto"/>
        <w:rPr>
          <w:rFonts w:ascii="Times New Roman" w:hAnsi="Times New Roman" w:cs="Times New Roman"/>
        </w:rPr>
      </w:pPr>
      <w:r w:rsidRPr="00D202DF">
        <w:rPr>
          <w:rFonts w:ascii="Times New Roman" w:hAnsi="Times New Roman" w:cs="Times New Roman"/>
        </w:rPr>
        <w:t>оценивать собственные отношения и взаимодействие с другими людьми с позиций толерантности.</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Политика</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Выделять субъектов политической деятельности и объекты политического воздействия;</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различать политическую власть и другие виды власти;</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устанавливать связи между социальными интересами, целями и методами политической деятельности;</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высказывать аргументированные суждения о соотношении средств и целей в политике;</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раскрывать роль и функции политической системы;</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характеризовать государство как центральный институт политической системы;</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различать типы политических режимов, давать оценку роли политических режимов различных типов в общественном развитии;</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обобщать и систематизировать информацию о сущности (ценностях, принципах, признаках, роли в общественном развитии) демократии;</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характеризовать демократическую избирательную систему;</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различать мажоритарную, пропорциональную, смешанную избирательные системы;</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устанавливать взаимосвязь правового государства и гражданского общества, раскрывать ценностный смысл правового государства;</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определять роль политической элиты и политического лидера в современном обществе;</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конкретизировать примерами роль политической идеологии;</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раскрывать на примерах функционирование различных партийных систем;</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формулировать суждение о значении многопартийности и идеологического плюрализма в современном обществе;</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оценивать роль СМИ в современной политической жизни;</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иллюстрировать примерами основные этапы политического процесса;</w:t>
      </w:r>
    </w:p>
    <w:p w:rsidR="00FB1F28" w:rsidRPr="00D202DF" w:rsidRDefault="00FB1F28" w:rsidP="00D202DF">
      <w:pPr>
        <w:numPr>
          <w:ilvl w:val="0"/>
          <w:numId w:val="37"/>
        </w:numPr>
        <w:spacing w:after="0" w:line="240" w:lineRule="auto"/>
        <w:rPr>
          <w:rFonts w:ascii="Times New Roman" w:hAnsi="Times New Roman" w:cs="Times New Roman"/>
        </w:rPr>
      </w:pPr>
      <w:r w:rsidRPr="00D202DF">
        <w:rPr>
          <w:rFonts w:ascii="Times New Roman" w:hAnsi="Times New Roman" w:cs="Times New Roman"/>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highlight w:val="white"/>
        </w:rPr>
        <w:t>Правовое регулирование общественных отношений</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Сравнивать правовые нормы с другими социальными нормами;</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выделять основные элементы системы права;</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выстраивать иерархию нормативных актов;</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выделять основные стадии законотворческого процесса в Российской Федерации;</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аргументировать важность соблюдения норм экологического права и характеризовать способы защиты экологических прав;</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раскрывать содержание гражданских правоотношений;</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применять полученные знания о нормах гражданского права в практических ситуациях, прогнозируя последствия принимаемых решений;</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различать организационно-правовые формы предприятий;</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характеризовать порядок рассмотрения гражданских споров;</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lastRenderedPageBreak/>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характеризовать условия заключения, изменения и расторжения трудового договора;</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иллюстрировать примерами виды социальной защиты и социального обеспечения;</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извлекать и анализировать информацию по заданной теме в адаптированных источниках различного типа (Конституция РФ, ГПК РФ, АПК РФ, УПК РФ);</w:t>
      </w:r>
    </w:p>
    <w:p w:rsidR="00FB1F28" w:rsidRPr="00D202DF" w:rsidRDefault="00FB1F28" w:rsidP="00D202DF">
      <w:pPr>
        <w:numPr>
          <w:ilvl w:val="0"/>
          <w:numId w:val="38"/>
        </w:numPr>
        <w:spacing w:after="0" w:line="240" w:lineRule="auto"/>
        <w:rPr>
          <w:rFonts w:ascii="Times New Roman" w:hAnsi="Times New Roman" w:cs="Times New Roman"/>
        </w:rPr>
      </w:pPr>
      <w:r w:rsidRPr="00D202DF">
        <w:rPr>
          <w:rFonts w:ascii="Times New Roman" w:hAnsi="Times New Roman" w:cs="Times New Roman"/>
        </w:rPr>
        <w:t>объяснять основные идеи международных документов, направленных на защиту прав человека.</w:t>
      </w:r>
    </w:p>
    <w:p w:rsidR="00FB1F28" w:rsidRPr="00D202DF" w:rsidRDefault="00FB1F28" w:rsidP="00D202DF">
      <w:pPr>
        <w:spacing w:after="0"/>
        <w:rPr>
          <w:rFonts w:ascii="Times New Roman" w:hAnsi="Times New Roman" w:cs="Times New Roman"/>
          <w:b/>
        </w:rPr>
      </w:pPr>
      <w:r w:rsidRPr="00D202DF">
        <w:rPr>
          <w:rFonts w:ascii="Times New Roman" w:hAnsi="Times New Roman" w:cs="Times New Roman"/>
          <w:b/>
        </w:rPr>
        <w:t>Выпускник на базовом уровне получит возможность научиться:</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highlight w:val="white"/>
        </w:rPr>
        <w:t>Человек. Человек в системе общественных отношений</w:t>
      </w:r>
    </w:p>
    <w:p w:rsidR="00FB1F28" w:rsidRPr="00D202DF" w:rsidRDefault="00FB1F28" w:rsidP="00D202DF">
      <w:pPr>
        <w:numPr>
          <w:ilvl w:val="0"/>
          <w:numId w:val="39"/>
        </w:numPr>
        <w:spacing w:after="0" w:line="240" w:lineRule="auto"/>
        <w:rPr>
          <w:rFonts w:ascii="Times New Roman" w:hAnsi="Times New Roman" w:cs="Times New Roman"/>
        </w:rPr>
      </w:pPr>
      <w:r w:rsidRPr="00D202DF">
        <w:rPr>
          <w:rFonts w:ascii="Times New Roman" w:hAnsi="Times New Roman" w:cs="Times New Roman"/>
        </w:rPr>
        <w:t>Использовать полученные знания о социальных ценностях и нормах в повседневной жизни, прогнозировать последствия принимаемых решений;</w:t>
      </w:r>
    </w:p>
    <w:p w:rsidR="00FB1F28" w:rsidRPr="00D202DF" w:rsidRDefault="00FB1F28" w:rsidP="00D202DF">
      <w:pPr>
        <w:numPr>
          <w:ilvl w:val="0"/>
          <w:numId w:val="39"/>
        </w:numPr>
        <w:spacing w:after="0" w:line="240" w:lineRule="auto"/>
        <w:rPr>
          <w:rFonts w:ascii="Times New Roman" w:hAnsi="Times New Roman" w:cs="Times New Roman"/>
        </w:rPr>
      </w:pPr>
      <w:r w:rsidRPr="00D202DF">
        <w:rPr>
          <w:rFonts w:ascii="Times New Roman" w:hAnsi="Times New Roman" w:cs="Times New Roman"/>
        </w:rPr>
        <w:t xml:space="preserve">применять знания о методах познания социальных явлений и процессов в учебной деятельности и повседневной жизни; </w:t>
      </w:r>
    </w:p>
    <w:p w:rsidR="00FB1F28" w:rsidRPr="00D202DF" w:rsidRDefault="00FB1F28" w:rsidP="00D202DF">
      <w:pPr>
        <w:numPr>
          <w:ilvl w:val="0"/>
          <w:numId w:val="39"/>
        </w:numPr>
        <w:spacing w:after="0" w:line="240" w:lineRule="auto"/>
        <w:rPr>
          <w:rFonts w:ascii="Times New Roman" w:hAnsi="Times New Roman" w:cs="Times New Roman"/>
        </w:rPr>
      </w:pPr>
      <w:r w:rsidRPr="00D202DF">
        <w:rPr>
          <w:rFonts w:ascii="Times New Roman" w:hAnsi="Times New Roman" w:cs="Times New Roman"/>
        </w:rPr>
        <w:t>оценивать разнообразные явления и процессы общественного развития;</w:t>
      </w:r>
    </w:p>
    <w:p w:rsidR="00FB1F28" w:rsidRPr="00D202DF" w:rsidRDefault="00FB1F28" w:rsidP="00D202DF">
      <w:pPr>
        <w:numPr>
          <w:ilvl w:val="0"/>
          <w:numId w:val="39"/>
        </w:numPr>
        <w:spacing w:after="0" w:line="240" w:lineRule="auto"/>
        <w:rPr>
          <w:rFonts w:ascii="Times New Roman" w:hAnsi="Times New Roman" w:cs="Times New Roman"/>
        </w:rPr>
      </w:pPr>
      <w:r w:rsidRPr="00D202DF">
        <w:rPr>
          <w:rFonts w:ascii="Times New Roman" w:hAnsi="Times New Roman" w:cs="Times New Roman"/>
        </w:rPr>
        <w:t>характеризовать основные методы научного познания;</w:t>
      </w:r>
    </w:p>
    <w:p w:rsidR="00FB1F28" w:rsidRPr="00D202DF" w:rsidRDefault="00FB1F28" w:rsidP="00D202DF">
      <w:pPr>
        <w:numPr>
          <w:ilvl w:val="0"/>
          <w:numId w:val="39"/>
        </w:numPr>
        <w:spacing w:after="0" w:line="240" w:lineRule="auto"/>
        <w:rPr>
          <w:rFonts w:ascii="Times New Roman" w:hAnsi="Times New Roman" w:cs="Times New Roman"/>
        </w:rPr>
      </w:pPr>
      <w:r w:rsidRPr="00D202DF">
        <w:rPr>
          <w:rFonts w:ascii="Times New Roman" w:hAnsi="Times New Roman" w:cs="Times New Roman"/>
        </w:rPr>
        <w:t>выявлять особенности социального познания;</w:t>
      </w:r>
    </w:p>
    <w:p w:rsidR="00FB1F28" w:rsidRPr="00D202DF" w:rsidRDefault="00FB1F28" w:rsidP="00D202DF">
      <w:pPr>
        <w:numPr>
          <w:ilvl w:val="0"/>
          <w:numId w:val="39"/>
        </w:numPr>
        <w:spacing w:after="0" w:line="240" w:lineRule="auto"/>
        <w:rPr>
          <w:rFonts w:ascii="Times New Roman" w:hAnsi="Times New Roman" w:cs="Times New Roman"/>
        </w:rPr>
      </w:pPr>
      <w:r w:rsidRPr="00D202DF">
        <w:rPr>
          <w:rFonts w:ascii="Times New Roman" w:hAnsi="Times New Roman" w:cs="Times New Roman"/>
        </w:rPr>
        <w:t>различать типы мировоззрений;</w:t>
      </w:r>
    </w:p>
    <w:p w:rsidR="00FB1F28" w:rsidRPr="00D202DF" w:rsidRDefault="00FB1F28" w:rsidP="00D202DF">
      <w:pPr>
        <w:numPr>
          <w:ilvl w:val="0"/>
          <w:numId w:val="39"/>
        </w:numPr>
        <w:spacing w:after="0" w:line="240" w:lineRule="auto"/>
        <w:rPr>
          <w:rFonts w:ascii="Times New Roman" w:hAnsi="Times New Roman" w:cs="Times New Roman"/>
        </w:rPr>
      </w:pPr>
      <w:r w:rsidRPr="00D202DF">
        <w:rPr>
          <w:rFonts w:ascii="Times New Roman" w:hAnsi="Times New Roman" w:cs="Times New Roman"/>
        </w:rPr>
        <w:t>объяснять специфику взаимовлияния двух миров социального и природного в понимании природы человека и его мировоззрения;</w:t>
      </w:r>
    </w:p>
    <w:p w:rsidR="00FB1F28" w:rsidRPr="00D202DF" w:rsidRDefault="00FB1F28" w:rsidP="00D202DF">
      <w:pPr>
        <w:numPr>
          <w:ilvl w:val="0"/>
          <w:numId w:val="39"/>
        </w:numPr>
        <w:spacing w:after="0" w:line="240" w:lineRule="auto"/>
        <w:rPr>
          <w:rFonts w:ascii="Times New Roman" w:hAnsi="Times New Roman" w:cs="Times New Roman"/>
        </w:rPr>
      </w:pPr>
      <w:r w:rsidRPr="00D202DF">
        <w:rPr>
          <w:rFonts w:ascii="Times New Roman" w:hAnsi="Times New Roman" w:cs="Times New Roman"/>
        </w:rPr>
        <w:t>выражать собственную позицию по вопросу познаваемости мира и аргументировать ее.</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Общество как сложная динамическая система</w:t>
      </w:r>
    </w:p>
    <w:p w:rsidR="00FB1F28" w:rsidRPr="00D202DF" w:rsidRDefault="00FB1F28" w:rsidP="00D202DF">
      <w:pPr>
        <w:numPr>
          <w:ilvl w:val="0"/>
          <w:numId w:val="40"/>
        </w:numPr>
        <w:spacing w:after="0" w:line="240" w:lineRule="auto"/>
        <w:rPr>
          <w:rFonts w:ascii="Times New Roman" w:hAnsi="Times New Roman" w:cs="Times New Roman"/>
        </w:rPr>
      </w:pPr>
      <w:r w:rsidRPr="00D202DF">
        <w:rPr>
          <w:rFonts w:ascii="Times New Roman" w:hAnsi="Times New Roman" w:cs="Times New Roman"/>
        </w:rPr>
        <w:t>Устанавливать причинно-следственные связи между состоянием различных сфер жизни общества и общественным развитием в целом;</w:t>
      </w:r>
    </w:p>
    <w:p w:rsidR="00FB1F28" w:rsidRPr="00D202DF" w:rsidRDefault="00FB1F28" w:rsidP="00D202DF">
      <w:pPr>
        <w:numPr>
          <w:ilvl w:val="0"/>
          <w:numId w:val="40"/>
        </w:numPr>
        <w:spacing w:after="0" w:line="240" w:lineRule="auto"/>
        <w:rPr>
          <w:rFonts w:ascii="Times New Roman" w:hAnsi="Times New Roman" w:cs="Times New Roman"/>
        </w:rPr>
      </w:pPr>
      <w:r w:rsidRPr="00D202DF">
        <w:rPr>
          <w:rFonts w:ascii="Times New Roman" w:hAnsi="Times New Roman" w:cs="Times New Roman"/>
        </w:rPr>
        <w:t>выявлять, опираясь на теоретические положения и материалы СМИ, тенденции и перспективы общественного развития;</w:t>
      </w:r>
    </w:p>
    <w:p w:rsidR="00FB1F28" w:rsidRPr="00D202DF" w:rsidRDefault="00FB1F28" w:rsidP="00D202DF">
      <w:pPr>
        <w:numPr>
          <w:ilvl w:val="0"/>
          <w:numId w:val="40"/>
        </w:numPr>
        <w:spacing w:after="0" w:line="240" w:lineRule="auto"/>
        <w:rPr>
          <w:rFonts w:ascii="Times New Roman" w:hAnsi="Times New Roman" w:cs="Times New Roman"/>
        </w:rPr>
      </w:pPr>
      <w:r w:rsidRPr="00D202DF">
        <w:rPr>
          <w:rFonts w:ascii="Times New Roman" w:hAnsi="Times New Roman" w:cs="Times New Roman"/>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Экономика</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Выделять и формулировать характерные особенности рыночных структур;</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выявлять противоречия рынка;</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раскрывать роль и место фондового рынка в рыночных структурах;</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раскрывать возможности финансирования малых и крупных фирм;</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обосновывать выбор форм бизнеса в конкретных ситуациях;</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различать источники финансирования малых и крупных предприятий;</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определять практическое назначение основных функций менеджмента;</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определять место маркетинга в деятельности организации;</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применять полученные знания для выполнения социальных ролей работника и производителя;</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оценивать свои возможности трудоустройства в условиях рынка труда;</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раскрывать фазы экономического цикла;</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B1F28" w:rsidRPr="00D202DF" w:rsidRDefault="00FB1F28" w:rsidP="00D202DF">
      <w:pPr>
        <w:numPr>
          <w:ilvl w:val="0"/>
          <w:numId w:val="41"/>
        </w:numPr>
        <w:spacing w:after="0" w:line="240" w:lineRule="auto"/>
        <w:rPr>
          <w:rFonts w:ascii="Times New Roman" w:hAnsi="Times New Roman" w:cs="Times New Roman"/>
        </w:rPr>
      </w:pPr>
      <w:r w:rsidRPr="00D202DF">
        <w:rPr>
          <w:rFonts w:ascii="Times New Roman" w:hAnsi="Times New Roman" w:cs="Times New Roman"/>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Социальные отношения</w:t>
      </w:r>
    </w:p>
    <w:p w:rsidR="00FB1F28" w:rsidRPr="00D202DF" w:rsidRDefault="00FB1F28" w:rsidP="00D202DF">
      <w:pPr>
        <w:numPr>
          <w:ilvl w:val="0"/>
          <w:numId w:val="42"/>
        </w:numPr>
        <w:spacing w:after="0" w:line="240" w:lineRule="auto"/>
        <w:rPr>
          <w:rFonts w:ascii="Times New Roman" w:hAnsi="Times New Roman" w:cs="Times New Roman"/>
        </w:rPr>
      </w:pPr>
      <w:r w:rsidRPr="00D202DF">
        <w:rPr>
          <w:rFonts w:ascii="Times New Roman" w:hAnsi="Times New Roman" w:cs="Times New Roman"/>
        </w:rPr>
        <w:t>Выделять причины социального неравенства в истории и современном обществе;</w:t>
      </w:r>
    </w:p>
    <w:p w:rsidR="00FB1F28" w:rsidRPr="00D202DF" w:rsidRDefault="00FB1F28" w:rsidP="00D202DF">
      <w:pPr>
        <w:numPr>
          <w:ilvl w:val="0"/>
          <w:numId w:val="42"/>
        </w:numPr>
        <w:spacing w:after="0" w:line="240" w:lineRule="auto"/>
        <w:rPr>
          <w:rFonts w:ascii="Times New Roman" w:hAnsi="Times New Roman" w:cs="Times New Roman"/>
        </w:rPr>
      </w:pPr>
      <w:r w:rsidRPr="00D202DF">
        <w:rPr>
          <w:rFonts w:ascii="Times New Roman" w:hAnsi="Times New Roman" w:cs="Times New Roman"/>
        </w:rPr>
        <w:t>высказывать обоснованное суждение о факторах, обеспечивающих успешность самореализации молодежи в современных условиях;</w:t>
      </w:r>
    </w:p>
    <w:p w:rsidR="00FB1F28" w:rsidRPr="00D202DF" w:rsidRDefault="00FB1F28" w:rsidP="00D202DF">
      <w:pPr>
        <w:numPr>
          <w:ilvl w:val="0"/>
          <w:numId w:val="42"/>
        </w:numPr>
        <w:spacing w:after="0" w:line="240" w:lineRule="auto"/>
        <w:rPr>
          <w:rFonts w:ascii="Times New Roman" w:hAnsi="Times New Roman" w:cs="Times New Roman"/>
        </w:rPr>
      </w:pPr>
      <w:r w:rsidRPr="00D202DF">
        <w:rPr>
          <w:rFonts w:ascii="Times New Roman" w:hAnsi="Times New Roman" w:cs="Times New Roman"/>
        </w:rPr>
        <w:t>анализировать ситуации, связанные с различными способами разрешения социальных конфликтов;</w:t>
      </w:r>
    </w:p>
    <w:p w:rsidR="00FB1F28" w:rsidRPr="00D202DF" w:rsidRDefault="00FB1F28" w:rsidP="00D202DF">
      <w:pPr>
        <w:numPr>
          <w:ilvl w:val="0"/>
          <w:numId w:val="42"/>
        </w:numPr>
        <w:spacing w:after="0" w:line="240" w:lineRule="auto"/>
        <w:rPr>
          <w:rFonts w:ascii="Times New Roman" w:hAnsi="Times New Roman" w:cs="Times New Roman"/>
        </w:rPr>
      </w:pPr>
      <w:r w:rsidRPr="00D202DF">
        <w:rPr>
          <w:rFonts w:ascii="Times New Roman" w:hAnsi="Times New Roman" w:cs="Times New Roman"/>
        </w:rPr>
        <w:lastRenderedPageBreak/>
        <w:t>выражать собственное отношение к различным способам разрешения социальных конфликтов;</w:t>
      </w:r>
    </w:p>
    <w:p w:rsidR="00FB1F28" w:rsidRPr="00D202DF" w:rsidRDefault="00FB1F28" w:rsidP="00D202DF">
      <w:pPr>
        <w:numPr>
          <w:ilvl w:val="0"/>
          <w:numId w:val="42"/>
        </w:numPr>
        <w:spacing w:after="0" w:line="240" w:lineRule="auto"/>
        <w:rPr>
          <w:rFonts w:ascii="Times New Roman" w:hAnsi="Times New Roman" w:cs="Times New Roman"/>
        </w:rPr>
      </w:pPr>
      <w:r w:rsidRPr="00D202DF">
        <w:rPr>
          <w:rFonts w:ascii="Times New Roman" w:hAnsi="Times New Roman" w:cs="Times New Roman"/>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B1F28" w:rsidRPr="00D202DF" w:rsidRDefault="00FB1F28" w:rsidP="00D202DF">
      <w:pPr>
        <w:numPr>
          <w:ilvl w:val="0"/>
          <w:numId w:val="42"/>
        </w:numPr>
        <w:spacing w:after="0" w:line="240" w:lineRule="auto"/>
        <w:rPr>
          <w:rFonts w:ascii="Times New Roman" w:hAnsi="Times New Roman" w:cs="Times New Roman"/>
        </w:rPr>
      </w:pPr>
      <w:r w:rsidRPr="00D202DF">
        <w:rPr>
          <w:rFonts w:ascii="Times New Roman" w:hAnsi="Times New Roman" w:cs="Times New Roman"/>
        </w:rPr>
        <w:t>находить и анализировать социальную информацию о тенденциях развития семьи в современном обществе;</w:t>
      </w:r>
    </w:p>
    <w:p w:rsidR="00FB1F28" w:rsidRPr="00D202DF" w:rsidRDefault="00FB1F28" w:rsidP="00D202DF">
      <w:pPr>
        <w:numPr>
          <w:ilvl w:val="0"/>
          <w:numId w:val="42"/>
        </w:numPr>
        <w:spacing w:after="0" w:line="240" w:lineRule="auto"/>
        <w:rPr>
          <w:rFonts w:ascii="Times New Roman" w:hAnsi="Times New Roman" w:cs="Times New Roman"/>
        </w:rPr>
      </w:pPr>
      <w:r w:rsidRPr="00D202DF">
        <w:rPr>
          <w:rFonts w:ascii="Times New Roman" w:hAnsi="Times New Roman" w:cs="Times New Roman"/>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B1F28" w:rsidRPr="00D202DF" w:rsidRDefault="00FB1F28" w:rsidP="00D202DF">
      <w:pPr>
        <w:numPr>
          <w:ilvl w:val="0"/>
          <w:numId w:val="42"/>
        </w:numPr>
        <w:spacing w:after="0" w:line="240" w:lineRule="auto"/>
        <w:rPr>
          <w:rFonts w:ascii="Times New Roman" w:hAnsi="Times New Roman" w:cs="Times New Roman"/>
        </w:rPr>
      </w:pPr>
      <w:r w:rsidRPr="00D202DF">
        <w:rPr>
          <w:rFonts w:ascii="Times New Roman" w:hAnsi="Times New Roman" w:cs="Times New Roman"/>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B1F28" w:rsidRPr="00D202DF" w:rsidRDefault="00FB1F28" w:rsidP="00D202DF">
      <w:pPr>
        <w:numPr>
          <w:ilvl w:val="0"/>
          <w:numId w:val="42"/>
        </w:numPr>
        <w:spacing w:after="0" w:line="240" w:lineRule="auto"/>
        <w:rPr>
          <w:rFonts w:ascii="Times New Roman" w:hAnsi="Times New Roman" w:cs="Times New Roman"/>
        </w:rPr>
      </w:pPr>
      <w:r w:rsidRPr="00D202DF">
        <w:rPr>
          <w:rFonts w:ascii="Times New Roman" w:hAnsi="Times New Roman" w:cs="Times New Roman"/>
        </w:rPr>
        <w:t>анализировать численность населения и динамику ее изменений в мире и в России.</w:t>
      </w: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Политика</w:t>
      </w:r>
    </w:p>
    <w:p w:rsidR="00FB1F28" w:rsidRPr="00D202DF" w:rsidRDefault="00FB1F28" w:rsidP="00D202DF">
      <w:pPr>
        <w:numPr>
          <w:ilvl w:val="0"/>
          <w:numId w:val="43"/>
        </w:numPr>
        <w:spacing w:after="0" w:line="240" w:lineRule="auto"/>
        <w:rPr>
          <w:rFonts w:ascii="Times New Roman" w:hAnsi="Times New Roman" w:cs="Times New Roman"/>
        </w:rPr>
      </w:pPr>
      <w:r w:rsidRPr="00D202DF">
        <w:rPr>
          <w:rFonts w:ascii="Times New Roman" w:hAnsi="Times New Roman" w:cs="Times New Roman"/>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B1F28" w:rsidRPr="00D202DF" w:rsidRDefault="00FB1F28" w:rsidP="00D202DF">
      <w:pPr>
        <w:numPr>
          <w:ilvl w:val="0"/>
          <w:numId w:val="43"/>
        </w:numPr>
        <w:spacing w:after="0" w:line="240" w:lineRule="auto"/>
        <w:rPr>
          <w:rFonts w:ascii="Times New Roman" w:hAnsi="Times New Roman" w:cs="Times New Roman"/>
        </w:rPr>
      </w:pPr>
      <w:r w:rsidRPr="00D202DF">
        <w:rPr>
          <w:rFonts w:ascii="Times New Roman" w:hAnsi="Times New Roman" w:cs="Times New Roman"/>
        </w:rPr>
        <w:t>выделять основные этапы избирательной кампании;</w:t>
      </w:r>
    </w:p>
    <w:p w:rsidR="00FB1F28" w:rsidRPr="00D202DF" w:rsidRDefault="00FB1F28" w:rsidP="00D202DF">
      <w:pPr>
        <w:numPr>
          <w:ilvl w:val="0"/>
          <w:numId w:val="43"/>
        </w:numPr>
        <w:spacing w:after="0" w:line="240" w:lineRule="auto"/>
        <w:rPr>
          <w:rFonts w:ascii="Times New Roman" w:hAnsi="Times New Roman" w:cs="Times New Roman"/>
        </w:rPr>
      </w:pPr>
      <w:r w:rsidRPr="00D202DF">
        <w:rPr>
          <w:rFonts w:ascii="Times New Roman" w:hAnsi="Times New Roman" w:cs="Times New Roman"/>
        </w:rPr>
        <w:t>в перспективе осознанно участвовать в избирательных кампаниях;</w:t>
      </w:r>
    </w:p>
    <w:p w:rsidR="00FB1F28" w:rsidRPr="00D202DF" w:rsidRDefault="00FB1F28" w:rsidP="00D202DF">
      <w:pPr>
        <w:numPr>
          <w:ilvl w:val="0"/>
          <w:numId w:val="43"/>
        </w:numPr>
        <w:spacing w:after="0" w:line="240" w:lineRule="auto"/>
        <w:rPr>
          <w:rFonts w:ascii="Times New Roman" w:hAnsi="Times New Roman" w:cs="Times New Roman"/>
        </w:rPr>
      </w:pPr>
      <w:r w:rsidRPr="00D202DF">
        <w:rPr>
          <w:rFonts w:ascii="Times New Roman" w:hAnsi="Times New Roman" w:cs="Times New Roman"/>
        </w:rPr>
        <w:t>отбирать и систематизировать информацию СМИ о функциях и значении местного самоуправления;</w:t>
      </w:r>
    </w:p>
    <w:p w:rsidR="00FB1F28" w:rsidRPr="00D202DF" w:rsidRDefault="00FB1F28" w:rsidP="00D202DF">
      <w:pPr>
        <w:numPr>
          <w:ilvl w:val="0"/>
          <w:numId w:val="43"/>
        </w:numPr>
        <w:spacing w:after="0" w:line="240" w:lineRule="auto"/>
        <w:rPr>
          <w:rFonts w:ascii="Times New Roman" w:hAnsi="Times New Roman" w:cs="Times New Roman"/>
        </w:rPr>
      </w:pPr>
      <w:r w:rsidRPr="00D202DF">
        <w:rPr>
          <w:rFonts w:ascii="Times New Roman" w:hAnsi="Times New Roman" w:cs="Times New Roman"/>
        </w:rPr>
        <w:t>самостоятельно давать аргументированную оценку личных качеств и деятельности политических лидеров;</w:t>
      </w:r>
    </w:p>
    <w:p w:rsidR="00FB1F28" w:rsidRPr="00D202DF" w:rsidRDefault="00FB1F28" w:rsidP="00D202DF">
      <w:pPr>
        <w:numPr>
          <w:ilvl w:val="0"/>
          <w:numId w:val="43"/>
        </w:numPr>
        <w:spacing w:after="0" w:line="240" w:lineRule="auto"/>
        <w:rPr>
          <w:rFonts w:ascii="Times New Roman" w:hAnsi="Times New Roman" w:cs="Times New Roman"/>
        </w:rPr>
      </w:pPr>
      <w:r w:rsidRPr="00D202DF">
        <w:rPr>
          <w:rFonts w:ascii="Times New Roman" w:hAnsi="Times New Roman" w:cs="Times New Roman"/>
        </w:rPr>
        <w:t>характеризовать особенности политического процесса в России;</w:t>
      </w:r>
    </w:p>
    <w:p w:rsidR="00FB1F28" w:rsidRPr="00D202DF" w:rsidRDefault="00FB1F28" w:rsidP="00D202DF">
      <w:pPr>
        <w:numPr>
          <w:ilvl w:val="0"/>
          <w:numId w:val="43"/>
        </w:numPr>
        <w:spacing w:after="0" w:line="240" w:lineRule="auto"/>
        <w:rPr>
          <w:rFonts w:ascii="Times New Roman" w:hAnsi="Times New Roman" w:cs="Times New Roman"/>
        </w:rPr>
      </w:pPr>
      <w:r w:rsidRPr="00D202DF">
        <w:rPr>
          <w:rFonts w:ascii="Times New Roman" w:hAnsi="Times New Roman" w:cs="Times New Roman"/>
        </w:rPr>
        <w:t>анализировать основные тенденции современного политического процесса.</w:t>
      </w:r>
    </w:p>
    <w:p w:rsidR="00FB1F28" w:rsidRPr="00D202DF" w:rsidRDefault="00FB1F28" w:rsidP="00D202DF">
      <w:pPr>
        <w:spacing w:after="0"/>
        <w:rPr>
          <w:rFonts w:ascii="Times New Roman" w:hAnsi="Times New Roman" w:cs="Times New Roman"/>
        </w:rPr>
      </w:pPr>
    </w:p>
    <w:p w:rsidR="00FB1F28" w:rsidRPr="00D202DF" w:rsidRDefault="00FB1F28" w:rsidP="00D202DF">
      <w:pPr>
        <w:spacing w:after="0"/>
        <w:rPr>
          <w:rFonts w:ascii="Times New Roman" w:hAnsi="Times New Roman" w:cs="Times New Roman"/>
        </w:rPr>
      </w:pPr>
      <w:r w:rsidRPr="00D202DF">
        <w:rPr>
          <w:rFonts w:ascii="Times New Roman" w:hAnsi="Times New Roman" w:cs="Times New Roman"/>
        </w:rPr>
        <w:t>Правовое регулирование общественных отношений</w:t>
      </w:r>
    </w:p>
    <w:p w:rsidR="00FB1F28" w:rsidRPr="00D202DF" w:rsidRDefault="00FB1F28" w:rsidP="00D202DF">
      <w:pPr>
        <w:numPr>
          <w:ilvl w:val="0"/>
          <w:numId w:val="44"/>
        </w:numPr>
        <w:spacing w:after="0" w:line="240" w:lineRule="auto"/>
        <w:rPr>
          <w:rFonts w:ascii="Times New Roman" w:hAnsi="Times New Roman" w:cs="Times New Roman"/>
        </w:rPr>
      </w:pPr>
      <w:r w:rsidRPr="00D202DF">
        <w:rPr>
          <w:rFonts w:ascii="Times New Roman" w:hAnsi="Times New Roman" w:cs="Times New Roman"/>
        </w:rPr>
        <w:t>Действовать в пределах правовых норм для успешного решения жизненных задач в разных сферах общественных отношений;</w:t>
      </w:r>
    </w:p>
    <w:p w:rsidR="00FB1F28" w:rsidRPr="00D202DF" w:rsidRDefault="00FB1F28" w:rsidP="00D202DF">
      <w:pPr>
        <w:numPr>
          <w:ilvl w:val="0"/>
          <w:numId w:val="44"/>
        </w:numPr>
        <w:spacing w:after="0" w:line="240" w:lineRule="auto"/>
        <w:rPr>
          <w:rFonts w:ascii="Times New Roman" w:hAnsi="Times New Roman" w:cs="Times New Roman"/>
        </w:rPr>
      </w:pPr>
      <w:r w:rsidRPr="00D202DF">
        <w:rPr>
          <w:rFonts w:ascii="Times New Roman" w:hAnsi="Times New Roman" w:cs="Times New Roman"/>
        </w:rPr>
        <w:t>перечислять участников законотворческого процесса и раскрывать их функции;</w:t>
      </w:r>
    </w:p>
    <w:p w:rsidR="00FB1F28" w:rsidRPr="00D202DF" w:rsidRDefault="00FB1F28" w:rsidP="00D202DF">
      <w:pPr>
        <w:numPr>
          <w:ilvl w:val="0"/>
          <w:numId w:val="44"/>
        </w:numPr>
        <w:spacing w:after="0" w:line="240" w:lineRule="auto"/>
        <w:rPr>
          <w:rFonts w:ascii="Times New Roman" w:hAnsi="Times New Roman" w:cs="Times New Roman"/>
        </w:rPr>
      </w:pPr>
      <w:r w:rsidRPr="00D202DF">
        <w:rPr>
          <w:rFonts w:ascii="Times New Roman" w:hAnsi="Times New Roman" w:cs="Times New Roman"/>
        </w:rPr>
        <w:t>характеризовать механизм судебной защиты прав человека и гражданина в РФ;</w:t>
      </w:r>
    </w:p>
    <w:p w:rsidR="00FB1F28" w:rsidRPr="00D202DF" w:rsidRDefault="00FB1F28" w:rsidP="00D202DF">
      <w:pPr>
        <w:numPr>
          <w:ilvl w:val="0"/>
          <w:numId w:val="44"/>
        </w:numPr>
        <w:spacing w:after="0" w:line="240" w:lineRule="auto"/>
        <w:rPr>
          <w:rFonts w:ascii="Times New Roman" w:hAnsi="Times New Roman" w:cs="Times New Roman"/>
        </w:rPr>
      </w:pPr>
      <w:r w:rsidRPr="00D202DF">
        <w:rPr>
          <w:rFonts w:ascii="Times New Roman" w:hAnsi="Times New Roman" w:cs="Times New Roman"/>
        </w:rPr>
        <w:t>ориентироваться в предпринимательских правоотношениях;</w:t>
      </w:r>
    </w:p>
    <w:p w:rsidR="00FB1F28" w:rsidRPr="00D202DF" w:rsidRDefault="00FB1F28" w:rsidP="00D202DF">
      <w:pPr>
        <w:numPr>
          <w:ilvl w:val="0"/>
          <w:numId w:val="44"/>
        </w:numPr>
        <w:spacing w:after="0" w:line="240" w:lineRule="auto"/>
        <w:rPr>
          <w:rFonts w:ascii="Times New Roman" w:hAnsi="Times New Roman" w:cs="Times New Roman"/>
        </w:rPr>
      </w:pPr>
      <w:r w:rsidRPr="00D202DF">
        <w:rPr>
          <w:rFonts w:ascii="Times New Roman" w:hAnsi="Times New Roman" w:cs="Times New Roman"/>
        </w:rPr>
        <w:t>выявлять общественную опасность коррупции для гражданина, общества и государства;</w:t>
      </w:r>
    </w:p>
    <w:p w:rsidR="00FB1F28" w:rsidRPr="00D202DF" w:rsidRDefault="00FB1F28" w:rsidP="00D202DF">
      <w:pPr>
        <w:numPr>
          <w:ilvl w:val="0"/>
          <w:numId w:val="44"/>
        </w:numPr>
        <w:spacing w:after="0" w:line="240" w:lineRule="auto"/>
        <w:rPr>
          <w:rFonts w:ascii="Times New Roman" w:hAnsi="Times New Roman" w:cs="Times New Roman"/>
        </w:rPr>
      </w:pPr>
      <w:r w:rsidRPr="00D202DF">
        <w:rPr>
          <w:rFonts w:ascii="Times New Roman" w:hAnsi="Times New Roman" w:cs="Times New Roman"/>
        </w:rPr>
        <w:t>применять знание основных норм права в ситуациях повседневной жизни, прогнозировать последствия принимаемых решений;</w:t>
      </w:r>
    </w:p>
    <w:p w:rsidR="00FB1F28" w:rsidRPr="00D202DF" w:rsidRDefault="00FB1F28" w:rsidP="00D202DF">
      <w:pPr>
        <w:numPr>
          <w:ilvl w:val="0"/>
          <w:numId w:val="44"/>
        </w:numPr>
        <w:spacing w:after="0" w:line="240" w:lineRule="auto"/>
        <w:rPr>
          <w:rFonts w:ascii="Times New Roman" w:hAnsi="Times New Roman" w:cs="Times New Roman"/>
        </w:rPr>
      </w:pPr>
      <w:r w:rsidRPr="00D202DF">
        <w:rPr>
          <w:rFonts w:ascii="Times New Roman" w:hAnsi="Times New Roman" w:cs="Times New Roman"/>
        </w:rPr>
        <w:t>оценивать происходящие события и поведение людей с точки зрения соответствия закону;</w:t>
      </w:r>
    </w:p>
    <w:p w:rsidR="00FB1F28" w:rsidRPr="00D202DF" w:rsidRDefault="00FB1F28" w:rsidP="00D202DF">
      <w:pPr>
        <w:numPr>
          <w:ilvl w:val="0"/>
          <w:numId w:val="44"/>
        </w:numPr>
        <w:spacing w:after="0" w:line="240" w:lineRule="auto"/>
        <w:rPr>
          <w:rFonts w:ascii="Times New Roman" w:hAnsi="Times New Roman" w:cs="Times New Roman"/>
        </w:rPr>
      </w:pPr>
      <w:r w:rsidRPr="00D202DF">
        <w:rPr>
          <w:rFonts w:ascii="Times New Roman" w:hAnsi="Times New Roman" w:cs="Times New Roman"/>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FB1F28" w:rsidRPr="00D202DF" w:rsidRDefault="00FB1F28" w:rsidP="00D202DF">
      <w:pPr>
        <w:pStyle w:val="ae"/>
        <w:rPr>
          <w:rFonts w:ascii="Times New Roman" w:eastAsia="Times New Roman" w:hAnsi="Times New Roman" w:cs="Times New Roman"/>
          <w:sz w:val="24"/>
          <w:szCs w:val="24"/>
        </w:rPr>
      </w:pPr>
    </w:p>
    <w:p w:rsidR="00525CBF" w:rsidRPr="00D202DF" w:rsidRDefault="007E0CB4" w:rsidP="00D202DF">
      <w:pPr>
        <w:tabs>
          <w:tab w:val="center" w:pos="7285"/>
          <w:tab w:val="left" w:pos="9330"/>
          <w:tab w:val="left" w:pos="11355"/>
        </w:tabs>
        <w:spacing w:after="0"/>
        <w:jc w:val="center"/>
        <w:rPr>
          <w:rFonts w:ascii="Times New Roman" w:hAnsi="Times New Roman" w:cs="Times New Roman"/>
          <w:sz w:val="24"/>
          <w:szCs w:val="24"/>
        </w:rPr>
      </w:pPr>
      <w:r w:rsidRPr="00D202DF">
        <w:rPr>
          <w:rFonts w:ascii="Times New Roman" w:eastAsia="Times New Roman" w:hAnsi="Times New Roman" w:cs="Times New Roman"/>
          <w:b/>
          <w:bCs/>
          <w:color w:val="000000"/>
          <w:sz w:val="24"/>
          <w:szCs w:val="24"/>
        </w:rPr>
        <w:t>2</w:t>
      </w:r>
      <w:r w:rsidR="00525CBF" w:rsidRPr="00D202DF">
        <w:rPr>
          <w:rFonts w:ascii="Times New Roman" w:eastAsia="Times New Roman" w:hAnsi="Times New Roman" w:cs="Times New Roman"/>
          <w:b/>
          <w:bCs/>
          <w:color w:val="000000"/>
          <w:sz w:val="24"/>
          <w:szCs w:val="24"/>
        </w:rPr>
        <w:t>.Содержание учебного предмета обществознание в 10 классе. (10</w:t>
      </w:r>
      <w:r w:rsidR="00B523D2" w:rsidRPr="00D202DF">
        <w:rPr>
          <w:rFonts w:ascii="Times New Roman" w:eastAsia="Times New Roman" w:hAnsi="Times New Roman" w:cs="Times New Roman"/>
          <w:b/>
          <w:bCs/>
          <w:color w:val="000000"/>
          <w:sz w:val="24"/>
          <w:szCs w:val="24"/>
        </w:rPr>
        <w:t>2</w:t>
      </w:r>
      <w:r w:rsidR="00525CBF" w:rsidRPr="00D202DF">
        <w:rPr>
          <w:rFonts w:ascii="Times New Roman" w:eastAsia="Times New Roman" w:hAnsi="Times New Roman" w:cs="Times New Roman"/>
          <w:b/>
          <w:bCs/>
          <w:color w:val="000000"/>
          <w:sz w:val="24"/>
          <w:szCs w:val="24"/>
        </w:rPr>
        <w:t xml:space="preserve"> ч)</w:t>
      </w:r>
    </w:p>
    <w:p w:rsidR="00FB1F28" w:rsidRPr="00D202DF" w:rsidRDefault="00FB1F28" w:rsidP="00D202DF">
      <w:pPr>
        <w:spacing w:after="0"/>
        <w:rPr>
          <w:rFonts w:ascii="Times New Roman" w:eastAsia="Times New Roman" w:hAnsi="Times New Roman" w:cs="Times New Roman"/>
          <w:b/>
          <w:szCs w:val="28"/>
        </w:rPr>
      </w:pPr>
      <w:r w:rsidRPr="00D202DF">
        <w:rPr>
          <w:rFonts w:ascii="Times New Roman" w:eastAsia="Times New Roman" w:hAnsi="Times New Roman" w:cs="Times New Roman"/>
          <w:b/>
          <w:szCs w:val="28"/>
        </w:rPr>
        <w:t>Базовый уровень</w:t>
      </w:r>
    </w:p>
    <w:p w:rsidR="00FB1F28" w:rsidRPr="00D202DF" w:rsidRDefault="00FB1F28" w:rsidP="00D202DF">
      <w:pPr>
        <w:spacing w:after="0"/>
        <w:rPr>
          <w:rFonts w:ascii="Times New Roman" w:hAnsi="Times New Roman" w:cs="Times New Roman"/>
          <w:szCs w:val="28"/>
        </w:rPr>
      </w:pPr>
      <w:r w:rsidRPr="00D202DF">
        <w:rPr>
          <w:rFonts w:ascii="Times New Roman" w:eastAsia="Times New Roman" w:hAnsi="Times New Roman" w:cs="Times New Roman"/>
          <w:b/>
          <w:szCs w:val="28"/>
        </w:rPr>
        <w:t>Человек. Человек в системе общественных отношений</w:t>
      </w:r>
    </w:p>
    <w:p w:rsidR="00FB1F28" w:rsidRPr="00D202DF" w:rsidRDefault="00FB1F28" w:rsidP="00D202DF">
      <w:pPr>
        <w:spacing w:after="0"/>
        <w:jc w:val="both"/>
        <w:rPr>
          <w:rFonts w:ascii="Times New Roman" w:eastAsia="Times New Roman" w:hAnsi="Times New Roman" w:cs="Times New Roman"/>
          <w:i/>
          <w:szCs w:val="28"/>
        </w:rPr>
      </w:pPr>
      <w:r w:rsidRPr="00D202DF">
        <w:rPr>
          <w:rFonts w:ascii="Times New Roman" w:eastAsia="Times New Roman" w:hAnsi="Times New Roman" w:cs="Times New Roman"/>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D202DF">
        <w:rPr>
          <w:rFonts w:ascii="Times New Roman" w:eastAsia="Times New Roman" w:hAnsi="Times New Roman" w:cs="Times New Roman"/>
          <w:i/>
          <w:szCs w:val="28"/>
        </w:rPr>
        <w:t xml:space="preserve">Уровни научного познания. Способы и методы научного познания. Особенности социального познания. </w:t>
      </w:r>
      <w:r w:rsidRPr="00D202DF">
        <w:rPr>
          <w:rFonts w:ascii="Times New Roman" w:eastAsia="Times New Roman" w:hAnsi="Times New Roman" w:cs="Times New Roman"/>
          <w:szCs w:val="28"/>
        </w:rPr>
        <w:t xml:space="preserve">Духовная жизнь и духовный мир человека. Общественное и индивидуальное сознание. Мировоззрение, </w:t>
      </w:r>
      <w:r w:rsidRPr="00D202DF">
        <w:rPr>
          <w:rFonts w:ascii="Times New Roman" w:eastAsia="Times New Roman" w:hAnsi="Times New Roman" w:cs="Times New Roman"/>
          <w:i/>
          <w:szCs w:val="28"/>
        </w:rPr>
        <w:t>его типы.</w:t>
      </w:r>
      <w:r w:rsidRPr="00D202DF">
        <w:rPr>
          <w:rFonts w:ascii="Times New Roman" w:eastAsia="Times New Roman" w:hAnsi="Times New Roman" w:cs="Times New Roman"/>
          <w:szCs w:val="28"/>
        </w:rPr>
        <w:t xml:space="preserve"> Самосознание индивида и социальное поведение. Социальные ценности. </w:t>
      </w:r>
      <w:r w:rsidRPr="00D202DF">
        <w:rPr>
          <w:rFonts w:ascii="Times New Roman" w:eastAsia="Times New Roman" w:hAnsi="Times New Roman" w:cs="Times New Roman"/>
          <w:i/>
          <w:szCs w:val="28"/>
        </w:rPr>
        <w:t xml:space="preserve">Мотивы и </w:t>
      </w:r>
      <w:r w:rsidRPr="00D202DF">
        <w:rPr>
          <w:rFonts w:ascii="Times New Roman" w:eastAsia="Times New Roman" w:hAnsi="Times New Roman" w:cs="Times New Roman"/>
          <w:i/>
          <w:szCs w:val="28"/>
        </w:rPr>
        <w:lastRenderedPageBreak/>
        <w:t>предпочтения.</w:t>
      </w:r>
      <w:r w:rsidRPr="00D202DF">
        <w:rPr>
          <w:rFonts w:ascii="Times New Roman" w:eastAsia="Times New Roman" w:hAnsi="Times New Roman" w:cs="Times New Roman"/>
          <w:szCs w:val="28"/>
        </w:rP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D202DF">
        <w:rPr>
          <w:rFonts w:ascii="Times New Roman" w:eastAsia="Times New Roman" w:hAnsi="Times New Roman" w:cs="Times New Roman"/>
          <w:i/>
          <w:szCs w:val="28"/>
        </w:rPr>
        <w:t>Знания, умения и навыки людей в условиях информационного общества.</w:t>
      </w:r>
    </w:p>
    <w:p w:rsidR="00FB1F28" w:rsidRPr="00D202DF" w:rsidRDefault="00FB1F28" w:rsidP="00D202DF">
      <w:pPr>
        <w:spacing w:after="0"/>
        <w:rPr>
          <w:rFonts w:ascii="Times New Roman" w:hAnsi="Times New Roman" w:cs="Times New Roman"/>
          <w:szCs w:val="28"/>
        </w:rPr>
      </w:pPr>
      <w:r w:rsidRPr="00D202DF">
        <w:rPr>
          <w:rFonts w:ascii="Times New Roman" w:eastAsia="Times New Roman" w:hAnsi="Times New Roman" w:cs="Times New Roman"/>
          <w:b/>
          <w:szCs w:val="28"/>
        </w:rPr>
        <w:t>Общество как сложная динамическая система</w:t>
      </w:r>
    </w:p>
    <w:p w:rsidR="00FB1F28" w:rsidRPr="00D202DF" w:rsidRDefault="00FB1F28" w:rsidP="00D202DF">
      <w:pPr>
        <w:spacing w:after="0"/>
        <w:jc w:val="both"/>
        <w:rPr>
          <w:rFonts w:ascii="Times New Roman" w:eastAsia="Times New Roman" w:hAnsi="Times New Roman" w:cs="Times New Roman"/>
          <w:szCs w:val="28"/>
        </w:rPr>
      </w:pPr>
      <w:r w:rsidRPr="00D202DF">
        <w:rPr>
          <w:rFonts w:ascii="Times New Roman" w:eastAsia="Times New Roman" w:hAnsi="Times New Roman" w:cs="Times New Roman"/>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революция.Процессы глобализации. Основные направления глобализации. Последствия глобализации. Общество и человек перед лицом угроз и вызовов XXI века.</w:t>
      </w:r>
    </w:p>
    <w:p w:rsidR="00FB1F28" w:rsidRPr="00D202DF" w:rsidRDefault="00FB1F28" w:rsidP="00D202DF">
      <w:pPr>
        <w:spacing w:after="0"/>
        <w:rPr>
          <w:rFonts w:ascii="Times New Roman" w:eastAsia="Times New Roman" w:hAnsi="Times New Roman" w:cs="Times New Roman"/>
          <w:b/>
          <w:szCs w:val="28"/>
        </w:rPr>
      </w:pPr>
      <w:r w:rsidRPr="00D202DF">
        <w:rPr>
          <w:rFonts w:ascii="Times New Roman" w:eastAsia="Times New Roman" w:hAnsi="Times New Roman" w:cs="Times New Roman"/>
          <w:b/>
          <w:szCs w:val="28"/>
        </w:rPr>
        <w:t>Экономика</w:t>
      </w:r>
    </w:p>
    <w:p w:rsidR="00FB1F28" w:rsidRPr="00D202DF" w:rsidRDefault="00FB1F28" w:rsidP="00D202DF">
      <w:pPr>
        <w:spacing w:after="0"/>
        <w:jc w:val="both"/>
        <w:rPr>
          <w:rFonts w:ascii="Times New Roman" w:eastAsia="Times New Roman" w:hAnsi="Times New Roman" w:cs="Times New Roman"/>
          <w:i/>
          <w:szCs w:val="28"/>
        </w:rPr>
      </w:pPr>
      <w:r w:rsidRPr="00D202DF">
        <w:rPr>
          <w:rFonts w:ascii="Times New Roman" w:eastAsia="Times New Roman" w:hAnsi="Times New Roman" w:cs="Times New Roman"/>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D202DF">
        <w:rPr>
          <w:rFonts w:ascii="Times New Roman" w:eastAsia="Times New Roman" w:hAnsi="Times New Roman" w:cs="Times New Roman"/>
          <w:i/>
          <w:szCs w:val="28"/>
        </w:rPr>
        <w:t xml:space="preserve">Политика защиты конкуренции и антимонопольное законодательство. </w:t>
      </w:r>
      <w:r w:rsidRPr="00D202DF">
        <w:rPr>
          <w:rFonts w:ascii="Times New Roman" w:eastAsia="Times New Roman" w:hAnsi="Times New Roman" w:cs="Times New Roman"/>
          <w:szCs w:val="28"/>
        </w:rPr>
        <w:t xml:space="preserve">Рыночные отношения в современной экономике. Фирма в экономике. </w:t>
      </w:r>
      <w:r w:rsidRPr="00D202DF">
        <w:rPr>
          <w:rFonts w:ascii="Times New Roman" w:eastAsia="Times New Roman" w:hAnsi="Times New Roman" w:cs="Times New Roman"/>
          <w:i/>
          <w:szCs w:val="28"/>
        </w:rPr>
        <w:t xml:space="preserve">Фондовый рынок, его инструменты. </w:t>
      </w:r>
      <w:r w:rsidRPr="00D202DF">
        <w:rPr>
          <w:rFonts w:ascii="Times New Roman" w:eastAsia="Times New Roman" w:hAnsi="Times New Roman" w:cs="Times New Roman"/>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D202DF">
        <w:rPr>
          <w:rFonts w:ascii="Times New Roman" w:eastAsia="Times New Roman" w:hAnsi="Times New Roman" w:cs="Times New Roman"/>
          <w:i/>
          <w:szCs w:val="28"/>
        </w:rPr>
        <w:t xml:space="preserve">Основные принципы менеджмента. Основы маркетинга.Финансовый рынок. </w:t>
      </w:r>
      <w:r w:rsidRPr="00D202DF">
        <w:rPr>
          <w:rFonts w:ascii="Times New Roman" w:eastAsia="Times New Roman" w:hAnsi="Times New Roman" w:cs="Times New Roman"/>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D202DF">
        <w:rPr>
          <w:rFonts w:ascii="Times New Roman" w:eastAsia="Times New Roman" w:hAnsi="Times New Roman" w:cs="Times New Roman"/>
          <w:i/>
          <w:szCs w:val="28"/>
        </w:rPr>
        <w:t xml:space="preserve">Налоги, уплачиваемые предприятиями. </w:t>
      </w:r>
      <w:r w:rsidRPr="00D202DF">
        <w:rPr>
          <w:rFonts w:ascii="Times New Roman" w:eastAsia="Times New Roman" w:hAnsi="Times New Roman" w:cs="Times New Roman"/>
          <w:szCs w:val="28"/>
        </w:rPr>
        <w:t xml:space="preserve">Основы денежной и бюджетной политики государства. Денежно-кредитная (монетарная) политика. Государственный бюджет. </w:t>
      </w:r>
      <w:r w:rsidRPr="00D202DF">
        <w:rPr>
          <w:rFonts w:ascii="Times New Roman" w:eastAsia="Times New Roman" w:hAnsi="Times New Roman" w:cs="Times New Roman"/>
          <w:i/>
          <w:szCs w:val="28"/>
        </w:rPr>
        <w:t>Государственный долг.</w:t>
      </w:r>
      <w:r w:rsidRPr="00D202DF">
        <w:rPr>
          <w:rFonts w:ascii="Times New Roman" w:eastAsia="Times New Roman" w:hAnsi="Times New Roman" w:cs="Times New Roman"/>
          <w:szCs w:val="28"/>
        </w:rPr>
        <w:t xml:space="preserve"> Экономическая деятельность и ее измерители. ВВП и ВНП</w:t>
      </w:r>
      <w:r w:rsidRPr="00D202DF">
        <w:rPr>
          <w:rFonts w:ascii="Times New Roman" w:eastAsia="Times New Roman" w:hAnsi="Times New Roman" w:cs="Times New Roman"/>
          <w:i/>
          <w:szCs w:val="28"/>
        </w:rPr>
        <w:t xml:space="preserve"> – </w:t>
      </w:r>
      <w:r w:rsidRPr="00D202DF">
        <w:rPr>
          <w:rFonts w:ascii="Times New Roman" w:eastAsia="Times New Roman" w:hAnsi="Times New Roman" w:cs="Times New Roman"/>
          <w:szCs w:val="28"/>
        </w:rPr>
        <w:t xml:space="preserve">основные макроэкономические показатели.Экономический рост. </w:t>
      </w:r>
      <w:r w:rsidRPr="00D202DF">
        <w:rPr>
          <w:rFonts w:ascii="Times New Roman" w:eastAsia="Times New Roman" w:hAnsi="Times New Roman" w:cs="Times New Roman"/>
          <w:i/>
          <w:szCs w:val="28"/>
        </w:rPr>
        <w:t>Экономические циклы</w:t>
      </w:r>
      <w:r w:rsidRPr="00D202DF">
        <w:rPr>
          <w:rFonts w:ascii="Times New Roman" w:eastAsia="Times New Roman" w:hAnsi="Times New Roman" w:cs="Times New Roman"/>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D202DF">
        <w:rPr>
          <w:rFonts w:ascii="Times New Roman" w:eastAsia="Times New Roman" w:hAnsi="Times New Roman" w:cs="Times New Roman"/>
          <w:i/>
          <w:szCs w:val="28"/>
        </w:rPr>
        <w:t>Тенденции экономического развития России.</w:t>
      </w:r>
    </w:p>
    <w:p w:rsidR="00FB1F28" w:rsidRPr="00D202DF" w:rsidRDefault="00FB1F28" w:rsidP="00D202DF">
      <w:pPr>
        <w:spacing w:after="0"/>
        <w:rPr>
          <w:rFonts w:ascii="Times New Roman" w:hAnsi="Times New Roman" w:cs="Times New Roman"/>
          <w:szCs w:val="28"/>
        </w:rPr>
      </w:pPr>
      <w:r w:rsidRPr="00D202DF">
        <w:rPr>
          <w:rFonts w:ascii="Times New Roman" w:eastAsia="Times New Roman" w:hAnsi="Times New Roman" w:cs="Times New Roman"/>
          <w:b/>
          <w:szCs w:val="28"/>
        </w:rPr>
        <w:t>Социальные отношения</w:t>
      </w:r>
    </w:p>
    <w:p w:rsidR="00FB1F28" w:rsidRPr="00D202DF" w:rsidRDefault="00FB1F28" w:rsidP="00D202DF">
      <w:pPr>
        <w:spacing w:after="0"/>
        <w:jc w:val="both"/>
        <w:rPr>
          <w:rFonts w:ascii="Times New Roman" w:eastAsia="Times New Roman" w:hAnsi="Times New Roman" w:cs="Times New Roman"/>
          <w:szCs w:val="28"/>
        </w:rPr>
      </w:pPr>
      <w:r w:rsidRPr="00D202DF">
        <w:rPr>
          <w:rFonts w:ascii="Times New Roman" w:eastAsia="Times New Roman" w:hAnsi="Times New Roman" w:cs="Times New Roman"/>
          <w:szCs w:val="28"/>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обществе.Этнические общности. Межнациональные отношения,этносоциальные конфликты, пути их разрешения. Конституционные принципы национальной политики в Российской Федерации. Семья и брак. </w:t>
      </w:r>
      <w:r w:rsidRPr="00D202DF">
        <w:rPr>
          <w:rFonts w:ascii="Times New Roman" w:eastAsia="Times New Roman" w:hAnsi="Times New Roman" w:cs="Times New Roman"/>
          <w:i/>
          <w:szCs w:val="28"/>
        </w:rPr>
        <w:t>Тенденции развития семьи в современном мире.Проблема неполных семей.</w:t>
      </w:r>
      <w:r w:rsidRPr="00D202DF">
        <w:rPr>
          <w:rFonts w:ascii="Times New Roman" w:eastAsia="Times New Roman" w:hAnsi="Times New Roman" w:cs="Times New Roman"/>
          <w:szCs w:val="28"/>
        </w:rPr>
        <w:t xml:space="preserve"> Современная демографическая ситуация в Российской Федерации.Религиозные объединения и организации в Российской Федерации.</w:t>
      </w:r>
    </w:p>
    <w:p w:rsidR="00FB1F28" w:rsidRPr="00D202DF" w:rsidRDefault="00FB1F28" w:rsidP="00D202DF">
      <w:pPr>
        <w:spacing w:after="0"/>
        <w:rPr>
          <w:rFonts w:ascii="Times New Roman" w:hAnsi="Times New Roman" w:cs="Times New Roman"/>
          <w:szCs w:val="28"/>
        </w:rPr>
      </w:pPr>
      <w:r w:rsidRPr="00D202DF">
        <w:rPr>
          <w:rFonts w:ascii="Times New Roman" w:eastAsia="Times New Roman" w:hAnsi="Times New Roman" w:cs="Times New Roman"/>
          <w:b/>
          <w:szCs w:val="28"/>
        </w:rPr>
        <w:t>Политика</w:t>
      </w:r>
    </w:p>
    <w:p w:rsidR="00FB1F28" w:rsidRPr="00D202DF" w:rsidRDefault="00FB1F28" w:rsidP="00D202DF">
      <w:pPr>
        <w:spacing w:after="0"/>
        <w:jc w:val="both"/>
        <w:rPr>
          <w:rFonts w:ascii="Times New Roman" w:eastAsia="Times New Roman" w:hAnsi="Times New Roman" w:cs="Times New Roman"/>
          <w:i/>
          <w:szCs w:val="28"/>
        </w:rPr>
      </w:pPr>
      <w:r w:rsidRPr="00D202DF">
        <w:rPr>
          <w:rFonts w:ascii="Times New Roman" w:eastAsia="Times New Roman" w:hAnsi="Times New Roman" w:cs="Times New Roman"/>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D202DF">
        <w:rPr>
          <w:rFonts w:ascii="Times New Roman" w:eastAsia="Times New Roman" w:hAnsi="Times New Roman" w:cs="Times New Roman"/>
          <w:i/>
          <w:szCs w:val="28"/>
        </w:rPr>
        <w:t>Избирательная кампания.</w:t>
      </w:r>
      <w:r w:rsidRPr="00D202DF">
        <w:rPr>
          <w:rFonts w:ascii="Times New Roman" w:eastAsia="Times New Roman" w:hAnsi="Times New Roman" w:cs="Times New Roman"/>
          <w:szCs w:val="28"/>
        </w:rPr>
        <w:t xml:space="preserve"> Гражданское общество и правовое государство. Политическая элита и политическое </w:t>
      </w:r>
      <w:r w:rsidRPr="00D202DF">
        <w:rPr>
          <w:rFonts w:ascii="Times New Roman" w:eastAsia="Times New Roman" w:hAnsi="Times New Roman" w:cs="Times New Roman"/>
          <w:szCs w:val="28"/>
        </w:rPr>
        <w:lastRenderedPageBreak/>
        <w:t xml:space="preserve">лидерство.Типология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bookmarkStart w:id="3" w:name="_GoBack"/>
      <w:bookmarkEnd w:id="3"/>
      <w:r w:rsidRPr="00D202DF">
        <w:rPr>
          <w:rFonts w:ascii="Times New Roman" w:eastAsia="Times New Roman" w:hAnsi="Times New Roman" w:cs="Times New Roman"/>
          <w:i/>
          <w:szCs w:val="28"/>
        </w:rPr>
        <w:t>Политическая психология. Политическое поведение.</w:t>
      </w:r>
      <w:r w:rsidRPr="00D202DF">
        <w:rPr>
          <w:rFonts w:ascii="Times New Roman" w:eastAsia="Times New Roman" w:hAnsi="Times New Roman" w:cs="Times New Roman"/>
          <w:szCs w:val="28"/>
        </w:rPr>
        <w:t xml:space="preserve"> Роль средств массовой информации в политической жизни общества. Политический процесс. Политическое участие. </w:t>
      </w:r>
      <w:r w:rsidRPr="00D202DF">
        <w:rPr>
          <w:rFonts w:ascii="Times New Roman" w:eastAsia="Times New Roman" w:hAnsi="Times New Roman" w:cs="Times New Roman"/>
          <w:i/>
          <w:szCs w:val="28"/>
        </w:rPr>
        <w:t>Абсентеизм, его причины и опасность.Особенности политического процесса в России.</w:t>
      </w:r>
    </w:p>
    <w:p w:rsidR="00FB1F28" w:rsidRPr="00D202DF" w:rsidRDefault="00FB1F28" w:rsidP="00D202DF">
      <w:pPr>
        <w:spacing w:after="0"/>
        <w:rPr>
          <w:rFonts w:ascii="Times New Roman" w:hAnsi="Times New Roman" w:cs="Times New Roman"/>
          <w:szCs w:val="28"/>
        </w:rPr>
      </w:pPr>
      <w:r w:rsidRPr="00D202DF">
        <w:rPr>
          <w:rFonts w:ascii="Times New Roman" w:eastAsia="Times New Roman" w:hAnsi="Times New Roman" w:cs="Times New Roman"/>
          <w:b/>
          <w:szCs w:val="28"/>
        </w:rPr>
        <w:t>Правовое регулирование общественных отношений</w:t>
      </w:r>
    </w:p>
    <w:p w:rsidR="00FB1F28" w:rsidRPr="00D202DF" w:rsidRDefault="00FB1F28" w:rsidP="00D202DF">
      <w:pPr>
        <w:spacing w:after="0"/>
        <w:jc w:val="both"/>
        <w:rPr>
          <w:rFonts w:ascii="Times New Roman" w:eastAsia="Times New Roman" w:hAnsi="Times New Roman" w:cs="Times New Roman"/>
          <w:i/>
          <w:szCs w:val="28"/>
        </w:rPr>
      </w:pPr>
      <w:r w:rsidRPr="00D202DF">
        <w:rPr>
          <w:rFonts w:ascii="Times New Roman" w:eastAsia="Times New Roman" w:hAnsi="Times New Roman" w:cs="Times New Roman"/>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D202DF">
        <w:rPr>
          <w:rFonts w:ascii="Times New Roman" w:eastAsia="Times New Roman" w:hAnsi="Times New Roman" w:cs="Times New Roman"/>
          <w:i/>
          <w:szCs w:val="28"/>
        </w:rPr>
        <w:t>Законодательство в сфере антикоррупционной политики государства.Экологическое право.</w:t>
      </w:r>
      <w:r w:rsidRPr="00D202DF">
        <w:rPr>
          <w:rFonts w:ascii="Times New Roman" w:eastAsia="Times New Roman" w:hAnsi="Times New Roman" w:cs="Times New Roman"/>
          <w:szCs w:val="28"/>
        </w:rPr>
        <w:t xml:space="preserve"> Право на благоприятную окружающую среду и способы его защиты. Экологические правонарушения. </w:t>
      </w:r>
      <w:r w:rsidRPr="00D202DF">
        <w:rPr>
          <w:rFonts w:ascii="Times New Roman" w:eastAsia="Times New Roman" w:hAnsi="Times New Roman" w:cs="Times New Roman"/>
          <w:i/>
          <w:szCs w:val="28"/>
        </w:rPr>
        <w:t>Гражданское право.</w:t>
      </w:r>
      <w:r w:rsidRPr="00D202DF">
        <w:rPr>
          <w:rFonts w:ascii="Times New Roman" w:eastAsia="Times New Roman" w:hAnsi="Times New Roman" w:cs="Times New Roman"/>
          <w:szCs w:val="28"/>
        </w:rPr>
        <w:t xml:space="preserve"> Гражданские правоотношения. </w:t>
      </w:r>
      <w:r w:rsidRPr="00D202DF">
        <w:rPr>
          <w:rFonts w:ascii="Times New Roman" w:eastAsia="Times New Roman" w:hAnsi="Times New Roman" w:cs="Times New Roman"/>
          <w:i/>
          <w:szCs w:val="28"/>
        </w:rPr>
        <w:t>Субъекты гражданского права.</w:t>
      </w:r>
      <w:r w:rsidRPr="00D202DF">
        <w:rPr>
          <w:rFonts w:ascii="Times New Roman" w:eastAsia="Times New Roman" w:hAnsi="Times New Roman" w:cs="Times New Roman"/>
          <w:szCs w:val="28"/>
        </w:rPr>
        <w:t xml:space="preserve"> Имущественные права. Право собственности. Основания приобретения права собственности. </w:t>
      </w:r>
      <w:r w:rsidRPr="00D202DF">
        <w:rPr>
          <w:rFonts w:ascii="Times New Roman" w:eastAsia="Times New Roman" w:hAnsi="Times New Roman" w:cs="Times New Roman"/>
          <w:i/>
          <w:szCs w:val="28"/>
        </w:rPr>
        <w:t>Право на результаты интеллектуальной деятельности. Наследование.</w:t>
      </w:r>
      <w:r w:rsidRPr="00D202DF">
        <w:rPr>
          <w:rFonts w:ascii="Times New Roman" w:eastAsia="Times New Roman" w:hAnsi="Times New Roman" w:cs="Times New Roman"/>
          <w:szCs w:val="28"/>
        </w:rPr>
        <w:t xml:space="preserve"> Неимущественные права: честь, достоинство, имя. Способы защиты имущественных и неимущественных прав.Организационно-правовые формы предприятий. </w:t>
      </w:r>
      <w:r w:rsidRPr="00D202DF">
        <w:rPr>
          <w:rFonts w:ascii="Times New Roman" w:eastAsia="Times New Roman" w:hAnsi="Times New Roman" w:cs="Times New Roman"/>
          <w:i/>
          <w:szCs w:val="28"/>
        </w:rPr>
        <w:t xml:space="preserve">Семейное право. </w:t>
      </w:r>
      <w:r w:rsidRPr="00D202DF">
        <w:rPr>
          <w:rFonts w:ascii="Times New Roman" w:eastAsia="Times New Roman" w:hAnsi="Times New Roman" w:cs="Times New Roman"/>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D202DF">
        <w:rPr>
          <w:rFonts w:ascii="Times New Roman" w:eastAsia="Times New Roman" w:hAnsi="Times New Roman" w:cs="Times New Roman"/>
          <w:i/>
          <w:szCs w:val="28"/>
        </w:rPr>
        <w:t>Порядок оказания платных образовательных услуг.</w:t>
      </w:r>
      <w:r w:rsidRPr="00D202DF">
        <w:rPr>
          <w:rFonts w:ascii="Times New Roman" w:eastAsia="Times New Roman" w:hAnsi="Times New Roman" w:cs="Times New Roman"/>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D202DF">
        <w:rPr>
          <w:rFonts w:ascii="Times New Roman" w:eastAsia="Times New Roman" w:hAnsi="Times New Roman" w:cs="Times New Roman"/>
          <w:i/>
          <w:szCs w:val="28"/>
        </w:rPr>
        <w:t>Стадии уголовного процесса.</w:t>
      </w:r>
      <w:r w:rsidRPr="00D202DF">
        <w:rPr>
          <w:rFonts w:ascii="Times New Roman" w:eastAsia="Times New Roman" w:hAnsi="Times New Roman" w:cs="Times New Roman"/>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D202DF">
        <w:rPr>
          <w:rFonts w:ascii="Times New Roman" w:eastAsia="Times New Roman" w:hAnsi="Times New Roman" w:cs="Times New Roman"/>
          <w:i/>
          <w:szCs w:val="28"/>
        </w:rPr>
        <w:t>Правовая база противодействия терроризму в Российской Федерации.</w:t>
      </w:r>
    </w:p>
    <w:p w:rsidR="00BB5F94" w:rsidRPr="00D202DF" w:rsidRDefault="007E0CB4" w:rsidP="00D202DF">
      <w:pPr>
        <w:pStyle w:val="ab"/>
        <w:numPr>
          <w:ilvl w:val="0"/>
          <w:numId w:val="48"/>
        </w:numPr>
        <w:spacing w:after="0"/>
        <w:jc w:val="center"/>
        <w:rPr>
          <w:rFonts w:ascii="Times New Roman" w:eastAsia="Times New Roman" w:hAnsi="Times New Roman" w:cs="Times New Roman"/>
          <w:b/>
          <w:color w:val="000000"/>
          <w:sz w:val="24"/>
          <w:szCs w:val="24"/>
        </w:rPr>
      </w:pPr>
      <w:r w:rsidRPr="00D202DF">
        <w:rPr>
          <w:rFonts w:ascii="Times New Roman" w:eastAsia="Times New Roman" w:hAnsi="Times New Roman" w:cs="Times New Roman"/>
          <w:b/>
          <w:bCs/>
          <w:color w:val="000000"/>
          <w:sz w:val="24"/>
          <w:szCs w:val="24"/>
        </w:rPr>
        <w:t>Т</w:t>
      </w:r>
      <w:r w:rsidR="00BB5F94" w:rsidRPr="00D202DF">
        <w:rPr>
          <w:rFonts w:ascii="Times New Roman" w:eastAsia="Times New Roman" w:hAnsi="Times New Roman" w:cs="Times New Roman"/>
          <w:b/>
          <w:bCs/>
          <w:color w:val="000000"/>
          <w:sz w:val="24"/>
          <w:szCs w:val="24"/>
        </w:rPr>
        <w:t>ематическ</w:t>
      </w:r>
      <w:r w:rsidRPr="00D202DF">
        <w:rPr>
          <w:rFonts w:ascii="Times New Roman" w:eastAsia="Times New Roman" w:hAnsi="Times New Roman" w:cs="Times New Roman"/>
          <w:b/>
          <w:bCs/>
          <w:color w:val="000000"/>
          <w:sz w:val="24"/>
          <w:szCs w:val="24"/>
        </w:rPr>
        <w:t>ое</w:t>
      </w:r>
      <w:r w:rsidR="00BB5F94" w:rsidRPr="00D202DF">
        <w:rPr>
          <w:rFonts w:ascii="Times New Roman" w:eastAsia="Times New Roman" w:hAnsi="Times New Roman" w:cs="Times New Roman"/>
          <w:b/>
          <w:bCs/>
          <w:color w:val="000000"/>
          <w:sz w:val="24"/>
          <w:szCs w:val="24"/>
        </w:rPr>
        <w:t xml:space="preserve"> план</w:t>
      </w:r>
      <w:r w:rsidRPr="00D202DF">
        <w:rPr>
          <w:rFonts w:ascii="Times New Roman" w:eastAsia="Times New Roman" w:hAnsi="Times New Roman" w:cs="Times New Roman"/>
          <w:b/>
          <w:color w:val="000000"/>
          <w:sz w:val="24"/>
          <w:szCs w:val="24"/>
        </w:rPr>
        <w:t>ирование</w:t>
      </w:r>
      <w:r w:rsidR="004209F5" w:rsidRPr="00D202DF">
        <w:rPr>
          <w:rFonts w:ascii="Times New Roman" w:eastAsia="Times New Roman" w:hAnsi="Times New Roman" w:cs="Times New Roman"/>
          <w:b/>
          <w:color w:val="000000"/>
          <w:sz w:val="24"/>
          <w:szCs w:val="24"/>
        </w:rPr>
        <w:t>.</w:t>
      </w:r>
    </w:p>
    <w:p w:rsidR="000224E1" w:rsidRPr="00D202DF" w:rsidRDefault="000224E1" w:rsidP="00D202DF">
      <w:pPr>
        <w:spacing w:after="0"/>
        <w:jc w:val="center"/>
        <w:rPr>
          <w:rFonts w:ascii="Times New Roman" w:eastAsia="Times New Roman" w:hAnsi="Times New Roman" w:cs="Times New Roman"/>
          <w:b/>
          <w:color w:val="000000"/>
          <w:sz w:val="24"/>
          <w:szCs w:val="24"/>
        </w:rPr>
      </w:pPr>
      <w:r w:rsidRPr="00D202DF">
        <w:rPr>
          <w:rFonts w:ascii="Times New Roman" w:eastAsia="Times New Roman" w:hAnsi="Times New Roman" w:cs="Times New Roman"/>
          <w:b/>
          <w:color w:val="000000"/>
          <w:sz w:val="24"/>
          <w:szCs w:val="24"/>
        </w:rPr>
        <w:t>1 вариант</w:t>
      </w:r>
    </w:p>
    <w:p w:rsidR="004209F5" w:rsidRPr="00D202DF" w:rsidRDefault="004209F5" w:rsidP="00D202DF">
      <w:pPr>
        <w:spacing w:after="0"/>
        <w:jc w:val="both"/>
        <w:rPr>
          <w:rFonts w:ascii="Times New Roman" w:hAnsi="Times New Roman" w:cs="Times New Roman"/>
          <w:b/>
          <w:sz w:val="24"/>
          <w:szCs w:val="24"/>
        </w:rPr>
      </w:pPr>
      <w:r w:rsidRPr="00D202DF">
        <w:rPr>
          <w:rFonts w:ascii="Times New Roman" w:eastAsia="Times New Roman" w:hAnsi="Times New Roman" w:cs="Times New Roman"/>
          <w:b/>
          <w:color w:val="000000"/>
          <w:sz w:val="24"/>
          <w:szCs w:val="24"/>
        </w:rPr>
        <w:t xml:space="preserve">10 класс. 102 </w:t>
      </w:r>
      <w:r w:rsidR="00D202DF" w:rsidRPr="00D202DF">
        <w:rPr>
          <w:rFonts w:ascii="Times New Roman" w:eastAsia="Times New Roman" w:hAnsi="Times New Roman" w:cs="Times New Roman"/>
          <w:b/>
          <w:color w:val="000000"/>
          <w:sz w:val="24"/>
          <w:szCs w:val="24"/>
        </w:rPr>
        <w:t>часа. (</w:t>
      </w:r>
      <w:r w:rsidRPr="00D202DF">
        <w:rPr>
          <w:rFonts w:ascii="Times New Roman" w:eastAsia="Times New Roman" w:hAnsi="Times New Roman" w:cs="Times New Roman"/>
          <w:b/>
          <w:color w:val="000000"/>
          <w:sz w:val="24"/>
          <w:szCs w:val="24"/>
        </w:rPr>
        <w:t>3 часа в неделю)</w:t>
      </w:r>
    </w:p>
    <w:tbl>
      <w:tblPr>
        <w:tblW w:w="10868" w:type="dxa"/>
        <w:tblCellMar>
          <w:left w:w="0" w:type="dxa"/>
          <w:right w:w="0" w:type="dxa"/>
        </w:tblCellMar>
        <w:tblLook w:val="04A0"/>
      </w:tblPr>
      <w:tblGrid>
        <w:gridCol w:w="1020"/>
        <w:gridCol w:w="6791"/>
        <w:gridCol w:w="3057"/>
      </w:tblGrid>
      <w:tr w:rsidR="00BB5F94" w:rsidRPr="00D202DF" w:rsidTr="00F4188B">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b/>
                <w:color w:val="000000"/>
                <w:sz w:val="24"/>
                <w:szCs w:val="24"/>
              </w:rPr>
            </w:pPr>
            <w:r w:rsidRPr="00D202DF">
              <w:rPr>
                <w:rFonts w:ascii="Times New Roman" w:eastAsia="Times New Roman" w:hAnsi="Times New Roman" w:cs="Times New Roman"/>
                <w:b/>
                <w:bCs/>
                <w:color w:val="000000"/>
                <w:sz w:val="24"/>
                <w:szCs w:val="24"/>
              </w:rPr>
              <w:t>№</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b/>
                <w:color w:val="000000"/>
                <w:sz w:val="24"/>
                <w:szCs w:val="24"/>
              </w:rPr>
            </w:pPr>
            <w:r w:rsidRPr="00D202DF">
              <w:rPr>
                <w:rFonts w:ascii="Times New Roman" w:eastAsia="Times New Roman" w:hAnsi="Times New Roman" w:cs="Times New Roman"/>
                <w:b/>
                <w:bCs/>
                <w:color w:val="000000"/>
                <w:sz w:val="24"/>
                <w:szCs w:val="24"/>
              </w:rPr>
              <w:t>Наименование раздела</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b/>
                <w:color w:val="000000"/>
                <w:sz w:val="24"/>
                <w:szCs w:val="24"/>
              </w:rPr>
            </w:pPr>
            <w:r w:rsidRPr="00D202DF">
              <w:rPr>
                <w:rFonts w:ascii="Times New Roman" w:eastAsia="Times New Roman" w:hAnsi="Times New Roman" w:cs="Times New Roman"/>
                <w:b/>
                <w:bCs/>
                <w:color w:val="000000"/>
                <w:sz w:val="24"/>
                <w:szCs w:val="24"/>
              </w:rPr>
              <w:t>Количество часов</w:t>
            </w:r>
          </w:p>
        </w:tc>
      </w:tr>
      <w:tr w:rsidR="00BB5F94" w:rsidRPr="00D202DF" w:rsidTr="00F4188B">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1</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1B1597"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Человек в обществе</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1B1597"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21</w:t>
            </w:r>
          </w:p>
        </w:tc>
      </w:tr>
      <w:tr w:rsidR="00BB5F94" w:rsidRPr="00D202DF" w:rsidTr="00F4188B">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2</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 xml:space="preserve">Общество </w:t>
            </w:r>
            <w:r w:rsidR="001B1597" w:rsidRPr="00D202DF">
              <w:rPr>
                <w:rFonts w:ascii="Times New Roman" w:eastAsia="Times New Roman" w:hAnsi="Times New Roman" w:cs="Times New Roman"/>
                <w:color w:val="000000"/>
                <w:sz w:val="24"/>
                <w:szCs w:val="24"/>
              </w:rPr>
              <w:t>как мир культуры</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1B1597"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17</w:t>
            </w:r>
          </w:p>
        </w:tc>
      </w:tr>
      <w:tr w:rsidR="00BB5F94" w:rsidRPr="00D202DF" w:rsidTr="00F4188B">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3</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1B1597"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Правовое регулирование общественных отношений</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1B1597"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17</w:t>
            </w:r>
          </w:p>
        </w:tc>
      </w:tr>
      <w:tr w:rsidR="00BB5F94" w:rsidRPr="00D202DF" w:rsidTr="00F4188B">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4</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1B1597"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Политика</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1</w:t>
            </w:r>
            <w:r w:rsidR="001B1597" w:rsidRPr="00D202DF">
              <w:rPr>
                <w:rFonts w:ascii="Times New Roman" w:eastAsia="Times New Roman" w:hAnsi="Times New Roman" w:cs="Times New Roman"/>
                <w:color w:val="000000"/>
                <w:sz w:val="24"/>
                <w:szCs w:val="24"/>
              </w:rPr>
              <w:t>5</w:t>
            </w:r>
          </w:p>
        </w:tc>
      </w:tr>
      <w:tr w:rsidR="00BB5F94" w:rsidRPr="00D202DF" w:rsidTr="00F4188B">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5</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 xml:space="preserve">Личность. </w:t>
            </w:r>
            <w:r w:rsidR="001B1597" w:rsidRPr="00D202DF">
              <w:rPr>
                <w:rFonts w:ascii="Times New Roman" w:eastAsia="Times New Roman" w:hAnsi="Times New Roman" w:cs="Times New Roman"/>
                <w:color w:val="000000"/>
                <w:sz w:val="24"/>
                <w:szCs w:val="24"/>
              </w:rPr>
              <w:t xml:space="preserve">Социальные </w:t>
            </w:r>
            <w:r w:rsidRPr="00D202DF">
              <w:rPr>
                <w:rFonts w:ascii="Times New Roman" w:eastAsia="Times New Roman" w:hAnsi="Times New Roman" w:cs="Times New Roman"/>
                <w:color w:val="000000"/>
                <w:sz w:val="24"/>
                <w:szCs w:val="24"/>
              </w:rPr>
              <w:t xml:space="preserve"> отношения</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1B1597"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25</w:t>
            </w:r>
          </w:p>
        </w:tc>
      </w:tr>
      <w:tr w:rsidR="00BB5F94" w:rsidRPr="00D202DF" w:rsidTr="00F4188B">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6</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1B1597"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Экономика</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color w:val="000000"/>
                <w:sz w:val="24"/>
                <w:szCs w:val="24"/>
              </w:rPr>
              <w:t>7</w:t>
            </w:r>
          </w:p>
        </w:tc>
      </w:tr>
      <w:tr w:rsidR="00BB5F94" w:rsidRPr="00D202DF" w:rsidTr="00F4188B">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sz w:val="24"/>
                <w:szCs w:val="24"/>
              </w:rPr>
            </w:pP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bCs/>
                <w:color w:val="000000"/>
                <w:sz w:val="24"/>
                <w:szCs w:val="24"/>
              </w:rPr>
              <w:t>Итого</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B5F94" w:rsidRPr="00D202DF" w:rsidRDefault="00BB5F94" w:rsidP="00D202DF">
            <w:pPr>
              <w:spacing w:after="0" w:line="240" w:lineRule="auto"/>
              <w:jc w:val="both"/>
              <w:rPr>
                <w:rFonts w:ascii="Times New Roman" w:eastAsia="Times New Roman" w:hAnsi="Times New Roman" w:cs="Times New Roman"/>
                <w:color w:val="000000"/>
                <w:sz w:val="24"/>
                <w:szCs w:val="24"/>
              </w:rPr>
            </w:pPr>
            <w:r w:rsidRPr="00D202DF">
              <w:rPr>
                <w:rFonts w:ascii="Times New Roman" w:eastAsia="Times New Roman" w:hAnsi="Times New Roman" w:cs="Times New Roman"/>
                <w:bCs/>
                <w:color w:val="000000"/>
                <w:sz w:val="24"/>
                <w:szCs w:val="24"/>
              </w:rPr>
              <w:t>102</w:t>
            </w:r>
          </w:p>
        </w:tc>
      </w:tr>
    </w:tbl>
    <w:p w:rsidR="00BB5F94" w:rsidRPr="00D202DF" w:rsidRDefault="00BB5F94" w:rsidP="00D202DF">
      <w:pPr>
        <w:spacing w:after="0"/>
        <w:jc w:val="both"/>
        <w:rPr>
          <w:rFonts w:ascii="Times New Roman" w:hAnsi="Times New Roman" w:cs="Times New Roman"/>
          <w:b/>
          <w:sz w:val="24"/>
          <w:szCs w:val="24"/>
        </w:rPr>
      </w:pPr>
      <w:r w:rsidRPr="00D202DF">
        <w:rPr>
          <w:rFonts w:ascii="Times New Roman" w:hAnsi="Times New Roman" w:cs="Times New Roman"/>
          <w:b/>
          <w:sz w:val="24"/>
          <w:szCs w:val="24"/>
        </w:rPr>
        <w:t xml:space="preserve">11 класс. 102 </w:t>
      </w:r>
      <w:r w:rsidR="00D202DF" w:rsidRPr="00D202DF">
        <w:rPr>
          <w:rFonts w:ascii="Times New Roman" w:hAnsi="Times New Roman" w:cs="Times New Roman"/>
          <w:b/>
          <w:sz w:val="24"/>
          <w:szCs w:val="24"/>
        </w:rPr>
        <w:t>часа. (</w:t>
      </w:r>
      <w:r w:rsidR="004209F5" w:rsidRPr="00D202DF">
        <w:rPr>
          <w:rFonts w:ascii="Times New Roman" w:hAnsi="Times New Roman" w:cs="Times New Roman"/>
          <w:b/>
          <w:sz w:val="24"/>
          <w:szCs w:val="24"/>
        </w:rPr>
        <w:t>3 часа в неделю)</w:t>
      </w:r>
    </w:p>
    <w:tbl>
      <w:tblPr>
        <w:tblStyle w:val="aa"/>
        <w:tblW w:w="0" w:type="auto"/>
        <w:tblLayout w:type="fixed"/>
        <w:tblLook w:val="01E0"/>
      </w:tblPr>
      <w:tblGrid>
        <w:gridCol w:w="959"/>
        <w:gridCol w:w="6804"/>
        <w:gridCol w:w="3118"/>
      </w:tblGrid>
      <w:tr w:rsidR="00BB5F94" w:rsidRPr="00D202DF" w:rsidTr="00F4188B">
        <w:tc>
          <w:tcPr>
            <w:tcW w:w="959" w:type="dxa"/>
          </w:tcPr>
          <w:p w:rsidR="00BB5F94" w:rsidRPr="00D202DF" w:rsidRDefault="00BB5F94" w:rsidP="00D202DF">
            <w:pPr>
              <w:jc w:val="both"/>
              <w:rPr>
                <w:rFonts w:ascii="Times New Roman" w:hAnsi="Times New Roman" w:cs="Times New Roman"/>
                <w:b/>
                <w:sz w:val="24"/>
                <w:szCs w:val="24"/>
              </w:rPr>
            </w:pPr>
            <w:r w:rsidRPr="00D202DF">
              <w:rPr>
                <w:rFonts w:ascii="Times New Roman" w:hAnsi="Times New Roman" w:cs="Times New Roman"/>
                <w:b/>
                <w:sz w:val="24"/>
                <w:szCs w:val="24"/>
              </w:rPr>
              <w:t>№</w:t>
            </w:r>
          </w:p>
        </w:tc>
        <w:tc>
          <w:tcPr>
            <w:tcW w:w="6804" w:type="dxa"/>
          </w:tcPr>
          <w:p w:rsidR="00BB5F94" w:rsidRPr="00D202DF" w:rsidRDefault="00BB5F94" w:rsidP="00D202DF">
            <w:pPr>
              <w:jc w:val="both"/>
              <w:rPr>
                <w:rFonts w:ascii="Times New Roman" w:hAnsi="Times New Roman" w:cs="Times New Roman"/>
                <w:b/>
                <w:sz w:val="24"/>
                <w:szCs w:val="24"/>
              </w:rPr>
            </w:pPr>
            <w:r w:rsidRPr="00D202DF">
              <w:rPr>
                <w:rFonts w:ascii="Times New Roman" w:hAnsi="Times New Roman" w:cs="Times New Roman"/>
                <w:b/>
                <w:sz w:val="24"/>
                <w:szCs w:val="24"/>
              </w:rPr>
              <w:t>Название темы, радела ,главы</w:t>
            </w:r>
          </w:p>
        </w:tc>
        <w:tc>
          <w:tcPr>
            <w:tcW w:w="3118" w:type="dxa"/>
          </w:tcPr>
          <w:p w:rsidR="00BB5F94" w:rsidRPr="00D202DF" w:rsidRDefault="00BB5F94" w:rsidP="00D202DF">
            <w:pPr>
              <w:jc w:val="both"/>
              <w:rPr>
                <w:rFonts w:ascii="Times New Roman" w:hAnsi="Times New Roman" w:cs="Times New Roman"/>
                <w:b/>
                <w:sz w:val="24"/>
                <w:szCs w:val="24"/>
              </w:rPr>
            </w:pPr>
            <w:r w:rsidRPr="00D202DF">
              <w:rPr>
                <w:rFonts w:ascii="Times New Roman" w:hAnsi="Times New Roman" w:cs="Times New Roman"/>
                <w:b/>
                <w:sz w:val="24"/>
                <w:szCs w:val="24"/>
              </w:rPr>
              <w:t>Количество часов</w:t>
            </w:r>
          </w:p>
        </w:tc>
      </w:tr>
      <w:tr w:rsidR="00BB5F94" w:rsidRPr="00D202DF" w:rsidTr="00F4188B">
        <w:tc>
          <w:tcPr>
            <w:tcW w:w="959" w:type="dxa"/>
          </w:tcPr>
          <w:p w:rsidR="00BB5F94" w:rsidRPr="00D202DF" w:rsidRDefault="00BB5F94" w:rsidP="00D202DF">
            <w:pPr>
              <w:tabs>
                <w:tab w:val="left" w:pos="1590"/>
              </w:tabs>
              <w:jc w:val="both"/>
              <w:rPr>
                <w:rFonts w:ascii="Times New Roman" w:hAnsi="Times New Roman" w:cs="Times New Roman"/>
                <w:sz w:val="24"/>
                <w:szCs w:val="24"/>
              </w:rPr>
            </w:pPr>
            <w:r w:rsidRPr="00D202DF">
              <w:rPr>
                <w:rFonts w:ascii="Times New Roman" w:hAnsi="Times New Roman" w:cs="Times New Roman"/>
                <w:sz w:val="24"/>
                <w:szCs w:val="24"/>
              </w:rPr>
              <w:t>1</w:t>
            </w:r>
            <w:r w:rsidRPr="00D202DF">
              <w:rPr>
                <w:rFonts w:ascii="Times New Roman" w:hAnsi="Times New Roman" w:cs="Times New Roman"/>
                <w:sz w:val="24"/>
                <w:szCs w:val="24"/>
              </w:rPr>
              <w:tab/>
              <w:t>1</w:t>
            </w:r>
          </w:p>
        </w:tc>
        <w:tc>
          <w:tcPr>
            <w:tcW w:w="6804" w:type="dxa"/>
          </w:tcPr>
          <w:p w:rsidR="00BB5F94" w:rsidRPr="00D202DF" w:rsidRDefault="00BB5F94" w:rsidP="00D202DF">
            <w:pPr>
              <w:jc w:val="both"/>
              <w:rPr>
                <w:rFonts w:ascii="Times New Roman" w:hAnsi="Times New Roman" w:cs="Times New Roman"/>
                <w:sz w:val="24"/>
                <w:szCs w:val="24"/>
              </w:rPr>
            </w:pPr>
            <w:r w:rsidRPr="00D202DF">
              <w:rPr>
                <w:rFonts w:ascii="Times New Roman" w:hAnsi="Times New Roman" w:cs="Times New Roman"/>
                <w:sz w:val="24"/>
                <w:szCs w:val="24"/>
              </w:rPr>
              <w:t>Социальное развитие современного общества</w:t>
            </w:r>
          </w:p>
        </w:tc>
        <w:tc>
          <w:tcPr>
            <w:tcW w:w="3118" w:type="dxa"/>
          </w:tcPr>
          <w:p w:rsidR="00BB5F94" w:rsidRPr="00D202DF" w:rsidRDefault="00BB5F94" w:rsidP="00D202DF">
            <w:pPr>
              <w:jc w:val="both"/>
              <w:rPr>
                <w:rFonts w:ascii="Times New Roman" w:hAnsi="Times New Roman" w:cs="Times New Roman"/>
                <w:sz w:val="24"/>
                <w:szCs w:val="24"/>
              </w:rPr>
            </w:pPr>
            <w:r w:rsidRPr="00D202DF">
              <w:rPr>
                <w:rFonts w:ascii="Times New Roman" w:hAnsi="Times New Roman" w:cs="Times New Roman"/>
                <w:sz w:val="24"/>
                <w:szCs w:val="24"/>
              </w:rPr>
              <w:t>40</w:t>
            </w:r>
          </w:p>
        </w:tc>
      </w:tr>
      <w:tr w:rsidR="00BB5F94" w:rsidRPr="00D202DF" w:rsidTr="00F4188B">
        <w:tc>
          <w:tcPr>
            <w:tcW w:w="959" w:type="dxa"/>
          </w:tcPr>
          <w:p w:rsidR="00BB5F94" w:rsidRPr="00D202DF" w:rsidRDefault="00BB5F94" w:rsidP="00D202DF">
            <w:pPr>
              <w:tabs>
                <w:tab w:val="left" w:pos="1605"/>
              </w:tabs>
              <w:jc w:val="both"/>
              <w:rPr>
                <w:rFonts w:ascii="Times New Roman" w:hAnsi="Times New Roman" w:cs="Times New Roman"/>
                <w:sz w:val="24"/>
                <w:szCs w:val="24"/>
              </w:rPr>
            </w:pPr>
            <w:r w:rsidRPr="00D202DF">
              <w:rPr>
                <w:rFonts w:ascii="Times New Roman" w:hAnsi="Times New Roman" w:cs="Times New Roman"/>
                <w:sz w:val="24"/>
                <w:szCs w:val="24"/>
              </w:rPr>
              <w:t>2</w:t>
            </w:r>
            <w:r w:rsidRPr="00D202DF">
              <w:rPr>
                <w:rFonts w:ascii="Times New Roman" w:hAnsi="Times New Roman" w:cs="Times New Roman"/>
                <w:sz w:val="24"/>
                <w:szCs w:val="24"/>
              </w:rPr>
              <w:tab/>
              <w:t>2</w:t>
            </w:r>
          </w:p>
        </w:tc>
        <w:tc>
          <w:tcPr>
            <w:tcW w:w="6804" w:type="dxa"/>
          </w:tcPr>
          <w:p w:rsidR="00BB5F94" w:rsidRPr="00D202DF" w:rsidRDefault="00BB5F94" w:rsidP="00D202DF">
            <w:pPr>
              <w:jc w:val="both"/>
              <w:rPr>
                <w:rFonts w:ascii="Times New Roman" w:hAnsi="Times New Roman" w:cs="Times New Roman"/>
                <w:sz w:val="24"/>
                <w:szCs w:val="24"/>
              </w:rPr>
            </w:pPr>
            <w:r w:rsidRPr="00D202DF">
              <w:rPr>
                <w:rFonts w:ascii="Times New Roman" w:hAnsi="Times New Roman" w:cs="Times New Roman"/>
                <w:sz w:val="24"/>
                <w:szCs w:val="24"/>
              </w:rPr>
              <w:t>Политическая жизнь современного общества</w:t>
            </w:r>
          </w:p>
        </w:tc>
        <w:tc>
          <w:tcPr>
            <w:tcW w:w="3118" w:type="dxa"/>
          </w:tcPr>
          <w:p w:rsidR="00BB5F94" w:rsidRPr="00D202DF" w:rsidRDefault="00BB5F94" w:rsidP="00D202DF">
            <w:pPr>
              <w:jc w:val="both"/>
              <w:rPr>
                <w:rFonts w:ascii="Times New Roman" w:hAnsi="Times New Roman" w:cs="Times New Roman"/>
                <w:sz w:val="24"/>
                <w:szCs w:val="24"/>
              </w:rPr>
            </w:pPr>
            <w:r w:rsidRPr="00D202DF">
              <w:rPr>
                <w:rFonts w:ascii="Times New Roman" w:hAnsi="Times New Roman" w:cs="Times New Roman"/>
                <w:sz w:val="24"/>
                <w:szCs w:val="24"/>
              </w:rPr>
              <w:t>31</w:t>
            </w:r>
          </w:p>
        </w:tc>
      </w:tr>
      <w:tr w:rsidR="00BB5F94" w:rsidRPr="00D202DF" w:rsidTr="00F4188B">
        <w:tc>
          <w:tcPr>
            <w:tcW w:w="959" w:type="dxa"/>
          </w:tcPr>
          <w:p w:rsidR="00BB5F94" w:rsidRPr="00D202DF" w:rsidRDefault="00BB5F94" w:rsidP="00D202DF">
            <w:pPr>
              <w:tabs>
                <w:tab w:val="left" w:pos="1620"/>
              </w:tabs>
              <w:jc w:val="both"/>
              <w:rPr>
                <w:rFonts w:ascii="Times New Roman" w:hAnsi="Times New Roman" w:cs="Times New Roman"/>
                <w:sz w:val="24"/>
                <w:szCs w:val="24"/>
              </w:rPr>
            </w:pPr>
            <w:r w:rsidRPr="00D202DF">
              <w:rPr>
                <w:rFonts w:ascii="Times New Roman" w:hAnsi="Times New Roman" w:cs="Times New Roman"/>
                <w:sz w:val="24"/>
                <w:szCs w:val="24"/>
              </w:rPr>
              <w:t>3</w:t>
            </w:r>
            <w:r w:rsidRPr="00D202DF">
              <w:rPr>
                <w:rFonts w:ascii="Times New Roman" w:hAnsi="Times New Roman" w:cs="Times New Roman"/>
                <w:sz w:val="24"/>
                <w:szCs w:val="24"/>
              </w:rPr>
              <w:tab/>
              <w:t>3</w:t>
            </w:r>
          </w:p>
        </w:tc>
        <w:tc>
          <w:tcPr>
            <w:tcW w:w="6804" w:type="dxa"/>
          </w:tcPr>
          <w:p w:rsidR="00BB5F94" w:rsidRPr="00D202DF" w:rsidRDefault="00BB5F94" w:rsidP="00D202DF">
            <w:pPr>
              <w:jc w:val="both"/>
              <w:rPr>
                <w:rFonts w:ascii="Times New Roman" w:hAnsi="Times New Roman" w:cs="Times New Roman"/>
                <w:sz w:val="24"/>
                <w:szCs w:val="24"/>
              </w:rPr>
            </w:pPr>
            <w:r w:rsidRPr="00D202DF">
              <w:rPr>
                <w:rFonts w:ascii="Times New Roman" w:hAnsi="Times New Roman" w:cs="Times New Roman"/>
                <w:sz w:val="24"/>
                <w:szCs w:val="24"/>
              </w:rPr>
              <w:t>Духовная культура</w:t>
            </w:r>
          </w:p>
        </w:tc>
        <w:tc>
          <w:tcPr>
            <w:tcW w:w="3118" w:type="dxa"/>
          </w:tcPr>
          <w:p w:rsidR="00BB5F94" w:rsidRPr="00D202DF" w:rsidRDefault="00BB5F94" w:rsidP="00D202DF">
            <w:pPr>
              <w:tabs>
                <w:tab w:val="left" w:pos="1440"/>
              </w:tabs>
              <w:jc w:val="both"/>
              <w:rPr>
                <w:rFonts w:ascii="Times New Roman" w:hAnsi="Times New Roman" w:cs="Times New Roman"/>
                <w:sz w:val="24"/>
                <w:szCs w:val="24"/>
              </w:rPr>
            </w:pPr>
            <w:r w:rsidRPr="00D202DF">
              <w:rPr>
                <w:rFonts w:ascii="Times New Roman" w:hAnsi="Times New Roman" w:cs="Times New Roman"/>
                <w:sz w:val="24"/>
                <w:szCs w:val="24"/>
              </w:rPr>
              <w:t>19</w:t>
            </w:r>
          </w:p>
        </w:tc>
      </w:tr>
      <w:tr w:rsidR="00BB5F94" w:rsidRPr="00D202DF" w:rsidTr="00F4188B">
        <w:tc>
          <w:tcPr>
            <w:tcW w:w="959" w:type="dxa"/>
          </w:tcPr>
          <w:p w:rsidR="00BB5F94" w:rsidRPr="00D202DF" w:rsidRDefault="00BB5F94" w:rsidP="00D202DF">
            <w:pPr>
              <w:tabs>
                <w:tab w:val="left" w:pos="1620"/>
              </w:tabs>
              <w:jc w:val="both"/>
              <w:rPr>
                <w:rFonts w:ascii="Times New Roman" w:hAnsi="Times New Roman" w:cs="Times New Roman"/>
                <w:sz w:val="24"/>
                <w:szCs w:val="24"/>
              </w:rPr>
            </w:pPr>
            <w:r w:rsidRPr="00D202DF">
              <w:rPr>
                <w:rFonts w:ascii="Times New Roman" w:hAnsi="Times New Roman" w:cs="Times New Roman"/>
                <w:sz w:val="24"/>
                <w:szCs w:val="24"/>
              </w:rPr>
              <w:t>4</w:t>
            </w:r>
            <w:r w:rsidRPr="00D202DF">
              <w:rPr>
                <w:rFonts w:ascii="Times New Roman" w:hAnsi="Times New Roman" w:cs="Times New Roman"/>
                <w:sz w:val="24"/>
                <w:szCs w:val="24"/>
              </w:rPr>
              <w:tab/>
              <w:t>4</w:t>
            </w:r>
          </w:p>
        </w:tc>
        <w:tc>
          <w:tcPr>
            <w:tcW w:w="6804" w:type="dxa"/>
          </w:tcPr>
          <w:p w:rsidR="00BB5F94" w:rsidRPr="00D202DF" w:rsidRDefault="00BB5F94" w:rsidP="00D202DF">
            <w:pPr>
              <w:jc w:val="both"/>
              <w:rPr>
                <w:rFonts w:ascii="Times New Roman" w:hAnsi="Times New Roman" w:cs="Times New Roman"/>
                <w:sz w:val="24"/>
                <w:szCs w:val="24"/>
              </w:rPr>
            </w:pPr>
            <w:r w:rsidRPr="00D202DF">
              <w:rPr>
                <w:rFonts w:ascii="Times New Roman" w:hAnsi="Times New Roman" w:cs="Times New Roman"/>
                <w:sz w:val="24"/>
                <w:szCs w:val="24"/>
              </w:rPr>
              <w:t>Современный этап мирового развития</w:t>
            </w:r>
          </w:p>
        </w:tc>
        <w:tc>
          <w:tcPr>
            <w:tcW w:w="3118" w:type="dxa"/>
          </w:tcPr>
          <w:p w:rsidR="00BB5F94" w:rsidRPr="00D202DF" w:rsidRDefault="00BB5F94" w:rsidP="00D202DF">
            <w:pPr>
              <w:tabs>
                <w:tab w:val="left" w:pos="1500"/>
              </w:tabs>
              <w:jc w:val="both"/>
              <w:rPr>
                <w:rFonts w:ascii="Times New Roman" w:hAnsi="Times New Roman" w:cs="Times New Roman"/>
                <w:sz w:val="24"/>
                <w:szCs w:val="24"/>
              </w:rPr>
            </w:pPr>
            <w:r w:rsidRPr="00D202DF">
              <w:rPr>
                <w:rFonts w:ascii="Times New Roman" w:hAnsi="Times New Roman" w:cs="Times New Roman"/>
                <w:sz w:val="24"/>
                <w:szCs w:val="24"/>
              </w:rPr>
              <w:t>10</w:t>
            </w:r>
          </w:p>
        </w:tc>
      </w:tr>
      <w:tr w:rsidR="00BB5F94" w:rsidRPr="00D202DF" w:rsidTr="00F4188B">
        <w:tc>
          <w:tcPr>
            <w:tcW w:w="959" w:type="dxa"/>
          </w:tcPr>
          <w:p w:rsidR="00BB5F94" w:rsidRPr="00D202DF" w:rsidRDefault="00BB5F94" w:rsidP="00D202DF">
            <w:pPr>
              <w:tabs>
                <w:tab w:val="left" w:pos="1620"/>
              </w:tabs>
              <w:jc w:val="both"/>
              <w:rPr>
                <w:rFonts w:ascii="Times New Roman" w:hAnsi="Times New Roman" w:cs="Times New Roman"/>
                <w:sz w:val="24"/>
                <w:szCs w:val="24"/>
              </w:rPr>
            </w:pPr>
            <w:r w:rsidRPr="00D202DF">
              <w:rPr>
                <w:rFonts w:ascii="Times New Roman" w:hAnsi="Times New Roman" w:cs="Times New Roman"/>
                <w:sz w:val="24"/>
                <w:szCs w:val="24"/>
              </w:rPr>
              <w:t>5</w:t>
            </w:r>
          </w:p>
        </w:tc>
        <w:tc>
          <w:tcPr>
            <w:tcW w:w="6804" w:type="dxa"/>
          </w:tcPr>
          <w:p w:rsidR="00BB5F94" w:rsidRPr="00D202DF" w:rsidRDefault="00BB5F94" w:rsidP="00D202DF">
            <w:pPr>
              <w:jc w:val="both"/>
              <w:rPr>
                <w:rFonts w:ascii="Times New Roman" w:hAnsi="Times New Roman" w:cs="Times New Roman"/>
                <w:sz w:val="24"/>
                <w:szCs w:val="24"/>
              </w:rPr>
            </w:pPr>
            <w:r w:rsidRPr="00D202DF">
              <w:rPr>
                <w:rFonts w:ascii="Times New Roman" w:hAnsi="Times New Roman" w:cs="Times New Roman"/>
                <w:sz w:val="24"/>
                <w:szCs w:val="24"/>
              </w:rPr>
              <w:t>Итоговое повторение</w:t>
            </w:r>
          </w:p>
        </w:tc>
        <w:tc>
          <w:tcPr>
            <w:tcW w:w="3118" w:type="dxa"/>
          </w:tcPr>
          <w:p w:rsidR="00BB5F94" w:rsidRPr="00D202DF" w:rsidRDefault="00BB5F94" w:rsidP="00D202DF">
            <w:pPr>
              <w:tabs>
                <w:tab w:val="left" w:pos="1728"/>
              </w:tabs>
              <w:jc w:val="both"/>
              <w:rPr>
                <w:rFonts w:ascii="Times New Roman" w:hAnsi="Times New Roman" w:cs="Times New Roman"/>
                <w:sz w:val="24"/>
                <w:szCs w:val="24"/>
              </w:rPr>
            </w:pPr>
            <w:r w:rsidRPr="00D202DF">
              <w:rPr>
                <w:rFonts w:ascii="Times New Roman" w:hAnsi="Times New Roman" w:cs="Times New Roman"/>
                <w:sz w:val="24"/>
                <w:szCs w:val="24"/>
              </w:rPr>
              <w:t>2</w:t>
            </w:r>
          </w:p>
        </w:tc>
      </w:tr>
      <w:tr w:rsidR="000224E1" w:rsidRPr="00D202DF" w:rsidTr="00F4188B">
        <w:tc>
          <w:tcPr>
            <w:tcW w:w="959" w:type="dxa"/>
          </w:tcPr>
          <w:p w:rsidR="000224E1" w:rsidRPr="00D202DF" w:rsidRDefault="000224E1" w:rsidP="00D202DF">
            <w:pPr>
              <w:tabs>
                <w:tab w:val="left" w:pos="1620"/>
              </w:tabs>
              <w:jc w:val="both"/>
              <w:rPr>
                <w:rFonts w:ascii="Times New Roman" w:hAnsi="Times New Roman" w:cs="Times New Roman"/>
                <w:sz w:val="24"/>
                <w:szCs w:val="24"/>
              </w:rPr>
            </w:pPr>
          </w:p>
        </w:tc>
        <w:tc>
          <w:tcPr>
            <w:tcW w:w="6804"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Итого</w:t>
            </w:r>
          </w:p>
        </w:tc>
        <w:tc>
          <w:tcPr>
            <w:tcW w:w="3118" w:type="dxa"/>
          </w:tcPr>
          <w:p w:rsidR="000224E1" w:rsidRPr="00D202DF" w:rsidRDefault="000224E1" w:rsidP="00D202DF">
            <w:pPr>
              <w:tabs>
                <w:tab w:val="left" w:pos="1728"/>
              </w:tabs>
              <w:jc w:val="both"/>
              <w:rPr>
                <w:rFonts w:ascii="Times New Roman" w:hAnsi="Times New Roman" w:cs="Times New Roman"/>
                <w:sz w:val="24"/>
                <w:szCs w:val="24"/>
              </w:rPr>
            </w:pPr>
            <w:r w:rsidRPr="00D202DF">
              <w:rPr>
                <w:rFonts w:ascii="Times New Roman" w:hAnsi="Times New Roman" w:cs="Times New Roman"/>
                <w:sz w:val="24"/>
                <w:szCs w:val="24"/>
              </w:rPr>
              <w:t>102 часа</w:t>
            </w:r>
          </w:p>
        </w:tc>
      </w:tr>
    </w:tbl>
    <w:p w:rsidR="000224E1" w:rsidRPr="00D202DF" w:rsidRDefault="000224E1" w:rsidP="00D202DF">
      <w:pPr>
        <w:spacing w:after="0"/>
        <w:jc w:val="center"/>
        <w:rPr>
          <w:rFonts w:ascii="Times New Roman" w:hAnsi="Times New Roman" w:cs="Times New Roman"/>
          <w:sz w:val="24"/>
          <w:szCs w:val="24"/>
        </w:rPr>
      </w:pPr>
      <w:r w:rsidRPr="00D202DF">
        <w:rPr>
          <w:rFonts w:ascii="Times New Roman" w:hAnsi="Times New Roman" w:cs="Times New Roman"/>
          <w:sz w:val="24"/>
          <w:szCs w:val="24"/>
        </w:rPr>
        <w:t>2 вариант</w:t>
      </w:r>
    </w:p>
    <w:p w:rsidR="000224E1" w:rsidRPr="00D202DF" w:rsidRDefault="000224E1" w:rsidP="00D202DF">
      <w:pPr>
        <w:spacing w:after="0"/>
        <w:jc w:val="both"/>
        <w:rPr>
          <w:rFonts w:ascii="Times New Roman" w:hAnsi="Times New Roman" w:cs="Times New Roman"/>
          <w:sz w:val="24"/>
          <w:szCs w:val="24"/>
        </w:rPr>
      </w:pPr>
      <w:r w:rsidRPr="00D202DF">
        <w:rPr>
          <w:rFonts w:ascii="Times New Roman" w:eastAsia="Times New Roman" w:hAnsi="Times New Roman" w:cs="Times New Roman"/>
          <w:sz w:val="24"/>
          <w:szCs w:val="24"/>
        </w:rPr>
        <w:lastRenderedPageBreak/>
        <w:t>Обществознание.10 класс. 102 часа.( 3 часа в неделю)</w:t>
      </w:r>
    </w:p>
    <w:tbl>
      <w:tblPr>
        <w:tblW w:w="10868" w:type="dxa"/>
        <w:tblCellMar>
          <w:left w:w="0" w:type="dxa"/>
          <w:right w:w="0" w:type="dxa"/>
        </w:tblCellMar>
        <w:tblLook w:val="04A0"/>
      </w:tblPr>
      <w:tblGrid>
        <w:gridCol w:w="1020"/>
        <w:gridCol w:w="6791"/>
        <w:gridCol w:w="3057"/>
      </w:tblGrid>
      <w:tr w:rsidR="000224E1" w:rsidRPr="00D202DF" w:rsidTr="00E42275">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bCs/>
                <w:sz w:val="24"/>
                <w:szCs w:val="24"/>
              </w:rPr>
              <w:t>№</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bCs/>
                <w:sz w:val="24"/>
                <w:szCs w:val="24"/>
              </w:rPr>
              <w:t>Наименование раздела</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bCs/>
                <w:sz w:val="24"/>
                <w:szCs w:val="24"/>
              </w:rPr>
              <w:t>Количество часов</w:t>
            </w:r>
          </w:p>
        </w:tc>
      </w:tr>
      <w:tr w:rsidR="000224E1" w:rsidRPr="00D202DF" w:rsidTr="00E42275">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1</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Социально – гуманитарные знания и профессиональная деятельность</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14</w:t>
            </w:r>
          </w:p>
        </w:tc>
      </w:tr>
      <w:tr w:rsidR="000224E1" w:rsidRPr="00D202DF" w:rsidTr="00E42275">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2</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Общество и человек</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23</w:t>
            </w:r>
          </w:p>
        </w:tc>
      </w:tr>
      <w:tr w:rsidR="000224E1" w:rsidRPr="00D202DF" w:rsidTr="00E42275">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3</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Деятельность как способ существования людей</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11</w:t>
            </w:r>
          </w:p>
        </w:tc>
      </w:tr>
      <w:tr w:rsidR="000224E1" w:rsidRPr="00D202DF" w:rsidTr="00E42275">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4</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Сознание и познание</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17</w:t>
            </w:r>
          </w:p>
        </w:tc>
      </w:tr>
      <w:tr w:rsidR="000224E1" w:rsidRPr="00D202DF" w:rsidTr="00E42275">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5</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Личность. Межличностные отношения</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30</w:t>
            </w:r>
          </w:p>
        </w:tc>
      </w:tr>
      <w:tr w:rsidR="000224E1" w:rsidRPr="00D202DF" w:rsidTr="00E42275">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6</w:t>
            </w: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Итоговое повторение</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sz w:val="24"/>
                <w:szCs w:val="24"/>
              </w:rPr>
              <w:t>7</w:t>
            </w:r>
          </w:p>
        </w:tc>
      </w:tr>
      <w:tr w:rsidR="000224E1" w:rsidRPr="00D202DF" w:rsidTr="00E42275">
        <w:trPr>
          <w:trHeight w:val="260"/>
        </w:trPr>
        <w:tc>
          <w:tcPr>
            <w:tcW w:w="10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p>
        </w:tc>
        <w:tc>
          <w:tcPr>
            <w:tcW w:w="679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bCs/>
                <w:sz w:val="24"/>
                <w:szCs w:val="24"/>
              </w:rPr>
              <w:t>Итого</w:t>
            </w:r>
          </w:p>
        </w:tc>
        <w:tc>
          <w:tcPr>
            <w:tcW w:w="305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224E1" w:rsidRPr="00D202DF" w:rsidRDefault="000224E1" w:rsidP="00D202DF">
            <w:pPr>
              <w:spacing w:after="0" w:line="240" w:lineRule="auto"/>
              <w:jc w:val="both"/>
              <w:rPr>
                <w:rFonts w:ascii="Times New Roman" w:eastAsia="Times New Roman" w:hAnsi="Times New Roman" w:cs="Times New Roman"/>
                <w:sz w:val="24"/>
                <w:szCs w:val="24"/>
              </w:rPr>
            </w:pPr>
            <w:r w:rsidRPr="00D202DF">
              <w:rPr>
                <w:rFonts w:ascii="Times New Roman" w:eastAsia="Times New Roman" w:hAnsi="Times New Roman" w:cs="Times New Roman"/>
                <w:bCs/>
                <w:sz w:val="24"/>
                <w:szCs w:val="24"/>
              </w:rPr>
              <w:t>102</w:t>
            </w:r>
          </w:p>
        </w:tc>
      </w:tr>
    </w:tbl>
    <w:p w:rsidR="000224E1" w:rsidRPr="00D202DF" w:rsidRDefault="000224E1" w:rsidP="00D202DF">
      <w:pPr>
        <w:spacing w:after="0"/>
        <w:jc w:val="both"/>
        <w:rPr>
          <w:rFonts w:ascii="Times New Roman" w:hAnsi="Times New Roman" w:cs="Times New Roman"/>
          <w:sz w:val="24"/>
          <w:szCs w:val="24"/>
        </w:rPr>
      </w:pPr>
      <w:r w:rsidRPr="00D202DF">
        <w:rPr>
          <w:rFonts w:ascii="Times New Roman" w:hAnsi="Times New Roman" w:cs="Times New Roman"/>
          <w:sz w:val="24"/>
          <w:szCs w:val="24"/>
        </w:rPr>
        <w:t>Тематическое планирование по курсу «Обществознание» 11 класс. 102 часа.( 3 часа в неделю)</w:t>
      </w:r>
    </w:p>
    <w:tbl>
      <w:tblPr>
        <w:tblStyle w:val="aa"/>
        <w:tblW w:w="0" w:type="auto"/>
        <w:tblLayout w:type="fixed"/>
        <w:tblLook w:val="01E0"/>
      </w:tblPr>
      <w:tblGrid>
        <w:gridCol w:w="959"/>
        <w:gridCol w:w="6804"/>
        <w:gridCol w:w="3118"/>
      </w:tblGrid>
      <w:tr w:rsidR="000224E1" w:rsidRPr="00D202DF" w:rsidTr="00E42275">
        <w:tc>
          <w:tcPr>
            <w:tcW w:w="959"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w:t>
            </w:r>
          </w:p>
        </w:tc>
        <w:tc>
          <w:tcPr>
            <w:tcW w:w="6804"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Название темы, радела ,главы</w:t>
            </w:r>
          </w:p>
        </w:tc>
        <w:tc>
          <w:tcPr>
            <w:tcW w:w="3118"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Количество часов</w:t>
            </w:r>
          </w:p>
        </w:tc>
      </w:tr>
      <w:tr w:rsidR="000224E1" w:rsidRPr="00D202DF" w:rsidTr="00E42275">
        <w:tc>
          <w:tcPr>
            <w:tcW w:w="959" w:type="dxa"/>
          </w:tcPr>
          <w:p w:rsidR="000224E1" w:rsidRPr="00D202DF" w:rsidRDefault="000224E1" w:rsidP="00D202DF">
            <w:pPr>
              <w:tabs>
                <w:tab w:val="left" w:pos="1590"/>
              </w:tabs>
              <w:jc w:val="both"/>
              <w:rPr>
                <w:rFonts w:ascii="Times New Roman" w:hAnsi="Times New Roman" w:cs="Times New Roman"/>
                <w:sz w:val="24"/>
                <w:szCs w:val="24"/>
              </w:rPr>
            </w:pPr>
            <w:r w:rsidRPr="00D202DF">
              <w:rPr>
                <w:rFonts w:ascii="Times New Roman" w:hAnsi="Times New Roman" w:cs="Times New Roman"/>
                <w:sz w:val="24"/>
                <w:szCs w:val="24"/>
              </w:rPr>
              <w:t>1</w:t>
            </w:r>
            <w:r w:rsidRPr="00D202DF">
              <w:rPr>
                <w:rFonts w:ascii="Times New Roman" w:hAnsi="Times New Roman" w:cs="Times New Roman"/>
                <w:sz w:val="24"/>
                <w:szCs w:val="24"/>
              </w:rPr>
              <w:tab/>
              <w:t>1</w:t>
            </w:r>
          </w:p>
        </w:tc>
        <w:tc>
          <w:tcPr>
            <w:tcW w:w="6804"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Социальное развитие современного общества</w:t>
            </w:r>
          </w:p>
        </w:tc>
        <w:tc>
          <w:tcPr>
            <w:tcW w:w="3118"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40</w:t>
            </w:r>
          </w:p>
        </w:tc>
      </w:tr>
      <w:tr w:rsidR="000224E1" w:rsidRPr="00D202DF" w:rsidTr="00E42275">
        <w:tc>
          <w:tcPr>
            <w:tcW w:w="959" w:type="dxa"/>
          </w:tcPr>
          <w:p w:rsidR="000224E1" w:rsidRPr="00D202DF" w:rsidRDefault="000224E1" w:rsidP="00D202DF">
            <w:pPr>
              <w:tabs>
                <w:tab w:val="left" w:pos="1605"/>
              </w:tabs>
              <w:jc w:val="both"/>
              <w:rPr>
                <w:rFonts w:ascii="Times New Roman" w:hAnsi="Times New Roman" w:cs="Times New Roman"/>
                <w:sz w:val="24"/>
                <w:szCs w:val="24"/>
              </w:rPr>
            </w:pPr>
            <w:r w:rsidRPr="00D202DF">
              <w:rPr>
                <w:rFonts w:ascii="Times New Roman" w:hAnsi="Times New Roman" w:cs="Times New Roman"/>
                <w:sz w:val="24"/>
                <w:szCs w:val="24"/>
              </w:rPr>
              <w:t>2</w:t>
            </w:r>
            <w:r w:rsidRPr="00D202DF">
              <w:rPr>
                <w:rFonts w:ascii="Times New Roman" w:hAnsi="Times New Roman" w:cs="Times New Roman"/>
                <w:sz w:val="24"/>
                <w:szCs w:val="24"/>
              </w:rPr>
              <w:tab/>
              <w:t>2</w:t>
            </w:r>
          </w:p>
        </w:tc>
        <w:tc>
          <w:tcPr>
            <w:tcW w:w="6804"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Политическая жизнь современного общества</w:t>
            </w:r>
          </w:p>
        </w:tc>
        <w:tc>
          <w:tcPr>
            <w:tcW w:w="3118"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31</w:t>
            </w:r>
          </w:p>
        </w:tc>
      </w:tr>
      <w:tr w:rsidR="000224E1" w:rsidRPr="00D202DF" w:rsidTr="00E42275">
        <w:tc>
          <w:tcPr>
            <w:tcW w:w="959" w:type="dxa"/>
          </w:tcPr>
          <w:p w:rsidR="000224E1" w:rsidRPr="00D202DF" w:rsidRDefault="000224E1" w:rsidP="00D202DF">
            <w:pPr>
              <w:tabs>
                <w:tab w:val="left" w:pos="1620"/>
              </w:tabs>
              <w:jc w:val="both"/>
              <w:rPr>
                <w:rFonts w:ascii="Times New Roman" w:hAnsi="Times New Roman" w:cs="Times New Roman"/>
                <w:sz w:val="24"/>
                <w:szCs w:val="24"/>
              </w:rPr>
            </w:pPr>
            <w:r w:rsidRPr="00D202DF">
              <w:rPr>
                <w:rFonts w:ascii="Times New Roman" w:hAnsi="Times New Roman" w:cs="Times New Roman"/>
                <w:sz w:val="24"/>
                <w:szCs w:val="24"/>
              </w:rPr>
              <w:t>3</w:t>
            </w:r>
            <w:r w:rsidRPr="00D202DF">
              <w:rPr>
                <w:rFonts w:ascii="Times New Roman" w:hAnsi="Times New Roman" w:cs="Times New Roman"/>
                <w:sz w:val="24"/>
                <w:szCs w:val="24"/>
              </w:rPr>
              <w:tab/>
              <w:t>3</w:t>
            </w:r>
          </w:p>
        </w:tc>
        <w:tc>
          <w:tcPr>
            <w:tcW w:w="6804"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Духовная культура</w:t>
            </w:r>
          </w:p>
        </w:tc>
        <w:tc>
          <w:tcPr>
            <w:tcW w:w="3118" w:type="dxa"/>
          </w:tcPr>
          <w:p w:rsidR="000224E1" w:rsidRPr="00D202DF" w:rsidRDefault="000224E1" w:rsidP="00D202DF">
            <w:pPr>
              <w:tabs>
                <w:tab w:val="left" w:pos="1440"/>
              </w:tabs>
              <w:jc w:val="both"/>
              <w:rPr>
                <w:rFonts w:ascii="Times New Roman" w:hAnsi="Times New Roman" w:cs="Times New Roman"/>
                <w:sz w:val="24"/>
                <w:szCs w:val="24"/>
              </w:rPr>
            </w:pPr>
            <w:r w:rsidRPr="00D202DF">
              <w:rPr>
                <w:rFonts w:ascii="Times New Roman" w:hAnsi="Times New Roman" w:cs="Times New Roman"/>
                <w:sz w:val="24"/>
                <w:szCs w:val="24"/>
              </w:rPr>
              <w:t>19</w:t>
            </w:r>
          </w:p>
        </w:tc>
      </w:tr>
      <w:tr w:rsidR="000224E1" w:rsidRPr="00D202DF" w:rsidTr="00E42275">
        <w:tc>
          <w:tcPr>
            <w:tcW w:w="959" w:type="dxa"/>
          </w:tcPr>
          <w:p w:rsidR="000224E1" w:rsidRPr="00D202DF" w:rsidRDefault="000224E1" w:rsidP="00D202DF">
            <w:pPr>
              <w:tabs>
                <w:tab w:val="left" w:pos="1620"/>
              </w:tabs>
              <w:jc w:val="both"/>
              <w:rPr>
                <w:rFonts w:ascii="Times New Roman" w:hAnsi="Times New Roman" w:cs="Times New Roman"/>
                <w:sz w:val="24"/>
                <w:szCs w:val="24"/>
              </w:rPr>
            </w:pPr>
            <w:r w:rsidRPr="00D202DF">
              <w:rPr>
                <w:rFonts w:ascii="Times New Roman" w:hAnsi="Times New Roman" w:cs="Times New Roman"/>
                <w:sz w:val="24"/>
                <w:szCs w:val="24"/>
              </w:rPr>
              <w:t>4</w:t>
            </w:r>
            <w:r w:rsidRPr="00D202DF">
              <w:rPr>
                <w:rFonts w:ascii="Times New Roman" w:hAnsi="Times New Roman" w:cs="Times New Roman"/>
                <w:sz w:val="24"/>
                <w:szCs w:val="24"/>
              </w:rPr>
              <w:tab/>
              <w:t>4</w:t>
            </w:r>
          </w:p>
        </w:tc>
        <w:tc>
          <w:tcPr>
            <w:tcW w:w="6804"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Современный этап мирового развития</w:t>
            </w:r>
          </w:p>
        </w:tc>
        <w:tc>
          <w:tcPr>
            <w:tcW w:w="3118" w:type="dxa"/>
          </w:tcPr>
          <w:p w:rsidR="000224E1" w:rsidRPr="00D202DF" w:rsidRDefault="000224E1" w:rsidP="00D202DF">
            <w:pPr>
              <w:tabs>
                <w:tab w:val="left" w:pos="1500"/>
              </w:tabs>
              <w:jc w:val="both"/>
              <w:rPr>
                <w:rFonts w:ascii="Times New Roman" w:hAnsi="Times New Roman" w:cs="Times New Roman"/>
                <w:sz w:val="24"/>
                <w:szCs w:val="24"/>
              </w:rPr>
            </w:pPr>
            <w:r w:rsidRPr="00D202DF">
              <w:rPr>
                <w:rFonts w:ascii="Times New Roman" w:hAnsi="Times New Roman" w:cs="Times New Roman"/>
                <w:sz w:val="24"/>
                <w:szCs w:val="24"/>
              </w:rPr>
              <w:t>10</w:t>
            </w:r>
          </w:p>
        </w:tc>
      </w:tr>
      <w:tr w:rsidR="000224E1" w:rsidRPr="00D202DF" w:rsidTr="00E42275">
        <w:tc>
          <w:tcPr>
            <w:tcW w:w="959" w:type="dxa"/>
          </w:tcPr>
          <w:p w:rsidR="000224E1" w:rsidRPr="00D202DF" w:rsidRDefault="000224E1" w:rsidP="00D202DF">
            <w:pPr>
              <w:tabs>
                <w:tab w:val="left" w:pos="1620"/>
              </w:tabs>
              <w:jc w:val="both"/>
              <w:rPr>
                <w:rFonts w:ascii="Times New Roman" w:hAnsi="Times New Roman" w:cs="Times New Roman"/>
                <w:sz w:val="24"/>
                <w:szCs w:val="24"/>
              </w:rPr>
            </w:pPr>
            <w:r w:rsidRPr="00D202DF">
              <w:rPr>
                <w:rFonts w:ascii="Times New Roman" w:hAnsi="Times New Roman" w:cs="Times New Roman"/>
                <w:sz w:val="24"/>
                <w:szCs w:val="24"/>
              </w:rPr>
              <w:t>5</w:t>
            </w:r>
          </w:p>
        </w:tc>
        <w:tc>
          <w:tcPr>
            <w:tcW w:w="6804"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Итоговое повторение</w:t>
            </w:r>
          </w:p>
        </w:tc>
        <w:tc>
          <w:tcPr>
            <w:tcW w:w="3118" w:type="dxa"/>
          </w:tcPr>
          <w:p w:rsidR="000224E1" w:rsidRPr="00D202DF" w:rsidRDefault="000224E1" w:rsidP="00D202DF">
            <w:pPr>
              <w:tabs>
                <w:tab w:val="left" w:pos="1728"/>
              </w:tabs>
              <w:jc w:val="both"/>
              <w:rPr>
                <w:rFonts w:ascii="Times New Roman" w:hAnsi="Times New Roman" w:cs="Times New Roman"/>
                <w:sz w:val="24"/>
                <w:szCs w:val="24"/>
              </w:rPr>
            </w:pPr>
            <w:r w:rsidRPr="00D202DF">
              <w:rPr>
                <w:rFonts w:ascii="Times New Roman" w:hAnsi="Times New Roman" w:cs="Times New Roman"/>
                <w:sz w:val="24"/>
                <w:szCs w:val="24"/>
              </w:rPr>
              <w:t>2</w:t>
            </w:r>
          </w:p>
        </w:tc>
      </w:tr>
      <w:tr w:rsidR="000224E1" w:rsidRPr="00D202DF" w:rsidTr="00E42275">
        <w:tc>
          <w:tcPr>
            <w:tcW w:w="959" w:type="dxa"/>
          </w:tcPr>
          <w:p w:rsidR="000224E1" w:rsidRPr="00D202DF" w:rsidRDefault="000224E1" w:rsidP="00D202DF">
            <w:pPr>
              <w:tabs>
                <w:tab w:val="left" w:pos="1620"/>
              </w:tabs>
              <w:jc w:val="both"/>
              <w:rPr>
                <w:rFonts w:ascii="Times New Roman" w:hAnsi="Times New Roman" w:cs="Times New Roman"/>
                <w:sz w:val="24"/>
                <w:szCs w:val="24"/>
              </w:rPr>
            </w:pPr>
          </w:p>
        </w:tc>
        <w:tc>
          <w:tcPr>
            <w:tcW w:w="6804" w:type="dxa"/>
          </w:tcPr>
          <w:p w:rsidR="000224E1" w:rsidRPr="00D202DF" w:rsidRDefault="000224E1" w:rsidP="00D202DF">
            <w:pPr>
              <w:jc w:val="both"/>
              <w:rPr>
                <w:rFonts w:ascii="Times New Roman" w:hAnsi="Times New Roman" w:cs="Times New Roman"/>
                <w:sz w:val="24"/>
                <w:szCs w:val="24"/>
              </w:rPr>
            </w:pPr>
            <w:r w:rsidRPr="00D202DF">
              <w:rPr>
                <w:rFonts w:ascii="Times New Roman" w:hAnsi="Times New Roman" w:cs="Times New Roman"/>
                <w:sz w:val="24"/>
                <w:szCs w:val="24"/>
              </w:rPr>
              <w:t>Итого</w:t>
            </w:r>
          </w:p>
        </w:tc>
        <w:tc>
          <w:tcPr>
            <w:tcW w:w="3118" w:type="dxa"/>
          </w:tcPr>
          <w:p w:rsidR="000224E1" w:rsidRPr="00D202DF" w:rsidRDefault="000224E1" w:rsidP="00D202DF">
            <w:pPr>
              <w:tabs>
                <w:tab w:val="left" w:pos="1728"/>
              </w:tabs>
              <w:jc w:val="both"/>
              <w:rPr>
                <w:rFonts w:ascii="Times New Roman" w:hAnsi="Times New Roman" w:cs="Times New Roman"/>
                <w:sz w:val="24"/>
                <w:szCs w:val="24"/>
              </w:rPr>
            </w:pPr>
            <w:r w:rsidRPr="00D202DF">
              <w:rPr>
                <w:rFonts w:ascii="Times New Roman" w:hAnsi="Times New Roman" w:cs="Times New Roman"/>
                <w:sz w:val="24"/>
                <w:szCs w:val="24"/>
              </w:rPr>
              <w:t>102 часа</w:t>
            </w:r>
          </w:p>
        </w:tc>
      </w:tr>
    </w:tbl>
    <w:p w:rsidR="000224E1" w:rsidRPr="00D202DF" w:rsidRDefault="000224E1" w:rsidP="00D202DF">
      <w:pPr>
        <w:spacing w:after="0"/>
        <w:jc w:val="both"/>
        <w:rPr>
          <w:rFonts w:ascii="Times New Roman" w:hAnsi="Times New Roman" w:cs="Times New Roman"/>
          <w:sz w:val="24"/>
          <w:szCs w:val="24"/>
        </w:rPr>
      </w:pPr>
      <w:r w:rsidRPr="00D202DF">
        <w:rPr>
          <w:rFonts w:ascii="Times New Roman" w:hAnsi="Times New Roman" w:cs="Times New Roman"/>
          <w:sz w:val="24"/>
          <w:szCs w:val="24"/>
        </w:rPr>
        <w:tab/>
      </w:r>
      <w:r w:rsidRPr="00D202DF">
        <w:rPr>
          <w:rFonts w:ascii="Times New Roman" w:hAnsi="Times New Roman" w:cs="Times New Roman"/>
          <w:sz w:val="24"/>
          <w:szCs w:val="24"/>
        </w:rPr>
        <w:tab/>
      </w:r>
    </w:p>
    <w:p w:rsidR="000224E1" w:rsidRPr="00D202DF" w:rsidRDefault="000224E1" w:rsidP="00D202DF">
      <w:pPr>
        <w:spacing w:after="0"/>
        <w:jc w:val="center"/>
        <w:rPr>
          <w:rFonts w:ascii="Times New Roman" w:hAnsi="Times New Roman" w:cs="Times New Roman"/>
          <w:b/>
          <w:sz w:val="24"/>
          <w:szCs w:val="24"/>
        </w:rPr>
      </w:pPr>
    </w:p>
    <w:sectPr w:rsidR="000224E1" w:rsidRPr="00D202DF" w:rsidSect="00523DA2">
      <w:footerReference w:type="default" r:id="rId8"/>
      <w:pgSz w:w="11906" w:h="16838"/>
      <w:pgMar w:top="1134" w:right="1418" w:bottom="1134" w:left="85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392" w:rsidRDefault="00C11392" w:rsidP="00523DA2">
      <w:pPr>
        <w:spacing w:after="0" w:line="240" w:lineRule="auto"/>
      </w:pPr>
      <w:r>
        <w:separator/>
      </w:r>
    </w:p>
  </w:endnote>
  <w:endnote w:type="continuationSeparator" w:id="1">
    <w:p w:rsidR="00C11392" w:rsidRDefault="00C11392" w:rsidP="00523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0880"/>
      <w:docPartObj>
        <w:docPartGallery w:val="Page Numbers (Bottom of Page)"/>
        <w:docPartUnique/>
      </w:docPartObj>
    </w:sdtPr>
    <w:sdtContent>
      <w:p w:rsidR="00523DA2" w:rsidRDefault="00EA2334">
        <w:pPr>
          <w:pStyle w:val="af1"/>
          <w:jc w:val="right"/>
        </w:pPr>
        <w:r>
          <w:fldChar w:fldCharType="begin"/>
        </w:r>
        <w:r w:rsidR="00D202DF">
          <w:instrText xml:space="preserve"> PAGE   \* MERGEFORMAT </w:instrText>
        </w:r>
        <w:r>
          <w:fldChar w:fldCharType="separate"/>
        </w:r>
        <w:r w:rsidR="00FB3C06">
          <w:rPr>
            <w:noProof/>
          </w:rPr>
          <w:t>2</w:t>
        </w:r>
        <w:r>
          <w:rPr>
            <w:noProof/>
          </w:rPr>
          <w:fldChar w:fldCharType="end"/>
        </w:r>
      </w:p>
    </w:sdtContent>
  </w:sdt>
  <w:p w:rsidR="00523DA2" w:rsidRDefault="00523DA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392" w:rsidRDefault="00C11392" w:rsidP="00523DA2">
      <w:pPr>
        <w:spacing w:after="0" w:line="240" w:lineRule="auto"/>
      </w:pPr>
      <w:r>
        <w:separator/>
      </w:r>
    </w:p>
  </w:footnote>
  <w:footnote w:type="continuationSeparator" w:id="1">
    <w:p w:rsidR="00C11392" w:rsidRDefault="00C11392" w:rsidP="00523D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FCB"/>
    <w:multiLevelType w:val="hybridMultilevel"/>
    <w:tmpl w:val="DE60828A"/>
    <w:lvl w:ilvl="0" w:tplc="73C00F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28D057B"/>
    <w:multiLevelType w:val="hybridMultilevel"/>
    <w:tmpl w:val="D2602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D971B4"/>
    <w:multiLevelType w:val="multilevel"/>
    <w:tmpl w:val="9782E9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269ED"/>
    <w:multiLevelType w:val="multilevel"/>
    <w:tmpl w:val="E04A28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5165A8"/>
    <w:multiLevelType w:val="multilevel"/>
    <w:tmpl w:val="422A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2B2365"/>
    <w:multiLevelType w:val="hybridMultilevel"/>
    <w:tmpl w:val="02280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ED10CF"/>
    <w:multiLevelType w:val="multilevel"/>
    <w:tmpl w:val="0F0A7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07645"/>
    <w:multiLevelType w:val="multilevel"/>
    <w:tmpl w:val="2F90FF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E05363"/>
    <w:multiLevelType w:val="hybridMultilevel"/>
    <w:tmpl w:val="8C8A0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9C0742"/>
    <w:multiLevelType w:val="multilevel"/>
    <w:tmpl w:val="28D00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D065F"/>
    <w:multiLevelType w:val="hybridMultilevel"/>
    <w:tmpl w:val="44B06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7E7FF4"/>
    <w:multiLevelType w:val="hybridMultilevel"/>
    <w:tmpl w:val="2E8AE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BC1261"/>
    <w:multiLevelType w:val="multilevel"/>
    <w:tmpl w:val="74B484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4D1683"/>
    <w:multiLevelType w:val="hybridMultilevel"/>
    <w:tmpl w:val="86B2F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1369AA"/>
    <w:multiLevelType w:val="hybridMultilevel"/>
    <w:tmpl w:val="D02CB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1413F8"/>
    <w:multiLevelType w:val="multilevel"/>
    <w:tmpl w:val="766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865EF9"/>
    <w:multiLevelType w:val="hybridMultilevel"/>
    <w:tmpl w:val="740A4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FF5BC9"/>
    <w:multiLevelType w:val="hybridMultilevel"/>
    <w:tmpl w:val="DC428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E06A70"/>
    <w:multiLevelType w:val="multilevel"/>
    <w:tmpl w:val="39A4B6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393ACC"/>
    <w:multiLevelType w:val="multilevel"/>
    <w:tmpl w:val="CB9E0F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3550DC"/>
    <w:multiLevelType w:val="multilevel"/>
    <w:tmpl w:val="83164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AB5666"/>
    <w:multiLevelType w:val="hybridMultilevel"/>
    <w:tmpl w:val="A6301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453DAF"/>
    <w:multiLevelType w:val="hybridMultilevel"/>
    <w:tmpl w:val="6C22C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8F4B41"/>
    <w:multiLevelType w:val="hybridMultilevel"/>
    <w:tmpl w:val="A328B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1C6734"/>
    <w:multiLevelType w:val="hybridMultilevel"/>
    <w:tmpl w:val="0CCC5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8E3E28"/>
    <w:multiLevelType w:val="hybridMultilevel"/>
    <w:tmpl w:val="7FF2E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BA6460"/>
    <w:multiLevelType w:val="multilevel"/>
    <w:tmpl w:val="DEDA0BA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8">
    <w:nsid w:val="5461618B"/>
    <w:multiLevelType w:val="hybridMultilevel"/>
    <w:tmpl w:val="D58E6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F35300"/>
    <w:multiLevelType w:val="hybridMultilevel"/>
    <w:tmpl w:val="01463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D525A3"/>
    <w:multiLevelType w:val="hybridMultilevel"/>
    <w:tmpl w:val="815ADA2A"/>
    <w:lvl w:ilvl="0" w:tplc="06F0938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D24FF"/>
    <w:multiLevelType w:val="hybridMultilevel"/>
    <w:tmpl w:val="4CF83FCE"/>
    <w:lvl w:ilvl="0" w:tplc="D0FE4388">
      <w:start w:val="1"/>
      <w:numFmt w:val="decimal"/>
      <w:lvlText w:val="%1."/>
      <w:lvlJc w:val="left"/>
      <w:pPr>
        <w:ind w:left="1213" w:hanging="64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E412E79"/>
    <w:multiLevelType w:val="hybridMultilevel"/>
    <w:tmpl w:val="77881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EA60AB"/>
    <w:multiLevelType w:val="multilevel"/>
    <w:tmpl w:val="8FC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093D01"/>
    <w:multiLevelType w:val="multilevel"/>
    <w:tmpl w:val="4516AD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0A25CB"/>
    <w:multiLevelType w:val="multilevel"/>
    <w:tmpl w:val="14AEC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4C75A0"/>
    <w:multiLevelType w:val="hybridMultilevel"/>
    <w:tmpl w:val="A0B6D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942B6B"/>
    <w:multiLevelType w:val="hybridMultilevel"/>
    <w:tmpl w:val="CF406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9D7345"/>
    <w:multiLevelType w:val="multilevel"/>
    <w:tmpl w:val="FA566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491013"/>
    <w:multiLevelType w:val="hybridMultilevel"/>
    <w:tmpl w:val="9B56D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B4F0A25"/>
    <w:multiLevelType w:val="multilevel"/>
    <w:tmpl w:val="D570D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1979E7"/>
    <w:multiLevelType w:val="multilevel"/>
    <w:tmpl w:val="DEDA0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DA128E"/>
    <w:multiLevelType w:val="hybridMultilevel"/>
    <w:tmpl w:val="24F89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5B34B3"/>
    <w:multiLevelType w:val="multilevel"/>
    <w:tmpl w:val="FA649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417741"/>
    <w:multiLevelType w:val="hybridMultilevel"/>
    <w:tmpl w:val="A9C0A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6AC047E"/>
    <w:multiLevelType w:val="hybridMultilevel"/>
    <w:tmpl w:val="2A5A3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7FE0DF1"/>
    <w:multiLevelType w:val="multilevel"/>
    <w:tmpl w:val="A0043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C350FF"/>
    <w:multiLevelType w:val="multilevel"/>
    <w:tmpl w:val="0AD26E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38"/>
  </w:num>
  <w:num w:numId="3">
    <w:abstractNumId w:val="40"/>
  </w:num>
  <w:num w:numId="4">
    <w:abstractNumId w:val="9"/>
  </w:num>
  <w:num w:numId="5">
    <w:abstractNumId w:val="20"/>
  </w:num>
  <w:num w:numId="6">
    <w:abstractNumId w:val="15"/>
  </w:num>
  <w:num w:numId="7">
    <w:abstractNumId w:val="7"/>
  </w:num>
  <w:num w:numId="8">
    <w:abstractNumId w:val="47"/>
  </w:num>
  <w:num w:numId="9">
    <w:abstractNumId w:val="12"/>
  </w:num>
  <w:num w:numId="10">
    <w:abstractNumId w:val="3"/>
  </w:num>
  <w:num w:numId="11">
    <w:abstractNumId w:val="34"/>
  </w:num>
  <w:num w:numId="12">
    <w:abstractNumId w:val="19"/>
  </w:num>
  <w:num w:numId="13">
    <w:abstractNumId w:val="35"/>
  </w:num>
  <w:num w:numId="14">
    <w:abstractNumId w:val="41"/>
  </w:num>
  <w:num w:numId="15">
    <w:abstractNumId w:val="2"/>
  </w:num>
  <w:num w:numId="16">
    <w:abstractNumId w:val="33"/>
  </w:num>
  <w:num w:numId="17">
    <w:abstractNumId w:val="43"/>
  </w:num>
  <w:num w:numId="18">
    <w:abstractNumId w:val="21"/>
  </w:num>
  <w:num w:numId="19">
    <w:abstractNumId w:val="6"/>
  </w:num>
  <w:num w:numId="20">
    <w:abstractNumId w:val="4"/>
  </w:num>
  <w:num w:numId="21">
    <w:abstractNumId w:val="27"/>
  </w:num>
  <w:num w:numId="22">
    <w:abstractNumId w:val="16"/>
  </w:num>
  <w:num w:numId="23">
    <w:abstractNumId w:val="22"/>
  </w:num>
  <w:num w:numId="24">
    <w:abstractNumId w:val="5"/>
  </w:num>
  <w:num w:numId="25">
    <w:abstractNumId w:val="28"/>
  </w:num>
  <w:num w:numId="26">
    <w:abstractNumId w:val="24"/>
  </w:num>
  <w:num w:numId="27">
    <w:abstractNumId w:val="23"/>
  </w:num>
  <w:num w:numId="28">
    <w:abstractNumId w:val="45"/>
  </w:num>
  <w:num w:numId="29">
    <w:abstractNumId w:val="36"/>
  </w:num>
  <w:num w:numId="30">
    <w:abstractNumId w:val="29"/>
  </w:num>
  <w:num w:numId="31">
    <w:abstractNumId w:val="26"/>
  </w:num>
  <w:num w:numId="32">
    <w:abstractNumId w:val="44"/>
  </w:num>
  <w:num w:numId="33">
    <w:abstractNumId w:val="1"/>
  </w:num>
  <w:num w:numId="34">
    <w:abstractNumId w:val="18"/>
  </w:num>
  <w:num w:numId="35">
    <w:abstractNumId w:val="32"/>
  </w:num>
  <w:num w:numId="36">
    <w:abstractNumId w:val="17"/>
  </w:num>
  <w:num w:numId="37">
    <w:abstractNumId w:val="14"/>
  </w:num>
  <w:num w:numId="38">
    <w:abstractNumId w:val="37"/>
  </w:num>
  <w:num w:numId="39">
    <w:abstractNumId w:val="42"/>
  </w:num>
  <w:num w:numId="40">
    <w:abstractNumId w:val="39"/>
  </w:num>
  <w:num w:numId="41">
    <w:abstractNumId w:val="25"/>
  </w:num>
  <w:num w:numId="42">
    <w:abstractNumId w:val="11"/>
  </w:num>
  <w:num w:numId="43">
    <w:abstractNumId w:val="10"/>
  </w:num>
  <w:num w:numId="44">
    <w:abstractNumId w:val="8"/>
  </w:num>
  <w:num w:numId="45">
    <w:abstractNumId w:val="30"/>
  </w:num>
  <w:num w:numId="46">
    <w:abstractNumId w:val="13"/>
  </w:num>
  <w:num w:numId="47">
    <w:abstractNumId w:val="31"/>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25CBF"/>
    <w:rsid w:val="000062F5"/>
    <w:rsid w:val="000224E1"/>
    <w:rsid w:val="0008037E"/>
    <w:rsid w:val="000B0EB9"/>
    <w:rsid w:val="000C528C"/>
    <w:rsid w:val="000F737B"/>
    <w:rsid w:val="00104B24"/>
    <w:rsid w:val="00116652"/>
    <w:rsid w:val="00126749"/>
    <w:rsid w:val="001B1597"/>
    <w:rsid w:val="001F4DBB"/>
    <w:rsid w:val="00274B07"/>
    <w:rsid w:val="00297EA6"/>
    <w:rsid w:val="00405E93"/>
    <w:rsid w:val="004209F5"/>
    <w:rsid w:val="00434991"/>
    <w:rsid w:val="00467532"/>
    <w:rsid w:val="00523DA2"/>
    <w:rsid w:val="00525CBF"/>
    <w:rsid w:val="00591337"/>
    <w:rsid w:val="005A1D88"/>
    <w:rsid w:val="007666C7"/>
    <w:rsid w:val="00777F83"/>
    <w:rsid w:val="007A43C9"/>
    <w:rsid w:val="007E0CB4"/>
    <w:rsid w:val="007E3DF4"/>
    <w:rsid w:val="008253C2"/>
    <w:rsid w:val="00831151"/>
    <w:rsid w:val="00860207"/>
    <w:rsid w:val="00887E46"/>
    <w:rsid w:val="008C542A"/>
    <w:rsid w:val="00913DBE"/>
    <w:rsid w:val="009256E4"/>
    <w:rsid w:val="0097607A"/>
    <w:rsid w:val="00A41E87"/>
    <w:rsid w:val="00A5282D"/>
    <w:rsid w:val="00AA0368"/>
    <w:rsid w:val="00B362EA"/>
    <w:rsid w:val="00B523D2"/>
    <w:rsid w:val="00BB5F94"/>
    <w:rsid w:val="00BD25F4"/>
    <w:rsid w:val="00C11392"/>
    <w:rsid w:val="00C55192"/>
    <w:rsid w:val="00D202DF"/>
    <w:rsid w:val="00D712A7"/>
    <w:rsid w:val="00D9679E"/>
    <w:rsid w:val="00DA786C"/>
    <w:rsid w:val="00DD4CD3"/>
    <w:rsid w:val="00DF7496"/>
    <w:rsid w:val="00EA2334"/>
    <w:rsid w:val="00EA36F5"/>
    <w:rsid w:val="00FB1F28"/>
    <w:rsid w:val="00FB3C06"/>
    <w:rsid w:val="00FC1C69"/>
    <w:rsid w:val="00FE63D1"/>
    <w:rsid w:val="00FF1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542A"/>
  </w:style>
  <w:style w:type="paragraph" w:styleId="1">
    <w:name w:val="heading 1"/>
    <w:basedOn w:val="a0"/>
    <w:next w:val="a0"/>
    <w:link w:val="10"/>
    <w:uiPriority w:val="9"/>
    <w:qFormat/>
    <w:rsid w:val="00777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525C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25CBF"/>
    <w:rPr>
      <w:rFonts w:ascii="Times New Roman" w:eastAsia="Times New Roman" w:hAnsi="Times New Roman" w:cs="Times New Roman"/>
      <w:b/>
      <w:bCs/>
      <w:sz w:val="36"/>
      <w:szCs w:val="36"/>
    </w:rPr>
  </w:style>
  <w:style w:type="paragraph" w:customStyle="1" w:styleId="c17">
    <w:name w:val="c17"/>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1"/>
    <w:rsid w:val="00525CBF"/>
  </w:style>
  <w:style w:type="paragraph" w:customStyle="1" w:styleId="c2">
    <w:name w:val="c2"/>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iPriority w:val="99"/>
    <w:semiHidden/>
    <w:unhideWhenUsed/>
    <w:rsid w:val="00525CBF"/>
    <w:rPr>
      <w:color w:val="0000FF"/>
      <w:u w:val="single"/>
    </w:rPr>
  </w:style>
  <w:style w:type="character" w:styleId="a5">
    <w:name w:val="FollowedHyperlink"/>
    <w:basedOn w:val="a1"/>
    <w:uiPriority w:val="99"/>
    <w:semiHidden/>
    <w:unhideWhenUsed/>
    <w:rsid w:val="00525CBF"/>
    <w:rPr>
      <w:color w:val="800080"/>
      <w:u w:val="single"/>
    </w:rPr>
  </w:style>
  <w:style w:type="paragraph" w:customStyle="1" w:styleId="c42">
    <w:name w:val="c42"/>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525CBF"/>
  </w:style>
  <w:style w:type="paragraph" w:customStyle="1" w:styleId="c11">
    <w:name w:val="c11"/>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1"/>
    <w:rsid w:val="00525CBF"/>
  </w:style>
  <w:style w:type="paragraph" w:customStyle="1" w:styleId="c4">
    <w:name w:val="c4"/>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0"/>
    <w:uiPriority w:val="99"/>
    <w:unhideWhenUsed/>
    <w:rsid w:val="00525C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525CBF"/>
  </w:style>
  <w:style w:type="paragraph" w:customStyle="1" w:styleId="c13">
    <w:name w:val="c13"/>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1"/>
    <w:rsid w:val="00525CBF"/>
  </w:style>
  <w:style w:type="paragraph" w:customStyle="1" w:styleId="c25">
    <w:name w:val="c25"/>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1"/>
    <w:rsid w:val="00525CBF"/>
  </w:style>
  <w:style w:type="paragraph" w:customStyle="1" w:styleId="c27">
    <w:name w:val="c27"/>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1"/>
    <w:rsid w:val="00525CBF"/>
  </w:style>
  <w:style w:type="paragraph" w:customStyle="1" w:styleId="c15">
    <w:name w:val="c15"/>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525CBF"/>
  </w:style>
  <w:style w:type="character" w:customStyle="1" w:styleId="c7">
    <w:name w:val="c7"/>
    <w:basedOn w:val="a1"/>
    <w:rsid w:val="00525CBF"/>
  </w:style>
  <w:style w:type="character" w:customStyle="1" w:styleId="c5">
    <w:name w:val="c5"/>
    <w:basedOn w:val="a1"/>
    <w:rsid w:val="00525CBF"/>
  </w:style>
  <w:style w:type="paragraph" w:customStyle="1" w:styleId="c3">
    <w:name w:val="c3"/>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1"/>
    <w:rsid w:val="00525CBF"/>
  </w:style>
  <w:style w:type="character" w:customStyle="1" w:styleId="c18">
    <w:name w:val="c18"/>
    <w:basedOn w:val="a1"/>
    <w:rsid w:val="00525CBF"/>
  </w:style>
  <w:style w:type="character" w:customStyle="1" w:styleId="c21">
    <w:name w:val="c21"/>
    <w:basedOn w:val="a1"/>
    <w:rsid w:val="00525CBF"/>
  </w:style>
  <w:style w:type="paragraph" w:customStyle="1" w:styleId="c19">
    <w:name w:val="c19"/>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525CBF"/>
  </w:style>
  <w:style w:type="character" w:customStyle="1" w:styleId="c151">
    <w:name w:val="c151"/>
    <w:basedOn w:val="a1"/>
    <w:rsid w:val="00525CBF"/>
  </w:style>
  <w:style w:type="paragraph" w:customStyle="1" w:styleId="c6">
    <w:name w:val="c6"/>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1"/>
    <w:uiPriority w:val="22"/>
    <w:qFormat/>
    <w:rsid w:val="00525CBF"/>
    <w:rPr>
      <w:b/>
      <w:bCs/>
    </w:rPr>
  </w:style>
  <w:style w:type="paragraph" w:customStyle="1" w:styleId="search-excerpt">
    <w:name w:val="search-excerpt"/>
    <w:basedOn w:val="a0"/>
    <w:rsid w:val="00525CB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0"/>
    <w:link w:val="a9"/>
    <w:uiPriority w:val="99"/>
    <w:semiHidden/>
    <w:unhideWhenUsed/>
    <w:rsid w:val="00525CBF"/>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25CBF"/>
    <w:rPr>
      <w:rFonts w:ascii="Tahoma" w:hAnsi="Tahoma" w:cs="Tahoma"/>
      <w:sz w:val="16"/>
      <w:szCs w:val="16"/>
    </w:rPr>
  </w:style>
  <w:style w:type="table" w:styleId="aa">
    <w:name w:val="Table Grid"/>
    <w:basedOn w:val="a2"/>
    <w:uiPriority w:val="59"/>
    <w:rsid w:val="00525C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525CBF"/>
    <w:pPr>
      <w:autoSpaceDE w:val="0"/>
      <w:autoSpaceDN w:val="0"/>
      <w:adjustRightInd w:val="0"/>
      <w:spacing w:after="0" w:line="240" w:lineRule="auto"/>
    </w:pPr>
    <w:rPr>
      <w:rFonts w:ascii="Arial" w:eastAsia="Calibri" w:hAnsi="Arial" w:cs="Arial"/>
      <w:sz w:val="24"/>
      <w:szCs w:val="24"/>
      <w:lang w:eastAsia="en-US"/>
    </w:rPr>
  </w:style>
  <w:style w:type="paragraph" w:styleId="ab">
    <w:name w:val="List Paragraph"/>
    <w:basedOn w:val="a0"/>
    <w:link w:val="ac"/>
    <w:uiPriority w:val="34"/>
    <w:qFormat/>
    <w:rsid w:val="00BB5F94"/>
    <w:pPr>
      <w:ind w:left="720"/>
      <w:contextualSpacing/>
    </w:pPr>
  </w:style>
  <w:style w:type="character" w:customStyle="1" w:styleId="10">
    <w:name w:val="Заголовок 1 Знак"/>
    <w:basedOn w:val="a1"/>
    <w:link w:val="1"/>
    <w:uiPriority w:val="9"/>
    <w:rsid w:val="00777F83"/>
    <w:rPr>
      <w:rFonts w:asciiTheme="majorHAnsi" w:eastAsiaTheme="majorEastAsia" w:hAnsiTheme="majorHAnsi" w:cstheme="majorBidi"/>
      <w:b/>
      <w:bCs/>
      <w:color w:val="365F91" w:themeColor="accent1" w:themeShade="BF"/>
      <w:sz w:val="28"/>
      <w:szCs w:val="28"/>
    </w:rPr>
  </w:style>
  <w:style w:type="paragraph" w:customStyle="1" w:styleId="a">
    <w:name w:val="Перечень"/>
    <w:basedOn w:val="a0"/>
    <w:next w:val="a0"/>
    <w:link w:val="ad"/>
    <w:qFormat/>
    <w:rsid w:val="000B0EB9"/>
    <w:pPr>
      <w:numPr>
        <w:numId w:val="22"/>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d">
    <w:name w:val="Перечень Знак"/>
    <w:link w:val="a"/>
    <w:rsid w:val="000B0EB9"/>
    <w:rPr>
      <w:rFonts w:ascii="Times New Roman" w:eastAsia="Calibri" w:hAnsi="Times New Roman" w:cs="Times New Roman"/>
      <w:sz w:val="28"/>
      <w:u w:color="000000"/>
      <w:bdr w:val="nil"/>
    </w:rPr>
  </w:style>
  <w:style w:type="paragraph" w:styleId="ae">
    <w:name w:val="No Spacing"/>
    <w:uiPriority w:val="1"/>
    <w:qFormat/>
    <w:rsid w:val="000B0EB9"/>
    <w:pPr>
      <w:spacing w:after="0" w:line="240" w:lineRule="auto"/>
    </w:pPr>
  </w:style>
  <w:style w:type="paragraph" w:styleId="af">
    <w:name w:val="header"/>
    <w:basedOn w:val="a0"/>
    <w:link w:val="af0"/>
    <w:uiPriority w:val="99"/>
    <w:semiHidden/>
    <w:unhideWhenUsed/>
    <w:rsid w:val="00523DA2"/>
    <w:pPr>
      <w:tabs>
        <w:tab w:val="center" w:pos="4677"/>
        <w:tab w:val="right" w:pos="9355"/>
      </w:tabs>
      <w:spacing w:after="0" w:line="240" w:lineRule="auto"/>
    </w:pPr>
  </w:style>
  <w:style w:type="character" w:customStyle="1" w:styleId="af0">
    <w:name w:val="Верхний колонтитул Знак"/>
    <w:basedOn w:val="a1"/>
    <w:link w:val="af"/>
    <w:uiPriority w:val="99"/>
    <w:semiHidden/>
    <w:rsid w:val="00523DA2"/>
  </w:style>
  <w:style w:type="paragraph" w:styleId="af1">
    <w:name w:val="footer"/>
    <w:basedOn w:val="a0"/>
    <w:link w:val="af2"/>
    <w:uiPriority w:val="99"/>
    <w:unhideWhenUsed/>
    <w:rsid w:val="00523DA2"/>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523DA2"/>
  </w:style>
  <w:style w:type="character" w:customStyle="1" w:styleId="ac">
    <w:name w:val="Абзац списка Знак"/>
    <w:link w:val="ab"/>
    <w:uiPriority w:val="34"/>
    <w:locked/>
    <w:rsid w:val="00DA78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7D3A-0BCA-4E5E-8D88-ED64EA91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5122</Words>
  <Characters>29199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МБОУ СШ №10</cp:lastModifiedBy>
  <cp:revision>3</cp:revision>
  <cp:lastPrinted>2019-11-12T07:59:00Z</cp:lastPrinted>
  <dcterms:created xsi:type="dcterms:W3CDTF">2022-04-19T15:48:00Z</dcterms:created>
  <dcterms:modified xsi:type="dcterms:W3CDTF">2024-12-16T08:08:00Z</dcterms:modified>
</cp:coreProperties>
</file>