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BB0" w:rsidRDefault="00CD6BB0" w:rsidP="00CD6BB0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D6BB0" w:rsidRDefault="00CD6BB0" w:rsidP="00CD6BB0">
      <w:pPr>
        <w:spacing w:after="0" w:line="408" w:lineRule="auto"/>
        <w:ind w:left="120"/>
        <w:jc w:val="center"/>
        <w:rPr>
          <w:lang w:val="ru-RU"/>
        </w:rPr>
      </w:pPr>
      <w:bookmarkStart w:id="1" w:name="d415904e-d713-4c0f-85b9-f0fc7da9f07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D6BB0" w:rsidRDefault="00CD6BB0" w:rsidP="00CD6BB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Start w:id="2" w:name="a459302c-2135-426b-9eef-71fb8dcd979a"/>
      <w:bookmarkEnd w:id="2"/>
    </w:p>
    <w:p w:rsidR="00CD6BB0" w:rsidRDefault="00CD6BB0" w:rsidP="00CD6BB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CD6BB0" w:rsidRDefault="00CD6BB0" w:rsidP="00CD6BB0">
      <w:pPr>
        <w:spacing w:after="0"/>
        <w:ind w:left="120"/>
        <w:rPr>
          <w:lang w:val="ru-RU"/>
        </w:rPr>
      </w:pPr>
    </w:p>
    <w:p w:rsidR="00CD6BB0" w:rsidRDefault="00CD6BB0" w:rsidP="00CD6B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CD6BB0" w:rsidRDefault="00CD6BB0" w:rsidP="00CD6B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CD6BB0" w:rsidRDefault="00CD6BB0" w:rsidP="00CD6B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CD6BB0" w:rsidRDefault="00CD6BB0" w:rsidP="00CD6B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58592A" w:rsidRPr="00CD6BB0" w:rsidRDefault="00CD6BB0" w:rsidP="00CD6BB0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</w:t>
      </w:r>
    </w:p>
    <w:p w:rsidR="0058592A" w:rsidRPr="00CD6BB0" w:rsidRDefault="0058592A">
      <w:pPr>
        <w:spacing w:after="0"/>
        <w:ind w:left="120"/>
        <w:rPr>
          <w:lang w:val="ru-RU"/>
        </w:rPr>
      </w:pPr>
    </w:p>
    <w:p w:rsidR="0058592A" w:rsidRPr="00CD6BB0" w:rsidRDefault="0058592A">
      <w:pPr>
        <w:spacing w:after="0"/>
        <w:ind w:left="120"/>
        <w:rPr>
          <w:lang w:val="ru-RU"/>
        </w:rPr>
      </w:pPr>
    </w:p>
    <w:p w:rsidR="0058592A" w:rsidRPr="00CD6BB0" w:rsidRDefault="0058592A">
      <w:pPr>
        <w:spacing w:after="0"/>
        <w:ind w:left="120"/>
        <w:rPr>
          <w:lang w:val="ru-RU"/>
        </w:rPr>
      </w:pPr>
    </w:p>
    <w:p w:rsidR="0058592A" w:rsidRPr="00CD6BB0" w:rsidRDefault="0058592A">
      <w:pPr>
        <w:spacing w:after="0"/>
        <w:ind w:left="120"/>
        <w:rPr>
          <w:lang w:val="ru-RU"/>
        </w:rPr>
      </w:pPr>
    </w:p>
    <w:p w:rsidR="0058592A" w:rsidRPr="00CD6BB0" w:rsidRDefault="002D79F5">
      <w:pPr>
        <w:spacing w:after="0" w:line="408" w:lineRule="auto"/>
        <w:ind w:left="120"/>
        <w:jc w:val="center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592A" w:rsidRPr="00CD6BB0" w:rsidRDefault="002D79F5">
      <w:pPr>
        <w:spacing w:after="0" w:line="408" w:lineRule="auto"/>
        <w:ind w:left="120"/>
        <w:jc w:val="center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12410143)</w:t>
      </w: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2D79F5">
      <w:pPr>
        <w:spacing w:after="0" w:line="408" w:lineRule="auto"/>
        <w:ind w:left="120"/>
        <w:jc w:val="center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«Геометрия. </w:t>
      </w:r>
      <w:r w:rsidRPr="00CD6BB0">
        <w:rPr>
          <w:rFonts w:ascii="Times New Roman" w:hAnsi="Times New Roman"/>
          <w:b/>
          <w:color w:val="000000"/>
          <w:sz w:val="28"/>
          <w:lang w:val="ru-RU"/>
        </w:rPr>
        <w:t>Углубленный уровень»</w:t>
      </w:r>
    </w:p>
    <w:p w:rsidR="0058592A" w:rsidRPr="00CD6BB0" w:rsidRDefault="002D79F5">
      <w:pPr>
        <w:spacing w:after="0" w:line="408" w:lineRule="auto"/>
        <w:ind w:left="120"/>
        <w:jc w:val="center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58592A">
      <w:pPr>
        <w:spacing w:after="0"/>
        <w:ind w:left="120"/>
        <w:jc w:val="center"/>
        <w:rPr>
          <w:lang w:val="ru-RU"/>
        </w:rPr>
      </w:pPr>
    </w:p>
    <w:p w:rsidR="0058592A" w:rsidRPr="00CD6BB0" w:rsidRDefault="002D79F5">
      <w:pPr>
        <w:spacing w:after="0"/>
        <w:ind w:left="120"/>
        <w:jc w:val="center"/>
        <w:rPr>
          <w:lang w:val="ru-RU"/>
        </w:rPr>
      </w:pPr>
      <w:bookmarkStart w:id="3" w:name="f00381cc-dd6e-48b1-8d40-3a07eef759ff"/>
      <w:r w:rsidRPr="00CD6BB0">
        <w:rPr>
          <w:rFonts w:ascii="Times New Roman" w:hAnsi="Times New Roman"/>
          <w:b/>
          <w:color w:val="000000"/>
          <w:sz w:val="28"/>
          <w:lang w:val="ru-RU"/>
        </w:rPr>
        <w:t>Вышний Волочёк</w:t>
      </w:r>
      <w:bookmarkEnd w:id="3"/>
      <w:r w:rsidRPr="00CD6BB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10593221-ff68-4b8d-87f6-6d526c3afc0d"/>
      <w:r w:rsidRPr="00CD6BB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8592A" w:rsidRPr="00CD6BB0" w:rsidRDefault="0058592A">
      <w:pPr>
        <w:spacing w:after="0"/>
        <w:ind w:left="120"/>
        <w:rPr>
          <w:lang w:val="ru-RU"/>
        </w:rPr>
      </w:pPr>
    </w:p>
    <w:p w:rsidR="0058592A" w:rsidRPr="00CD6BB0" w:rsidRDefault="0058592A">
      <w:pPr>
        <w:rPr>
          <w:lang w:val="ru-RU"/>
        </w:rPr>
        <w:sectPr w:rsidR="0058592A" w:rsidRPr="00CD6BB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212828"/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bookmarkStart w:id="6" w:name="block-104212838"/>
      <w:bookmarkEnd w:id="0"/>
      <w:bookmarkEnd w:id="5"/>
      <w:r w:rsidRPr="00CD6BB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</w:t>
      </w:r>
      <w:r w:rsidRPr="00CD6BB0">
        <w:rPr>
          <w:rFonts w:ascii="Times New Roman" w:hAnsi="Times New Roman"/>
          <w:color w:val="000000"/>
          <w:sz w:val="28"/>
          <w:lang w:val="ru-RU"/>
        </w:rPr>
        <w:t>естественно-научной 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</w:t>
      </w:r>
      <w:r w:rsidRPr="00CD6BB0">
        <w:rPr>
          <w:rFonts w:ascii="Times New Roman" w:hAnsi="Times New Roman"/>
          <w:color w:val="000000"/>
          <w:sz w:val="28"/>
          <w:lang w:val="ru-RU"/>
        </w:rPr>
        <w:t>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углублённом уровне – развитие индивидуальных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</w:t>
      </w:r>
      <w:r w:rsidRPr="00CD6BB0">
        <w:rPr>
          <w:rFonts w:ascii="Times New Roman" w:hAnsi="Times New Roman"/>
          <w:color w:val="000000"/>
          <w:sz w:val="28"/>
          <w:lang w:val="ru-RU"/>
        </w:rPr>
        <w:t>льзованием математики.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расширение представления о геометрии как части мировой культуры и формирование осознания взаимосвязи геометрии </w:t>
      </w:r>
      <w:r w:rsidRPr="00CD6BB0">
        <w:rPr>
          <w:rFonts w:ascii="Times New Roman" w:hAnsi="Times New Roman"/>
          <w:color w:val="000000"/>
          <w:sz w:val="28"/>
          <w:lang w:val="ru-RU"/>
        </w:rPr>
        <w:t>с окружающим миром;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</w:t>
      </w:r>
      <w:r w:rsidRPr="00CD6BB0">
        <w:rPr>
          <w:rFonts w:ascii="Times New Roman" w:hAnsi="Times New Roman"/>
          <w:color w:val="000000"/>
          <w:sz w:val="28"/>
          <w:lang w:val="ru-RU"/>
        </w:rPr>
        <w:t>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на чертежах, моделях и в реальном мире многогранники и тела вращения, конструировать геометрические модели;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</w:t>
      </w:r>
      <w:r w:rsidRPr="00CD6BB0">
        <w:rPr>
          <w:rFonts w:ascii="Times New Roman" w:hAnsi="Times New Roman"/>
          <w:color w:val="000000"/>
          <w:sz w:val="28"/>
          <w:lang w:val="ru-RU"/>
        </w:rPr>
        <w:t>дений;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доказательств при </w:t>
      </w: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математических утверждений и роли аксиоматики в проведении дедуктивных рассуждений;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</w:t>
      </w:r>
      <w:r w:rsidRPr="00CD6BB0">
        <w:rPr>
          <w:rFonts w:ascii="Times New Roman" w:hAnsi="Times New Roman"/>
          <w:color w:val="000000"/>
          <w:sz w:val="28"/>
          <w:lang w:val="ru-RU"/>
        </w:rPr>
        <w:t>ичности мышления, интереса к изучению геометрии;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</w:t>
      </w:r>
      <w:r w:rsidRPr="00CD6BB0">
        <w:rPr>
          <w:rFonts w:ascii="Times New Roman" w:hAnsi="Times New Roman"/>
          <w:color w:val="000000"/>
          <w:sz w:val="28"/>
          <w:lang w:val="ru-RU"/>
        </w:rPr>
        <w:t>предметов,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Основными содержательными линиями учебного курса «Геометрия» в 10–11 классах являются: «Прямые и 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плоскости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</w:t>
      </w:r>
      <w:r w:rsidRPr="00CD6BB0">
        <w:rPr>
          <w:rFonts w:ascii="Times New Roman" w:hAnsi="Times New Roman"/>
          <w:color w:val="000000"/>
          <w:sz w:val="28"/>
          <w:lang w:val="ru-RU"/>
        </w:rPr>
        <w:t>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</w:t>
      </w:r>
      <w:r w:rsidRPr="00CD6BB0">
        <w:rPr>
          <w:rFonts w:ascii="Times New Roman" w:hAnsi="Times New Roman"/>
          <w:color w:val="000000"/>
          <w:sz w:val="28"/>
          <w:lang w:val="ru-RU"/>
        </w:rPr>
        <w:t>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</w:t>
      </w:r>
      <w:r w:rsidRPr="00CD6BB0">
        <w:rPr>
          <w:rFonts w:ascii="Times New Roman" w:hAnsi="Times New Roman"/>
          <w:color w:val="000000"/>
          <w:sz w:val="28"/>
          <w:lang w:val="ru-RU"/>
        </w:rPr>
        <w:t>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</w:t>
      </w:r>
      <w:r w:rsidRPr="00CD6BB0">
        <w:rPr>
          <w:rFonts w:ascii="Times New Roman" w:hAnsi="Times New Roman"/>
          <w:color w:val="000000"/>
          <w:sz w:val="28"/>
          <w:lang w:val="ru-RU"/>
        </w:rPr>
        <w:t>вне позволяет: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подготовить обучающихся к продолжению изучения матема</w:t>
      </w:r>
      <w:r w:rsidRPr="00CD6BB0">
        <w:rPr>
          <w:rFonts w:ascii="Times New Roman" w:hAnsi="Times New Roman"/>
          <w:color w:val="000000"/>
          <w:sz w:val="28"/>
          <w:lang w:val="ru-RU"/>
        </w:rPr>
        <w:t>тики с учётом выбора будущей профессии, обеспечивая преемственность между общим и профессиональным образованием.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bookmarkStart w:id="7" w:name="04eb6aa7-7a2b-4c78-a285-c233698ad3f6"/>
      <w:r w:rsidRPr="00CD6BB0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на углублённом уровне отводится 204 часа: в 10 классе – 102 часа (3 часа в неделю), в 11 классе – 102 ча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са (3 часа в неделю). </w:t>
      </w:r>
      <w:bookmarkEnd w:id="7"/>
    </w:p>
    <w:p w:rsidR="0058592A" w:rsidRPr="00CD6BB0" w:rsidRDefault="0058592A">
      <w:pPr>
        <w:rPr>
          <w:lang w:val="ru-RU"/>
        </w:rPr>
        <w:sectPr w:rsidR="0058592A" w:rsidRPr="00CD6BB0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bookmarkStart w:id="8" w:name="block-104212831"/>
      <w:bookmarkEnd w:id="6"/>
      <w:r w:rsidRPr="00CD6BB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</w:t>
      </w:r>
      <w:r w:rsidRPr="00CD6BB0">
        <w:rPr>
          <w:rFonts w:ascii="Times New Roman" w:hAnsi="Times New Roman"/>
          <w:color w:val="000000"/>
          <w:sz w:val="28"/>
          <w:lang w:val="ru-RU"/>
        </w:rPr>
        <w:t>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</w:t>
      </w:r>
      <w:r w:rsidRPr="00CD6BB0">
        <w:rPr>
          <w:rFonts w:ascii="Times New Roman" w:hAnsi="Times New Roman"/>
          <w:color w:val="000000"/>
          <w:sz w:val="28"/>
          <w:lang w:val="ru-RU"/>
        </w:rPr>
        <w:t>ьность прямой и плоскости.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сонаправленными сторонами, угол между прямыми в пространстве. Паралле</w:t>
      </w:r>
      <w:r w:rsidRPr="00CD6BB0">
        <w:rPr>
          <w:rFonts w:ascii="Times New Roman" w:hAnsi="Times New Roman"/>
          <w:color w:val="000000"/>
          <w:sz w:val="28"/>
          <w:lang w:val="ru-RU"/>
        </w:rPr>
        <w:t>льность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</w:t>
      </w:r>
      <w:r w:rsidRPr="00CD6BB0">
        <w:rPr>
          <w:rFonts w:ascii="Times New Roman" w:hAnsi="Times New Roman"/>
          <w:color w:val="000000"/>
          <w:sz w:val="28"/>
          <w:lang w:val="ru-RU"/>
        </w:rPr>
        <w:t>ые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Углы в пространстве: угол между прямой и плоскостью, двугранный угол, линейный угол двугранного угла. Трёхгр</w:t>
      </w:r>
      <w:r w:rsidRPr="00CD6BB0">
        <w:rPr>
          <w:rFonts w:ascii="Times New Roman" w:hAnsi="Times New Roman"/>
          <w:color w:val="000000"/>
          <w:sz w:val="28"/>
          <w:lang w:val="ru-RU"/>
        </w:rPr>
        <w:t>анный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CD6BB0">
        <w:rPr>
          <w:rFonts w:ascii="Times New Roman" w:hAnsi="Times New Roman"/>
          <w:color w:val="000000"/>
          <w:sz w:val="28"/>
          <w:lang w:val="ru-RU"/>
        </w:rPr>
        <w:t>-угольная п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CD6BB0">
        <w:rPr>
          <w:rFonts w:ascii="Times New Roman" w:hAnsi="Times New Roman"/>
          <w:color w:val="000000"/>
          <w:sz w:val="28"/>
          <w:lang w:val="ru-RU"/>
        </w:rPr>
        <w:t>-угольная пирами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правильная пирамида, правильная треугольная пирамида и правильный тетраэдр, куб. Представление о правильных многогранник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ах: октаэдр, додекаэдр и икосаэдр.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</w:t>
      </w:r>
      <w:r w:rsidRPr="00CD6BB0">
        <w:rPr>
          <w:rFonts w:ascii="Times New Roman" w:hAnsi="Times New Roman"/>
          <w:color w:val="000000"/>
          <w:sz w:val="28"/>
          <w:lang w:val="ru-RU"/>
        </w:rPr>
        <w:t>оверхности правильной пирамиды, теорема о площади усечённой пирамиды.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правильной </w:t>
      </w:r>
      <w:r w:rsidRPr="00CD6BB0">
        <w:rPr>
          <w:rFonts w:ascii="Times New Roman" w:hAnsi="Times New Roman"/>
          <w:color w:val="000000"/>
          <w:sz w:val="28"/>
          <w:lang w:val="ru-RU"/>
        </w:rPr>
        <w:t>пирамиды.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векторы. Равенство векторов. Действия с векторами: сложение и вычитан</w:t>
      </w:r>
      <w:r w:rsidRPr="00CD6BB0">
        <w:rPr>
          <w:rFonts w:ascii="Times New Roman" w:hAnsi="Times New Roman"/>
          <w:color w:val="000000"/>
          <w:sz w:val="28"/>
          <w:lang w:val="ru-RU"/>
        </w:rPr>
        <w:t>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 векторов. Правило параллелепипеда. Теорема о разложении вектора п</w:t>
      </w:r>
      <w:r w:rsidRPr="00CD6BB0">
        <w:rPr>
          <w:rFonts w:ascii="Times New Roman" w:hAnsi="Times New Roman"/>
          <w:color w:val="000000"/>
          <w:sz w:val="28"/>
          <w:lang w:val="ru-RU"/>
        </w:rPr>
        <w:t>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CD6BB0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CD6BB0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CD6BB0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 w:rsidRPr="00CD6BB0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58592A" w:rsidRPr="00CD6BB0" w:rsidRDefault="0058592A">
      <w:pPr>
        <w:rPr>
          <w:lang w:val="ru-RU"/>
        </w:rPr>
        <w:sectPr w:rsidR="0058592A" w:rsidRPr="00CD6BB0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bookmarkStart w:id="9" w:name="block-104212832"/>
      <w:bookmarkEnd w:id="8"/>
      <w:r w:rsidRPr="00CD6BB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CD6BB0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</w:t>
      </w:r>
      <w:r w:rsidRPr="00CD6BB0">
        <w:rPr>
          <w:rFonts w:ascii="Times New Roman" w:hAnsi="Times New Roman"/>
          <w:color w:val="000000"/>
          <w:sz w:val="28"/>
          <w:lang w:val="ru-RU"/>
        </w:rPr>
        <w:t>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осознание духовных цен</w:t>
      </w:r>
      <w:r w:rsidRPr="00CD6BB0">
        <w:rPr>
          <w:rFonts w:ascii="Times New Roman" w:hAnsi="Times New Roman"/>
          <w:color w:val="000000"/>
          <w:sz w:val="28"/>
          <w:lang w:val="ru-RU"/>
        </w:rPr>
        <w:t>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</w:t>
      </w:r>
      <w:r w:rsidRPr="00CD6BB0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</w:t>
      </w:r>
      <w:r w:rsidRPr="00CD6BB0">
        <w:rPr>
          <w:rFonts w:ascii="Times New Roman" w:hAnsi="Times New Roman"/>
          <w:color w:val="000000"/>
          <w:sz w:val="28"/>
          <w:lang w:val="ru-RU"/>
        </w:rPr>
        <w:t>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</w:t>
      </w:r>
      <w:r w:rsidRPr="00CD6BB0">
        <w:rPr>
          <w:rFonts w:ascii="Times New Roman" w:hAnsi="Times New Roman"/>
          <w:color w:val="000000"/>
          <w:sz w:val="28"/>
          <w:lang w:val="ru-RU"/>
        </w:rPr>
        <w:t>здоровительной деятельностью;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профессии и реализовывать собственные жизненные планы, готовность и способность к математическому образованию и </w:t>
      </w: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7) экологич</w:t>
      </w:r>
      <w:r w:rsidRPr="00CD6BB0">
        <w:rPr>
          <w:rFonts w:ascii="Times New Roman" w:hAnsi="Times New Roman"/>
          <w:b/>
          <w:color w:val="000000"/>
          <w:sz w:val="28"/>
          <w:lang w:val="ru-RU"/>
        </w:rPr>
        <w:t>еское воспитание: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</w:t>
      </w:r>
      <w:r w:rsidRPr="00CD6BB0">
        <w:rPr>
          <w:rFonts w:ascii="Times New Roman" w:hAnsi="Times New Roman"/>
          <w:color w:val="000000"/>
          <w:sz w:val="28"/>
          <w:lang w:val="ru-RU"/>
        </w:rPr>
        <w:t>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</w:t>
      </w:r>
      <w:r w:rsidRPr="00CD6BB0">
        <w:rPr>
          <w:rFonts w:ascii="Times New Roman" w:hAnsi="Times New Roman"/>
          <w:color w:val="000000"/>
          <w:sz w:val="28"/>
          <w:lang w:val="ru-RU"/>
        </w:rPr>
        <w:t>исследовательскую деятельность индивидуально и в группе.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</w:t>
      </w:r>
      <w:r w:rsidRPr="00CD6BB0">
        <w:rPr>
          <w:rFonts w:ascii="Times New Roman" w:hAnsi="Times New Roman"/>
          <w:color w:val="000000"/>
          <w:sz w:val="28"/>
          <w:lang w:val="ru-RU"/>
        </w:rPr>
        <w:t>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</w:t>
      </w:r>
      <w:r w:rsidRPr="00CD6BB0">
        <w:rPr>
          <w:rFonts w:ascii="Times New Roman" w:hAnsi="Times New Roman"/>
          <w:color w:val="000000"/>
          <w:sz w:val="28"/>
          <w:lang w:val="ru-RU"/>
        </w:rPr>
        <w:t>иничные, частные и общие, условные;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</w:t>
      </w:r>
      <w:r w:rsidRPr="00CD6BB0">
        <w:rPr>
          <w:rFonts w:ascii="Times New Roman" w:hAnsi="Times New Roman"/>
          <w:color w:val="000000"/>
          <w:sz w:val="28"/>
          <w:lang w:val="ru-RU"/>
        </w:rPr>
        <w:t>огики, дедуктивных и индуктивных умозаключений, умозаключений по аналогии;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</w:t>
      </w:r>
      <w:r w:rsidRPr="00CD6BB0">
        <w:rPr>
          <w:rFonts w:ascii="Times New Roman" w:hAnsi="Times New Roman"/>
          <w:color w:val="000000"/>
          <w:sz w:val="28"/>
          <w:lang w:val="ru-RU"/>
        </w:rPr>
        <w:t>дения и выводы;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</w:t>
      </w:r>
      <w:r w:rsidRPr="00CD6BB0">
        <w:rPr>
          <w:rFonts w:ascii="Times New Roman" w:hAnsi="Times New Roman"/>
          <w:color w:val="000000"/>
          <w:sz w:val="28"/>
          <w:lang w:val="ru-RU"/>
        </w:rPr>
        <w:t>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</w:t>
      </w:r>
      <w:r w:rsidRPr="00CD6BB0">
        <w:rPr>
          <w:rFonts w:ascii="Times New Roman" w:hAnsi="Times New Roman"/>
          <w:color w:val="000000"/>
          <w:sz w:val="28"/>
          <w:lang w:val="ru-RU"/>
        </w:rPr>
        <w:t>остей математического объекта, явления, процесса, выявлению зависимостей между объектами, явлениями, процессами;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</w:t>
      </w:r>
      <w:r w:rsidRPr="00CD6BB0">
        <w:rPr>
          <w:rFonts w:ascii="Times New Roman" w:hAnsi="Times New Roman"/>
          <w:color w:val="000000"/>
          <w:sz w:val="28"/>
          <w:lang w:val="ru-RU"/>
        </w:rPr>
        <w:t>татов, выводов и обобщений;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CD6BB0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CD6BB0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CD6BB0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CD6BB0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CD6BB0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CD6BB0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учас</w:t>
      </w:r>
      <w:r w:rsidRPr="00CD6BB0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CD6BB0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left="120"/>
        <w:jc w:val="both"/>
        <w:rPr>
          <w:lang w:val="ru-RU"/>
        </w:rPr>
      </w:pPr>
      <w:r w:rsidRPr="00CD6BB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58592A" w:rsidRPr="00CD6BB0" w:rsidRDefault="0058592A">
      <w:pPr>
        <w:spacing w:after="0" w:line="264" w:lineRule="auto"/>
        <w:ind w:left="120"/>
        <w:jc w:val="both"/>
        <w:rPr>
          <w:lang w:val="ru-RU"/>
        </w:rPr>
      </w:pP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CD6BB0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</w:t>
      </w:r>
      <w:r w:rsidRPr="00CD6BB0">
        <w:rPr>
          <w:rFonts w:ascii="Times New Roman" w:hAnsi="Times New Roman"/>
          <w:color w:val="000000"/>
          <w:sz w:val="28"/>
          <w:lang w:val="ru-RU"/>
        </w:rPr>
        <w:t>и решении геометрических задач;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понятиями, связанными с углами в пространстве: между прямыми в пространстве, </w:t>
      </w:r>
      <w:r w:rsidRPr="00CD6BB0">
        <w:rPr>
          <w:rFonts w:ascii="Times New Roman" w:hAnsi="Times New Roman"/>
          <w:color w:val="000000"/>
          <w:sz w:val="28"/>
          <w:lang w:val="ru-RU"/>
        </w:rPr>
        <w:t>между прямой и плоскостью;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</w:t>
      </w:r>
      <w:r w:rsidRPr="00CD6BB0">
        <w:rPr>
          <w:rFonts w:ascii="Times New Roman" w:hAnsi="Times New Roman"/>
          <w:color w:val="000000"/>
          <w:sz w:val="28"/>
          <w:lang w:val="ru-RU"/>
        </w:rPr>
        <w:t>икации;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различн</w:t>
      </w:r>
      <w:r w:rsidRPr="00CD6BB0">
        <w:rPr>
          <w:rFonts w:ascii="Times New Roman" w:hAnsi="Times New Roman"/>
          <w:color w:val="000000"/>
          <w:sz w:val="28"/>
          <w:lang w:val="ru-RU"/>
        </w:rPr>
        <w:t>ыми методами, выполнять (выносные) плоские чертежи из рисунков простых объёмных фигур: вид сверху, сбоку, снизу;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симм</w:t>
      </w:r>
      <w:r w:rsidRPr="00CD6BB0">
        <w:rPr>
          <w:rFonts w:ascii="Times New Roman" w:hAnsi="Times New Roman"/>
          <w:color w:val="000000"/>
          <w:sz w:val="28"/>
          <w:lang w:val="ru-RU"/>
        </w:rPr>
        <w:t>етрия в пространстве, центр, ось и плоскость симметрии, центр, ось и плоскость симметрии фигуры;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58592A" w:rsidRDefault="002D79F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</w:t>
      </w:r>
      <w:r w:rsidRPr="00CD6BB0">
        <w:rPr>
          <w:rFonts w:ascii="Times New Roman" w:hAnsi="Times New Roman"/>
          <w:color w:val="000000"/>
          <w:sz w:val="28"/>
          <w:lang w:val="ru-RU"/>
        </w:rPr>
        <w:t>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</w:t>
      </w:r>
      <w:r w:rsidRPr="00CD6BB0">
        <w:rPr>
          <w:rFonts w:ascii="Times New Roman" w:hAnsi="Times New Roman"/>
          <w:color w:val="000000"/>
          <w:sz w:val="28"/>
          <w:lang w:val="ru-RU"/>
        </w:rPr>
        <w:t>етрических задач;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из</w:t>
      </w:r>
      <w:r w:rsidRPr="00CD6BB0">
        <w:rPr>
          <w:rFonts w:ascii="Times New Roman" w:hAnsi="Times New Roman"/>
          <w:color w:val="000000"/>
          <w:sz w:val="28"/>
          <w:lang w:val="ru-RU"/>
        </w:rPr>
        <w:t>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</w:t>
      </w:r>
      <w:r w:rsidRPr="00CD6BB0">
        <w:rPr>
          <w:rFonts w:ascii="Times New Roman" w:hAnsi="Times New Roman"/>
          <w:color w:val="000000"/>
          <w:sz w:val="28"/>
          <w:lang w:val="ru-RU"/>
        </w:rPr>
        <w:t>ачи, связанные с нахождением геометрических величин;</w:t>
      </w:r>
    </w:p>
    <w:p w:rsidR="0058592A" w:rsidRPr="00CD6BB0" w:rsidRDefault="002D79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58592A" w:rsidRPr="00CD6BB0" w:rsidRDefault="002D79F5">
      <w:pPr>
        <w:spacing w:after="0" w:line="264" w:lineRule="auto"/>
        <w:ind w:firstLine="600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CD6BB0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понятиями, связанными с цилиндри</w:t>
      </w:r>
      <w:r w:rsidRPr="00CD6BB0">
        <w:rPr>
          <w:rFonts w:ascii="Times New Roman" w:hAnsi="Times New Roman"/>
          <w:color w:val="000000"/>
          <w:sz w:val="28"/>
          <w:lang w:val="ru-RU"/>
        </w:rPr>
        <w:t>ческой, конической и сферической поверхностями, объяснять способы получения;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получения тел</w:t>
      </w:r>
      <w:r w:rsidRPr="00CD6BB0">
        <w:rPr>
          <w:rFonts w:ascii="Times New Roman" w:hAnsi="Times New Roman"/>
          <w:color w:val="000000"/>
          <w:sz w:val="28"/>
          <w:lang w:val="ru-RU"/>
        </w:rPr>
        <w:t xml:space="preserve"> вращения;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CD6BB0">
        <w:rPr>
          <w:rFonts w:ascii="Times New Roman" w:hAnsi="Times New Roman"/>
          <w:color w:val="000000"/>
          <w:sz w:val="28"/>
          <w:lang w:val="ru-RU"/>
        </w:rPr>
        <w:t>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фигурах</w:t>
      </w:r>
      <w:r w:rsidRPr="00CD6BB0">
        <w:rPr>
          <w:rFonts w:ascii="Times New Roman" w:hAnsi="Times New Roman"/>
          <w:color w:val="000000"/>
          <w:sz w:val="28"/>
          <w:lang w:val="ru-RU"/>
        </w:rPr>
        <w:t>, представленную на чертежах и рисунках;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58592A" w:rsidRDefault="002D79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прямыми и п</w:t>
      </w:r>
      <w:r w:rsidRPr="00CD6BB0">
        <w:rPr>
          <w:rFonts w:ascii="Times New Roman" w:hAnsi="Times New Roman"/>
          <w:color w:val="000000"/>
          <w:sz w:val="28"/>
          <w:lang w:val="ru-RU"/>
        </w:rPr>
        <w:t>лоскостями, вычисление расстояний от точки до плоскости, в целом, на применение векторно-координатного метода при решении;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 xml:space="preserve">выполнять изображения многогранников </w:t>
      </w:r>
      <w:r w:rsidRPr="00CD6BB0">
        <w:rPr>
          <w:rFonts w:ascii="Times New Roman" w:hAnsi="Times New Roman"/>
          <w:color w:val="000000"/>
          <w:sz w:val="28"/>
          <w:lang w:val="ru-RU"/>
        </w:rPr>
        <w:t>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и тел вращения: сечения цилиндра (параллельно и перпендикулярно оси), сечения конуса (</w:t>
      </w:r>
      <w:r w:rsidRPr="00CD6BB0">
        <w:rPr>
          <w:rFonts w:ascii="Times New Roman" w:hAnsi="Times New Roman"/>
          <w:color w:val="000000"/>
          <w:sz w:val="28"/>
          <w:lang w:val="ru-RU"/>
        </w:rPr>
        <w:t>параллельные основанию и проходящие через вершину), сечения шара;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58592A" w:rsidRDefault="002D79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геометрические факт</w:t>
      </w:r>
      <w:r w:rsidRPr="00CD6BB0">
        <w:rPr>
          <w:rFonts w:ascii="Times New Roman" w:hAnsi="Times New Roman"/>
          <w:color w:val="000000"/>
          <w:sz w:val="28"/>
          <w:lang w:val="ru-RU"/>
        </w:rPr>
        <w:t>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программные средс</w:t>
      </w:r>
      <w:r w:rsidRPr="00CD6BB0">
        <w:rPr>
          <w:rFonts w:ascii="Times New Roman" w:hAnsi="Times New Roman"/>
          <w:color w:val="000000"/>
          <w:sz w:val="28"/>
          <w:lang w:val="ru-RU"/>
        </w:rPr>
        <w:t>тва и электронно-коммуникационные системы при решении стереометрических задач;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решения матема</w:t>
      </w:r>
      <w:r w:rsidRPr="00CD6BB0">
        <w:rPr>
          <w:rFonts w:ascii="Times New Roman" w:hAnsi="Times New Roman"/>
          <w:color w:val="000000"/>
          <w:sz w:val="28"/>
          <w:lang w:val="ru-RU"/>
        </w:rPr>
        <w:t>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</w:t>
      </w:r>
      <w:r w:rsidRPr="00CD6BB0">
        <w:rPr>
          <w:rFonts w:ascii="Times New Roman" w:hAnsi="Times New Roman"/>
          <w:color w:val="000000"/>
          <w:sz w:val="28"/>
          <w:lang w:val="ru-RU"/>
        </w:rPr>
        <w:t>чин;</w:t>
      </w:r>
    </w:p>
    <w:p w:rsidR="0058592A" w:rsidRPr="00CD6BB0" w:rsidRDefault="002D79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D6BB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58592A" w:rsidRPr="00CD6BB0" w:rsidRDefault="0058592A">
      <w:pPr>
        <w:rPr>
          <w:lang w:val="ru-RU"/>
        </w:rPr>
        <w:sectPr w:rsidR="0058592A" w:rsidRPr="00CD6BB0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after="0"/>
        <w:ind w:left="120"/>
      </w:pPr>
      <w:bookmarkStart w:id="10" w:name="block-104212829"/>
      <w:bookmarkEnd w:id="9"/>
      <w:r w:rsidRPr="00CD6BB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592A" w:rsidRDefault="002D79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600"/>
        <w:gridCol w:w="1457"/>
        <w:gridCol w:w="1841"/>
        <w:gridCol w:w="1910"/>
        <w:gridCol w:w="3277"/>
      </w:tblGrid>
      <w:tr w:rsidR="0058592A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592A" w:rsidRDefault="0058592A">
            <w:pPr>
              <w:spacing w:after="0"/>
              <w:ind w:left="135"/>
            </w:pPr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https://m.edsoo.ru/N9W8B1M6E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https://m.edsoo.ru/M1C9A4D4D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https://m.edsoo.ru/U8Z8I4V3R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https://m.edsoo.ru/L5O0L9D0R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https://m.edsoo.ru/G6I4X9S1B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https://m.edsoo.ru/K4I5V4D7F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https://m.edsoo.ru/H2P5B1T9O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https://m.edsoo.ru/J7Z9U1K8F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8592A" w:rsidRDefault="0058592A"/>
        </w:tc>
      </w:tr>
    </w:tbl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377"/>
        <w:gridCol w:w="1559"/>
        <w:gridCol w:w="1841"/>
        <w:gridCol w:w="1910"/>
        <w:gridCol w:w="3204"/>
      </w:tblGrid>
      <w:tr w:rsidR="0058592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592A" w:rsidRDefault="0058592A">
            <w:pPr>
              <w:spacing w:after="0"/>
              <w:ind w:left="135"/>
            </w:pPr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https://m.edsoo.ru/J9C7F5W6J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https://m.edsoo.ru/R7X1L1N2P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https://m.edsoo.ru/Y9Z0G7Y8Y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https://m.edsoo.ru/G9A1L2B2Z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https://m.edsoo.ru/J2X2C6B1R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https://m.edsoo.ru/B5G9R2C5E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https://m.edsoo.ru/C3B5O8K3V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592A" w:rsidRDefault="0058592A"/>
        </w:tc>
      </w:tr>
    </w:tbl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after="0"/>
        <w:ind w:left="120"/>
      </w:pPr>
      <w:bookmarkStart w:id="11" w:name="block-10421283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592A" w:rsidRDefault="002D79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695"/>
        <w:gridCol w:w="1107"/>
        <w:gridCol w:w="1841"/>
        <w:gridCol w:w="1910"/>
        <w:gridCol w:w="1347"/>
        <w:gridCol w:w="3301"/>
      </w:tblGrid>
      <w:tr w:rsidR="0058592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592A" w:rsidRDefault="0058592A">
            <w:pPr>
              <w:spacing w:after="0"/>
              <w:ind w:left="135"/>
            </w:pPr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https://m.edsoo.ru/C8R5V2L5W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Понятия стереометрии: точка, прямая, плоскость, пространство. Основные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https://m.edsoo.ru/D1J1V7K8M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пересекающиеся прямая и плоскость;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https://m.edsoo.ru/E7A4A8V7D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https://m.edsoo.ru/M4P3F1K3O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фигур, несуществующих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https://m.edsoo.ru/M4J5A3Y1F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https://m.edsoo.ru/R0Z8Y9Y1A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https://m.edsoo.ru/D8Y2W8X4F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https://m.edsoo.ru/T8T1D4X3X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https://m.edsoo.ru/L6U8B5P1W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https://m.edsoo.ru/N9H8R9U4A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плоскостей. Раскрашивание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https://m.edsoo.ru/C8Y6C0R9F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https://m.edsoo.ru/V8S2D3A6E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https://m.edsoo.ru/V3A7D0P9S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https://m.edsoo.ru/U6F3M4W3T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https://m.edsoo.ru/B1D7X2R5I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следов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https://m.edsoo.ru/K6S2Y2T4X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Создание выносных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чертежей и запись шагов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https://m.edsoo.ru/C4W6Z8A9L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https://m.edsoo.ru/M1G3J6Q0T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https://m.edsoo.ru/R3U3M0N5I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3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https://m.edsoo.ru/C3U8N6S7U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планиметрии: Теорема о пропорциональных отрезках. </w:t>
            </w: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https://m.edsoo.ru/S5U5B1J8X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Менелая. Расчеты в сечениях на выносных чертежах.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https://m.edsoo.ru/X2O8V7M0M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https://m.edsoo.ru/U6A0T2Z1X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прямых в пространстве. Скрещивающиеся прямые. Признаки скрещивающихся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https://m.edsoo.ru/I6W5Z5L3V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единственности прямой параллельной данной прямой, проходящей через точку пространства и не лежащей на данной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Лемма о пересечении параллельных прямых плоскостью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https://m.edsoo.ru/R1T2G0Z4E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скрещивающихся прямых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https://m.edsoo.ru/B5B7N7L1X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разных фигур в параллельной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https://m.edsoo.ru/J9X4Z9V3V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сонаправленными сторонами. </w:t>
            </w:r>
            <w:r>
              <w:rPr>
                <w:rFonts w:ascii="Times New Roman" w:hAnsi="Times New Roman"/>
                <w:color w:val="000000"/>
                <w:sz w:val="24"/>
              </w:rPr>
              <w:t>Угол между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https://m.edsoo.ru/T3L2A9K4T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доказательство и исследование, связанные с расположением прямых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https://m.edsoo.ru/O0U1V2R4I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параллельности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4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https://m.edsoo.ru/V5F0I6L9F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https://m.edsoo.ru/D8P3J2F0B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сечения, проходящего через данную прямую на чертеже и параллельного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отношений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https://m.edsoo.ru/S0V4S5G1W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параллелепипеда и призмы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https://m.edsoo.ru/F5O4V6P3D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https://m.edsoo.ru/V9E3I4F1N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параллельности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единственности плоскости, проходящей через точку, не принадлежащую данной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https://m.edsoo.ru/Y0H2G1I9Y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 параллельности прямых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https://m.edsoo.ru/S8H4P6L8B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параллельных прямых, заключённых между параллельными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плоскостями; о пересечении прямой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https://m.edsoo.ru/J0E9T2Z4N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https://m.edsoo.ru/N3R3Q1A8C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тригонометрия прямоугольного треугольника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https://m.edsoo.ru/P1D6B5W9A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5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https://m.edsoo.ru/J9Z1G2K3Y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https://m.edsoo.ru/L1C7I4Q7S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https://m.edsoo.ru/U1H7O7Z3M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https://m.edsoo.ru/L2C3B9M1F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https://m.edsoo.ru/R9Q6P2P7D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https://m.edsoo.ru/K5Z9K8W1F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https://m.edsoo.ru/J7S7G7R9R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https://m.edsoo.ru/U0F8O1T5Y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https://m.edsoo.ru/H9H5P6A5Z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https://m.edsoo.ru/L6J8G6Y0L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6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https://m.edsoo.ru/O1D7I0S6G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https://m.edsoo.ru/N3E9I9G2L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прямых с помощью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https://m.edsoo.ru/G2D4N3N9F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Ортогональное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https://m.edsoo.ru/H8F5D4U6O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https://m.edsoo.ru/M6S0W4E2T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https://m.edsoo.ru/G6E2G4F9X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симметрий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https://m.edsoo.ru/I4O1E8T3A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https://m.edsoo.ru/G4B0S5L2H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https://m.edsoo.ru/Y8U9N0O3I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https://m.edsoo.ru/U9L8Z5O6G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опустить перпендикуляры: симметрия, сдвиг точки по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7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https://m.edsoo.ru/Q6O3J0U3H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непараллельной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https://m.edsoo.ru/M1L7E7D6A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https://m.edsoo.ru/T8K8J1Y2H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https://m.edsoo.ru/X7B1B0A5A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скрещивающимися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https://m.edsoo.ru/I0V9N9N5R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https://m.edsoo.ru/H0I1Y8C6L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https://m.edsoo.ru/X7A6Z8N3O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плоскости.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https://m.edsoo.ru/J4F9U6L9E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https://m.edsoo.ru/D0O5T8P0H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параллелепипед; куб;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https://m.edsoo.ru/J2B8Q2D1O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8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https://m.edsoo.ru/P5H4F1Q1Z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и прикладные задачи, связанные со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https://m.edsoo.ru/Q3R0P4X4C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https://m.edsoo.ru/B6I3O3U7D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Пара параллельных плоскостей на скрещивающихся прямых, расстояние между скрещивающимися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https://m.edsoo.ru/X3X5J3X5T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https://m.edsoo.ru/B7P9A6W8Z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расстояний между скрещивающимися прямыми с 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https://m.edsoo.ru/Q7G3E3O4D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углов. Теорема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https://m.edsoo.ru/G9N2H5L1K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</w:t>
            </w: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https://m.edsoo.ru/G6S6I9N7S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https://m.edsoo.ru/E3R7Z8K3P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https://m.edsoo.ru/Y7Y0C4M1P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Pr="00CD6BB0" w:rsidRDefault="002D79F5">
            <w:pPr>
              <w:spacing w:after="0"/>
              <w:ind w:left="135"/>
              <w:rPr>
                <w:lang w:val="ru-RU"/>
              </w:rPr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 w:rsidRPr="00CD6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9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https://m.edsoo.ru/U0Q0K3X9V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Призма. Прямая и наклонная призмы. Правильная 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https://m.edsoo.ru/T6Q3V7N9T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Прямой параллелепипед, прямоугольный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https://m.edsoo.ru/Y8K3N7U5A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https://m.edsoo.ru/C6H5O9W0O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Выпуклые многогранники.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https://m.edsoo.ru/S5T4Y9L2C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https://m.edsoo.ru/C7F1R4J0L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https://m.edsoo.ru/L5L3A2W4G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https://m.edsoo.ru/Y6O7R8X5O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https://m.edsoo.ru/B6X5W5W9I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https://m.edsoo.ru/Y7R2O4O6E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вектора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0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https://m.edsoo.ru/C9T8O8D8X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базису трёх векторов, не лежащих в одной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https://m.edsoo.ru/I9T9O3V5N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https://m.edsoo.ru/C0U6A7E0S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https://m.edsoo.ru/G3U3F9G8M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https://m.edsoo.ru/T9S5E2Q4M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https://m.edsoo.ru/S2Z1V7G5C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https://m.edsoo.ru/V8C1B1N5I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https://m.edsoo.ru/D3R5Q6A1D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https://m.edsoo.ru/N3L3C7L9Z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https://m.edsoo.ru/W0Z4C7Y3K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1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https://m.edsoo.ru/R5C5M2X4V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https://m.edsoo.ru/D8F2M0V7L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https://m.edsoo.ru/K9N7X0B8K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Default="0058592A"/>
        </w:tc>
      </w:tr>
    </w:tbl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3642"/>
        <w:gridCol w:w="1130"/>
        <w:gridCol w:w="1841"/>
        <w:gridCol w:w="1910"/>
        <w:gridCol w:w="1347"/>
        <w:gridCol w:w="3301"/>
      </w:tblGrid>
      <w:tr w:rsidR="0058592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592A" w:rsidRDefault="0058592A">
            <w:pPr>
              <w:spacing w:after="0"/>
              <w:ind w:left="135"/>
            </w:pPr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592A" w:rsidRDefault="005859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92A" w:rsidRDefault="0058592A"/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https://m.edsoo.ru/M4I2M8V3N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https://m.edsoo.ru/D0A0D4L8X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https://m.edsoo.ru/Y9O8F5W0B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https://m.edsoo.ru/W5P7F1X0Q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плоскости, нормаль,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https://m.edsoo.ru/N0Z9M5B1P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https://m.edsoo.ru/J6Q3H7U4W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https://m.edsoo.ru/E3T5Q9X1O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2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https://m.edsoo.ru/M5B4P8R1M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https://m.edsoo.ru/J2R6V8J5T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Аналитические методы расчёта угла между прямыми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https://m.edsoo.ru/U1E2F6L4N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https://m.edsoo.ru/I1P9I2K6Y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расстояния от </w:t>
            </w:r>
            <w:r>
              <w:rPr>
                <w:rFonts w:ascii="Times New Roman" w:hAnsi="Times New Roman"/>
                <w:color w:val="000000"/>
                <w:sz w:val="24"/>
              </w:rPr>
              <w:t>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https://m.edsoo.ru/L4N3C7H3S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https://m.edsoo.ru/K4F7Y9H8E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https://m.edsoo.ru/P1M3Z8S9B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"Аналитическая геометрия"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https://m.edsoo.ru/O6Y9N8J6F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https://m.edsoo.ru/Y5O7H6D2I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https://m.edsoo.ru/V0D1G9X1Z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3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https://m.edsoo.ru/R2L7I3I0C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https://m.edsoo.ru/U8A8B2N7D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https://m.edsoo.ru/G2F7Q7M3I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https://m.edsoo.ru/H5N8Q7D4F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Перпендикулярные прямые и плоскости: стандартные пары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https://m.edsoo.ru/M6E0E9A1J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https://m.edsoo.ru/Z0B5T4K4Y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https://m.edsoo.ru/S6I6Z2N2V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https://m.edsoo.ru/M8Y7R6C9P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https://m.edsoo.ru/P3O3B9P5Y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https://m.edsoo.ru/J3S0D8G8L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4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https://m.edsoo.ru/T9A2X9T7Q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Площади сечений многогранников: площади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поверхностей, разрезания на части, </w:t>
            </w:r>
            <w:r>
              <w:rPr>
                <w:rFonts w:ascii="Times New Roman" w:hAnsi="Times New Roman"/>
                <w:color w:val="000000"/>
                <w:sz w:val="24"/>
              </w:rPr>
              <w:t>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https://m.edsoo.ru/N3G5E2Q3L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https://m.edsoo.ru/H9J2P1A4J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https://m.edsoo.ru/J5I7C2D2E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https://m.edsoo.ru/O0J1R6V3X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https://m.edsoo.ru/T1F1D1I6C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https://m.edsoo.ru/P6U5Y9M1E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https://m.edsoo.ru/L3X9Q5V8M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https://m.edsoo.ru/M6V0H8Y7R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https://m.edsoo.ru/M2E5Q4I6V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объёмов тел с помощью определённого интеграла. Объём наклонной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5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https://m.edsoo.ru/V6D1P3R5V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объёмов тел с помощью определённого интеграла. Объём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https://m.edsoo.ru/L8T5D0M8R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https://m.edsoo.ru/S4P1G4P6H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https://m.edsoo.ru/I5U3A1X0B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https://m.edsoo.ru/S2M5U3G0K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https://m.edsoo.ru/L6U2Q6S8K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https://m.edsoo.ru/G2P3V6P4C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 по теме "Объёмы тел", связанные с объёмом </w:t>
            </w:r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https://m.edsoo.ru/O3H9B7X4V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https://m.edsoo.ru/F0A1T6F3Z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"Объём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https://m.edsoo.ru/F3G2U1F6N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Цилиндрическая поверхность,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образующие 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6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https://m.edsoo.ru/B2R8N4E5X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https://m.edsoo.ru/I7V3W0V1B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поверхности. Конус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https://m.edsoo.ru/Z7O5V5F0T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Сечение конуса 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https://m.edsoo.ru/A1P1E8Z1V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Усечённый конус.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https://m.edsoo.ru/D4I1B1K1X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https://m.edsoo.ru/A2N3J7D2Z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https://m.edsoo.ru/A0V0I5L1K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https://m.edsoo.ru/O9U9S1J0E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https://m.edsoo.ru/J5U0H2A2M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https://m.edsoo.ru/Z9O0X4X9Z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7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https://m.edsoo.ru/U4W2D1N4Y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https://m.edsoo.ru/D2M8Q1Q9M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сферы и шара с плоскостью. Касание шара и сферы плоскостью. 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https://m.edsoo.ru/Q0V2D9T2C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сферы и шара с плоскостью. Касание шара и сферы плоскостью. 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https://m.edsoo.ru/T1S7U4C8E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https://m.edsoo.ru/O4A7V3I3L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https://m.edsoo.ru/M1U5L5B8Z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 на доказательство и вычисление,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https://m.edsoo.ru/A7L8S8U6E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 на доказательство и вычисление, связанные со сферой и шаром, построением их </w:t>
            </w:r>
            <w:r>
              <w:rPr>
                <w:rFonts w:ascii="Times New Roman" w:hAnsi="Times New Roman"/>
                <w:color w:val="000000"/>
                <w:sz w:val="24"/>
              </w:rPr>
              <w:t>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https://m.edsoo.ru/F8W7Q8M8S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https://m.edsoo.ru/P0T2G5X0D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на плоскости, 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https://m.edsoo.ru/F9C9G7A1V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8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https://m.edsoo.ru/M9X1Y9C1M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https://m.edsoo.ru/N4B0F4R3E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https://m.edsoo.ru/A6W6V5B7D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https://m.edsoo.ru/Y9Q1P8D6A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цилиндра. Теорема об объёме </w:t>
            </w:r>
            <w:r>
              <w:rPr>
                <w:rFonts w:ascii="Times New Roman" w:hAnsi="Times New Roman"/>
                <w:color w:val="000000"/>
                <w:sz w:val="24"/>
              </w:rPr>
              <w:t>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https://m.edsoo.ru/S4D1E8J7S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объёмов тел с помощью определённого интеграла. Объём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https://m.edsoo.ru/G2P3E3T9N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https://m.edsoo.ru/H0Z3J5B0L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https://m.edsoo.ru/R0B3L5Q3H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https://m.edsoo.ru/G0M9N4V9R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шара и шарового сектора.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об объёме шара. Площадь сферы. Стереометрические задачи, связанные с вычислением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https://m.edsoo.ru/U8E8V1S8K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"Объёмы тел", связанные с объёмом шара и площадью сферы. Соотношения между площадями поверхностей и объёмами подобных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19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https://m.edsoo.ru/F2B9V6K3V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Изменение объёма </w:t>
            </w:r>
            <w:r>
              <w:rPr>
                <w:rFonts w:ascii="Times New Roman" w:hAnsi="Times New Roman"/>
                <w:color w:val="000000"/>
                <w:sz w:val="24"/>
              </w:rPr>
              <w:t>при 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https://m.edsoo.ru/Y7S7C0N0M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https://m.edsoo.ru/E7Y1D1J8F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пространства. Отображения. Движения и равенство фигур. 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https://m.edsoo.ru/P8X9Y9K9N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https://m.edsoo.ru/F5A9O6K6N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https://m.edsoo.ru/X0U1R7E0M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https://m.edsoo.ru/Y0Z4M4Q3N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https://m.edsoo.ru/L9T1Y8E7S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https://m.edsoo.ru/O7I1L7S8D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https://m.edsoo.ru/Z0T2I7V9N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0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https://m.edsoo.ru/X1L4M9T7S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https://m.edsoo.ru/L8B7K5P7L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</w:t>
            </w:r>
            <w:r>
              <w:rPr>
                <w:rFonts w:ascii="Times New Roman" w:hAnsi="Times New Roman"/>
                <w:color w:val="000000"/>
                <w:sz w:val="24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https://m.edsoo.ru/A8T9G9D2P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систематизация знаний: "Площади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https://m.edsoo.ru/D2R2A7N5Y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>
              <w:rPr>
                <w:rFonts w:ascii="Times New Roman" w:hAnsi="Times New Roman"/>
                <w:color w:val="000000"/>
                <w:sz w:val="24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https://m.edsoo.ru/G0H6W8L1I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4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https://m.edsoo.ru/A2T8K4O0H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5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https://m.edsoo.ru/P6R5P8U7U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6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https://m.edsoo.ru/C7F7Y3Z6K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7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https://m.edsoo.ru/R0C0E8D1O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8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https://m.edsoo.ru/M8M4H1Y2T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19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https://m.edsoo.ru/R9S5Y2Y7D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20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https://m.edsoo.ru/U8L3A9H8I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21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https://m.edsoo.ru/A7M5S2P5M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22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https://m.edsoo.ru/I9P7L3W5R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8592A" w:rsidRDefault="0058592A">
            <w:pPr>
              <w:spacing w:after="0"/>
              <w:ind w:left="135"/>
            </w:pPr>
            <w:hyperlink r:id="rId223">
              <w:r w:rsidR="002D79F5">
                <w:rPr>
                  <w:rFonts w:ascii="Times New Roman" w:hAnsi="Times New Roman"/>
                  <w:color w:val="0000FF"/>
                  <w:u w:val="single"/>
                </w:rPr>
                <w:t>https://m.edsoo.ru/G3Y5W3Z0B</w:t>
              </w:r>
            </w:hyperlink>
          </w:p>
        </w:tc>
      </w:tr>
      <w:tr w:rsidR="005859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92A" w:rsidRDefault="0058592A"/>
        </w:tc>
      </w:tr>
    </w:tbl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58592A">
      <w:pPr>
        <w:sectPr w:rsidR="005859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before="199" w:after="199"/>
        <w:ind w:left="120"/>
      </w:pPr>
      <w:bookmarkStart w:id="12" w:name="block-10421283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8592A" w:rsidRDefault="002D79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8592A" w:rsidRDefault="005859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58592A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следствия из них при решении геометрических задач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многогранник, выпуклый и невыпуклый многогранник, элементы многогранника, правильный 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</w:t>
            </w:r>
            <w:r>
              <w:rPr>
                <w:rFonts w:ascii="Times New Roman" w:hAnsi="Times New Roman"/>
                <w:color w:val="000000"/>
                <w:sz w:val="24"/>
              </w:rPr>
              <w:t>е и наклонные призмы, параллелепипеды)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сечения многогранников методом следов,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(выносные) плоские чертежи из рисунков простых объёмных фигур: вид сверху, сбоку, снизу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</w:t>
            </w:r>
            <w:r>
              <w:rPr>
                <w:rFonts w:ascii="Times New Roman" w:hAnsi="Times New Roman"/>
                <w:color w:val="000000"/>
                <w:sz w:val="24"/>
              </w:rPr>
              <w:t>ч на вычисление расстояний между двумя точками, от точки до прямой, от точкидо плоскости, между скрещивающимися прямыми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стандартных математических задач на вычисление углов между скрещивающимися прямыми, между прямой и плоскостью,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плоскостями, двугранных углов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многогранников (призма, пирамида) с применением формул, вычисл</w:t>
            </w:r>
            <w:r>
              <w:rPr>
                <w:rFonts w:ascii="Times New Roman" w:hAnsi="Times New Roman"/>
                <w:color w:val="000000"/>
                <w:sz w:val="24"/>
              </w:rPr>
              <w:t>ять соотношения между площадями поверхностей, объёмами подобных многогранников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преобразовывать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геометрические факты для решения стереометрических задач, предполагающих несколько шагов решения, если условия применения заданы в </w:t>
            </w:r>
            <w:r>
              <w:rPr>
                <w:rFonts w:ascii="Times New Roman" w:hAnsi="Times New Roman"/>
                <w:color w:val="000000"/>
                <w:sz w:val="24"/>
              </w:rPr>
              <w:t>явной форме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</w:t>
            </w:r>
            <w:r>
              <w:rPr>
                <w:rFonts w:ascii="Times New Roman" w:hAnsi="Times New Roman"/>
                <w:color w:val="000000"/>
                <w:sz w:val="24"/>
              </w:rPr>
              <w:t>сстве</w:t>
            </w:r>
          </w:p>
        </w:tc>
      </w:tr>
      <w:tr w:rsidR="0058592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58592A" w:rsidRDefault="0058592A">
      <w:pPr>
        <w:spacing w:after="0"/>
        <w:ind w:left="120"/>
      </w:pPr>
    </w:p>
    <w:p w:rsidR="0058592A" w:rsidRDefault="002D79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8592A" w:rsidRDefault="005859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58592A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образующие конической поверхности, конус, сферическая поверхность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сферы и плоскости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поверхностей тел вращения,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тел с применением формул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изучаемые фигуры от руки и с применением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чертёжных инструментов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интерпретировать и преобразовывать информацию о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фигурах, представленную на чертежах и рисунках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понятием: вектор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правило параллелепипеда при сложении векторов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декартовы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вектора на число, угол между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простейшие программные средства 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электронно-коммуникационные системы при решении стереометрических задач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58592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вать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</w:t>
            </w:r>
            <w:r>
              <w:rPr>
                <w:rFonts w:ascii="Times New Roman" w:hAnsi="Times New Roman"/>
                <w:color w:val="000000"/>
                <w:sz w:val="24"/>
              </w:rPr>
              <w:t>рата алгебры, решать практические задачи, связанные с нахождением геометрических величин</w:t>
            </w:r>
          </w:p>
        </w:tc>
      </w:tr>
    </w:tbl>
    <w:p w:rsidR="0058592A" w:rsidRDefault="0058592A">
      <w:pPr>
        <w:sectPr w:rsidR="0058592A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before="199" w:after="199"/>
        <w:ind w:left="120"/>
      </w:pPr>
      <w:bookmarkStart w:id="13" w:name="block-10421283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8592A" w:rsidRDefault="002D79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8592A" w:rsidRDefault="005859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58592A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прямая,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тве: параллельные прямые в пространстве, параллельность трёх прямых, параллельность прямой и плоскости. Углыс сонаправленными сторонами, угол между прямыми в пространстве. Параллельность плоскостей: параллельные плоскости, свойства параллельных плоскостей.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</w:t>
            </w:r>
            <w:r>
              <w:rPr>
                <w:rFonts w:ascii="Times New Roman" w:hAnsi="Times New Roman"/>
                <w:color w:val="000000"/>
                <w:sz w:val="24"/>
              </w:rPr>
              <w:t>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многогранники, развёртк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основание пирамиды, бо</w:t>
            </w:r>
            <w:r>
              <w:rPr>
                <w:rFonts w:ascii="Times New Roman" w:hAnsi="Times New Roman"/>
                <w:color w:val="000000"/>
                <w:sz w:val="24"/>
              </w:rPr>
              <w:t>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</w:t>
            </w:r>
            <w:r>
              <w:rPr>
                <w:rFonts w:ascii="Times New Roman" w:hAnsi="Times New Roman"/>
                <w:color w:val="000000"/>
                <w:sz w:val="24"/>
              </w:rPr>
              <w:t>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</w:t>
            </w:r>
            <w:r>
              <w:rPr>
                <w:rFonts w:ascii="Times New Roman" w:hAnsi="Times New Roman"/>
                <w:color w:val="000000"/>
                <w:sz w:val="24"/>
              </w:rPr>
              <w:t>нниках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теорема о боковой поверхности прямой призмы. Площадь боковой поверхности и поверхности правильной </w:t>
            </w:r>
            <w:r>
              <w:rPr>
                <w:rFonts w:ascii="Times New Roman" w:hAnsi="Times New Roman"/>
                <w:color w:val="000000"/>
                <w:sz w:val="24"/>
              </w:rPr>
              <w:t>пирамиды, теорема о площади усечённой пирамиды. Понятие об объёме. Объём пирамиды, призмы</w:t>
            </w:r>
          </w:p>
        </w:tc>
      </w:tr>
      <w:tr w:rsidR="0058592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58592A" w:rsidRDefault="0058592A">
      <w:pPr>
        <w:spacing w:after="0"/>
        <w:ind w:left="120"/>
      </w:pPr>
    </w:p>
    <w:p w:rsidR="0058592A" w:rsidRDefault="002D79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8592A" w:rsidRDefault="005859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2"/>
        <w:gridCol w:w="8581"/>
      </w:tblGrid>
      <w:tr w:rsidR="0058592A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</w:t>
            </w:r>
            <w:r>
              <w:rPr>
                <w:rFonts w:ascii="Times New Roman" w:hAnsi="Times New Roman"/>
                <w:color w:val="000000"/>
                <w:sz w:val="24"/>
              </w:rPr>
              <w:t>ности,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</w:t>
            </w:r>
            <w:r>
              <w:rPr>
                <w:rFonts w:ascii="Times New Roman" w:hAnsi="Times New Roman"/>
                <w:color w:val="000000"/>
                <w:sz w:val="24"/>
              </w:rPr>
              <w:t>ости сферы. Взаимное расположение сферы и плоскости, касательная плоскость к сфере, площадь сферы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многогранников. Многогранник, описанный около сферы, сф</w:t>
            </w:r>
            <w:r>
              <w:rPr>
                <w:rFonts w:ascii="Times New Roman" w:hAnsi="Times New Roman"/>
                <w:color w:val="000000"/>
                <w:sz w:val="24"/>
              </w:rPr>
              <w:t>ера, вписанная в многогранник, или тело вращения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пространстве. Соотношения между площадями поверхностей, объёмами подобных тел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58592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</w:t>
            </w:r>
            <w:r>
              <w:rPr>
                <w:rFonts w:ascii="Times New Roman" w:hAnsi="Times New Roman"/>
                <w:color w:val="000000"/>
                <w:sz w:val="24"/>
              </w:rPr>
              <w:t>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</w:t>
            </w:r>
          </w:p>
        </w:tc>
      </w:tr>
    </w:tbl>
    <w:p w:rsidR="0058592A" w:rsidRDefault="0058592A">
      <w:pPr>
        <w:sectPr w:rsidR="0058592A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before="199" w:after="199" w:line="336" w:lineRule="auto"/>
        <w:ind w:left="120"/>
      </w:pPr>
      <w:bookmarkStart w:id="14" w:name="block-10421283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</w:t>
      </w:r>
      <w:r>
        <w:rPr>
          <w:rFonts w:ascii="Times New Roman" w:hAnsi="Times New Roman"/>
          <w:b/>
          <w:color w:val="000000"/>
          <w:sz w:val="28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58592A" w:rsidRDefault="0058592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ния 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</w:t>
            </w:r>
            <w:r>
              <w:rPr>
                <w:rFonts w:ascii="Times New Roman" w:hAnsi="Times New Roman"/>
                <w:color w:val="000000"/>
                <w:sz w:val="24"/>
              </w:rPr>
              <w:t>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</w:t>
            </w:r>
            <w:r>
              <w:rPr>
                <w:rFonts w:ascii="Times New Roman" w:hAnsi="Times New Roman"/>
                <w:color w:val="000000"/>
                <w:sz w:val="24"/>
              </w:rPr>
              <w:t>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</w:t>
            </w:r>
            <w:r>
              <w:rPr>
                <w:rFonts w:ascii="Times New Roman" w:hAnsi="Times New Roman"/>
                <w:color w:val="000000"/>
                <w:sz w:val="24"/>
              </w:rPr>
              <w:t>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</w:t>
            </w:r>
            <w:r>
              <w:rPr>
                <w:rFonts w:ascii="Times New Roman" w:hAnsi="Times New Roman"/>
                <w:color w:val="000000"/>
                <w:sz w:val="24"/>
              </w:rPr>
              <w:t>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</w:t>
            </w:r>
            <w:r>
              <w:rPr>
                <w:rFonts w:ascii="Times New Roman" w:hAnsi="Times New Roman"/>
                <w:color w:val="000000"/>
                <w:sz w:val="24"/>
              </w:rPr>
              <w:t>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</w:t>
            </w:r>
            <w:r>
              <w:rPr>
                <w:rFonts w:ascii="Times New Roman" w:hAnsi="Times New Roman"/>
                <w:color w:val="000000"/>
                <w:sz w:val="24"/>
              </w:rPr>
              <w:t>бластей науки и реальной жизни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</w:t>
            </w:r>
            <w:r>
              <w:rPr>
                <w:rFonts w:ascii="Times New Roman" w:hAnsi="Times New Roman"/>
                <w:color w:val="000000"/>
                <w:sz w:val="24"/>
              </w:rPr>
              <w:t>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</w:t>
            </w:r>
            <w:r>
              <w:rPr>
                <w:rFonts w:ascii="Times New Roman" w:hAnsi="Times New Roman"/>
                <w:color w:val="000000"/>
                <w:sz w:val="24"/>
              </w:rPr>
              <w:t>ческого моделирования с помощью дифференциальных уравнений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 и их систем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</w:t>
            </w:r>
            <w:r>
              <w:rPr>
                <w:rFonts w:ascii="Times New Roman" w:hAnsi="Times New Roman"/>
                <w:color w:val="000000"/>
                <w:sz w:val="24"/>
              </w:rPr>
              <w:t>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</w:t>
            </w:r>
            <w:r>
              <w:rPr>
                <w:rFonts w:ascii="Times New Roman" w:hAnsi="Times New Roman"/>
                <w:color w:val="000000"/>
                <w:sz w:val="24"/>
              </w:rPr>
              <w:t>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</w:t>
            </w:r>
            <w:r>
              <w:rPr>
                <w:rFonts w:ascii="Times New Roman" w:hAnsi="Times New Roman"/>
                <w:color w:val="000000"/>
                <w:sz w:val="24"/>
              </w:rPr>
              <w:t>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</w:t>
            </w:r>
            <w:r>
              <w:rPr>
                <w:rFonts w:ascii="Times New Roman" w:hAnsi="Times New Roman"/>
                <w:color w:val="000000"/>
                <w:sz w:val="24"/>
              </w:rPr>
              <w:t>сификацию фигур по различным признакам, выполнять необходимые дополнительные построения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</w:t>
            </w:r>
            <w:r>
              <w:rPr>
                <w:rFonts w:ascii="Times New Roman" w:hAnsi="Times New Roman"/>
                <w:color w:val="000000"/>
                <w:sz w:val="24"/>
              </w:rPr>
              <w:t>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</w:t>
            </w:r>
            <w:r>
              <w:rPr>
                <w:rFonts w:ascii="Times New Roman" w:hAnsi="Times New Roman"/>
                <w:color w:val="000000"/>
                <w:sz w:val="24"/>
              </w:rPr>
              <w:t>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58592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 мировой математической науки</w:t>
            </w:r>
          </w:p>
        </w:tc>
      </w:tr>
    </w:tbl>
    <w:p w:rsidR="0058592A" w:rsidRDefault="0058592A">
      <w:pPr>
        <w:sectPr w:rsidR="0058592A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before="199" w:after="199" w:line="336" w:lineRule="auto"/>
        <w:ind w:left="120"/>
      </w:pPr>
      <w:bookmarkStart w:id="15" w:name="block-10421283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58592A" w:rsidRDefault="0058592A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58592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58592A" w:rsidRDefault="002D79F5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58592A" w:rsidRDefault="0058592A">
      <w:pPr>
        <w:sectPr w:rsidR="0058592A">
          <w:pgSz w:w="11906" w:h="16383"/>
          <w:pgMar w:top="1134" w:right="850" w:bottom="1134" w:left="1701" w:header="720" w:footer="720" w:gutter="0"/>
          <w:cols w:space="720"/>
        </w:sectPr>
      </w:pPr>
    </w:p>
    <w:p w:rsidR="0058592A" w:rsidRDefault="002D79F5">
      <w:pPr>
        <w:spacing w:after="0"/>
        <w:ind w:left="120"/>
      </w:pPr>
      <w:bookmarkStart w:id="16" w:name="block-10421283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8592A" w:rsidRDefault="002D79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8592A" w:rsidRDefault="0058592A">
      <w:pPr>
        <w:spacing w:after="0" w:line="480" w:lineRule="auto"/>
        <w:ind w:left="120"/>
      </w:pPr>
    </w:p>
    <w:p w:rsidR="0058592A" w:rsidRDefault="002D79F5">
      <w:pPr>
        <w:spacing w:after="0" w:line="480" w:lineRule="auto"/>
        <w:ind w:left="120"/>
      </w:pPr>
      <w:bookmarkStart w:id="17" w:name="6c21ead6-5875-46fb-8f95-29ebaf147b06"/>
      <w:r>
        <w:rPr>
          <w:rFonts w:ascii="Times New Roman" w:hAnsi="Times New Roman"/>
          <w:color w:val="000000"/>
          <w:sz w:val="28"/>
        </w:rPr>
        <w:t xml:space="preserve">Геометрия, 10-11 классы/ Атанасян Л.С., Бутузов В.Ф., Кадомцев С.Б. и </w:t>
      </w:r>
      <w:r>
        <w:rPr>
          <w:rFonts w:ascii="Times New Roman" w:hAnsi="Times New Roman"/>
          <w:color w:val="000000"/>
          <w:sz w:val="28"/>
        </w:rPr>
        <w:t>другие, Акционерное общество «Издательство «Просвещение»</w:t>
      </w:r>
      <w:bookmarkEnd w:id="17"/>
    </w:p>
    <w:p w:rsidR="0058592A" w:rsidRDefault="0058592A">
      <w:pPr>
        <w:spacing w:after="0"/>
        <w:ind w:left="120"/>
      </w:pPr>
    </w:p>
    <w:p w:rsidR="0058592A" w:rsidRDefault="002D79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8592A" w:rsidRDefault="002D79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Геометрия. Поурочные разработки. 10—11 классы 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Учебное пособие для общеобразоват. организаций 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С. М. Саакян, В. Ф. Бутузов. — М. : Просвещение,</w:t>
      </w:r>
      <w:r>
        <w:rPr>
          <w:sz w:val="28"/>
        </w:rPr>
        <w:br/>
      </w:r>
      <w:bookmarkStart w:id="18" w:name="b019da24-adf5-4c55-8faf-7d417badf439"/>
      <w:bookmarkEnd w:id="18"/>
    </w:p>
    <w:p w:rsidR="0058592A" w:rsidRDefault="0058592A">
      <w:pPr>
        <w:spacing w:after="0"/>
        <w:ind w:left="120"/>
      </w:pPr>
    </w:p>
    <w:p w:rsidR="0058592A" w:rsidRDefault="002D79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</w:t>
      </w:r>
      <w:r>
        <w:rPr>
          <w:rFonts w:ascii="Times New Roman" w:hAnsi="Times New Roman"/>
          <w:b/>
          <w:color w:val="000000"/>
          <w:sz w:val="28"/>
        </w:rPr>
        <w:t>ЗОВАТЕЛЬНЫЕ РЕСУРСЫ И РЕСУРСЫ СЕТИ ИНТЕРНЕТ</w:t>
      </w:r>
    </w:p>
    <w:p w:rsidR="0058592A" w:rsidRDefault="002D79F5">
      <w:pPr>
        <w:spacing w:after="0" w:line="480" w:lineRule="auto"/>
        <w:ind w:left="120"/>
      </w:pPr>
      <w:bookmarkStart w:id="19" w:name="51717e9d-8c8d-4f48-9743-7fb49929d318"/>
      <w:r>
        <w:rPr>
          <w:rFonts w:ascii="Times New Roman" w:hAnsi="Times New Roman"/>
          <w:color w:val="000000"/>
          <w:sz w:val="28"/>
        </w:rPr>
        <w:t>https://m.edsoo.ru/S2X6T9S4N</w:t>
      </w:r>
      <w:bookmarkEnd w:id="19"/>
    </w:p>
    <w:p w:rsidR="0058592A" w:rsidRDefault="0058592A">
      <w:pPr>
        <w:sectPr w:rsidR="0058592A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D79F5" w:rsidRDefault="002D79F5"/>
    <w:sectPr w:rsidR="002D79F5" w:rsidSect="005859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251D8"/>
    <w:multiLevelType w:val="multilevel"/>
    <w:tmpl w:val="404E4B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F3657D"/>
    <w:multiLevelType w:val="multilevel"/>
    <w:tmpl w:val="80F819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58592A"/>
    <w:rsid w:val="002D79F5"/>
    <w:rsid w:val="0058592A"/>
    <w:rsid w:val="00CD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8592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85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8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3L3C7L9Z" TargetMode="External"/><Relationship Id="rId21" Type="http://schemas.openxmlformats.org/officeDocument/2006/relationships/hyperlink" Target="https://m.edsoo.ru/D1J1V7K8M" TargetMode="External"/><Relationship Id="rId42" Type="http://schemas.openxmlformats.org/officeDocument/2006/relationships/hyperlink" Target="https://m.edsoo.ru/U6A0T2Z1X" TargetMode="External"/><Relationship Id="rId63" Type="http://schemas.openxmlformats.org/officeDocument/2006/relationships/hyperlink" Target="https://m.edsoo.ru/R9Q6P2P7D" TargetMode="External"/><Relationship Id="rId84" Type="http://schemas.openxmlformats.org/officeDocument/2006/relationships/hyperlink" Target="https://m.edsoo.ru/H0I1Y8C6L" TargetMode="External"/><Relationship Id="rId138" Type="http://schemas.openxmlformats.org/officeDocument/2006/relationships/hyperlink" Target="https://m.edsoo.ru/V0D1G9X1Z" TargetMode="External"/><Relationship Id="rId159" Type="http://schemas.openxmlformats.org/officeDocument/2006/relationships/hyperlink" Target="https://m.edsoo.ru/V6D1P3R5V" TargetMode="External"/><Relationship Id="rId170" Type="http://schemas.openxmlformats.org/officeDocument/2006/relationships/hyperlink" Target="https://m.edsoo.ru/I7V3W0V1B" TargetMode="External"/><Relationship Id="rId191" Type="http://schemas.openxmlformats.org/officeDocument/2006/relationships/hyperlink" Target="https://m.edsoo.ru/A6W6V5B7D" TargetMode="External"/><Relationship Id="rId205" Type="http://schemas.openxmlformats.org/officeDocument/2006/relationships/hyperlink" Target="https://m.edsoo.ru/Y0Z4M4Q3N" TargetMode="External"/><Relationship Id="rId107" Type="http://schemas.openxmlformats.org/officeDocument/2006/relationships/hyperlink" Target="https://m.edsoo.ru/B6X5W5W9I" TargetMode="External"/><Relationship Id="rId11" Type="http://schemas.openxmlformats.org/officeDocument/2006/relationships/hyperlink" Target="https://m.edsoo.ru/H2P5B1T9O" TargetMode="External"/><Relationship Id="rId32" Type="http://schemas.openxmlformats.org/officeDocument/2006/relationships/hyperlink" Target="https://m.edsoo.ru/V3A7D0P9S" TargetMode="External"/><Relationship Id="rId53" Type="http://schemas.openxmlformats.org/officeDocument/2006/relationships/hyperlink" Target="https://m.edsoo.ru/V9E3I4F1N" TargetMode="External"/><Relationship Id="rId74" Type="http://schemas.openxmlformats.org/officeDocument/2006/relationships/hyperlink" Target="https://m.edsoo.ru/G6E2G4F9X" TargetMode="External"/><Relationship Id="rId128" Type="http://schemas.openxmlformats.org/officeDocument/2006/relationships/hyperlink" Target="https://m.edsoo.ru/E3T5Q9X1O" TargetMode="External"/><Relationship Id="rId149" Type="http://schemas.openxmlformats.org/officeDocument/2006/relationships/hyperlink" Target="https://m.edsoo.ru/T9A2X9T7Q" TargetMode="External"/><Relationship Id="rId5" Type="http://schemas.openxmlformats.org/officeDocument/2006/relationships/hyperlink" Target="https://m.edsoo.ru/N9W8B1M6E" TargetMode="External"/><Relationship Id="rId95" Type="http://schemas.openxmlformats.org/officeDocument/2006/relationships/hyperlink" Target="https://m.edsoo.ru/G9N2H5L1K" TargetMode="External"/><Relationship Id="rId160" Type="http://schemas.openxmlformats.org/officeDocument/2006/relationships/hyperlink" Target="https://m.edsoo.ru/L8T5D0M8R" TargetMode="External"/><Relationship Id="rId181" Type="http://schemas.openxmlformats.org/officeDocument/2006/relationships/hyperlink" Target="https://m.edsoo.ru/Q0V2D9T2C" TargetMode="External"/><Relationship Id="rId216" Type="http://schemas.openxmlformats.org/officeDocument/2006/relationships/hyperlink" Target="https://m.edsoo.ru/C7F7Y3Z6K" TargetMode="External"/><Relationship Id="rId211" Type="http://schemas.openxmlformats.org/officeDocument/2006/relationships/hyperlink" Target="https://m.edsoo.ru/A8T9G9D2P" TargetMode="External"/><Relationship Id="rId22" Type="http://schemas.openxmlformats.org/officeDocument/2006/relationships/hyperlink" Target="https://m.edsoo.ru/E7A4A8V7D" TargetMode="External"/><Relationship Id="rId27" Type="http://schemas.openxmlformats.org/officeDocument/2006/relationships/hyperlink" Target="https://m.edsoo.ru/T8T1D4X3X" TargetMode="External"/><Relationship Id="rId43" Type="http://schemas.openxmlformats.org/officeDocument/2006/relationships/hyperlink" Target="https://m.edsoo.ru/I6W5Z5L3V" TargetMode="External"/><Relationship Id="rId48" Type="http://schemas.openxmlformats.org/officeDocument/2006/relationships/hyperlink" Target="https://m.edsoo.ru/O0U1V2R4I" TargetMode="External"/><Relationship Id="rId64" Type="http://schemas.openxmlformats.org/officeDocument/2006/relationships/hyperlink" Target="https://m.edsoo.ru/K5Z9K8W1F" TargetMode="External"/><Relationship Id="rId69" Type="http://schemas.openxmlformats.org/officeDocument/2006/relationships/hyperlink" Target="https://m.edsoo.ru/O1D7I0S6G" TargetMode="External"/><Relationship Id="rId113" Type="http://schemas.openxmlformats.org/officeDocument/2006/relationships/hyperlink" Target="https://m.edsoo.ru/T9S5E2Q4M" TargetMode="External"/><Relationship Id="rId118" Type="http://schemas.openxmlformats.org/officeDocument/2006/relationships/hyperlink" Target="https://m.edsoo.ru/W0Z4C7Y3K" TargetMode="External"/><Relationship Id="rId134" Type="http://schemas.openxmlformats.org/officeDocument/2006/relationships/hyperlink" Target="https://m.edsoo.ru/K4F7Y9H8E" TargetMode="External"/><Relationship Id="rId139" Type="http://schemas.openxmlformats.org/officeDocument/2006/relationships/hyperlink" Target="https://m.edsoo.ru/R2L7I3I0C" TargetMode="External"/><Relationship Id="rId80" Type="http://schemas.openxmlformats.org/officeDocument/2006/relationships/hyperlink" Target="https://m.edsoo.ru/M1L7E7D6A" TargetMode="External"/><Relationship Id="rId85" Type="http://schemas.openxmlformats.org/officeDocument/2006/relationships/hyperlink" Target="https://m.edsoo.ru/X7A6Z8N3O" TargetMode="External"/><Relationship Id="rId150" Type="http://schemas.openxmlformats.org/officeDocument/2006/relationships/hyperlink" Target="https://m.edsoo.ru/N3G5E2Q3L" TargetMode="External"/><Relationship Id="rId155" Type="http://schemas.openxmlformats.org/officeDocument/2006/relationships/hyperlink" Target="https://m.edsoo.ru/P6U5Y9M1E" TargetMode="External"/><Relationship Id="rId171" Type="http://schemas.openxmlformats.org/officeDocument/2006/relationships/hyperlink" Target="https://m.edsoo.ru/Z7O5V5F0T" TargetMode="External"/><Relationship Id="rId176" Type="http://schemas.openxmlformats.org/officeDocument/2006/relationships/hyperlink" Target="https://m.edsoo.ru/O9U9S1J0E" TargetMode="External"/><Relationship Id="rId192" Type="http://schemas.openxmlformats.org/officeDocument/2006/relationships/hyperlink" Target="https://m.edsoo.ru/Y9Q1P8D6A" TargetMode="External"/><Relationship Id="rId197" Type="http://schemas.openxmlformats.org/officeDocument/2006/relationships/hyperlink" Target="https://m.edsoo.ru/G0M9N4V9R" TargetMode="External"/><Relationship Id="rId206" Type="http://schemas.openxmlformats.org/officeDocument/2006/relationships/hyperlink" Target="https://m.edsoo.ru/L9T1Y8E7S" TargetMode="External"/><Relationship Id="rId201" Type="http://schemas.openxmlformats.org/officeDocument/2006/relationships/hyperlink" Target="https://m.edsoo.ru/E7Y1D1J8F" TargetMode="External"/><Relationship Id="rId222" Type="http://schemas.openxmlformats.org/officeDocument/2006/relationships/hyperlink" Target="https://m.edsoo.ru/I9P7L3W5R" TargetMode="External"/><Relationship Id="rId12" Type="http://schemas.openxmlformats.org/officeDocument/2006/relationships/hyperlink" Target="https://m.edsoo.ru/J7Z9U1K8F" TargetMode="External"/><Relationship Id="rId17" Type="http://schemas.openxmlformats.org/officeDocument/2006/relationships/hyperlink" Target="https://m.edsoo.ru/J2X2C6B1R" TargetMode="External"/><Relationship Id="rId33" Type="http://schemas.openxmlformats.org/officeDocument/2006/relationships/hyperlink" Target="https://m.edsoo.ru/U6F3M4W3T" TargetMode="External"/><Relationship Id="rId38" Type="http://schemas.openxmlformats.org/officeDocument/2006/relationships/hyperlink" Target="https://m.edsoo.ru/R3U3M0N5I" TargetMode="External"/><Relationship Id="rId59" Type="http://schemas.openxmlformats.org/officeDocument/2006/relationships/hyperlink" Target="https://m.edsoo.ru/J9Z1G2K3Y" TargetMode="External"/><Relationship Id="rId103" Type="http://schemas.openxmlformats.org/officeDocument/2006/relationships/hyperlink" Target="https://m.edsoo.ru/S5T4Y9L2C" TargetMode="External"/><Relationship Id="rId108" Type="http://schemas.openxmlformats.org/officeDocument/2006/relationships/hyperlink" Target="https://m.edsoo.ru/Y7R2O4O6E" TargetMode="External"/><Relationship Id="rId124" Type="http://schemas.openxmlformats.org/officeDocument/2006/relationships/hyperlink" Target="https://m.edsoo.ru/Y9O8F5W0B" TargetMode="External"/><Relationship Id="rId129" Type="http://schemas.openxmlformats.org/officeDocument/2006/relationships/hyperlink" Target="https://m.edsoo.ru/M5B4P8R1M" TargetMode="External"/><Relationship Id="rId54" Type="http://schemas.openxmlformats.org/officeDocument/2006/relationships/hyperlink" Target="https://m.edsoo.ru/Y0H2G1I9Y" TargetMode="External"/><Relationship Id="rId70" Type="http://schemas.openxmlformats.org/officeDocument/2006/relationships/hyperlink" Target="https://m.edsoo.ru/N3E9I9G2L" TargetMode="External"/><Relationship Id="rId75" Type="http://schemas.openxmlformats.org/officeDocument/2006/relationships/hyperlink" Target="https://m.edsoo.ru/I4O1E8T3A" TargetMode="External"/><Relationship Id="rId91" Type="http://schemas.openxmlformats.org/officeDocument/2006/relationships/hyperlink" Target="https://m.edsoo.ru/B6I3O3U7D" TargetMode="External"/><Relationship Id="rId96" Type="http://schemas.openxmlformats.org/officeDocument/2006/relationships/hyperlink" Target="https://m.edsoo.ru/G6S6I9N7S" TargetMode="External"/><Relationship Id="rId140" Type="http://schemas.openxmlformats.org/officeDocument/2006/relationships/hyperlink" Target="https://m.edsoo.ru/U8A8B2N7D" TargetMode="External"/><Relationship Id="rId145" Type="http://schemas.openxmlformats.org/officeDocument/2006/relationships/hyperlink" Target="https://m.edsoo.ru/S6I6Z2N2V" TargetMode="External"/><Relationship Id="rId161" Type="http://schemas.openxmlformats.org/officeDocument/2006/relationships/hyperlink" Target="https://m.edsoo.ru/S4P1G4P6H" TargetMode="External"/><Relationship Id="rId166" Type="http://schemas.openxmlformats.org/officeDocument/2006/relationships/hyperlink" Target="https://m.edsoo.ru/O3H9B7X4V" TargetMode="External"/><Relationship Id="rId182" Type="http://schemas.openxmlformats.org/officeDocument/2006/relationships/hyperlink" Target="https://m.edsoo.ru/T1S7U4C8E" TargetMode="External"/><Relationship Id="rId187" Type="http://schemas.openxmlformats.org/officeDocument/2006/relationships/hyperlink" Target="https://m.edsoo.ru/P0T2G5X0D" TargetMode="External"/><Relationship Id="rId217" Type="http://schemas.openxmlformats.org/officeDocument/2006/relationships/hyperlink" Target="https://m.edsoo.ru/R0C0E8D1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1C9A4D4D" TargetMode="External"/><Relationship Id="rId212" Type="http://schemas.openxmlformats.org/officeDocument/2006/relationships/hyperlink" Target="https://m.edsoo.ru/D2R2A7N5Y" TargetMode="External"/><Relationship Id="rId23" Type="http://schemas.openxmlformats.org/officeDocument/2006/relationships/hyperlink" Target="https://m.edsoo.ru/M4P3F1K3O" TargetMode="External"/><Relationship Id="rId28" Type="http://schemas.openxmlformats.org/officeDocument/2006/relationships/hyperlink" Target="https://m.edsoo.ru/L6U8B5P1W" TargetMode="External"/><Relationship Id="rId49" Type="http://schemas.openxmlformats.org/officeDocument/2006/relationships/hyperlink" Target="https://m.edsoo.ru/V5F0I6L9F" TargetMode="External"/><Relationship Id="rId114" Type="http://schemas.openxmlformats.org/officeDocument/2006/relationships/hyperlink" Target="https://m.edsoo.ru/S2Z1V7G5C" TargetMode="External"/><Relationship Id="rId119" Type="http://schemas.openxmlformats.org/officeDocument/2006/relationships/hyperlink" Target="https://m.edsoo.ru/R5C5M2X4V" TargetMode="External"/><Relationship Id="rId44" Type="http://schemas.openxmlformats.org/officeDocument/2006/relationships/hyperlink" Target="https://m.edsoo.ru/R1T2G0Z4E" TargetMode="External"/><Relationship Id="rId60" Type="http://schemas.openxmlformats.org/officeDocument/2006/relationships/hyperlink" Target="https://m.edsoo.ru/L1C7I4Q7S" TargetMode="External"/><Relationship Id="rId65" Type="http://schemas.openxmlformats.org/officeDocument/2006/relationships/hyperlink" Target="https://m.edsoo.ru/J7S7G7R9R" TargetMode="External"/><Relationship Id="rId81" Type="http://schemas.openxmlformats.org/officeDocument/2006/relationships/hyperlink" Target="https://m.edsoo.ru/T8K8J1Y2H" TargetMode="External"/><Relationship Id="rId86" Type="http://schemas.openxmlformats.org/officeDocument/2006/relationships/hyperlink" Target="https://m.edsoo.ru/J4F9U6L9E" TargetMode="External"/><Relationship Id="rId130" Type="http://schemas.openxmlformats.org/officeDocument/2006/relationships/hyperlink" Target="https://m.edsoo.ru/J2R6V8J5T" TargetMode="External"/><Relationship Id="rId135" Type="http://schemas.openxmlformats.org/officeDocument/2006/relationships/hyperlink" Target="https://m.edsoo.ru/P1M3Z8S9B" TargetMode="External"/><Relationship Id="rId151" Type="http://schemas.openxmlformats.org/officeDocument/2006/relationships/hyperlink" Target="https://m.edsoo.ru/H9J2P1A4J" TargetMode="External"/><Relationship Id="rId156" Type="http://schemas.openxmlformats.org/officeDocument/2006/relationships/hyperlink" Target="https://m.edsoo.ru/L3X9Q5V8M" TargetMode="External"/><Relationship Id="rId177" Type="http://schemas.openxmlformats.org/officeDocument/2006/relationships/hyperlink" Target="https://m.edsoo.ru/J5U0H2A2M" TargetMode="External"/><Relationship Id="rId198" Type="http://schemas.openxmlformats.org/officeDocument/2006/relationships/hyperlink" Target="https://m.edsoo.ru/U8E8V1S8K" TargetMode="External"/><Relationship Id="rId172" Type="http://schemas.openxmlformats.org/officeDocument/2006/relationships/hyperlink" Target="https://m.edsoo.ru/A1P1E8Z1V" TargetMode="External"/><Relationship Id="rId193" Type="http://schemas.openxmlformats.org/officeDocument/2006/relationships/hyperlink" Target="https://m.edsoo.ru/S4D1E8J7S" TargetMode="External"/><Relationship Id="rId202" Type="http://schemas.openxmlformats.org/officeDocument/2006/relationships/hyperlink" Target="https://m.edsoo.ru/P8X9Y9K9N" TargetMode="External"/><Relationship Id="rId207" Type="http://schemas.openxmlformats.org/officeDocument/2006/relationships/hyperlink" Target="https://m.edsoo.ru/O7I1L7S8D" TargetMode="External"/><Relationship Id="rId223" Type="http://schemas.openxmlformats.org/officeDocument/2006/relationships/hyperlink" Target="https://m.edsoo.ru/G3Y5W3Z0B" TargetMode="External"/><Relationship Id="rId13" Type="http://schemas.openxmlformats.org/officeDocument/2006/relationships/hyperlink" Target="https://m.edsoo.ru/J9C7F5W6J" TargetMode="External"/><Relationship Id="rId18" Type="http://schemas.openxmlformats.org/officeDocument/2006/relationships/hyperlink" Target="https://m.edsoo.ru/B5G9R2C5E" TargetMode="External"/><Relationship Id="rId39" Type="http://schemas.openxmlformats.org/officeDocument/2006/relationships/hyperlink" Target="https://m.edsoo.ru/C3U8N6S7U" TargetMode="External"/><Relationship Id="rId109" Type="http://schemas.openxmlformats.org/officeDocument/2006/relationships/hyperlink" Target="https://m.edsoo.ru/C9T8O8D8X" TargetMode="External"/><Relationship Id="rId34" Type="http://schemas.openxmlformats.org/officeDocument/2006/relationships/hyperlink" Target="https://m.edsoo.ru/B1D7X2R5I" TargetMode="External"/><Relationship Id="rId50" Type="http://schemas.openxmlformats.org/officeDocument/2006/relationships/hyperlink" Target="https://m.edsoo.ru/D8P3J2F0B" TargetMode="External"/><Relationship Id="rId55" Type="http://schemas.openxmlformats.org/officeDocument/2006/relationships/hyperlink" Target="https://m.edsoo.ru/S8H4P6L8B" TargetMode="External"/><Relationship Id="rId76" Type="http://schemas.openxmlformats.org/officeDocument/2006/relationships/hyperlink" Target="https://m.edsoo.ru/G4B0S5L2H" TargetMode="External"/><Relationship Id="rId97" Type="http://schemas.openxmlformats.org/officeDocument/2006/relationships/hyperlink" Target="https://m.edsoo.ru/E3R7Z8K3P" TargetMode="External"/><Relationship Id="rId104" Type="http://schemas.openxmlformats.org/officeDocument/2006/relationships/hyperlink" Target="https://m.edsoo.ru/C7F1R4J0L" TargetMode="External"/><Relationship Id="rId120" Type="http://schemas.openxmlformats.org/officeDocument/2006/relationships/hyperlink" Target="https://m.edsoo.ru/D8F2M0V7L" TargetMode="External"/><Relationship Id="rId125" Type="http://schemas.openxmlformats.org/officeDocument/2006/relationships/hyperlink" Target="https://m.edsoo.ru/W5P7F1X0Q" TargetMode="External"/><Relationship Id="rId141" Type="http://schemas.openxmlformats.org/officeDocument/2006/relationships/hyperlink" Target="https://m.edsoo.ru/G2F7Q7M3I" TargetMode="External"/><Relationship Id="rId146" Type="http://schemas.openxmlformats.org/officeDocument/2006/relationships/hyperlink" Target="https://m.edsoo.ru/M8Y7R6C9P" TargetMode="External"/><Relationship Id="rId167" Type="http://schemas.openxmlformats.org/officeDocument/2006/relationships/hyperlink" Target="https://m.edsoo.ru/F0A1T6F3Z" TargetMode="External"/><Relationship Id="rId188" Type="http://schemas.openxmlformats.org/officeDocument/2006/relationships/hyperlink" Target="https://m.edsoo.ru/F9C9G7A1V" TargetMode="External"/><Relationship Id="rId7" Type="http://schemas.openxmlformats.org/officeDocument/2006/relationships/hyperlink" Target="https://m.edsoo.ru/U8Z8I4V3R" TargetMode="External"/><Relationship Id="rId71" Type="http://schemas.openxmlformats.org/officeDocument/2006/relationships/hyperlink" Target="https://m.edsoo.ru/G2D4N3N9F" TargetMode="External"/><Relationship Id="rId92" Type="http://schemas.openxmlformats.org/officeDocument/2006/relationships/hyperlink" Target="https://m.edsoo.ru/X3X5J3X5T" TargetMode="External"/><Relationship Id="rId162" Type="http://schemas.openxmlformats.org/officeDocument/2006/relationships/hyperlink" Target="https://m.edsoo.ru/I5U3A1X0B" TargetMode="External"/><Relationship Id="rId183" Type="http://schemas.openxmlformats.org/officeDocument/2006/relationships/hyperlink" Target="https://m.edsoo.ru/O4A7V3I3L" TargetMode="External"/><Relationship Id="rId213" Type="http://schemas.openxmlformats.org/officeDocument/2006/relationships/hyperlink" Target="https://m.edsoo.ru/G0H6W8L1I" TargetMode="External"/><Relationship Id="rId218" Type="http://schemas.openxmlformats.org/officeDocument/2006/relationships/hyperlink" Target="https://m.edsoo.ru/M8M4H1Y2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9H8R9U4A" TargetMode="External"/><Relationship Id="rId24" Type="http://schemas.openxmlformats.org/officeDocument/2006/relationships/hyperlink" Target="https://m.edsoo.ru/M4J5A3Y1F" TargetMode="External"/><Relationship Id="rId40" Type="http://schemas.openxmlformats.org/officeDocument/2006/relationships/hyperlink" Target="https://m.edsoo.ru/S5U5B1J8X" TargetMode="External"/><Relationship Id="rId45" Type="http://schemas.openxmlformats.org/officeDocument/2006/relationships/hyperlink" Target="https://m.edsoo.ru/B5B7N7L1X" TargetMode="External"/><Relationship Id="rId66" Type="http://schemas.openxmlformats.org/officeDocument/2006/relationships/hyperlink" Target="https://m.edsoo.ru/U0F8O1T5Y" TargetMode="External"/><Relationship Id="rId87" Type="http://schemas.openxmlformats.org/officeDocument/2006/relationships/hyperlink" Target="https://m.edsoo.ru/D0O5T8P0H" TargetMode="External"/><Relationship Id="rId110" Type="http://schemas.openxmlformats.org/officeDocument/2006/relationships/hyperlink" Target="https://m.edsoo.ru/I9T9O3V5N" TargetMode="External"/><Relationship Id="rId115" Type="http://schemas.openxmlformats.org/officeDocument/2006/relationships/hyperlink" Target="https://m.edsoo.ru/V8C1B1N5I" TargetMode="External"/><Relationship Id="rId131" Type="http://schemas.openxmlformats.org/officeDocument/2006/relationships/hyperlink" Target="https://m.edsoo.ru/U1E2F6L4N" TargetMode="External"/><Relationship Id="rId136" Type="http://schemas.openxmlformats.org/officeDocument/2006/relationships/hyperlink" Target="https://m.edsoo.ru/O6Y9N8J6F" TargetMode="External"/><Relationship Id="rId157" Type="http://schemas.openxmlformats.org/officeDocument/2006/relationships/hyperlink" Target="https://m.edsoo.ru/M6V0H8Y7R" TargetMode="External"/><Relationship Id="rId178" Type="http://schemas.openxmlformats.org/officeDocument/2006/relationships/hyperlink" Target="https://m.edsoo.ru/Z9O0X4X9Z" TargetMode="External"/><Relationship Id="rId61" Type="http://schemas.openxmlformats.org/officeDocument/2006/relationships/hyperlink" Target="https://m.edsoo.ru/U1H7O7Z3M" TargetMode="External"/><Relationship Id="rId82" Type="http://schemas.openxmlformats.org/officeDocument/2006/relationships/hyperlink" Target="https://m.edsoo.ru/X7B1B0A5A" TargetMode="External"/><Relationship Id="rId152" Type="http://schemas.openxmlformats.org/officeDocument/2006/relationships/hyperlink" Target="https://m.edsoo.ru/J5I7C2D2E" TargetMode="External"/><Relationship Id="rId173" Type="http://schemas.openxmlformats.org/officeDocument/2006/relationships/hyperlink" Target="https://m.edsoo.ru/D4I1B1K1X" TargetMode="External"/><Relationship Id="rId194" Type="http://schemas.openxmlformats.org/officeDocument/2006/relationships/hyperlink" Target="https://m.edsoo.ru/G2P3E3T9N" TargetMode="External"/><Relationship Id="rId199" Type="http://schemas.openxmlformats.org/officeDocument/2006/relationships/hyperlink" Target="https://m.edsoo.ru/F2B9V6K3V" TargetMode="External"/><Relationship Id="rId203" Type="http://schemas.openxmlformats.org/officeDocument/2006/relationships/hyperlink" Target="https://m.edsoo.ru/F5A9O6K6N" TargetMode="External"/><Relationship Id="rId208" Type="http://schemas.openxmlformats.org/officeDocument/2006/relationships/hyperlink" Target="https://m.edsoo.ru/Z0T2I7V9N" TargetMode="External"/><Relationship Id="rId19" Type="http://schemas.openxmlformats.org/officeDocument/2006/relationships/hyperlink" Target="https://m.edsoo.ru/C3B5O8K3V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s://m.edsoo.ru/R7X1L1N2P" TargetMode="External"/><Relationship Id="rId30" Type="http://schemas.openxmlformats.org/officeDocument/2006/relationships/hyperlink" Target="https://m.edsoo.ru/C8Y6C0R9F" TargetMode="External"/><Relationship Id="rId35" Type="http://schemas.openxmlformats.org/officeDocument/2006/relationships/hyperlink" Target="https://m.edsoo.ru/K6S2Y2T4X" TargetMode="External"/><Relationship Id="rId56" Type="http://schemas.openxmlformats.org/officeDocument/2006/relationships/hyperlink" Target="https://m.edsoo.ru/J0E9T2Z4N" TargetMode="External"/><Relationship Id="rId77" Type="http://schemas.openxmlformats.org/officeDocument/2006/relationships/hyperlink" Target="https://m.edsoo.ru/Y8U9N0O3I" TargetMode="External"/><Relationship Id="rId100" Type="http://schemas.openxmlformats.org/officeDocument/2006/relationships/hyperlink" Target="https://m.edsoo.ru/T6Q3V7N9T" TargetMode="External"/><Relationship Id="rId105" Type="http://schemas.openxmlformats.org/officeDocument/2006/relationships/hyperlink" Target="https://m.edsoo.ru/L5L3A2W4G" TargetMode="External"/><Relationship Id="rId126" Type="http://schemas.openxmlformats.org/officeDocument/2006/relationships/hyperlink" Target="https://m.edsoo.ru/N0Z9M5B1P" TargetMode="External"/><Relationship Id="rId147" Type="http://schemas.openxmlformats.org/officeDocument/2006/relationships/hyperlink" Target="https://m.edsoo.ru/P3O3B9P5Y" TargetMode="External"/><Relationship Id="rId168" Type="http://schemas.openxmlformats.org/officeDocument/2006/relationships/hyperlink" Target="https://m.edsoo.ru/F3G2U1F6N" TargetMode="External"/><Relationship Id="rId8" Type="http://schemas.openxmlformats.org/officeDocument/2006/relationships/hyperlink" Target="https://m.edsoo.ru/L5O0L9D0R" TargetMode="External"/><Relationship Id="rId51" Type="http://schemas.openxmlformats.org/officeDocument/2006/relationships/hyperlink" Target="https://m.edsoo.ru/S0V4S5G1W" TargetMode="External"/><Relationship Id="rId72" Type="http://schemas.openxmlformats.org/officeDocument/2006/relationships/hyperlink" Target="https://m.edsoo.ru/H8F5D4U6O" TargetMode="External"/><Relationship Id="rId93" Type="http://schemas.openxmlformats.org/officeDocument/2006/relationships/hyperlink" Target="https://m.edsoo.ru/B7P9A6W8Z" TargetMode="External"/><Relationship Id="rId98" Type="http://schemas.openxmlformats.org/officeDocument/2006/relationships/hyperlink" Target="https://m.edsoo.ru/Y7Y0C4M1P" TargetMode="External"/><Relationship Id="rId121" Type="http://schemas.openxmlformats.org/officeDocument/2006/relationships/hyperlink" Target="https://m.edsoo.ru/K9N7X0B8K" TargetMode="External"/><Relationship Id="rId142" Type="http://schemas.openxmlformats.org/officeDocument/2006/relationships/hyperlink" Target="https://m.edsoo.ru/H5N8Q7D4F" TargetMode="External"/><Relationship Id="rId163" Type="http://schemas.openxmlformats.org/officeDocument/2006/relationships/hyperlink" Target="https://m.edsoo.ru/S2M5U3G0K" TargetMode="External"/><Relationship Id="rId184" Type="http://schemas.openxmlformats.org/officeDocument/2006/relationships/hyperlink" Target="https://m.edsoo.ru/M1U5L5B8Z" TargetMode="External"/><Relationship Id="rId189" Type="http://schemas.openxmlformats.org/officeDocument/2006/relationships/hyperlink" Target="https://m.edsoo.ru/M9X1Y9C1M" TargetMode="External"/><Relationship Id="rId219" Type="http://schemas.openxmlformats.org/officeDocument/2006/relationships/hyperlink" Target="https://m.edsoo.ru/R9S5Y2Y7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2T8K4O0H" TargetMode="External"/><Relationship Id="rId25" Type="http://schemas.openxmlformats.org/officeDocument/2006/relationships/hyperlink" Target="https://m.edsoo.ru/R0Z8Y9Y1A" TargetMode="External"/><Relationship Id="rId46" Type="http://schemas.openxmlformats.org/officeDocument/2006/relationships/hyperlink" Target="https://m.edsoo.ru/J9X4Z9V3V" TargetMode="External"/><Relationship Id="rId67" Type="http://schemas.openxmlformats.org/officeDocument/2006/relationships/hyperlink" Target="https://m.edsoo.ru/H9H5P6A5Z" TargetMode="External"/><Relationship Id="rId116" Type="http://schemas.openxmlformats.org/officeDocument/2006/relationships/hyperlink" Target="https://m.edsoo.ru/D3R5Q6A1D" TargetMode="External"/><Relationship Id="rId137" Type="http://schemas.openxmlformats.org/officeDocument/2006/relationships/hyperlink" Target="https://m.edsoo.ru/Y5O7H6D2I" TargetMode="External"/><Relationship Id="rId158" Type="http://schemas.openxmlformats.org/officeDocument/2006/relationships/hyperlink" Target="https://m.edsoo.ru/M2E5Q4I6V" TargetMode="External"/><Relationship Id="rId20" Type="http://schemas.openxmlformats.org/officeDocument/2006/relationships/hyperlink" Target="https://m.edsoo.ru/C8R5V2L5W" TargetMode="External"/><Relationship Id="rId41" Type="http://schemas.openxmlformats.org/officeDocument/2006/relationships/hyperlink" Target="https://m.edsoo.ru/X2O8V7M0M" TargetMode="External"/><Relationship Id="rId62" Type="http://schemas.openxmlformats.org/officeDocument/2006/relationships/hyperlink" Target="https://m.edsoo.ru/L2C3B9M1F" TargetMode="External"/><Relationship Id="rId83" Type="http://schemas.openxmlformats.org/officeDocument/2006/relationships/hyperlink" Target="https://m.edsoo.ru/I0V9N9N5R" TargetMode="External"/><Relationship Id="rId88" Type="http://schemas.openxmlformats.org/officeDocument/2006/relationships/hyperlink" Target="https://m.edsoo.ru/J2B8Q2D1O" TargetMode="External"/><Relationship Id="rId111" Type="http://schemas.openxmlformats.org/officeDocument/2006/relationships/hyperlink" Target="https://m.edsoo.ru/C0U6A7E0S" TargetMode="External"/><Relationship Id="rId132" Type="http://schemas.openxmlformats.org/officeDocument/2006/relationships/hyperlink" Target="https://m.edsoo.ru/I1P9I2K6Y" TargetMode="External"/><Relationship Id="rId153" Type="http://schemas.openxmlformats.org/officeDocument/2006/relationships/hyperlink" Target="https://m.edsoo.ru/O0J1R6V3X" TargetMode="External"/><Relationship Id="rId174" Type="http://schemas.openxmlformats.org/officeDocument/2006/relationships/hyperlink" Target="https://m.edsoo.ru/A2N3J7D2Z" TargetMode="External"/><Relationship Id="rId179" Type="http://schemas.openxmlformats.org/officeDocument/2006/relationships/hyperlink" Target="https://m.edsoo.ru/U4W2D1N4Y" TargetMode="External"/><Relationship Id="rId195" Type="http://schemas.openxmlformats.org/officeDocument/2006/relationships/hyperlink" Target="https://m.edsoo.ru/H0Z3J5B0L" TargetMode="External"/><Relationship Id="rId209" Type="http://schemas.openxmlformats.org/officeDocument/2006/relationships/hyperlink" Target="https://m.edsoo.ru/X1L4M9T7S" TargetMode="External"/><Relationship Id="rId190" Type="http://schemas.openxmlformats.org/officeDocument/2006/relationships/hyperlink" Target="https://m.edsoo.ru/N4B0F4R3E" TargetMode="External"/><Relationship Id="rId204" Type="http://schemas.openxmlformats.org/officeDocument/2006/relationships/hyperlink" Target="https://m.edsoo.ru/X0U1R7E0M" TargetMode="External"/><Relationship Id="rId220" Type="http://schemas.openxmlformats.org/officeDocument/2006/relationships/hyperlink" Target="https://m.edsoo.ru/U8L3A9H8I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s://m.edsoo.ru/Y9Z0G7Y8Y" TargetMode="External"/><Relationship Id="rId36" Type="http://schemas.openxmlformats.org/officeDocument/2006/relationships/hyperlink" Target="https://m.edsoo.ru/C4W6Z8A9L" TargetMode="External"/><Relationship Id="rId57" Type="http://schemas.openxmlformats.org/officeDocument/2006/relationships/hyperlink" Target="https://m.edsoo.ru/N3R3Q1A8C" TargetMode="External"/><Relationship Id="rId106" Type="http://schemas.openxmlformats.org/officeDocument/2006/relationships/hyperlink" Target="https://m.edsoo.ru/Y6O7R8X5O" TargetMode="External"/><Relationship Id="rId127" Type="http://schemas.openxmlformats.org/officeDocument/2006/relationships/hyperlink" Target="https://m.edsoo.ru/J6Q3H7U4W" TargetMode="External"/><Relationship Id="rId10" Type="http://schemas.openxmlformats.org/officeDocument/2006/relationships/hyperlink" Target="https://m.edsoo.ru/K4I5V4D7F" TargetMode="External"/><Relationship Id="rId31" Type="http://schemas.openxmlformats.org/officeDocument/2006/relationships/hyperlink" Target="https://m.edsoo.ru/V8S2D3A6E" TargetMode="External"/><Relationship Id="rId52" Type="http://schemas.openxmlformats.org/officeDocument/2006/relationships/hyperlink" Target="https://m.edsoo.ru/F5O4V6P3D" TargetMode="External"/><Relationship Id="rId73" Type="http://schemas.openxmlformats.org/officeDocument/2006/relationships/hyperlink" Target="https://m.edsoo.ru/M6S0W4E2T" TargetMode="External"/><Relationship Id="rId78" Type="http://schemas.openxmlformats.org/officeDocument/2006/relationships/hyperlink" Target="https://m.edsoo.ru/U9L8Z5O6G" TargetMode="External"/><Relationship Id="rId94" Type="http://schemas.openxmlformats.org/officeDocument/2006/relationships/hyperlink" Target="https://m.edsoo.ru/Q7G3E3O4D" TargetMode="External"/><Relationship Id="rId99" Type="http://schemas.openxmlformats.org/officeDocument/2006/relationships/hyperlink" Target="https://m.edsoo.ru/U0Q0K3X9V" TargetMode="External"/><Relationship Id="rId101" Type="http://schemas.openxmlformats.org/officeDocument/2006/relationships/hyperlink" Target="https://m.edsoo.ru/Y8K3N7U5A" TargetMode="External"/><Relationship Id="rId122" Type="http://schemas.openxmlformats.org/officeDocument/2006/relationships/hyperlink" Target="https://m.edsoo.ru/M4I2M8V3N" TargetMode="External"/><Relationship Id="rId143" Type="http://schemas.openxmlformats.org/officeDocument/2006/relationships/hyperlink" Target="https://m.edsoo.ru/M6E0E9A1J" TargetMode="External"/><Relationship Id="rId148" Type="http://schemas.openxmlformats.org/officeDocument/2006/relationships/hyperlink" Target="https://m.edsoo.ru/J3S0D8G8L" TargetMode="External"/><Relationship Id="rId164" Type="http://schemas.openxmlformats.org/officeDocument/2006/relationships/hyperlink" Target="https://m.edsoo.ru/L6U2Q6S8K" TargetMode="External"/><Relationship Id="rId169" Type="http://schemas.openxmlformats.org/officeDocument/2006/relationships/hyperlink" Target="https://m.edsoo.ru/B2R8N4E5X" TargetMode="External"/><Relationship Id="rId185" Type="http://schemas.openxmlformats.org/officeDocument/2006/relationships/hyperlink" Target="https://m.edsoo.ru/A7L8S8U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G6I4X9S1B" TargetMode="External"/><Relationship Id="rId180" Type="http://schemas.openxmlformats.org/officeDocument/2006/relationships/hyperlink" Target="https://m.edsoo.ru/D2M8Q1Q9M" TargetMode="External"/><Relationship Id="rId210" Type="http://schemas.openxmlformats.org/officeDocument/2006/relationships/hyperlink" Target="https://m.edsoo.ru/L8B7K5P7L" TargetMode="External"/><Relationship Id="rId215" Type="http://schemas.openxmlformats.org/officeDocument/2006/relationships/hyperlink" Target="https://m.edsoo.ru/P6R5P8U7U" TargetMode="External"/><Relationship Id="rId26" Type="http://schemas.openxmlformats.org/officeDocument/2006/relationships/hyperlink" Target="https://m.edsoo.ru/D8Y2W8X4F" TargetMode="External"/><Relationship Id="rId47" Type="http://schemas.openxmlformats.org/officeDocument/2006/relationships/hyperlink" Target="https://m.edsoo.ru/T3L2A9K4T" TargetMode="External"/><Relationship Id="rId68" Type="http://schemas.openxmlformats.org/officeDocument/2006/relationships/hyperlink" Target="https://m.edsoo.ru/L6J8G6Y0L" TargetMode="External"/><Relationship Id="rId89" Type="http://schemas.openxmlformats.org/officeDocument/2006/relationships/hyperlink" Target="https://m.edsoo.ru/P5H4F1Q1Z" TargetMode="External"/><Relationship Id="rId112" Type="http://schemas.openxmlformats.org/officeDocument/2006/relationships/hyperlink" Target="https://m.edsoo.ru/G3U3F9G8M" TargetMode="External"/><Relationship Id="rId133" Type="http://schemas.openxmlformats.org/officeDocument/2006/relationships/hyperlink" Target="https://m.edsoo.ru/L4N3C7H3S" TargetMode="External"/><Relationship Id="rId154" Type="http://schemas.openxmlformats.org/officeDocument/2006/relationships/hyperlink" Target="https://m.edsoo.ru/T1F1D1I6C" TargetMode="External"/><Relationship Id="rId175" Type="http://schemas.openxmlformats.org/officeDocument/2006/relationships/hyperlink" Target="https://m.edsoo.ru/A0V0I5L1K" TargetMode="External"/><Relationship Id="rId196" Type="http://schemas.openxmlformats.org/officeDocument/2006/relationships/hyperlink" Target="https://m.edsoo.ru/R0B3L5Q3H" TargetMode="External"/><Relationship Id="rId200" Type="http://schemas.openxmlformats.org/officeDocument/2006/relationships/hyperlink" Target="https://m.edsoo.ru/Y7S7C0N0M" TargetMode="External"/><Relationship Id="rId16" Type="http://schemas.openxmlformats.org/officeDocument/2006/relationships/hyperlink" Target="https://m.edsoo.ru/G9A1L2B2Z" TargetMode="External"/><Relationship Id="rId221" Type="http://schemas.openxmlformats.org/officeDocument/2006/relationships/hyperlink" Target="https://m.edsoo.ru/A7M5S2P5M" TargetMode="External"/><Relationship Id="rId37" Type="http://schemas.openxmlformats.org/officeDocument/2006/relationships/hyperlink" Target="https://m.edsoo.ru/M1G3J6Q0T" TargetMode="External"/><Relationship Id="rId58" Type="http://schemas.openxmlformats.org/officeDocument/2006/relationships/hyperlink" Target="https://m.edsoo.ru/P1D6B5W9A" TargetMode="External"/><Relationship Id="rId79" Type="http://schemas.openxmlformats.org/officeDocument/2006/relationships/hyperlink" Target="https://m.edsoo.ru/Q6O3J0U3H" TargetMode="External"/><Relationship Id="rId102" Type="http://schemas.openxmlformats.org/officeDocument/2006/relationships/hyperlink" Target="https://m.edsoo.ru/C6H5O9W0O" TargetMode="External"/><Relationship Id="rId123" Type="http://schemas.openxmlformats.org/officeDocument/2006/relationships/hyperlink" Target="https://m.edsoo.ru/D0A0D4L8X" TargetMode="External"/><Relationship Id="rId144" Type="http://schemas.openxmlformats.org/officeDocument/2006/relationships/hyperlink" Target="https://m.edsoo.ru/Z0B5T4K4Y" TargetMode="External"/><Relationship Id="rId90" Type="http://schemas.openxmlformats.org/officeDocument/2006/relationships/hyperlink" Target="https://m.edsoo.ru/Q3R0P4X4C" TargetMode="External"/><Relationship Id="rId165" Type="http://schemas.openxmlformats.org/officeDocument/2006/relationships/hyperlink" Target="https://m.edsoo.ru/G2P3V6P4C" TargetMode="External"/><Relationship Id="rId186" Type="http://schemas.openxmlformats.org/officeDocument/2006/relationships/hyperlink" Target="https://m.edsoo.ru/F8W7Q8M8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12565</Words>
  <Characters>71622</Characters>
  <Application>Microsoft Office Word</Application>
  <DocSecurity>0</DocSecurity>
  <Lines>596</Lines>
  <Paragraphs>168</Paragraphs>
  <ScaleCrop>false</ScaleCrop>
  <Company/>
  <LinksUpToDate>false</LinksUpToDate>
  <CharactersWithSpaces>84019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2026-10-07T07:30:00Z</dcterms:created>
  <dcterms:modified xsi:type="dcterms:W3CDTF">2026-10-07T07:30:00Z</dcterms:modified>
</cp:coreProperties>
</file>