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16" w:rsidRDefault="004A01A3" w:rsidP="003A5C4F">
      <w:pPr>
        <w:ind w:left="708" w:firstLine="708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Муниципальное </w:t>
      </w:r>
      <w:r w:rsidR="00896A44">
        <w:rPr>
          <w:color w:val="FF0000"/>
          <w:sz w:val="32"/>
          <w:szCs w:val="32"/>
        </w:rPr>
        <w:t xml:space="preserve">бюджетное </w:t>
      </w:r>
      <w:r>
        <w:rPr>
          <w:color w:val="FF0000"/>
          <w:sz w:val="32"/>
          <w:szCs w:val="32"/>
        </w:rPr>
        <w:t xml:space="preserve">учреждение </w:t>
      </w:r>
    </w:p>
    <w:p w:rsidR="00356CDA" w:rsidRDefault="004A01A3" w:rsidP="003A5C4F">
      <w:pPr>
        <w:ind w:left="708" w:firstLine="708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«Межпоселенческая Центральная библиотека»</w:t>
      </w:r>
    </w:p>
    <w:p w:rsidR="002F2295" w:rsidRPr="004A01A3" w:rsidRDefault="002F2295" w:rsidP="003A5C4F">
      <w:pPr>
        <w:ind w:left="708" w:firstLine="708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Ординского муниципального района</w:t>
      </w:r>
    </w:p>
    <w:p w:rsidR="00356CDA" w:rsidRDefault="005434D7" w:rsidP="00456D0F">
      <w:pPr>
        <w:jc w:val="center"/>
        <w:rPr>
          <w:color w:val="FF0000"/>
          <w:sz w:val="40"/>
          <w:szCs w:val="40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0084B27E" wp14:editId="7DC030DC">
            <wp:simplePos x="0" y="0"/>
            <wp:positionH relativeFrom="column">
              <wp:posOffset>252521</wp:posOffset>
            </wp:positionH>
            <wp:positionV relativeFrom="paragraph">
              <wp:posOffset>238760</wp:posOffset>
            </wp:positionV>
            <wp:extent cx="5438349" cy="3686175"/>
            <wp:effectExtent l="0" t="0" r="0" b="0"/>
            <wp:wrapNone/>
            <wp:docPr id="5" name="Рисунок 5" descr="http://image3.thematicnews.com/uploads/images/00/00/41/2014/06/22/6d367a7f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3.thematicnews.com/uploads/images/00/00/41/2014/06/22/6d367a7f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49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CDA" w:rsidRDefault="00356CDA" w:rsidP="00456D0F">
      <w:pPr>
        <w:jc w:val="center"/>
        <w:rPr>
          <w:color w:val="FF0000"/>
          <w:sz w:val="40"/>
          <w:szCs w:val="40"/>
        </w:rPr>
      </w:pPr>
    </w:p>
    <w:p w:rsidR="00356CDA" w:rsidRDefault="00356CDA" w:rsidP="00456D0F">
      <w:pPr>
        <w:jc w:val="center"/>
        <w:rPr>
          <w:color w:val="FF0000"/>
          <w:sz w:val="40"/>
          <w:szCs w:val="40"/>
        </w:rPr>
      </w:pPr>
    </w:p>
    <w:p w:rsidR="00356CDA" w:rsidRDefault="00356CDA" w:rsidP="00456D0F">
      <w:pPr>
        <w:jc w:val="center"/>
        <w:rPr>
          <w:color w:val="FF0000"/>
          <w:sz w:val="40"/>
          <w:szCs w:val="40"/>
        </w:rPr>
      </w:pPr>
    </w:p>
    <w:p w:rsidR="00356CDA" w:rsidRDefault="00356CDA" w:rsidP="00456D0F">
      <w:pPr>
        <w:jc w:val="center"/>
        <w:rPr>
          <w:color w:val="FF0000"/>
          <w:sz w:val="40"/>
          <w:szCs w:val="40"/>
        </w:rPr>
      </w:pPr>
    </w:p>
    <w:p w:rsidR="00356CDA" w:rsidRDefault="00356CDA" w:rsidP="00456D0F">
      <w:pPr>
        <w:jc w:val="center"/>
        <w:rPr>
          <w:color w:val="FF0000"/>
          <w:sz w:val="40"/>
          <w:szCs w:val="40"/>
        </w:rPr>
      </w:pPr>
    </w:p>
    <w:p w:rsidR="00356CDA" w:rsidRDefault="00356CDA" w:rsidP="00456D0F">
      <w:pPr>
        <w:jc w:val="center"/>
        <w:rPr>
          <w:color w:val="FF0000"/>
          <w:sz w:val="40"/>
          <w:szCs w:val="40"/>
        </w:rPr>
      </w:pPr>
    </w:p>
    <w:p w:rsidR="00356CDA" w:rsidRDefault="00356CDA" w:rsidP="00456D0F">
      <w:pPr>
        <w:jc w:val="center"/>
        <w:rPr>
          <w:color w:val="FF0000"/>
          <w:sz w:val="40"/>
          <w:szCs w:val="40"/>
        </w:rPr>
      </w:pPr>
    </w:p>
    <w:p w:rsidR="00356CDA" w:rsidRDefault="00356CDA" w:rsidP="00456D0F">
      <w:pPr>
        <w:jc w:val="center"/>
        <w:rPr>
          <w:color w:val="FF0000"/>
          <w:sz w:val="40"/>
          <w:szCs w:val="40"/>
        </w:rPr>
      </w:pPr>
    </w:p>
    <w:p w:rsidR="00B33B27" w:rsidRDefault="00B33B27" w:rsidP="00456D0F">
      <w:pPr>
        <w:jc w:val="center"/>
        <w:rPr>
          <w:color w:val="FF0000"/>
          <w:sz w:val="40"/>
          <w:szCs w:val="40"/>
        </w:rPr>
      </w:pPr>
    </w:p>
    <w:p w:rsidR="00B33B27" w:rsidRDefault="00B33B27" w:rsidP="00456D0F">
      <w:pPr>
        <w:jc w:val="center"/>
        <w:rPr>
          <w:color w:val="FF0000"/>
          <w:sz w:val="40"/>
          <w:szCs w:val="40"/>
        </w:rPr>
      </w:pPr>
    </w:p>
    <w:p w:rsidR="00B33B27" w:rsidRDefault="00206B19" w:rsidP="00456D0F">
      <w:pPr>
        <w:jc w:val="center"/>
        <w:rPr>
          <w:color w:val="FF0000"/>
          <w:sz w:val="40"/>
          <w:szCs w:val="4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35.55pt;margin-top:16.75pt;width:412.55pt;height:42.1pt;z-index:-251657728" fillcolor="red" strokecolor="#ffc000" strokeweight="1.5pt">
            <v:fill color2="#aaa"/>
            <v:shadow on="t" color="#4d4d4d" opacity="52429f" offset=",3pt"/>
            <v:textpath style="font-family:&quot;Arial Black&quot;;v-text-spacing:78650f;v-text-kern:t" trim="t" fitpath="t" string="Память жива"/>
            <w10:wrap side="left"/>
          </v:shape>
        </w:pict>
      </w:r>
    </w:p>
    <w:p w:rsidR="00B33B27" w:rsidRDefault="00B33B27" w:rsidP="00456D0F">
      <w:pPr>
        <w:jc w:val="center"/>
        <w:rPr>
          <w:color w:val="FF0000"/>
          <w:sz w:val="40"/>
          <w:szCs w:val="40"/>
        </w:rPr>
      </w:pPr>
    </w:p>
    <w:p w:rsidR="00A57F62" w:rsidRDefault="00A57F62" w:rsidP="00456D0F">
      <w:pPr>
        <w:jc w:val="center"/>
        <w:rPr>
          <w:color w:val="FF0000"/>
          <w:sz w:val="40"/>
          <w:szCs w:val="40"/>
        </w:rPr>
      </w:pPr>
    </w:p>
    <w:p w:rsidR="00A77F7F" w:rsidRPr="00A77F7F" w:rsidRDefault="00A77F7F" w:rsidP="00456D0F">
      <w:pPr>
        <w:jc w:val="center"/>
        <w:rPr>
          <w:color w:val="FF0000"/>
          <w:sz w:val="24"/>
          <w:szCs w:val="24"/>
        </w:rPr>
      </w:pPr>
    </w:p>
    <w:p w:rsidR="00EF2248" w:rsidRDefault="00A57F62" w:rsidP="00696855">
      <w:pPr>
        <w:jc w:val="center"/>
        <w:rPr>
          <w:color w:val="FF0000"/>
          <w:sz w:val="40"/>
          <w:szCs w:val="40"/>
        </w:rPr>
      </w:pPr>
      <w:r>
        <w:rPr>
          <w:rFonts w:ascii="Times New Roman" w:hAnsi="Times New Roman"/>
          <w:color w:val="CC3300"/>
          <w:sz w:val="40"/>
          <w:szCs w:val="40"/>
        </w:rPr>
        <w:t xml:space="preserve">    </w:t>
      </w:r>
      <w:r w:rsidR="004A01A3" w:rsidRPr="00696855">
        <w:rPr>
          <w:color w:val="FF0000"/>
          <w:sz w:val="40"/>
          <w:szCs w:val="40"/>
        </w:rPr>
        <w:t xml:space="preserve">Рекомендательный список </w:t>
      </w:r>
      <w:r w:rsidR="00414944" w:rsidRPr="00696855">
        <w:rPr>
          <w:color w:val="FF0000"/>
          <w:sz w:val="40"/>
          <w:szCs w:val="40"/>
        </w:rPr>
        <w:t xml:space="preserve">сценариев </w:t>
      </w:r>
      <w:r w:rsidR="00414944">
        <w:rPr>
          <w:color w:val="FF0000"/>
          <w:sz w:val="40"/>
          <w:szCs w:val="40"/>
        </w:rPr>
        <w:t xml:space="preserve">и </w:t>
      </w:r>
      <w:r w:rsidR="004A01A3" w:rsidRPr="00696855">
        <w:rPr>
          <w:color w:val="FF0000"/>
          <w:sz w:val="40"/>
          <w:szCs w:val="40"/>
        </w:rPr>
        <w:t xml:space="preserve">методических </w:t>
      </w:r>
      <w:r w:rsidR="00414944">
        <w:rPr>
          <w:color w:val="FF0000"/>
          <w:sz w:val="40"/>
          <w:szCs w:val="40"/>
        </w:rPr>
        <w:t>материалов</w:t>
      </w:r>
      <w:r w:rsidR="00EF2248">
        <w:rPr>
          <w:color w:val="FF0000"/>
          <w:sz w:val="40"/>
          <w:szCs w:val="40"/>
        </w:rPr>
        <w:t xml:space="preserve">, посвященных </w:t>
      </w:r>
    </w:p>
    <w:p w:rsidR="004A01A3" w:rsidRPr="00696855" w:rsidRDefault="00EF2248" w:rsidP="00696855">
      <w:pPr>
        <w:jc w:val="center"/>
        <w:rPr>
          <w:color w:val="FF0000"/>
          <w:sz w:val="40"/>
          <w:szCs w:val="40"/>
        </w:rPr>
      </w:pPr>
      <w:r w:rsidRPr="00EF2248">
        <w:rPr>
          <w:sz w:val="40"/>
          <w:szCs w:val="40"/>
        </w:rPr>
        <w:t xml:space="preserve">22 июня </w:t>
      </w:r>
      <w:r>
        <w:rPr>
          <w:color w:val="FF0000"/>
          <w:sz w:val="40"/>
          <w:szCs w:val="40"/>
        </w:rPr>
        <w:t>- Дню памяти и скорби</w:t>
      </w:r>
    </w:p>
    <w:p w:rsidR="004A01A3" w:rsidRDefault="004A01A3" w:rsidP="00A57F62">
      <w:pPr>
        <w:rPr>
          <w:color w:val="FF0000"/>
          <w:sz w:val="40"/>
          <w:szCs w:val="40"/>
        </w:rPr>
      </w:pPr>
    </w:p>
    <w:p w:rsidR="00C30AA3" w:rsidRDefault="00C30AA3" w:rsidP="00456D0F">
      <w:pPr>
        <w:jc w:val="center"/>
        <w:rPr>
          <w:color w:val="FF0000"/>
          <w:sz w:val="40"/>
          <w:szCs w:val="40"/>
        </w:rPr>
      </w:pPr>
    </w:p>
    <w:p w:rsidR="00414944" w:rsidRDefault="00414944" w:rsidP="00456D0F">
      <w:pPr>
        <w:jc w:val="center"/>
        <w:rPr>
          <w:color w:val="FF0000"/>
          <w:sz w:val="40"/>
          <w:szCs w:val="40"/>
        </w:rPr>
      </w:pPr>
    </w:p>
    <w:p w:rsidR="00414944" w:rsidRDefault="00414944" w:rsidP="00456D0F">
      <w:pPr>
        <w:jc w:val="center"/>
        <w:rPr>
          <w:color w:val="FF0000"/>
          <w:sz w:val="40"/>
          <w:szCs w:val="40"/>
        </w:rPr>
      </w:pPr>
    </w:p>
    <w:p w:rsidR="00414944" w:rsidRDefault="00414944" w:rsidP="00456D0F">
      <w:pPr>
        <w:jc w:val="center"/>
        <w:rPr>
          <w:color w:val="FF0000"/>
          <w:sz w:val="40"/>
          <w:szCs w:val="40"/>
        </w:rPr>
      </w:pPr>
    </w:p>
    <w:p w:rsidR="002A657E" w:rsidRDefault="004A01A3" w:rsidP="00506DAD">
      <w:pPr>
        <w:jc w:val="center"/>
        <w:rPr>
          <w:color w:val="FF0000"/>
          <w:sz w:val="32"/>
          <w:szCs w:val="32"/>
        </w:rPr>
        <w:sectPr w:rsidR="002A657E" w:rsidSect="009A2218">
          <w:footerReference w:type="even" r:id="rId9"/>
          <w:footerReference w:type="default" r:id="rId10"/>
          <w:pgSz w:w="11906" w:h="16838"/>
          <w:pgMar w:top="851" w:right="1133" w:bottom="851" w:left="1418" w:header="709" w:footer="709" w:gutter="0"/>
          <w:pgNumType w:start="1"/>
          <w:cols w:space="708"/>
          <w:titlePg/>
          <w:docGrid w:linePitch="360"/>
        </w:sectPr>
      </w:pPr>
      <w:r w:rsidRPr="00A57F62">
        <w:rPr>
          <w:color w:val="FF0000"/>
          <w:sz w:val="32"/>
          <w:szCs w:val="32"/>
        </w:rPr>
        <w:t>с. Орда, 201</w:t>
      </w:r>
      <w:r w:rsidR="00414944">
        <w:rPr>
          <w:color w:val="FF0000"/>
          <w:sz w:val="32"/>
          <w:szCs w:val="32"/>
        </w:rPr>
        <w:t>8</w:t>
      </w:r>
    </w:p>
    <w:p w:rsidR="00414944" w:rsidRPr="00A848E9" w:rsidRDefault="00206B19" w:rsidP="00A848E9">
      <w:pPr>
        <w:jc w:val="both"/>
        <w:rPr>
          <w:rFonts w:ascii="Arial" w:hAnsi="Arial" w:cs="Arial"/>
          <w:b w:val="0"/>
          <w:color w:val="333333"/>
          <w:shd w:val="clear" w:color="auto" w:fill="FFFFFF"/>
        </w:rPr>
      </w:pPr>
      <w:hyperlink r:id="rId11" w:tgtFrame="_blank" w:history="1">
        <w:r w:rsidR="00414944" w:rsidRPr="00DA3670">
          <w:rPr>
            <w:rFonts w:ascii="Garamond" w:hAnsi="Garamond"/>
            <w:color w:val="CC3300"/>
            <w:sz w:val="36"/>
            <w:szCs w:val="36"/>
            <w:u w:val="single"/>
          </w:rPr>
          <w:t>22 июня 1941 года</w:t>
        </w:r>
      </w:hyperlink>
      <w:r w:rsidR="005434D7">
        <w:rPr>
          <w:rFonts w:ascii="Garamond" w:hAnsi="Garamond"/>
          <w:color w:val="CC3300"/>
          <w:sz w:val="36"/>
          <w:szCs w:val="36"/>
          <w:u w:val="single"/>
        </w:rPr>
        <w:t xml:space="preserve"> </w:t>
      </w:r>
      <w:r w:rsidR="00A848E9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– </w:t>
      </w:r>
      <w:r w:rsidR="00414944" w:rsidRPr="00A848E9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одна из</w:t>
      </w:r>
      <w:r w:rsidR="005434D7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414944" w:rsidRPr="00A848E9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самых печальных дат в</w:t>
      </w:r>
      <w:r w:rsidR="005434D7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414944" w:rsidRPr="00A848E9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истории России</w:t>
      </w:r>
      <w:r w:rsidR="00A848E9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 – </w:t>
      </w:r>
      <w:r w:rsidR="00414944" w:rsidRPr="00A848E9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 начало Великой Отечественной войны</w:t>
      </w:r>
      <w:r w:rsidR="00A848E9" w:rsidRPr="00A848E9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.</w:t>
      </w:r>
      <w:r w:rsidR="00A848E9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1A155E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И </w:t>
      </w:r>
      <w:r w:rsidR="00E26F8F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ушли безусые мальчишки прямо со школы в бой, а из боя в бессмертие. </w:t>
      </w:r>
      <w:r w:rsidR="00AA43B0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П</w:t>
      </w:r>
      <w:r w:rsidR="00E26F8F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олучали</w:t>
      </w:r>
      <w:r w:rsidR="00AA43B0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E26F8F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похоронки матери и жены. </w:t>
      </w:r>
      <w:r w:rsidR="00AA43B0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П</w:t>
      </w:r>
      <w:r w:rsidR="00E26F8F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лакала</w:t>
      </w:r>
      <w:r w:rsidR="00AA43B0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E26F8F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под вражескими оккупантами родная земля. </w:t>
      </w:r>
      <w:r w:rsidR="00A848E9" w:rsidRPr="003D63C2">
        <w:rPr>
          <w:rFonts w:ascii="Garamond" w:hAnsi="Garamond"/>
          <w:color w:val="CC3300"/>
          <w:sz w:val="36"/>
          <w:szCs w:val="36"/>
        </w:rPr>
        <w:t>И БЫЛО 1418 ДНЕЙ БОЛИ И ПОДВИГА СОВЕТСКОГО НАРОДА</w:t>
      </w:r>
      <w:r w:rsidR="00E26F8F" w:rsidRPr="00AA43B0">
        <w:rPr>
          <w:rFonts w:ascii="Garamond" w:hAnsi="Garamond"/>
          <w:color w:val="CC3300"/>
          <w:sz w:val="36"/>
          <w:szCs w:val="36"/>
        </w:rPr>
        <w:t xml:space="preserve">. </w:t>
      </w:r>
      <w:r w:rsidR="00A848E9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Этот день напоминает нам о всех погибших в боях, замученных в фашистской неволе, умерших в тылу от голода и лишений.</w:t>
      </w:r>
      <w:r w:rsidR="00AA43B0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E26F8F" w:rsidRPr="003D63C2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Мы победили. Ценой миллионов жизней. И вот этого забывать нельзя.</w:t>
      </w:r>
    </w:p>
    <w:p w:rsidR="00A848E9" w:rsidRPr="00DA3670" w:rsidRDefault="00A848E9" w:rsidP="00DA3670">
      <w:pPr>
        <w:ind w:firstLine="708"/>
        <w:jc w:val="both"/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</w:pPr>
      <w:r w:rsidRPr="00DA3670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Настоящий список методических материалов подготовлен в помощь библиотекарям для проведения мероприятий</w:t>
      </w:r>
      <w:r w:rsidR="00E26F8F" w:rsidRPr="00DA3670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, посвященных Дню памяти и скорби.</w:t>
      </w:r>
      <w:r w:rsidRPr="00DA3670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 xml:space="preserve"> В список включены сценарные материалы </w:t>
      </w:r>
      <w:r w:rsidR="00E26F8F" w:rsidRPr="00DA3670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из профессиональных журналов</w:t>
      </w:r>
      <w:r w:rsidRPr="00DA3670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, которые предлагает Межпоселенческая центральная библиотека Ординского муниципального района.</w:t>
      </w:r>
    </w:p>
    <w:p w:rsidR="00AA43B0" w:rsidRPr="001A155E" w:rsidRDefault="00AA43B0" w:rsidP="00EF2248">
      <w:pPr>
        <w:ind w:firstLine="708"/>
        <w:rPr>
          <w:rFonts w:ascii="Garamond" w:hAnsi="Garamond"/>
          <w:color w:val="CC3300"/>
          <w:sz w:val="18"/>
          <w:szCs w:val="18"/>
        </w:rPr>
      </w:pPr>
    </w:p>
    <w:p w:rsidR="00EF2248" w:rsidRPr="001A155E" w:rsidRDefault="00EF2248" w:rsidP="00EF2248">
      <w:pPr>
        <w:ind w:firstLine="708"/>
        <w:rPr>
          <w:rFonts w:ascii="Garamond" w:hAnsi="Garamond"/>
          <w:color w:val="CC3300"/>
          <w:sz w:val="32"/>
          <w:szCs w:val="32"/>
        </w:rPr>
      </w:pPr>
      <w:r w:rsidRPr="001A155E">
        <w:rPr>
          <w:rFonts w:ascii="Garamond" w:hAnsi="Garamond"/>
          <w:color w:val="CC3300"/>
          <w:sz w:val="32"/>
          <w:szCs w:val="32"/>
        </w:rPr>
        <w:t xml:space="preserve">Вспомним сегодня хотя бы немного, -  </w:t>
      </w:r>
    </w:p>
    <w:p w:rsidR="00EF2248" w:rsidRPr="001A155E" w:rsidRDefault="00EF2248" w:rsidP="00EF2248">
      <w:pPr>
        <w:ind w:firstLine="708"/>
        <w:rPr>
          <w:rFonts w:ascii="Garamond" w:hAnsi="Garamond"/>
          <w:color w:val="CC3300"/>
          <w:sz w:val="32"/>
          <w:szCs w:val="32"/>
        </w:rPr>
      </w:pPr>
      <w:r w:rsidRPr="001A155E">
        <w:rPr>
          <w:rFonts w:ascii="Garamond" w:hAnsi="Garamond"/>
          <w:color w:val="CC3300"/>
          <w:sz w:val="32"/>
          <w:szCs w:val="32"/>
        </w:rPr>
        <w:t xml:space="preserve">Давние, грозные дни страны, </w:t>
      </w:r>
    </w:p>
    <w:p w:rsidR="00EF2248" w:rsidRPr="001A155E" w:rsidRDefault="00EF2248" w:rsidP="00EF2248">
      <w:pPr>
        <w:ind w:firstLine="708"/>
        <w:rPr>
          <w:rFonts w:ascii="Garamond" w:hAnsi="Garamond"/>
          <w:color w:val="CC3300"/>
          <w:sz w:val="32"/>
          <w:szCs w:val="32"/>
        </w:rPr>
      </w:pPr>
      <w:r w:rsidRPr="001A155E">
        <w:rPr>
          <w:rFonts w:ascii="Garamond" w:hAnsi="Garamond"/>
          <w:color w:val="CC3300"/>
          <w:sz w:val="32"/>
          <w:szCs w:val="32"/>
        </w:rPr>
        <w:t>Вспомним с вами мы, дети и внуки,</w:t>
      </w:r>
    </w:p>
    <w:p w:rsidR="00EF2248" w:rsidRPr="001A155E" w:rsidRDefault="00EF2248" w:rsidP="00EF2248">
      <w:pPr>
        <w:ind w:firstLine="708"/>
        <w:rPr>
          <w:rFonts w:ascii="Garamond" w:hAnsi="Garamond"/>
          <w:color w:val="CC3300"/>
          <w:sz w:val="32"/>
          <w:szCs w:val="32"/>
        </w:rPr>
      </w:pPr>
      <w:r w:rsidRPr="001A155E">
        <w:rPr>
          <w:rFonts w:ascii="Garamond" w:hAnsi="Garamond"/>
          <w:color w:val="CC3300"/>
          <w:sz w:val="32"/>
          <w:szCs w:val="32"/>
        </w:rPr>
        <w:t>Не перенесшие той войны!</w:t>
      </w:r>
    </w:p>
    <w:p w:rsidR="00EF2248" w:rsidRPr="001A155E" w:rsidRDefault="00EF2248" w:rsidP="00EF2248">
      <w:pPr>
        <w:ind w:left="1985"/>
        <w:rPr>
          <w:rFonts w:ascii="Arbat" w:hAnsi="Arbat"/>
          <w:color w:val="CC3300"/>
        </w:rPr>
      </w:pPr>
      <w:r w:rsidRPr="001A155E">
        <w:rPr>
          <w:rFonts w:ascii="Times New Roman" w:hAnsi="Times New Roman"/>
          <w:sz w:val="32"/>
          <w:szCs w:val="32"/>
        </w:rPr>
        <w:t xml:space="preserve">      </w:t>
      </w:r>
      <w:r w:rsidRPr="001A155E">
        <w:rPr>
          <w:rFonts w:ascii="Times New Roman" w:hAnsi="Times New Roman"/>
          <w:sz w:val="32"/>
          <w:szCs w:val="32"/>
        </w:rPr>
        <w:tab/>
      </w:r>
      <w:r w:rsidRPr="001A155E">
        <w:rPr>
          <w:rFonts w:ascii="Times New Roman" w:hAnsi="Times New Roman"/>
          <w:sz w:val="32"/>
          <w:szCs w:val="32"/>
        </w:rPr>
        <w:tab/>
      </w:r>
      <w:r w:rsidRPr="001A155E">
        <w:rPr>
          <w:rFonts w:ascii="Times New Roman" w:hAnsi="Times New Roman"/>
          <w:sz w:val="32"/>
          <w:szCs w:val="32"/>
        </w:rPr>
        <w:tab/>
      </w:r>
      <w:r w:rsidRPr="001A155E">
        <w:rPr>
          <w:rFonts w:ascii="Candara" w:hAnsi="Candara"/>
          <w:b w:val="0"/>
          <w:color w:val="CC3300"/>
        </w:rPr>
        <w:t>С. Кочурова</w:t>
      </w:r>
    </w:p>
    <w:p w:rsidR="007A31DA" w:rsidRPr="001A155E" w:rsidRDefault="007A31DA" w:rsidP="004332D6">
      <w:pPr>
        <w:ind w:left="1416" w:firstLine="708"/>
        <w:rPr>
          <w:rFonts w:ascii="Garamond" w:hAnsi="Garamond"/>
          <w:color w:val="CC3300"/>
          <w:sz w:val="18"/>
          <w:szCs w:val="18"/>
        </w:rPr>
      </w:pPr>
    </w:p>
    <w:p w:rsidR="00414944" w:rsidRPr="001A155E" w:rsidRDefault="00414944" w:rsidP="0051742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Бессонова, Е.В. О вечно живых: Сценарий вечера памяти  // ЧУИ. – 2009. </w:t>
      </w:r>
      <w:r w:rsidR="00AA43B0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>№3. – С. 4-7.</w:t>
      </w:r>
    </w:p>
    <w:p w:rsidR="00414944" w:rsidRPr="001A155E" w:rsidRDefault="00414944" w:rsidP="002E03E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Богданова, М. Е. Эти песни спеты на войне // ЧУИ.</w:t>
      </w:r>
      <w:r w:rsidR="00AA43B0" w:rsidRPr="001A155E">
        <w:rPr>
          <w:rFonts w:ascii="Times New Roman" w:hAnsi="Times New Roman"/>
          <w:b w:val="0"/>
        </w:rPr>
        <w:t xml:space="preserve"> – 2003. – </w:t>
      </w:r>
      <w:r w:rsidRPr="001A155E">
        <w:rPr>
          <w:rFonts w:ascii="Times New Roman" w:hAnsi="Times New Roman"/>
          <w:b w:val="0"/>
        </w:rPr>
        <w:t xml:space="preserve">№5. </w:t>
      </w:r>
      <w:r w:rsidR="00AA43B0" w:rsidRPr="001A155E">
        <w:rPr>
          <w:rFonts w:ascii="Times New Roman" w:hAnsi="Times New Roman"/>
          <w:b w:val="0"/>
        </w:rPr>
        <w:t>– С</w:t>
      </w:r>
      <w:r w:rsidRPr="001A155E">
        <w:rPr>
          <w:rFonts w:ascii="Times New Roman" w:hAnsi="Times New Roman"/>
          <w:b w:val="0"/>
        </w:rPr>
        <w:t>. 10-15.</w:t>
      </w:r>
    </w:p>
    <w:p w:rsidR="00414944" w:rsidRPr="001A155E" w:rsidRDefault="00414944" w:rsidP="002E03E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Бондарева, Г. Реквием по человеку: Вечер в форме худ. кинолетописи о ВОВ // ЧУИ. – 2006. </w:t>
      </w:r>
      <w:r w:rsidR="00AA43B0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>№4. – С. 36-41.</w:t>
      </w:r>
    </w:p>
    <w:p w:rsidR="00414944" w:rsidRPr="001A155E" w:rsidRDefault="00414944" w:rsidP="002F57A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Васильева, А.Г. Я был на той войне: Сценарий театрализованной постановки по мотивам воспоминаний участников событий ВОВ для уч-ся 5-11 // ЧУИ. – 2014. – №3. – С. 27-35.</w:t>
      </w:r>
    </w:p>
    <w:p w:rsidR="00414944" w:rsidRPr="001A155E" w:rsidRDefault="00414944" w:rsidP="002E03E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Глубоковских, М. В. И песня тоже воевала: Лит.-муз. Композиция по песням военных лет //ЧУИ. – 2010. </w:t>
      </w:r>
      <w:r w:rsidR="00AA43B0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 xml:space="preserve">№4. – С. 9-15. </w:t>
      </w:r>
    </w:p>
    <w:p w:rsidR="00414944" w:rsidRPr="001A155E" w:rsidRDefault="00414944" w:rsidP="002E03E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Гольман, О. О нашем поколении солдат: Лит</w:t>
      </w:r>
      <w:r w:rsidR="005434D7" w:rsidRPr="001A155E">
        <w:rPr>
          <w:rFonts w:ascii="Times New Roman" w:hAnsi="Times New Roman"/>
          <w:b w:val="0"/>
        </w:rPr>
        <w:t>ературная</w:t>
      </w:r>
      <w:r w:rsidRPr="001A155E">
        <w:rPr>
          <w:rFonts w:ascii="Times New Roman" w:hAnsi="Times New Roman"/>
          <w:b w:val="0"/>
        </w:rPr>
        <w:t xml:space="preserve"> галерея писателей-фронтовиков // ЧУИ. – 2006. №6. – С. 54-59.</w:t>
      </w:r>
    </w:p>
    <w:p w:rsidR="00414944" w:rsidRPr="001A155E" w:rsidRDefault="00414944" w:rsidP="002E03E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Горячева, А. Не знаю, где я нежности училась: Лит. вечер, посвященный творчеству Ю. В. Друниной // ЧУИ.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 xml:space="preserve">2003.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 xml:space="preserve">№12. </w:t>
      </w:r>
      <w:r w:rsidR="005434D7" w:rsidRPr="001A155E">
        <w:rPr>
          <w:rFonts w:ascii="Times New Roman" w:hAnsi="Times New Roman"/>
          <w:b w:val="0"/>
        </w:rPr>
        <w:t>– С</w:t>
      </w:r>
      <w:r w:rsidRPr="001A155E">
        <w:rPr>
          <w:rFonts w:ascii="Times New Roman" w:hAnsi="Times New Roman"/>
          <w:b w:val="0"/>
        </w:rPr>
        <w:t>. 11-15.</w:t>
      </w:r>
    </w:p>
    <w:p w:rsidR="00414944" w:rsidRPr="001A155E" w:rsidRDefault="00414944" w:rsidP="004332D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Давыдова, М. Фронтовая юность: Вечер памяти, рассказывающий о нелегких буднях Вов // ЧУИ. – 2011.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>№2. – С. 86-89.</w:t>
      </w:r>
    </w:p>
    <w:p w:rsidR="00DA3670" w:rsidRPr="001A155E" w:rsidRDefault="00DA3670" w:rsidP="004332D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Девятилова, И.С. Они не дрогнули в бою…: Сценарий вечера памяти павших и чествования живых ветеранов ВОВ // Книжки, нотки и игрушки. – 2014.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>№4. – С.17-19.</w:t>
      </w:r>
    </w:p>
    <w:p w:rsidR="00414944" w:rsidRPr="001A155E" w:rsidRDefault="00414944" w:rsidP="002E03E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Дружинин, Ю. В. Песни огненных лет [Священная война, Катюша, Вечер на Рейде, Песня о Днепре, В землянке, Огонек, Случайный вальс, Заветный камень] // ЧУИ.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 xml:space="preserve">2003.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 xml:space="preserve">№2. </w:t>
      </w:r>
      <w:r w:rsidR="005434D7" w:rsidRPr="001A155E">
        <w:rPr>
          <w:rFonts w:ascii="Times New Roman" w:hAnsi="Times New Roman"/>
          <w:b w:val="0"/>
        </w:rPr>
        <w:t>– С</w:t>
      </w:r>
      <w:r w:rsidRPr="001A155E">
        <w:rPr>
          <w:rFonts w:ascii="Times New Roman" w:hAnsi="Times New Roman"/>
          <w:b w:val="0"/>
        </w:rPr>
        <w:t>. 42-47.</w:t>
      </w:r>
    </w:p>
    <w:p w:rsidR="00414944" w:rsidRPr="001A155E" w:rsidRDefault="00414944" w:rsidP="00325A9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Железнякова, Н.В. …Здесь говорят одни лишь камни: Сценарий вечера памяти для старшекл. // ЧУИ. – 2009. - №3. – С. 8-13.</w:t>
      </w:r>
    </w:p>
    <w:p w:rsidR="00414944" w:rsidRPr="001A155E" w:rsidRDefault="00414944" w:rsidP="0004219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Завьялова, Е.А. Жди меня, и я вернусь…: Сценарий вечера памяти для уч-ся 6-11 кл. // ЧУИ. – 2008. - №3. – С. 16-20.</w:t>
      </w:r>
    </w:p>
    <w:p w:rsidR="00414944" w:rsidRPr="001A155E" w:rsidRDefault="00414944" w:rsidP="00C90A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lastRenderedPageBreak/>
        <w:t>Захарова, А. Вечной памятью живы: Вечер памяти // ЧУИ.–2006.– №3.– С. 36-37.</w:t>
      </w:r>
    </w:p>
    <w:p w:rsidR="00414944" w:rsidRPr="001A155E" w:rsidRDefault="00414944" w:rsidP="001D534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Звягинцева, Т.Е. Я родом... из войны: Вечер-портрет, посвященный жизни и творчеству поэтессы Ю.В. Друниной // ЧУИ. – 2014.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>№ 4.</w:t>
      </w:r>
      <w:r w:rsidR="005434D7" w:rsidRPr="001A155E">
        <w:rPr>
          <w:rFonts w:ascii="Times New Roman" w:hAnsi="Times New Roman"/>
          <w:b w:val="0"/>
        </w:rPr>
        <w:t xml:space="preserve"> – </w:t>
      </w:r>
      <w:r w:rsidRPr="001A155E">
        <w:rPr>
          <w:rFonts w:ascii="Times New Roman" w:hAnsi="Times New Roman"/>
          <w:b w:val="0"/>
        </w:rPr>
        <w:t>С. 36-41.</w:t>
      </w:r>
    </w:p>
    <w:p w:rsidR="00414944" w:rsidRPr="001A155E" w:rsidRDefault="00414944" w:rsidP="00A2629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Зозуля, Л. Ах, война, что ты сделала, подлая: Лит.-муз. композиция // ЧУИ. – 2006.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>№4. – С. 33-35.</w:t>
      </w:r>
    </w:p>
    <w:p w:rsidR="00414944" w:rsidRPr="001A155E" w:rsidRDefault="00414944" w:rsidP="00035CA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Каратушина, А.В. Тревожная молодость: Сценарий театрал. постановки, посвященной выпускникам 1941 г., чью юность и мечты разрушила война // ЧУИ. – 2013.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>№ 12. – С. 47-50.</w:t>
      </w:r>
    </w:p>
    <w:p w:rsidR="00414944" w:rsidRPr="001A155E" w:rsidRDefault="00414944" w:rsidP="00A2629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Коваленко Н. М. Жестокая правда войны: Лит.-</w:t>
      </w:r>
      <w:r w:rsidR="005434D7" w:rsidRPr="001A155E">
        <w:rPr>
          <w:rFonts w:ascii="Times New Roman" w:hAnsi="Times New Roman"/>
          <w:b w:val="0"/>
        </w:rPr>
        <w:t xml:space="preserve">муз. композиция // ЧУИ. – </w:t>
      </w:r>
      <w:r w:rsidRPr="001A155E">
        <w:rPr>
          <w:rFonts w:ascii="Times New Roman" w:hAnsi="Times New Roman"/>
          <w:b w:val="0"/>
        </w:rPr>
        <w:t xml:space="preserve">2004.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 xml:space="preserve">№3. </w:t>
      </w:r>
      <w:r w:rsidR="005434D7" w:rsidRPr="001A155E">
        <w:rPr>
          <w:rFonts w:ascii="Times New Roman" w:hAnsi="Times New Roman"/>
          <w:b w:val="0"/>
        </w:rPr>
        <w:t>– С.</w:t>
      </w:r>
      <w:r w:rsidRPr="001A155E">
        <w:rPr>
          <w:rFonts w:ascii="Times New Roman" w:hAnsi="Times New Roman"/>
          <w:b w:val="0"/>
        </w:rPr>
        <w:t xml:space="preserve"> 12-17. </w:t>
      </w:r>
    </w:p>
    <w:p w:rsidR="00414944" w:rsidRPr="001A155E" w:rsidRDefault="00414944" w:rsidP="00A2629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Коняхина О. Мы отстояли это право – жить: Лит.-муз. композиция // ЧУИ. – 2005.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>№2. – С. 4-8.</w:t>
      </w:r>
    </w:p>
    <w:p w:rsidR="00414944" w:rsidRPr="001A155E" w:rsidRDefault="00206B19" w:rsidP="002E03E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Ксенофонтов</w:t>
      </w:r>
      <w:bookmarkStart w:id="0" w:name="_GoBack"/>
      <w:bookmarkEnd w:id="0"/>
      <w:r w:rsidR="00414944" w:rsidRPr="001A155E">
        <w:rPr>
          <w:rFonts w:ascii="Times New Roman" w:hAnsi="Times New Roman"/>
          <w:b w:val="0"/>
        </w:rPr>
        <w:t>а, О. Э. Я видел седых детей...: Вечер-воспоминание о детях ВО</w:t>
      </w:r>
      <w:r w:rsidR="005434D7" w:rsidRPr="001A155E">
        <w:rPr>
          <w:rFonts w:ascii="Times New Roman" w:hAnsi="Times New Roman"/>
          <w:b w:val="0"/>
        </w:rPr>
        <w:t>В</w:t>
      </w:r>
      <w:r w:rsidR="00414944" w:rsidRPr="001A155E">
        <w:rPr>
          <w:rFonts w:ascii="Times New Roman" w:hAnsi="Times New Roman"/>
          <w:b w:val="0"/>
        </w:rPr>
        <w:t xml:space="preserve"> // ЧУИ. – 2005.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="00414944" w:rsidRPr="001A155E">
        <w:rPr>
          <w:rFonts w:ascii="Times New Roman" w:hAnsi="Times New Roman"/>
          <w:b w:val="0"/>
        </w:rPr>
        <w:t xml:space="preserve">№1. </w:t>
      </w:r>
      <w:r w:rsidR="005434D7" w:rsidRPr="001A155E">
        <w:rPr>
          <w:rFonts w:ascii="Times New Roman" w:hAnsi="Times New Roman"/>
          <w:b w:val="0"/>
        </w:rPr>
        <w:t>– С</w:t>
      </w:r>
      <w:r w:rsidR="00414944" w:rsidRPr="001A155E">
        <w:rPr>
          <w:rFonts w:ascii="Times New Roman" w:hAnsi="Times New Roman"/>
          <w:b w:val="0"/>
        </w:rPr>
        <w:t xml:space="preserve">. 23-27. </w:t>
      </w:r>
    </w:p>
    <w:p w:rsidR="00414944" w:rsidRPr="001A155E" w:rsidRDefault="00414944" w:rsidP="00325A9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Кузнецова, О.Б. Не забывай те грозные года…Литературная композиция о страшной трагедии и Великой Победе русского народа для уч-ся 5-9 // ЧУИ. – 2010. – №3. – С. 72-75.</w:t>
      </w:r>
    </w:p>
    <w:p w:rsidR="00414944" w:rsidRPr="001A155E" w:rsidRDefault="00414944" w:rsidP="00C90A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Логинова, Л. Я вспомнил всё былое…: Лит.-муз. вечер // ЧУИ. – 2006. – №4. – С. 26-32.</w:t>
      </w:r>
    </w:p>
    <w:p w:rsidR="00414944" w:rsidRPr="001A155E" w:rsidRDefault="00414944" w:rsidP="00A2629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Макарова, Б. А. Памяти павших</w:t>
      </w:r>
      <w:r w:rsidR="005434D7" w:rsidRPr="001A155E">
        <w:rPr>
          <w:rFonts w:ascii="Times New Roman" w:hAnsi="Times New Roman"/>
          <w:b w:val="0"/>
        </w:rPr>
        <w:t xml:space="preserve">, </w:t>
      </w:r>
      <w:r w:rsidRPr="001A155E">
        <w:rPr>
          <w:rFonts w:ascii="Times New Roman" w:hAnsi="Times New Roman"/>
          <w:b w:val="0"/>
        </w:rPr>
        <w:t>будьте достойны //</w:t>
      </w:r>
      <w:r w:rsidR="005434D7" w:rsidRPr="001A155E">
        <w:rPr>
          <w:rFonts w:ascii="Times New Roman" w:hAnsi="Times New Roman"/>
          <w:b w:val="0"/>
        </w:rPr>
        <w:t xml:space="preserve"> </w:t>
      </w:r>
      <w:r w:rsidRPr="001A155E">
        <w:rPr>
          <w:rFonts w:ascii="Times New Roman" w:hAnsi="Times New Roman"/>
          <w:b w:val="0"/>
        </w:rPr>
        <w:t>ЧУИ.– 2003.– №5.– С. 7-9.</w:t>
      </w:r>
    </w:p>
    <w:p w:rsidR="00414944" w:rsidRPr="001A155E" w:rsidRDefault="00414944" w:rsidP="0041494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 xml:space="preserve">Минина, Л.Е. Песням тех военных лет – поверьте: Литературно-муз. </w:t>
      </w:r>
      <w:r w:rsidR="005434D7" w:rsidRPr="001A155E">
        <w:rPr>
          <w:rFonts w:ascii="Times New Roman" w:hAnsi="Times New Roman"/>
          <w:b w:val="0"/>
        </w:rPr>
        <w:t>в</w:t>
      </w:r>
      <w:r w:rsidRPr="001A155E">
        <w:rPr>
          <w:rFonts w:ascii="Times New Roman" w:hAnsi="Times New Roman"/>
          <w:b w:val="0"/>
        </w:rPr>
        <w:t xml:space="preserve">ечер для уч-ся 5-7 кл. // ЧУИ. – 2009. </w:t>
      </w:r>
      <w:r w:rsidR="005434D7" w:rsidRPr="001A155E">
        <w:rPr>
          <w:rFonts w:ascii="Times New Roman" w:hAnsi="Times New Roman"/>
          <w:b w:val="0"/>
        </w:rPr>
        <w:t xml:space="preserve">– </w:t>
      </w:r>
      <w:r w:rsidRPr="001A155E">
        <w:rPr>
          <w:rFonts w:ascii="Times New Roman" w:hAnsi="Times New Roman"/>
          <w:b w:val="0"/>
        </w:rPr>
        <w:t>№3. – С. 14-16.</w:t>
      </w:r>
    </w:p>
    <w:p w:rsidR="00414944" w:rsidRPr="001A155E" w:rsidRDefault="00414944" w:rsidP="009D091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Мищенко, А. В. Священная война: Вечер-размышление // ЧУИ. – 2003. – №2. – С. 4-24.</w:t>
      </w:r>
    </w:p>
    <w:p w:rsidR="00414944" w:rsidRPr="001A155E" w:rsidRDefault="00414944" w:rsidP="002554D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Позина, М.В. Война глазами ребенка: Сценарий об ужасах фашизма на примере повести Дж. Бойна «Мальчик в полосатой пижаме» // ЧУИ.– 2018.– №3.– С. 65-68.</w:t>
      </w:r>
    </w:p>
    <w:p w:rsidR="00414944" w:rsidRPr="001A155E" w:rsidRDefault="00414944" w:rsidP="00C90A7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Слава тебе, солдат: Вечер памяти //ЧУИ. – 2003. – №11. – с. 8-11.</w:t>
      </w:r>
    </w:p>
    <w:p w:rsidR="00414944" w:rsidRPr="001A155E" w:rsidRDefault="00414944" w:rsidP="0051742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Старкова, Т.А. Когда стою у вечного огня…: Литературно-муз. Композиция для уч-ся 5-9 кл. // ЧУИ.– 2007.– №4.– С. 4-7.</w:t>
      </w:r>
    </w:p>
    <w:p w:rsidR="00414944" w:rsidRPr="001A155E" w:rsidRDefault="00414944" w:rsidP="0005061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Тюрьморезова, С. Минувших лет святая память: Театрал. вечер, посвящ. ВОВ // ЧУИ. – 2006. – №5. – С. 49-53.</w:t>
      </w:r>
    </w:p>
    <w:p w:rsidR="00414944" w:rsidRPr="001A155E" w:rsidRDefault="00414944" w:rsidP="0041494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 w:rsidRPr="001A155E">
        <w:rPr>
          <w:rFonts w:ascii="Times New Roman" w:hAnsi="Times New Roman"/>
          <w:b w:val="0"/>
        </w:rPr>
        <w:t>Фуфлыгина, Н.Н. По городам-героям на поезде Победы: Сценарий для уч-ся 6-11 кл. // ЧУИ.– 2018.– №3.– С. 69-77.</w:t>
      </w:r>
    </w:p>
    <w:p w:rsidR="00414944" w:rsidRPr="001A155E" w:rsidRDefault="001A155E" w:rsidP="009D091E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11F64C1" wp14:editId="3C6916A8">
            <wp:simplePos x="0" y="0"/>
            <wp:positionH relativeFrom="column">
              <wp:posOffset>1270635</wp:posOffset>
            </wp:positionH>
            <wp:positionV relativeFrom="paragraph">
              <wp:posOffset>254635</wp:posOffset>
            </wp:positionV>
            <wp:extent cx="1981200" cy="1977207"/>
            <wp:effectExtent l="0" t="0" r="0" b="4445"/>
            <wp:wrapNone/>
            <wp:docPr id="7" name="Рисунок 7" descr="http://image3.thematicnews.com/uploads/images/00/00/41/2014/06/22/c678bff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3.thematicnews.com/uploads/images/00/00/41/2014/06/22/c678bff5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944" w:rsidRPr="001A155E">
        <w:rPr>
          <w:rFonts w:ascii="Times New Roman" w:hAnsi="Times New Roman"/>
          <w:b w:val="0"/>
        </w:rPr>
        <w:t xml:space="preserve">Шорохова, З. Вас помнит мир спасенный!: Вечер памяти // ЧУИ. – 2006. –  №6. – С. 52-53. </w:t>
      </w:r>
    </w:p>
    <w:p w:rsidR="00531D93" w:rsidRDefault="00531D93" w:rsidP="00D400F4">
      <w:pPr>
        <w:ind w:left="1985"/>
        <w:rPr>
          <w:rFonts w:ascii="Arbat" w:hAnsi="Arbat"/>
          <w:color w:val="CC3300"/>
        </w:rPr>
      </w:pPr>
    </w:p>
    <w:p w:rsidR="00D03755" w:rsidRDefault="00D03755" w:rsidP="00CF5753">
      <w:pPr>
        <w:ind w:firstLine="708"/>
        <w:rPr>
          <w:rFonts w:ascii="Times New Roman" w:hAnsi="Times New Roman"/>
          <w:color w:val="CC3300"/>
          <w:sz w:val="32"/>
          <w:szCs w:val="32"/>
        </w:rPr>
      </w:pPr>
    </w:p>
    <w:p w:rsidR="009A2218" w:rsidRDefault="009A2218" w:rsidP="009A2218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</w:p>
    <w:p w:rsidR="00A26291" w:rsidRDefault="00A26291" w:rsidP="009A221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CC"/>
        </w:rPr>
      </w:pPr>
    </w:p>
    <w:p w:rsidR="00A26291" w:rsidRPr="004A10C8" w:rsidRDefault="009A2218" w:rsidP="004A10C8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b w:val="0"/>
          <w:sz w:val="24"/>
          <w:szCs w:val="24"/>
        </w:rPr>
      </w:pPr>
      <w:r w:rsidRPr="004A10C8">
        <w:rPr>
          <w:rFonts w:ascii="Times New Roman" w:hAnsi="Times New Roman"/>
          <w:b w:val="0"/>
          <w:sz w:val="24"/>
          <w:szCs w:val="24"/>
        </w:rPr>
        <w:t>Составитель, компьютерный набор: Порошина Н.М., зав. методико-библиографическим отделом</w:t>
      </w:r>
    </w:p>
    <w:sectPr w:rsidR="00A26291" w:rsidRPr="004A10C8" w:rsidSect="009A2218">
      <w:pgSz w:w="11906" w:h="16838"/>
      <w:pgMar w:top="851" w:right="1133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D8" w:rsidRDefault="001C14D8">
      <w:r>
        <w:separator/>
      </w:r>
    </w:p>
    <w:p w:rsidR="001C14D8" w:rsidRDefault="001C14D8"/>
    <w:p w:rsidR="001C14D8" w:rsidRDefault="001C14D8" w:rsidP="00974E79"/>
    <w:p w:rsidR="001C14D8" w:rsidRDefault="001C14D8"/>
    <w:p w:rsidR="001C14D8" w:rsidRDefault="001C14D8" w:rsidP="008E0B13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446B99"/>
    <w:p w:rsidR="001C14D8" w:rsidRDefault="001C14D8" w:rsidP="004332D6"/>
    <w:p w:rsidR="001C14D8" w:rsidRDefault="001C14D8"/>
    <w:p w:rsidR="001C14D8" w:rsidRDefault="001C14D8" w:rsidP="008F5516"/>
    <w:p w:rsidR="001C14D8" w:rsidRDefault="001C14D8" w:rsidP="002A7234"/>
    <w:p w:rsidR="001C14D8" w:rsidRDefault="001C14D8" w:rsidP="002A7234"/>
    <w:p w:rsidR="001C14D8" w:rsidRDefault="001C14D8" w:rsidP="002A7234"/>
    <w:p w:rsidR="001C14D8" w:rsidRDefault="001C14D8"/>
    <w:p w:rsidR="001C14D8" w:rsidRDefault="001C14D8" w:rsidP="00497E25"/>
    <w:p w:rsidR="001C14D8" w:rsidRDefault="001C14D8"/>
    <w:p w:rsidR="001C14D8" w:rsidRDefault="001C14D8" w:rsidP="00896A44"/>
    <w:p w:rsidR="001C14D8" w:rsidRDefault="001C14D8" w:rsidP="00896A44"/>
    <w:p w:rsidR="001C14D8" w:rsidRDefault="001C14D8" w:rsidP="00C259EA"/>
    <w:p w:rsidR="001C14D8" w:rsidRDefault="001C14D8" w:rsidP="00C259EA"/>
    <w:p w:rsidR="001C14D8" w:rsidRDefault="001C14D8" w:rsidP="00D03755"/>
    <w:p w:rsidR="001C14D8" w:rsidRDefault="001C14D8"/>
    <w:p w:rsidR="001C14D8" w:rsidRDefault="001C14D8" w:rsidP="00E3773E"/>
    <w:p w:rsidR="001C14D8" w:rsidRDefault="001C14D8" w:rsidP="00E3773E"/>
    <w:p w:rsidR="001C14D8" w:rsidRDefault="001C14D8" w:rsidP="00215110"/>
    <w:p w:rsidR="001C14D8" w:rsidRDefault="001C14D8"/>
    <w:p w:rsidR="001C14D8" w:rsidRDefault="001C14D8"/>
    <w:p w:rsidR="001C14D8" w:rsidRDefault="001C14D8" w:rsidP="00BA4183"/>
    <w:p w:rsidR="001C14D8" w:rsidRDefault="001C14D8" w:rsidP="00BA4183"/>
    <w:p w:rsidR="001C14D8" w:rsidRDefault="001C14D8"/>
    <w:p w:rsidR="001C14D8" w:rsidRDefault="001C14D8" w:rsidP="00050614"/>
    <w:p w:rsidR="001C14D8" w:rsidRDefault="001C14D8"/>
    <w:p w:rsidR="001C14D8" w:rsidRDefault="001C14D8" w:rsidP="00A848E9"/>
    <w:p w:rsidR="001C14D8" w:rsidRDefault="001C14D8" w:rsidP="00E26F8F"/>
    <w:p w:rsidR="001C14D8" w:rsidRDefault="001C14D8"/>
    <w:p w:rsidR="001C14D8" w:rsidRDefault="001C14D8" w:rsidP="004A10C8"/>
  </w:endnote>
  <w:endnote w:type="continuationSeparator" w:id="0">
    <w:p w:rsidR="001C14D8" w:rsidRDefault="001C14D8">
      <w:r>
        <w:continuationSeparator/>
      </w:r>
    </w:p>
    <w:p w:rsidR="001C14D8" w:rsidRDefault="001C14D8"/>
    <w:p w:rsidR="001C14D8" w:rsidRDefault="001C14D8" w:rsidP="00974E79"/>
    <w:p w:rsidR="001C14D8" w:rsidRDefault="001C14D8"/>
    <w:p w:rsidR="001C14D8" w:rsidRDefault="001C14D8" w:rsidP="008E0B13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446B99"/>
    <w:p w:rsidR="001C14D8" w:rsidRDefault="001C14D8" w:rsidP="004332D6"/>
    <w:p w:rsidR="001C14D8" w:rsidRDefault="001C14D8"/>
    <w:p w:rsidR="001C14D8" w:rsidRDefault="001C14D8" w:rsidP="008F5516"/>
    <w:p w:rsidR="001C14D8" w:rsidRDefault="001C14D8" w:rsidP="002A7234"/>
    <w:p w:rsidR="001C14D8" w:rsidRDefault="001C14D8" w:rsidP="002A7234"/>
    <w:p w:rsidR="001C14D8" w:rsidRDefault="001C14D8" w:rsidP="002A7234"/>
    <w:p w:rsidR="001C14D8" w:rsidRDefault="001C14D8"/>
    <w:p w:rsidR="001C14D8" w:rsidRDefault="001C14D8" w:rsidP="00497E25"/>
    <w:p w:rsidR="001C14D8" w:rsidRDefault="001C14D8"/>
    <w:p w:rsidR="001C14D8" w:rsidRDefault="001C14D8" w:rsidP="00896A44"/>
    <w:p w:rsidR="001C14D8" w:rsidRDefault="001C14D8" w:rsidP="00896A44"/>
    <w:p w:rsidR="001C14D8" w:rsidRDefault="001C14D8" w:rsidP="00C259EA"/>
    <w:p w:rsidR="001C14D8" w:rsidRDefault="001C14D8" w:rsidP="00C259EA"/>
    <w:p w:rsidR="001C14D8" w:rsidRDefault="001C14D8" w:rsidP="00D03755"/>
    <w:p w:rsidR="001C14D8" w:rsidRDefault="001C14D8"/>
    <w:p w:rsidR="001C14D8" w:rsidRDefault="001C14D8" w:rsidP="00E3773E"/>
    <w:p w:rsidR="001C14D8" w:rsidRDefault="001C14D8" w:rsidP="00E3773E"/>
    <w:p w:rsidR="001C14D8" w:rsidRDefault="001C14D8" w:rsidP="00215110"/>
    <w:p w:rsidR="001C14D8" w:rsidRDefault="001C14D8"/>
    <w:p w:rsidR="001C14D8" w:rsidRDefault="001C14D8"/>
    <w:p w:rsidR="001C14D8" w:rsidRDefault="001C14D8" w:rsidP="00BA4183"/>
    <w:p w:rsidR="001C14D8" w:rsidRDefault="001C14D8" w:rsidP="00BA4183"/>
    <w:p w:rsidR="001C14D8" w:rsidRDefault="001C14D8"/>
    <w:p w:rsidR="001C14D8" w:rsidRDefault="001C14D8" w:rsidP="00050614"/>
    <w:p w:rsidR="001C14D8" w:rsidRDefault="001C14D8"/>
    <w:p w:rsidR="001C14D8" w:rsidRDefault="001C14D8" w:rsidP="00A848E9"/>
    <w:p w:rsidR="001C14D8" w:rsidRDefault="001C14D8" w:rsidP="00E26F8F"/>
    <w:p w:rsidR="001C14D8" w:rsidRDefault="001C14D8"/>
    <w:p w:rsidR="001C14D8" w:rsidRDefault="001C14D8" w:rsidP="004A1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b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06" w:rsidRDefault="00A30F06" w:rsidP="001725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0F06" w:rsidRDefault="00A30F06" w:rsidP="004B5D08">
    <w:pPr>
      <w:pStyle w:val="a3"/>
      <w:ind w:right="360"/>
    </w:pPr>
  </w:p>
  <w:p w:rsidR="00A30F06" w:rsidRDefault="00A30F06"/>
  <w:p w:rsidR="00A30F06" w:rsidRDefault="00A30F06" w:rsidP="001C12A3"/>
  <w:p w:rsidR="00A30F06" w:rsidRDefault="00A30F06" w:rsidP="00974E79"/>
  <w:p w:rsidR="00A30F06" w:rsidRDefault="00A30F06" w:rsidP="00974E79"/>
  <w:p w:rsidR="00A30F06" w:rsidRDefault="00A30F06" w:rsidP="008E0B13"/>
  <w:p w:rsidR="00A30F06" w:rsidRDefault="00A30F06" w:rsidP="00C90A71"/>
  <w:p w:rsidR="00A30F06" w:rsidRDefault="00A30F06" w:rsidP="00C90A71"/>
  <w:p w:rsidR="00A30F06" w:rsidRDefault="00A30F06" w:rsidP="00C90A71"/>
  <w:p w:rsidR="00A30F06" w:rsidRDefault="00A30F06" w:rsidP="00C90A71"/>
  <w:p w:rsidR="00A30F06" w:rsidRDefault="00A30F06" w:rsidP="00C90A71"/>
  <w:p w:rsidR="00A30F06" w:rsidRDefault="00A30F06" w:rsidP="00446B99"/>
  <w:p w:rsidR="00A30F06" w:rsidRDefault="00A30F06" w:rsidP="004332D6"/>
  <w:p w:rsidR="00A30F06" w:rsidRDefault="00A30F06" w:rsidP="004332D6"/>
  <w:p w:rsidR="00A30F06" w:rsidRDefault="00A30F06" w:rsidP="008F5516"/>
  <w:p w:rsidR="00A30F06" w:rsidRDefault="00A30F06" w:rsidP="002A7234"/>
  <w:p w:rsidR="00A30F06" w:rsidRDefault="00A30F06" w:rsidP="002A7234"/>
  <w:p w:rsidR="00A30F06" w:rsidRDefault="00A30F06" w:rsidP="002A7234"/>
  <w:p w:rsidR="00A30F06" w:rsidRDefault="00A30F06" w:rsidP="002A7234"/>
  <w:p w:rsidR="00A30F06" w:rsidRDefault="00A30F06" w:rsidP="00497E25"/>
  <w:p w:rsidR="00A30F06" w:rsidRDefault="00A30F06"/>
  <w:p w:rsidR="00A30F06" w:rsidRDefault="00A30F06" w:rsidP="00896A44"/>
  <w:p w:rsidR="00A30F06" w:rsidRDefault="00A30F06" w:rsidP="00896A44"/>
  <w:p w:rsidR="00A30F06" w:rsidRDefault="00A30F06" w:rsidP="00C259EA"/>
  <w:p w:rsidR="00A30F06" w:rsidRDefault="00A30F06" w:rsidP="00C259EA"/>
  <w:p w:rsidR="00A30F06" w:rsidRDefault="00A30F06" w:rsidP="00D037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06" w:rsidRPr="001725E1" w:rsidRDefault="00A30F06" w:rsidP="00D53CF8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4"/>
        <w:szCs w:val="24"/>
      </w:rPr>
    </w:pPr>
    <w:r w:rsidRPr="001725E1">
      <w:rPr>
        <w:rStyle w:val="a4"/>
        <w:rFonts w:ascii="Times New Roman" w:hAnsi="Times New Roman"/>
        <w:sz w:val="24"/>
        <w:szCs w:val="24"/>
      </w:rPr>
      <w:fldChar w:fldCharType="begin"/>
    </w:r>
    <w:r w:rsidRPr="001725E1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1725E1">
      <w:rPr>
        <w:rStyle w:val="a4"/>
        <w:rFonts w:ascii="Times New Roman" w:hAnsi="Times New Roman"/>
        <w:sz w:val="24"/>
        <w:szCs w:val="24"/>
      </w:rPr>
      <w:fldChar w:fldCharType="separate"/>
    </w:r>
    <w:r w:rsidR="00206B19">
      <w:rPr>
        <w:rStyle w:val="a4"/>
        <w:rFonts w:ascii="Times New Roman" w:hAnsi="Times New Roman"/>
        <w:noProof/>
        <w:sz w:val="24"/>
        <w:szCs w:val="24"/>
      </w:rPr>
      <w:t>2</w:t>
    </w:r>
    <w:r w:rsidRPr="001725E1">
      <w:rPr>
        <w:rStyle w:val="a4"/>
        <w:rFonts w:ascii="Times New Roman" w:hAnsi="Times New Roman"/>
        <w:sz w:val="24"/>
        <w:szCs w:val="24"/>
      </w:rPr>
      <w:fldChar w:fldCharType="end"/>
    </w:r>
  </w:p>
  <w:p w:rsidR="00A30F06" w:rsidRDefault="00A30F06" w:rsidP="00D037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D8" w:rsidRDefault="001C14D8">
      <w:r>
        <w:separator/>
      </w:r>
    </w:p>
    <w:p w:rsidR="001C14D8" w:rsidRDefault="001C14D8"/>
    <w:p w:rsidR="001C14D8" w:rsidRDefault="001C14D8" w:rsidP="00974E79"/>
    <w:p w:rsidR="001C14D8" w:rsidRDefault="001C14D8"/>
    <w:p w:rsidR="001C14D8" w:rsidRDefault="001C14D8" w:rsidP="008E0B13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446B99"/>
    <w:p w:rsidR="001C14D8" w:rsidRDefault="001C14D8" w:rsidP="004332D6"/>
    <w:p w:rsidR="001C14D8" w:rsidRDefault="001C14D8"/>
    <w:p w:rsidR="001C14D8" w:rsidRDefault="001C14D8" w:rsidP="008F5516"/>
    <w:p w:rsidR="001C14D8" w:rsidRDefault="001C14D8" w:rsidP="002A7234"/>
    <w:p w:rsidR="001C14D8" w:rsidRDefault="001C14D8" w:rsidP="002A7234"/>
    <w:p w:rsidR="001C14D8" w:rsidRDefault="001C14D8" w:rsidP="002A7234"/>
    <w:p w:rsidR="001C14D8" w:rsidRDefault="001C14D8"/>
    <w:p w:rsidR="001C14D8" w:rsidRDefault="001C14D8" w:rsidP="00497E25"/>
    <w:p w:rsidR="001C14D8" w:rsidRDefault="001C14D8"/>
    <w:p w:rsidR="001C14D8" w:rsidRDefault="001C14D8" w:rsidP="00896A44"/>
    <w:p w:rsidR="001C14D8" w:rsidRDefault="001C14D8" w:rsidP="00896A44"/>
    <w:p w:rsidR="001C14D8" w:rsidRDefault="001C14D8" w:rsidP="00C259EA"/>
    <w:p w:rsidR="001C14D8" w:rsidRDefault="001C14D8" w:rsidP="00C259EA"/>
    <w:p w:rsidR="001C14D8" w:rsidRDefault="001C14D8" w:rsidP="00D03755"/>
    <w:p w:rsidR="001C14D8" w:rsidRDefault="001C14D8"/>
    <w:p w:rsidR="001C14D8" w:rsidRDefault="001C14D8" w:rsidP="00E3773E"/>
    <w:p w:rsidR="001C14D8" w:rsidRDefault="001C14D8" w:rsidP="00E3773E"/>
    <w:p w:rsidR="001C14D8" w:rsidRDefault="001C14D8" w:rsidP="00215110"/>
    <w:p w:rsidR="001C14D8" w:rsidRDefault="001C14D8"/>
    <w:p w:rsidR="001C14D8" w:rsidRDefault="001C14D8"/>
    <w:p w:rsidR="001C14D8" w:rsidRDefault="001C14D8" w:rsidP="00BA4183"/>
    <w:p w:rsidR="001C14D8" w:rsidRDefault="001C14D8" w:rsidP="00BA4183"/>
    <w:p w:rsidR="001C14D8" w:rsidRDefault="001C14D8"/>
    <w:p w:rsidR="001C14D8" w:rsidRDefault="001C14D8" w:rsidP="00050614"/>
    <w:p w:rsidR="001C14D8" w:rsidRDefault="001C14D8"/>
    <w:p w:rsidR="001C14D8" w:rsidRDefault="001C14D8" w:rsidP="00A848E9"/>
    <w:p w:rsidR="001C14D8" w:rsidRDefault="001C14D8" w:rsidP="00E26F8F"/>
    <w:p w:rsidR="001C14D8" w:rsidRDefault="001C14D8"/>
    <w:p w:rsidR="001C14D8" w:rsidRDefault="001C14D8" w:rsidP="004A10C8"/>
  </w:footnote>
  <w:footnote w:type="continuationSeparator" w:id="0">
    <w:p w:rsidR="001C14D8" w:rsidRDefault="001C14D8">
      <w:r>
        <w:continuationSeparator/>
      </w:r>
    </w:p>
    <w:p w:rsidR="001C14D8" w:rsidRDefault="001C14D8"/>
    <w:p w:rsidR="001C14D8" w:rsidRDefault="001C14D8" w:rsidP="00974E79"/>
    <w:p w:rsidR="001C14D8" w:rsidRDefault="001C14D8"/>
    <w:p w:rsidR="001C14D8" w:rsidRDefault="001C14D8" w:rsidP="008E0B13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C90A71"/>
    <w:p w:rsidR="001C14D8" w:rsidRDefault="001C14D8" w:rsidP="00446B99"/>
    <w:p w:rsidR="001C14D8" w:rsidRDefault="001C14D8" w:rsidP="004332D6"/>
    <w:p w:rsidR="001C14D8" w:rsidRDefault="001C14D8"/>
    <w:p w:rsidR="001C14D8" w:rsidRDefault="001C14D8" w:rsidP="008F5516"/>
    <w:p w:rsidR="001C14D8" w:rsidRDefault="001C14D8" w:rsidP="002A7234"/>
    <w:p w:rsidR="001C14D8" w:rsidRDefault="001C14D8" w:rsidP="002A7234"/>
    <w:p w:rsidR="001C14D8" w:rsidRDefault="001C14D8" w:rsidP="002A7234"/>
    <w:p w:rsidR="001C14D8" w:rsidRDefault="001C14D8"/>
    <w:p w:rsidR="001C14D8" w:rsidRDefault="001C14D8" w:rsidP="00497E25"/>
    <w:p w:rsidR="001C14D8" w:rsidRDefault="001C14D8"/>
    <w:p w:rsidR="001C14D8" w:rsidRDefault="001C14D8" w:rsidP="00896A44"/>
    <w:p w:rsidR="001C14D8" w:rsidRDefault="001C14D8" w:rsidP="00896A44"/>
    <w:p w:rsidR="001C14D8" w:rsidRDefault="001C14D8" w:rsidP="00C259EA"/>
    <w:p w:rsidR="001C14D8" w:rsidRDefault="001C14D8" w:rsidP="00C259EA"/>
    <w:p w:rsidR="001C14D8" w:rsidRDefault="001C14D8" w:rsidP="00D03755"/>
    <w:p w:rsidR="001C14D8" w:rsidRDefault="001C14D8"/>
    <w:p w:rsidR="001C14D8" w:rsidRDefault="001C14D8" w:rsidP="00E3773E"/>
    <w:p w:rsidR="001C14D8" w:rsidRDefault="001C14D8" w:rsidP="00E3773E"/>
    <w:p w:rsidR="001C14D8" w:rsidRDefault="001C14D8" w:rsidP="00215110"/>
    <w:p w:rsidR="001C14D8" w:rsidRDefault="001C14D8"/>
    <w:p w:rsidR="001C14D8" w:rsidRDefault="001C14D8"/>
    <w:p w:rsidR="001C14D8" w:rsidRDefault="001C14D8" w:rsidP="00BA4183"/>
    <w:p w:rsidR="001C14D8" w:rsidRDefault="001C14D8" w:rsidP="00BA4183"/>
    <w:p w:rsidR="001C14D8" w:rsidRDefault="001C14D8"/>
    <w:p w:rsidR="001C14D8" w:rsidRDefault="001C14D8" w:rsidP="00050614"/>
    <w:p w:rsidR="001C14D8" w:rsidRDefault="001C14D8"/>
    <w:p w:rsidR="001C14D8" w:rsidRDefault="001C14D8" w:rsidP="00A848E9"/>
    <w:p w:rsidR="001C14D8" w:rsidRDefault="001C14D8" w:rsidP="00E26F8F"/>
    <w:p w:rsidR="001C14D8" w:rsidRDefault="001C14D8"/>
    <w:p w:rsidR="001C14D8" w:rsidRDefault="001C14D8" w:rsidP="004A10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D89"/>
    <w:multiLevelType w:val="hybridMultilevel"/>
    <w:tmpl w:val="F3DCE7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6417B2"/>
    <w:multiLevelType w:val="hybridMultilevel"/>
    <w:tmpl w:val="35CA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3716F"/>
    <w:multiLevelType w:val="hybridMultilevel"/>
    <w:tmpl w:val="0E8C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51E0D"/>
    <w:multiLevelType w:val="hybridMultilevel"/>
    <w:tmpl w:val="D53C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55A6"/>
    <w:multiLevelType w:val="hybridMultilevel"/>
    <w:tmpl w:val="382A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DD"/>
    <w:rsid w:val="00035CA2"/>
    <w:rsid w:val="0004219A"/>
    <w:rsid w:val="00050614"/>
    <w:rsid w:val="00055D5B"/>
    <w:rsid w:val="0007456B"/>
    <w:rsid w:val="00085DC7"/>
    <w:rsid w:val="0009239B"/>
    <w:rsid w:val="000959E7"/>
    <w:rsid w:val="000A411C"/>
    <w:rsid w:val="000D7DBB"/>
    <w:rsid w:val="000E2FE8"/>
    <w:rsid w:val="00101220"/>
    <w:rsid w:val="00115B3F"/>
    <w:rsid w:val="00141FF1"/>
    <w:rsid w:val="001725E1"/>
    <w:rsid w:val="00191CCC"/>
    <w:rsid w:val="00194D12"/>
    <w:rsid w:val="001A155E"/>
    <w:rsid w:val="001A5CBC"/>
    <w:rsid w:val="001C12A3"/>
    <w:rsid w:val="001C14D8"/>
    <w:rsid w:val="001D5340"/>
    <w:rsid w:val="00206B19"/>
    <w:rsid w:val="00213740"/>
    <w:rsid w:val="00215110"/>
    <w:rsid w:val="00242105"/>
    <w:rsid w:val="002554DF"/>
    <w:rsid w:val="00264A92"/>
    <w:rsid w:val="00293B64"/>
    <w:rsid w:val="002A657E"/>
    <w:rsid w:val="002A7234"/>
    <w:rsid w:val="002B5C61"/>
    <w:rsid w:val="002E03EE"/>
    <w:rsid w:val="002F2295"/>
    <w:rsid w:val="002F57A1"/>
    <w:rsid w:val="00325A9B"/>
    <w:rsid w:val="00325F7B"/>
    <w:rsid w:val="00332BF6"/>
    <w:rsid w:val="00337A3B"/>
    <w:rsid w:val="0035551F"/>
    <w:rsid w:val="00356CDA"/>
    <w:rsid w:val="003A5C4F"/>
    <w:rsid w:val="003B4D11"/>
    <w:rsid w:val="003C11DE"/>
    <w:rsid w:val="003D63C2"/>
    <w:rsid w:val="003D7175"/>
    <w:rsid w:val="00414944"/>
    <w:rsid w:val="00424EDD"/>
    <w:rsid w:val="00432E20"/>
    <w:rsid w:val="004332D6"/>
    <w:rsid w:val="00434592"/>
    <w:rsid w:val="00443F53"/>
    <w:rsid w:val="00446B99"/>
    <w:rsid w:val="00456D0F"/>
    <w:rsid w:val="004716B8"/>
    <w:rsid w:val="00481A42"/>
    <w:rsid w:val="004932B7"/>
    <w:rsid w:val="00496D44"/>
    <w:rsid w:val="00497E25"/>
    <w:rsid w:val="004A01A3"/>
    <w:rsid w:val="004A10C8"/>
    <w:rsid w:val="004B5D08"/>
    <w:rsid w:val="004C3F97"/>
    <w:rsid w:val="00506DAD"/>
    <w:rsid w:val="0051742E"/>
    <w:rsid w:val="00531D93"/>
    <w:rsid w:val="005434D7"/>
    <w:rsid w:val="00551569"/>
    <w:rsid w:val="005868C5"/>
    <w:rsid w:val="005945E7"/>
    <w:rsid w:val="005A79ED"/>
    <w:rsid w:val="005F07FE"/>
    <w:rsid w:val="006274DE"/>
    <w:rsid w:val="006540A2"/>
    <w:rsid w:val="00655CE5"/>
    <w:rsid w:val="00696855"/>
    <w:rsid w:val="006977F7"/>
    <w:rsid w:val="006C118A"/>
    <w:rsid w:val="007107FF"/>
    <w:rsid w:val="0077067C"/>
    <w:rsid w:val="00771F9E"/>
    <w:rsid w:val="00787F32"/>
    <w:rsid w:val="007A31DA"/>
    <w:rsid w:val="007C167A"/>
    <w:rsid w:val="007D48FA"/>
    <w:rsid w:val="007D7428"/>
    <w:rsid w:val="00801F69"/>
    <w:rsid w:val="008064F8"/>
    <w:rsid w:val="008217D3"/>
    <w:rsid w:val="00834E5F"/>
    <w:rsid w:val="00851430"/>
    <w:rsid w:val="0085784E"/>
    <w:rsid w:val="00896A44"/>
    <w:rsid w:val="008A2FA4"/>
    <w:rsid w:val="008E0B13"/>
    <w:rsid w:val="008E741A"/>
    <w:rsid w:val="008F5516"/>
    <w:rsid w:val="008F6B13"/>
    <w:rsid w:val="008F7CE3"/>
    <w:rsid w:val="0095192C"/>
    <w:rsid w:val="00951BFD"/>
    <w:rsid w:val="00956C89"/>
    <w:rsid w:val="00974E79"/>
    <w:rsid w:val="009A2218"/>
    <w:rsid w:val="009D091E"/>
    <w:rsid w:val="00A07895"/>
    <w:rsid w:val="00A21FDD"/>
    <w:rsid w:val="00A234B2"/>
    <w:rsid w:val="00A26291"/>
    <w:rsid w:val="00A30F06"/>
    <w:rsid w:val="00A32A5C"/>
    <w:rsid w:val="00A34132"/>
    <w:rsid w:val="00A57F62"/>
    <w:rsid w:val="00A70BDC"/>
    <w:rsid w:val="00A77F7F"/>
    <w:rsid w:val="00A848E9"/>
    <w:rsid w:val="00A94583"/>
    <w:rsid w:val="00AA43B0"/>
    <w:rsid w:val="00AC050D"/>
    <w:rsid w:val="00B254C1"/>
    <w:rsid w:val="00B3246A"/>
    <w:rsid w:val="00B33B27"/>
    <w:rsid w:val="00B34CA5"/>
    <w:rsid w:val="00B711AB"/>
    <w:rsid w:val="00B73CFB"/>
    <w:rsid w:val="00BA4183"/>
    <w:rsid w:val="00BE2072"/>
    <w:rsid w:val="00BE5F3D"/>
    <w:rsid w:val="00C06527"/>
    <w:rsid w:val="00C259EA"/>
    <w:rsid w:val="00C30AA3"/>
    <w:rsid w:val="00C439E8"/>
    <w:rsid w:val="00C74F04"/>
    <w:rsid w:val="00C90A71"/>
    <w:rsid w:val="00CB36E7"/>
    <w:rsid w:val="00CE3CEA"/>
    <w:rsid w:val="00CF5680"/>
    <w:rsid w:val="00CF5753"/>
    <w:rsid w:val="00D03755"/>
    <w:rsid w:val="00D341A9"/>
    <w:rsid w:val="00D400F4"/>
    <w:rsid w:val="00D41524"/>
    <w:rsid w:val="00D53CF8"/>
    <w:rsid w:val="00D56A52"/>
    <w:rsid w:val="00DA3670"/>
    <w:rsid w:val="00DD42DB"/>
    <w:rsid w:val="00DE426B"/>
    <w:rsid w:val="00DF3200"/>
    <w:rsid w:val="00E24601"/>
    <w:rsid w:val="00E24D38"/>
    <w:rsid w:val="00E26F8F"/>
    <w:rsid w:val="00E36DC6"/>
    <w:rsid w:val="00E3773E"/>
    <w:rsid w:val="00E66C9B"/>
    <w:rsid w:val="00E7238F"/>
    <w:rsid w:val="00EA61DE"/>
    <w:rsid w:val="00EF2248"/>
    <w:rsid w:val="00EF36D8"/>
    <w:rsid w:val="00F0218B"/>
    <w:rsid w:val="00F02451"/>
    <w:rsid w:val="00F462DC"/>
    <w:rsid w:val="00F5609F"/>
    <w:rsid w:val="00F81FCD"/>
    <w:rsid w:val="00FA2294"/>
    <w:rsid w:val="00FA5D68"/>
    <w:rsid w:val="00FE0C7F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ru v:ext="edit" colors="#ff7c80,#ffb19f,red,#f60,#f30"/>
    </o:shapedefaults>
    <o:shapelayout v:ext="edit">
      <o:idmap v:ext="edit" data="1"/>
    </o:shapelayout>
  </w:shapeDefaults>
  <w:decimalSymbol w:val=","/>
  <w:listSeparator w:val=";"/>
  <w15:docId w15:val="{B4226E4A-3D57-49BA-89DF-91C39F56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5551F"/>
    <w:rPr>
      <w:rFonts w:ascii="Comic Sans MS" w:hAnsi="Comic Sans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rsid w:val="0042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rsid w:val="004B5D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5D08"/>
  </w:style>
  <w:style w:type="paragraph" w:styleId="a5">
    <w:name w:val="header"/>
    <w:basedOn w:val="a"/>
    <w:rsid w:val="004B5D08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21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217D3"/>
    <w:rPr>
      <w:rFonts w:ascii="Tahoma" w:hAnsi="Tahoma" w:cs="Tahoma"/>
      <w:b/>
      <w:sz w:val="16"/>
      <w:szCs w:val="16"/>
    </w:rPr>
  </w:style>
  <w:style w:type="paragraph" w:customStyle="1" w:styleId="131">
    <w:name w:val="Основной текст (13)1"/>
    <w:basedOn w:val="a"/>
    <w:link w:val="13"/>
    <w:rsid w:val="00D400F4"/>
    <w:pPr>
      <w:widowControl w:val="0"/>
      <w:shd w:val="clear" w:color="auto" w:fill="FFFFFF"/>
      <w:spacing w:line="240" w:lineRule="exact"/>
    </w:pPr>
    <w:rPr>
      <w:rFonts w:ascii="Franklin Gothic Heavy" w:eastAsia="Courier New" w:hAnsi="Franklin Gothic Heavy" w:cs="Franklin Gothic Heavy"/>
      <w:b w:val="0"/>
      <w:sz w:val="17"/>
      <w:szCs w:val="17"/>
    </w:rPr>
  </w:style>
  <w:style w:type="character" w:customStyle="1" w:styleId="13">
    <w:name w:val="Основной текст (13)_"/>
    <w:basedOn w:val="a0"/>
    <w:link w:val="131"/>
    <w:rsid w:val="00D400F4"/>
    <w:rPr>
      <w:rFonts w:ascii="Franklin Gothic Heavy" w:eastAsia="Courier New" w:hAnsi="Franklin Gothic Heavy" w:cs="Franklin Gothic Heavy"/>
      <w:sz w:val="17"/>
      <w:szCs w:val="17"/>
      <w:shd w:val="clear" w:color="auto" w:fill="FFFFFF"/>
    </w:rPr>
  </w:style>
  <w:style w:type="paragraph" w:styleId="a8">
    <w:name w:val="List Paragraph"/>
    <w:basedOn w:val="a"/>
    <w:uiPriority w:val="34"/>
    <w:qFormat/>
    <w:rsid w:val="00D341A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149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c-dic.com/history/Velikaja-Otechestvennaja-Vojna-647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BBB3-1A8B-4CB5-8D4D-FFA405A1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TIMOF</cp:lastModifiedBy>
  <cp:revision>30</cp:revision>
  <cp:lastPrinted>2010-03-18T09:39:00Z</cp:lastPrinted>
  <dcterms:created xsi:type="dcterms:W3CDTF">2014-05-08T06:35:00Z</dcterms:created>
  <dcterms:modified xsi:type="dcterms:W3CDTF">2018-06-05T07:22:00Z</dcterms:modified>
</cp:coreProperties>
</file>