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37" w:rsidRPr="007E7837" w:rsidRDefault="007E7837" w:rsidP="007E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7837">
        <w:rPr>
          <w:rFonts w:ascii="Times New Roman" w:hAnsi="Times New Roman" w:cs="Times New Roman"/>
          <w:sz w:val="24"/>
          <w:szCs w:val="24"/>
        </w:rPr>
        <w:t>Приложение 7</w:t>
      </w:r>
    </w:p>
    <w:p w:rsidR="007E7837" w:rsidRDefault="007E7837" w:rsidP="007E7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837">
        <w:rPr>
          <w:rFonts w:ascii="Times New Roman" w:hAnsi="Times New Roman" w:cs="Times New Roman"/>
          <w:sz w:val="24"/>
          <w:szCs w:val="24"/>
        </w:rPr>
        <w:tab/>
      </w:r>
      <w:r w:rsidRPr="007E7837">
        <w:rPr>
          <w:rFonts w:ascii="Times New Roman" w:hAnsi="Times New Roman" w:cs="Times New Roman"/>
          <w:sz w:val="24"/>
          <w:szCs w:val="24"/>
        </w:rPr>
        <w:tab/>
      </w:r>
      <w:r w:rsidRPr="007E7837">
        <w:rPr>
          <w:rFonts w:ascii="Times New Roman" w:hAnsi="Times New Roman" w:cs="Times New Roman"/>
          <w:sz w:val="24"/>
          <w:szCs w:val="24"/>
        </w:rPr>
        <w:tab/>
      </w:r>
      <w:r w:rsidRPr="007E7837">
        <w:rPr>
          <w:rFonts w:ascii="Times New Roman" w:hAnsi="Times New Roman" w:cs="Times New Roman"/>
          <w:sz w:val="24"/>
          <w:szCs w:val="24"/>
        </w:rPr>
        <w:tab/>
      </w:r>
      <w:r w:rsidRPr="007E7837">
        <w:rPr>
          <w:rFonts w:ascii="Times New Roman" w:hAnsi="Times New Roman" w:cs="Times New Roman"/>
          <w:sz w:val="24"/>
          <w:szCs w:val="24"/>
        </w:rPr>
        <w:tab/>
      </w:r>
      <w:r w:rsidRPr="007E7837">
        <w:rPr>
          <w:rFonts w:ascii="Times New Roman" w:hAnsi="Times New Roman" w:cs="Times New Roman"/>
          <w:sz w:val="24"/>
          <w:szCs w:val="24"/>
        </w:rPr>
        <w:tab/>
      </w:r>
      <w:r w:rsidRPr="007E7837">
        <w:rPr>
          <w:rFonts w:ascii="Times New Roman" w:hAnsi="Times New Roman" w:cs="Times New Roman"/>
          <w:sz w:val="24"/>
          <w:szCs w:val="24"/>
        </w:rPr>
        <w:tab/>
      </w:r>
      <w:r w:rsidRPr="007E7837">
        <w:rPr>
          <w:rFonts w:ascii="Times New Roman" w:hAnsi="Times New Roman" w:cs="Times New Roman"/>
          <w:sz w:val="24"/>
          <w:szCs w:val="24"/>
        </w:rPr>
        <w:tab/>
      </w:r>
      <w:r w:rsidRPr="007E7837">
        <w:rPr>
          <w:rFonts w:ascii="Times New Roman" w:hAnsi="Times New Roman" w:cs="Times New Roman"/>
          <w:sz w:val="24"/>
          <w:szCs w:val="24"/>
        </w:rPr>
        <w:tab/>
        <w:t>к Учетной политике</w:t>
      </w:r>
    </w:p>
    <w:p w:rsidR="007E7837" w:rsidRDefault="007E7837" w:rsidP="007E78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материальных запасов</w:t>
      </w:r>
    </w:p>
    <w:p w:rsidR="004A76DA" w:rsidRPr="007E7837" w:rsidRDefault="004A76DA" w:rsidP="007E78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5D0" w:rsidRDefault="008B6900" w:rsidP="004A76D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proofErr w:type="gramStart"/>
      <w:r w:rsidRPr="008B0A8A">
        <w:rPr>
          <w:sz w:val="24"/>
          <w:szCs w:val="24"/>
        </w:rPr>
        <w:t>К материальным запасам относятся предметы, используемые в деятельности учреждения в течение периода, не превышающего 12 месяцев, независимо от их стоимости</w:t>
      </w:r>
      <w:r>
        <w:rPr>
          <w:sz w:val="24"/>
          <w:szCs w:val="24"/>
        </w:rPr>
        <w:t xml:space="preserve">, </w:t>
      </w:r>
      <w:r w:rsidR="007875D0">
        <w:rPr>
          <w:sz w:val="24"/>
          <w:szCs w:val="24"/>
        </w:rPr>
        <w:t>в том числе</w:t>
      </w:r>
      <w:r>
        <w:rPr>
          <w:sz w:val="24"/>
          <w:szCs w:val="24"/>
        </w:rPr>
        <w:t xml:space="preserve"> канцелярские принадлежности без электрического привода, для которых производитель не указал в документах гарантийный срок использования</w:t>
      </w:r>
      <w:r w:rsidR="007875D0">
        <w:rPr>
          <w:sz w:val="24"/>
          <w:szCs w:val="24"/>
        </w:rPr>
        <w:t xml:space="preserve">, а так же производственный и хозяйственный инвентарь, перечень которого приведен в Приложении </w:t>
      </w:r>
      <w:r w:rsidR="007E7837">
        <w:rPr>
          <w:sz w:val="24"/>
          <w:szCs w:val="24"/>
        </w:rPr>
        <w:t>8</w:t>
      </w:r>
      <w:r>
        <w:rPr>
          <w:sz w:val="24"/>
          <w:szCs w:val="24"/>
        </w:rPr>
        <w:t>.</w:t>
      </w:r>
      <w:proofErr w:type="gramEnd"/>
    </w:p>
    <w:p w:rsidR="008B6900" w:rsidRPr="008B0A8A" w:rsidRDefault="008B6900" w:rsidP="004A76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8B0A8A">
        <w:rPr>
          <w:sz w:val="24"/>
          <w:szCs w:val="24"/>
        </w:rPr>
        <w:t xml:space="preserve">Основание: пункты </w:t>
      </w:r>
      <w:r>
        <w:rPr>
          <w:sz w:val="24"/>
          <w:szCs w:val="24"/>
        </w:rPr>
        <w:t xml:space="preserve">98- </w:t>
      </w:r>
      <w:r w:rsidRPr="008B0A8A">
        <w:rPr>
          <w:sz w:val="24"/>
          <w:szCs w:val="24"/>
        </w:rPr>
        <w:t>99</w:t>
      </w:r>
      <w:r w:rsidR="004A76DA">
        <w:rPr>
          <w:sz w:val="24"/>
          <w:szCs w:val="24"/>
        </w:rPr>
        <w:t xml:space="preserve"> </w:t>
      </w:r>
      <w:r w:rsidRPr="008B0A8A">
        <w:rPr>
          <w:sz w:val="24"/>
          <w:szCs w:val="24"/>
        </w:rPr>
        <w:t>Инструкции к Единому плану счетов № 157н.</w:t>
      </w:r>
    </w:p>
    <w:p w:rsidR="008B6900" w:rsidRDefault="008B6900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B6900" w:rsidRDefault="008B6900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0A8A">
        <w:rPr>
          <w:sz w:val="24"/>
          <w:szCs w:val="24"/>
        </w:rPr>
        <w:t>Оценка материальных запасов</w:t>
      </w:r>
      <w:r>
        <w:rPr>
          <w:sz w:val="24"/>
          <w:szCs w:val="24"/>
        </w:rPr>
        <w:t>, приобретен</w:t>
      </w:r>
      <w:r w:rsidR="007E7837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7E7837">
        <w:rPr>
          <w:sz w:val="24"/>
          <w:szCs w:val="24"/>
        </w:rPr>
        <w:t>х</w:t>
      </w:r>
      <w:r>
        <w:rPr>
          <w:sz w:val="24"/>
          <w:szCs w:val="24"/>
        </w:rPr>
        <w:t xml:space="preserve"> за плату, осуществляется по фактической стоимости приобретения с учетом расходов, связанных с их приобретением. 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</w:t>
      </w:r>
    </w:p>
    <w:p w:rsidR="008F5140" w:rsidRPr="008B0A8A" w:rsidRDefault="008B6900" w:rsidP="008F51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Основание: пункты 100, </w:t>
      </w:r>
      <w:r w:rsidR="008F5140">
        <w:rPr>
          <w:sz w:val="24"/>
          <w:szCs w:val="24"/>
        </w:rPr>
        <w:t>101-102</w:t>
      </w:r>
      <w:r w:rsidRPr="008B0A8A">
        <w:rPr>
          <w:sz w:val="24"/>
          <w:szCs w:val="24"/>
        </w:rPr>
        <w:t> </w:t>
      </w:r>
      <w:r w:rsidR="008F5140" w:rsidRPr="008B0A8A">
        <w:rPr>
          <w:sz w:val="24"/>
          <w:szCs w:val="24"/>
        </w:rPr>
        <w:t>Инструкции к Единому плану счетов № 157н.</w:t>
      </w:r>
    </w:p>
    <w:p w:rsidR="008B6900" w:rsidRPr="008B0A8A" w:rsidRDefault="008B6900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B6900" w:rsidRPr="008B0A8A" w:rsidRDefault="008B6900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8B0A8A">
        <w:rPr>
          <w:sz w:val="24"/>
          <w:szCs w:val="24"/>
        </w:rPr>
        <w:t xml:space="preserve">3. Списание материальных запасов производится по средней фактической стоимости. </w:t>
      </w:r>
    </w:p>
    <w:p w:rsidR="008B6900" w:rsidRPr="008B0A8A" w:rsidRDefault="008B6900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8B0A8A">
        <w:rPr>
          <w:sz w:val="24"/>
          <w:szCs w:val="24"/>
        </w:rPr>
        <w:t>Основание: пункт 108 Инструкции к Единому плану счетов № 157н.</w:t>
      </w:r>
    </w:p>
    <w:p w:rsidR="008B6900" w:rsidRDefault="008B6900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8B0A8A">
        <w:rPr>
          <w:sz w:val="24"/>
          <w:szCs w:val="24"/>
        </w:rPr>
        <w:t> </w:t>
      </w:r>
    </w:p>
    <w:p w:rsidR="00D376F9" w:rsidRDefault="002245EE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376F9">
        <w:rPr>
          <w:sz w:val="24"/>
          <w:szCs w:val="24"/>
        </w:rPr>
        <w:t>. Выдача в эксплуатацию на нужды учреждения канцелярских принадлежностей, медикаментов, запасных частей, хозяйственных материалов,</w:t>
      </w:r>
      <w:r w:rsidR="00EE2A99">
        <w:rPr>
          <w:sz w:val="24"/>
          <w:szCs w:val="24"/>
        </w:rPr>
        <w:t xml:space="preserve"> </w:t>
      </w:r>
      <w:r w:rsidR="00D376F9">
        <w:rPr>
          <w:sz w:val="24"/>
          <w:szCs w:val="24"/>
          <w:lang w:val="en-US"/>
        </w:rPr>
        <w:t>USB</w:t>
      </w:r>
      <w:r w:rsidR="00D376F9" w:rsidRPr="00D376F9">
        <w:rPr>
          <w:sz w:val="24"/>
          <w:szCs w:val="24"/>
        </w:rPr>
        <w:t xml:space="preserve"> (</w:t>
      </w:r>
      <w:proofErr w:type="spellStart"/>
      <w:r w:rsidR="00D376F9">
        <w:rPr>
          <w:sz w:val="24"/>
          <w:szCs w:val="24"/>
        </w:rPr>
        <w:t>флешки</w:t>
      </w:r>
      <w:proofErr w:type="spellEnd"/>
      <w:r w:rsidR="00D376F9">
        <w:rPr>
          <w:sz w:val="24"/>
          <w:szCs w:val="24"/>
        </w:rPr>
        <w:t>)  оформляется Ведомостью выдачи материальных ценностей на нужды учреждения (ф.0504210). Списанием вышеуказанных материальных запасов является Акт о списании материальных запасов (ф.0504230).</w:t>
      </w:r>
    </w:p>
    <w:p w:rsidR="00D376F9" w:rsidRDefault="00D376F9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D376F9" w:rsidRDefault="002245EE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76F9">
        <w:rPr>
          <w:sz w:val="24"/>
          <w:szCs w:val="24"/>
        </w:rPr>
        <w:t>. Мягкий и хозяйственный инвентарь, посуда списываются по Акту о списании мягкого и хозяйственного инвентаря (ф. 0504143).</w:t>
      </w:r>
    </w:p>
    <w:p w:rsidR="00D376F9" w:rsidRDefault="00D376F9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D376F9" w:rsidRDefault="002245EE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376F9" w:rsidRPr="00EE2A99">
        <w:rPr>
          <w:sz w:val="24"/>
          <w:szCs w:val="24"/>
        </w:rPr>
        <w:t>. В остальных случаях материальные запасы списываются по акту о списании материальных запасов (ф.0504230).</w:t>
      </w:r>
    </w:p>
    <w:p w:rsidR="00D376F9" w:rsidRDefault="00D376F9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D376F9" w:rsidRDefault="002245EE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376F9">
        <w:rPr>
          <w:sz w:val="24"/>
          <w:szCs w:val="24"/>
        </w:rPr>
        <w:t>. При приобретении и (или) создании материальных запасов за счет средств, полученных по разным видам деятельности</w:t>
      </w:r>
      <w:r w:rsidR="00EE2A99">
        <w:rPr>
          <w:sz w:val="24"/>
          <w:szCs w:val="24"/>
        </w:rPr>
        <w:t xml:space="preserve"> (КВФО 2, 4)</w:t>
      </w:r>
      <w:r w:rsidR="00D376F9">
        <w:rPr>
          <w:sz w:val="24"/>
          <w:szCs w:val="24"/>
        </w:rPr>
        <w:t>,</w:t>
      </w:r>
      <w:r w:rsidR="00203B35">
        <w:rPr>
          <w:sz w:val="24"/>
          <w:szCs w:val="24"/>
        </w:rPr>
        <w:t xml:space="preserve"> сумма вложений, сформированная на счете 106.00, переводится на код вида деятельности 4 «Субсидии на выполнение муниципального задания».</w:t>
      </w:r>
    </w:p>
    <w:p w:rsidR="00203B35" w:rsidRDefault="00203B35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B6900" w:rsidRDefault="002245EE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B6900" w:rsidRPr="008B0A8A">
        <w:rPr>
          <w:sz w:val="24"/>
          <w:szCs w:val="24"/>
        </w:rPr>
        <w:t xml:space="preserve">. Фактическая стоимость материальных запасов, полученных в результате ремонта, </w:t>
      </w:r>
      <w:r w:rsidR="008B6900" w:rsidRPr="008B0A8A">
        <w:rPr>
          <w:sz w:val="24"/>
          <w:szCs w:val="24"/>
        </w:rPr>
        <w:br/>
        <w:t xml:space="preserve">разборки, утилизации (ликвидации), основных средств или иного имущества определяется </w:t>
      </w:r>
      <w:r w:rsidR="008B6900" w:rsidRPr="008B0A8A">
        <w:rPr>
          <w:sz w:val="24"/>
          <w:szCs w:val="24"/>
        </w:rPr>
        <w:br/>
        <w:t xml:space="preserve">исходя из </w:t>
      </w:r>
      <w:r w:rsidR="00203B35">
        <w:rPr>
          <w:sz w:val="24"/>
          <w:szCs w:val="24"/>
        </w:rPr>
        <w:t>справедливой</w:t>
      </w:r>
      <w:r w:rsidR="008B6900" w:rsidRPr="008B0A8A">
        <w:rPr>
          <w:sz w:val="24"/>
          <w:szCs w:val="24"/>
        </w:rPr>
        <w:t xml:space="preserve"> стоимости на дату принятия к бухгалтерскому учету</w:t>
      </w:r>
      <w:r w:rsidR="008B6900">
        <w:rPr>
          <w:sz w:val="24"/>
          <w:szCs w:val="24"/>
        </w:rPr>
        <w:t xml:space="preserve">, а также </w:t>
      </w:r>
      <w:r w:rsidR="008B6900" w:rsidRPr="008B0A8A">
        <w:rPr>
          <w:sz w:val="24"/>
          <w:szCs w:val="24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8B6900" w:rsidRDefault="008B6900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Основание: </w:t>
      </w:r>
      <w:r w:rsidR="00AE1AB1">
        <w:rPr>
          <w:sz w:val="24"/>
          <w:szCs w:val="24"/>
        </w:rPr>
        <w:t xml:space="preserve">пункт 52-60 приказа 256н, </w:t>
      </w:r>
      <w:r>
        <w:rPr>
          <w:sz w:val="24"/>
          <w:szCs w:val="24"/>
        </w:rPr>
        <w:t xml:space="preserve">пункт 106 Инструкции </w:t>
      </w:r>
      <w:r w:rsidRPr="00D45ACB">
        <w:rPr>
          <w:sz w:val="24"/>
          <w:szCs w:val="24"/>
        </w:rPr>
        <w:t>к Единому плану счетов № 157н.</w:t>
      </w:r>
    </w:p>
    <w:p w:rsidR="008B6900" w:rsidRDefault="008B6900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096B6C" w:rsidRDefault="002245EE" w:rsidP="00AE1A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03B35">
        <w:rPr>
          <w:sz w:val="24"/>
          <w:szCs w:val="24"/>
        </w:rPr>
        <w:t>. Безвозмездно полученные материальные запасы, а также неучтенные объекты, выявленные при проведении проверок и инвентаризаций, принимаются к учету по справедливой стоимости, определенной на дату принятия к бухгалтерскому учету.</w:t>
      </w:r>
      <w:r w:rsidR="00EE2A99">
        <w:rPr>
          <w:sz w:val="24"/>
          <w:szCs w:val="24"/>
        </w:rPr>
        <w:t xml:space="preserve"> </w:t>
      </w:r>
      <w:r w:rsidR="00096B6C">
        <w:rPr>
          <w:sz w:val="24"/>
          <w:szCs w:val="24"/>
        </w:rPr>
        <w:lastRenderedPageBreak/>
        <w:t>Справедливая</w:t>
      </w:r>
      <w:r w:rsidR="00096B6C" w:rsidRPr="00096B6C">
        <w:rPr>
          <w:sz w:val="24"/>
          <w:szCs w:val="24"/>
        </w:rPr>
        <w:t xml:space="preserve"> стоимость определяется комиссией по поступлению и выбытию активов исходя из текущих рыночных цен на аналогичные материальные ценности.</w:t>
      </w:r>
    </w:p>
    <w:p w:rsidR="00AE1AB1" w:rsidRDefault="00AE1AB1" w:rsidP="00AE1A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Основание: пункт 52-60 приказа 256н</w:t>
      </w:r>
    </w:p>
    <w:p w:rsidR="00AE1AB1" w:rsidRDefault="00AE1AB1" w:rsidP="00AE1A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096B6C" w:rsidRPr="00096B6C" w:rsidRDefault="00096B6C" w:rsidP="00096B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96B6C">
        <w:rPr>
          <w:sz w:val="24"/>
          <w:szCs w:val="24"/>
        </w:rPr>
        <w:t>Данные о действующей цене должны быть подтверждены документально:</w:t>
      </w:r>
    </w:p>
    <w:p w:rsidR="00096B6C" w:rsidRPr="00096B6C" w:rsidRDefault="00096B6C" w:rsidP="00096B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96B6C">
        <w:rPr>
          <w:sz w:val="24"/>
          <w:szCs w:val="24"/>
        </w:rPr>
        <w:t>– справками (другими подтверждающими документами) Росстата;</w:t>
      </w:r>
    </w:p>
    <w:p w:rsidR="00096B6C" w:rsidRPr="00096B6C" w:rsidRDefault="00096B6C" w:rsidP="00096B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96B6C">
        <w:rPr>
          <w:sz w:val="24"/>
          <w:szCs w:val="24"/>
        </w:rPr>
        <w:t>– прайс-листами заводов-изготовителей;</w:t>
      </w:r>
    </w:p>
    <w:p w:rsidR="00096B6C" w:rsidRPr="00096B6C" w:rsidRDefault="00096B6C" w:rsidP="00096B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96B6C">
        <w:rPr>
          <w:sz w:val="24"/>
          <w:szCs w:val="24"/>
        </w:rPr>
        <w:t>– справками (другими подтверждающими документами) оценщиков;</w:t>
      </w:r>
    </w:p>
    <w:p w:rsidR="00203B35" w:rsidRDefault="00096B6C" w:rsidP="00096B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96B6C">
        <w:rPr>
          <w:sz w:val="24"/>
          <w:szCs w:val="24"/>
        </w:rPr>
        <w:t>– информацией, размещенной в СМИ, и т. д.</w:t>
      </w:r>
    </w:p>
    <w:p w:rsidR="00EE2A99" w:rsidRDefault="00EE2A99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  <w:highlight w:val="yellow"/>
        </w:rPr>
      </w:pPr>
    </w:p>
    <w:p w:rsidR="00D578B8" w:rsidRPr="00EE2A99" w:rsidRDefault="00EE2A99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E2A99">
        <w:rPr>
          <w:sz w:val="24"/>
          <w:szCs w:val="24"/>
        </w:rPr>
        <w:t>1</w:t>
      </w:r>
      <w:r w:rsidR="002245EE">
        <w:rPr>
          <w:sz w:val="24"/>
          <w:szCs w:val="24"/>
        </w:rPr>
        <w:t>0</w:t>
      </w:r>
      <w:r w:rsidR="008B6900" w:rsidRPr="00EE2A99">
        <w:rPr>
          <w:sz w:val="24"/>
          <w:szCs w:val="24"/>
        </w:rPr>
        <w:t xml:space="preserve">. </w:t>
      </w:r>
      <w:r w:rsidR="00D578B8" w:rsidRPr="00EE2A99">
        <w:rPr>
          <w:sz w:val="24"/>
          <w:szCs w:val="24"/>
        </w:rPr>
        <w:t>М</w:t>
      </w:r>
      <w:r w:rsidR="008B6900" w:rsidRPr="00EE2A99">
        <w:rPr>
          <w:sz w:val="24"/>
          <w:szCs w:val="24"/>
        </w:rPr>
        <w:t>атериальны</w:t>
      </w:r>
      <w:r w:rsidR="00D578B8" w:rsidRPr="00EE2A99">
        <w:rPr>
          <w:sz w:val="24"/>
          <w:szCs w:val="24"/>
        </w:rPr>
        <w:t>е</w:t>
      </w:r>
      <w:r w:rsidR="008B6900" w:rsidRPr="00EE2A99">
        <w:rPr>
          <w:sz w:val="24"/>
          <w:szCs w:val="24"/>
        </w:rPr>
        <w:t xml:space="preserve"> запас</w:t>
      </w:r>
      <w:r w:rsidR="00D578B8" w:rsidRPr="00EE2A99">
        <w:rPr>
          <w:sz w:val="24"/>
          <w:szCs w:val="24"/>
        </w:rPr>
        <w:t>ы</w:t>
      </w:r>
      <w:r w:rsidR="008B6900" w:rsidRPr="00EE2A99">
        <w:rPr>
          <w:sz w:val="24"/>
          <w:szCs w:val="24"/>
        </w:rPr>
        <w:t xml:space="preserve"> </w:t>
      </w:r>
      <w:r>
        <w:rPr>
          <w:sz w:val="24"/>
          <w:szCs w:val="24"/>
        </w:rPr>
        <w:t>учитываются</w:t>
      </w:r>
      <w:r w:rsidR="00D578B8" w:rsidRPr="00EE2A99">
        <w:rPr>
          <w:sz w:val="24"/>
          <w:szCs w:val="24"/>
        </w:rPr>
        <w:t xml:space="preserve"> на счетах бухгалтерского учета:</w:t>
      </w:r>
    </w:p>
    <w:p w:rsidR="00D578B8" w:rsidRPr="00EE2A99" w:rsidRDefault="00D578B8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78B8" w:rsidRPr="00EE2A99" w:rsidTr="00844407">
        <w:tc>
          <w:tcPr>
            <w:tcW w:w="4785" w:type="dxa"/>
          </w:tcPr>
          <w:p w:rsidR="00D578B8" w:rsidRPr="00EE2A99" w:rsidRDefault="00D578B8" w:rsidP="00D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9">
              <w:rPr>
                <w:rFonts w:ascii="Times New Roman" w:hAnsi="Times New Roman" w:cs="Times New Roman"/>
                <w:sz w:val="24"/>
                <w:szCs w:val="24"/>
              </w:rPr>
              <w:t>105.34</w:t>
            </w:r>
          </w:p>
        </w:tc>
        <w:tc>
          <w:tcPr>
            <w:tcW w:w="4786" w:type="dxa"/>
          </w:tcPr>
          <w:p w:rsidR="00D578B8" w:rsidRPr="00EE2A99" w:rsidRDefault="00D578B8" w:rsidP="008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9">
              <w:rPr>
                <w:rFonts w:ascii="Times New Roman" w:hAnsi="Times New Roman" w:cs="Times New Roman"/>
                <w:sz w:val="24"/>
                <w:szCs w:val="24"/>
              </w:rPr>
              <w:t>Лампы уличного освещения</w:t>
            </w:r>
          </w:p>
        </w:tc>
      </w:tr>
      <w:tr w:rsidR="00D578B8" w:rsidRPr="00EE2A99" w:rsidTr="00844407">
        <w:tc>
          <w:tcPr>
            <w:tcW w:w="4785" w:type="dxa"/>
          </w:tcPr>
          <w:p w:rsidR="00D578B8" w:rsidRPr="00EE2A99" w:rsidRDefault="00D578B8" w:rsidP="00D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9">
              <w:rPr>
                <w:rFonts w:ascii="Times New Roman" w:hAnsi="Times New Roman" w:cs="Times New Roman"/>
                <w:sz w:val="24"/>
                <w:szCs w:val="24"/>
              </w:rPr>
              <w:t>105.36</w:t>
            </w:r>
          </w:p>
        </w:tc>
        <w:tc>
          <w:tcPr>
            <w:tcW w:w="4786" w:type="dxa"/>
          </w:tcPr>
          <w:p w:rsidR="00D578B8" w:rsidRPr="00EE2A99" w:rsidRDefault="00D578B8" w:rsidP="0022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лампочки, патроны, ведро пластиковое, </w:t>
            </w:r>
            <w:r w:rsidR="00EE2A99" w:rsidRPr="00EE2A99">
              <w:rPr>
                <w:rFonts w:ascii="Times New Roman" w:hAnsi="Times New Roman" w:cs="Times New Roman"/>
                <w:sz w:val="24"/>
                <w:szCs w:val="24"/>
              </w:rPr>
              <w:t xml:space="preserve">штампы, печати, </w:t>
            </w:r>
            <w:r w:rsidRPr="00EE2A99">
              <w:rPr>
                <w:rFonts w:ascii="Times New Roman" w:hAnsi="Times New Roman" w:cs="Times New Roman"/>
                <w:sz w:val="24"/>
                <w:szCs w:val="24"/>
              </w:rPr>
              <w:t xml:space="preserve">дырокол, </w:t>
            </w:r>
            <w:proofErr w:type="spellStart"/>
            <w:r w:rsidRPr="00EE2A99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EE2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A99" w:rsidRPr="00EE2A99">
              <w:rPr>
                <w:rFonts w:ascii="Times New Roman" w:hAnsi="Times New Roman" w:cs="Times New Roman"/>
                <w:sz w:val="24"/>
                <w:szCs w:val="24"/>
              </w:rPr>
              <w:t xml:space="preserve">ножницы , </w:t>
            </w:r>
            <w:r w:rsidRPr="00EE2A99">
              <w:rPr>
                <w:rFonts w:ascii="Times New Roman" w:hAnsi="Times New Roman" w:cs="Times New Roman"/>
                <w:sz w:val="24"/>
                <w:szCs w:val="24"/>
              </w:rPr>
              <w:t xml:space="preserve">швабра, ведро, ваза, флэш-карта, раковина, мойка стальная, унитаз, сетевой фильтр, </w:t>
            </w:r>
            <w:proofErr w:type="spellStart"/>
            <w:r w:rsidRPr="00EE2A99">
              <w:rPr>
                <w:rFonts w:ascii="Times New Roman" w:hAnsi="Times New Roman" w:cs="Times New Roman"/>
                <w:sz w:val="24"/>
                <w:szCs w:val="24"/>
              </w:rPr>
              <w:t>тряпкодержатель</w:t>
            </w:r>
            <w:proofErr w:type="spellEnd"/>
            <w:r w:rsidRPr="00EE2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EE2A99">
              <w:rPr>
                <w:rFonts w:ascii="Times New Roman" w:hAnsi="Times New Roman" w:cs="Times New Roman"/>
                <w:sz w:val="24"/>
                <w:szCs w:val="24"/>
              </w:rPr>
              <w:t>термометр, урна, пластиковая</w:t>
            </w:r>
          </w:p>
        </w:tc>
      </w:tr>
    </w:tbl>
    <w:p w:rsidR="00D578B8" w:rsidRPr="00EE2A99" w:rsidRDefault="00D578B8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8B6900" w:rsidRPr="00EE2A99" w:rsidRDefault="008B6900" w:rsidP="008B69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EE2A99">
        <w:rPr>
          <w:sz w:val="24"/>
          <w:szCs w:val="24"/>
        </w:rPr>
        <w:t xml:space="preserve">При выдаче материальных ценностей в эксплуатацию (кроме печатей, штампов) </w:t>
      </w:r>
      <w:r w:rsidR="00EE2A99">
        <w:rPr>
          <w:sz w:val="24"/>
          <w:szCs w:val="24"/>
        </w:rPr>
        <w:t xml:space="preserve">материальные запасы </w:t>
      </w:r>
      <w:r w:rsidRPr="00EE2A99">
        <w:rPr>
          <w:sz w:val="24"/>
          <w:szCs w:val="24"/>
        </w:rPr>
        <w:t>списыва</w:t>
      </w:r>
      <w:r w:rsidR="00EE2A99">
        <w:rPr>
          <w:sz w:val="24"/>
          <w:szCs w:val="24"/>
        </w:rPr>
        <w:t>ю</w:t>
      </w:r>
      <w:r w:rsidRPr="00EE2A99">
        <w:rPr>
          <w:sz w:val="24"/>
          <w:szCs w:val="24"/>
        </w:rPr>
        <w:t>т</w:t>
      </w:r>
      <w:r w:rsidR="00EE2A99">
        <w:rPr>
          <w:sz w:val="24"/>
          <w:szCs w:val="24"/>
        </w:rPr>
        <w:t>ся</w:t>
      </w:r>
      <w:r w:rsidRPr="00EE2A99">
        <w:rPr>
          <w:sz w:val="24"/>
          <w:szCs w:val="24"/>
        </w:rPr>
        <w:t xml:space="preserve"> их на текущие нужды учреждения.</w:t>
      </w:r>
    </w:p>
    <w:p w:rsidR="00764D66" w:rsidRPr="00E326B6" w:rsidRDefault="00764D66" w:rsidP="00764D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245E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764D66">
        <w:rPr>
          <w:sz w:val="24"/>
          <w:szCs w:val="24"/>
        </w:rPr>
        <w:t xml:space="preserve"> </w:t>
      </w:r>
      <w:r w:rsidRPr="00B5316C">
        <w:t xml:space="preserve">Проверка </w:t>
      </w:r>
      <w:r w:rsidRPr="00B5316C">
        <w:rPr>
          <w:sz w:val="24"/>
          <w:szCs w:val="24"/>
        </w:rPr>
        <w:t xml:space="preserve">правильности записей, произведенных по счетам учета </w:t>
      </w:r>
      <w:r>
        <w:rPr>
          <w:sz w:val="24"/>
          <w:szCs w:val="24"/>
        </w:rPr>
        <w:t>0 </w:t>
      </w:r>
      <w:r w:rsidRPr="00B5316C">
        <w:rPr>
          <w:sz w:val="24"/>
          <w:szCs w:val="24"/>
        </w:rPr>
        <w:t>10</w:t>
      </w:r>
      <w:r>
        <w:rPr>
          <w:sz w:val="24"/>
          <w:szCs w:val="24"/>
        </w:rPr>
        <w:t>5.00.000</w:t>
      </w:r>
      <w:r w:rsidRPr="00B5316C">
        <w:rPr>
          <w:sz w:val="24"/>
          <w:szCs w:val="24"/>
        </w:rPr>
        <w:t xml:space="preserve"> «</w:t>
      </w:r>
      <w:r>
        <w:rPr>
          <w:sz w:val="24"/>
          <w:szCs w:val="24"/>
        </w:rPr>
        <w:t>Материальные запасы»</w:t>
      </w:r>
      <w:r w:rsidRPr="00B5316C">
        <w:rPr>
          <w:sz w:val="24"/>
          <w:szCs w:val="24"/>
        </w:rPr>
        <w:t xml:space="preserve">, осуществляется </w:t>
      </w:r>
      <w:r>
        <w:rPr>
          <w:sz w:val="24"/>
          <w:szCs w:val="24"/>
        </w:rPr>
        <w:t>ежемесячно</w:t>
      </w:r>
      <w:r w:rsidRPr="00B5316C">
        <w:rPr>
          <w:sz w:val="24"/>
          <w:szCs w:val="24"/>
        </w:rPr>
        <w:t xml:space="preserve"> путем составления Оборотной ведомости (ф. 0504035). Сверка</w:t>
      </w:r>
      <w:r>
        <w:rPr>
          <w:sz w:val="24"/>
          <w:szCs w:val="24"/>
        </w:rPr>
        <w:t xml:space="preserve"> наличия остатков материальных запасов</w:t>
      </w:r>
      <w:r w:rsidR="005748DA">
        <w:rPr>
          <w:sz w:val="24"/>
          <w:szCs w:val="24"/>
        </w:rPr>
        <w:t xml:space="preserve"> </w:t>
      </w:r>
      <w:proofErr w:type="gramStart"/>
      <w:r w:rsidR="005748DA">
        <w:rPr>
          <w:sz w:val="24"/>
          <w:szCs w:val="24"/>
        </w:rPr>
        <w:t>с</w:t>
      </w:r>
      <w:proofErr w:type="gramEnd"/>
      <w:r w:rsidR="005748DA">
        <w:rPr>
          <w:sz w:val="24"/>
          <w:szCs w:val="24"/>
        </w:rPr>
        <w:t xml:space="preserve"> МОЛ</w:t>
      </w:r>
      <w:r>
        <w:rPr>
          <w:sz w:val="24"/>
          <w:szCs w:val="24"/>
        </w:rPr>
        <w:t xml:space="preserve"> производится 1 раз в квартал путем подписания Оборотной ведомости (ф. 0504035)  материально-ответственными лицами и ответственным лицом по бухгалтерскому учету нефинансовых активов.</w:t>
      </w:r>
    </w:p>
    <w:p w:rsidR="00764D66" w:rsidRPr="00EE2A99" w:rsidRDefault="00764D66">
      <w:pPr>
        <w:rPr>
          <w:rFonts w:ascii="Times New Roman" w:hAnsi="Times New Roman" w:cs="Times New Roman"/>
          <w:sz w:val="24"/>
          <w:szCs w:val="24"/>
        </w:rPr>
      </w:pPr>
    </w:p>
    <w:sectPr w:rsidR="00764D66" w:rsidRPr="00EE2A99" w:rsidSect="00A5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B14"/>
    <w:multiLevelType w:val="hybridMultilevel"/>
    <w:tmpl w:val="507C27E0"/>
    <w:lvl w:ilvl="0" w:tplc="F5FC4E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F"/>
    <w:rsid w:val="00096B6C"/>
    <w:rsid w:val="00203B35"/>
    <w:rsid w:val="00210438"/>
    <w:rsid w:val="002245EE"/>
    <w:rsid w:val="00247007"/>
    <w:rsid w:val="004A76DA"/>
    <w:rsid w:val="005748DA"/>
    <w:rsid w:val="006E5777"/>
    <w:rsid w:val="00764D66"/>
    <w:rsid w:val="00774B99"/>
    <w:rsid w:val="007875D0"/>
    <w:rsid w:val="007E7837"/>
    <w:rsid w:val="008B6900"/>
    <w:rsid w:val="008F5140"/>
    <w:rsid w:val="00992F66"/>
    <w:rsid w:val="009E023F"/>
    <w:rsid w:val="00A53900"/>
    <w:rsid w:val="00AE1AB1"/>
    <w:rsid w:val="00B37430"/>
    <w:rsid w:val="00D376F9"/>
    <w:rsid w:val="00D578B8"/>
    <w:rsid w:val="00E30381"/>
    <w:rsid w:val="00E914E6"/>
    <w:rsid w:val="00EE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D5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D5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User</cp:lastModifiedBy>
  <cp:revision>8</cp:revision>
  <dcterms:created xsi:type="dcterms:W3CDTF">2018-02-15T11:33:00Z</dcterms:created>
  <dcterms:modified xsi:type="dcterms:W3CDTF">2018-02-26T11:55:00Z</dcterms:modified>
</cp:coreProperties>
</file>