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36E" w:rsidRDefault="00D5136E" w:rsidP="00D5136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Приложение 6</w:t>
      </w:r>
    </w:p>
    <w:p w:rsidR="00D5136E" w:rsidRDefault="00D5136E" w:rsidP="00D5136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к Учетной политике</w:t>
      </w:r>
    </w:p>
    <w:p w:rsidR="00D5136E" w:rsidRPr="00D5136E" w:rsidRDefault="00D5136E" w:rsidP="00D5136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8"/>
          <w:szCs w:val="28"/>
        </w:rPr>
      </w:pPr>
      <w:r>
        <w:rPr>
          <w:b/>
          <w:sz w:val="28"/>
          <w:szCs w:val="28"/>
        </w:rPr>
        <w:t>Учет основных средств</w:t>
      </w:r>
    </w:p>
    <w:p w:rsidR="00692DCF" w:rsidRPr="00692DCF" w:rsidRDefault="00692DCF" w:rsidP="00D5136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B0A8A">
        <w:rPr>
          <w:sz w:val="24"/>
          <w:szCs w:val="24"/>
        </w:rPr>
        <w:t xml:space="preserve">1. </w:t>
      </w:r>
      <w:proofErr w:type="gramStart"/>
      <w:r w:rsidR="00D5136E">
        <w:rPr>
          <w:sz w:val="24"/>
          <w:szCs w:val="24"/>
        </w:rPr>
        <w:t>В</w:t>
      </w:r>
      <w:r w:rsidR="001C03AB">
        <w:rPr>
          <w:sz w:val="24"/>
          <w:szCs w:val="24"/>
        </w:rPr>
        <w:t xml:space="preserve"> составе о</w:t>
      </w:r>
      <w:r w:rsidRPr="00692DCF">
        <w:rPr>
          <w:sz w:val="24"/>
          <w:szCs w:val="24"/>
        </w:rPr>
        <w:t>сновны</w:t>
      </w:r>
      <w:r w:rsidR="001C03AB">
        <w:rPr>
          <w:sz w:val="24"/>
          <w:szCs w:val="24"/>
        </w:rPr>
        <w:t>х</w:t>
      </w:r>
      <w:r w:rsidRPr="00692DCF">
        <w:rPr>
          <w:sz w:val="24"/>
          <w:szCs w:val="24"/>
        </w:rPr>
        <w:t xml:space="preserve"> средств</w:t>
      </w:r>
      <w:r w:rsidR="00CB50B2">
        <w:rPr>
          <w:sz w:val="24"/>
          <w:szCs w:val="24"/>
        </w:rPr>
        <w:t xml:space="preserve"> </w:t>
      </w:r>
      <w:r w:rsidR="00D5136E">
        <w:rPr>
          <w:sz w:val="24"/>
          <w:szCs w:val="24"/>
        </w:rPr>
        <w:t>Учреждением учитываются</w:t>
      </w:r>
      <w:r w:rsidR="00CB50B2">
        <w:rPr>
          <w:sz w:val="24"/>
          <w:szCs w:val="24"/>
        </w:rPr>
        <w:t xml:space="preserve"> </w:t>
      </w:r>
      <w:r w:rsidR="00655CCC">
        <w:rPr>
          <w:sz w:val="24"/>
          <w:szCs w:val="24"/>
        </w:rPr>
        <w:t xml:space="preserve">материальные ценности, </w:t>
      </w:r>
      <w:r w:rsidRPr="00692DCF">
        <w:rPr>
          <w:sz w:val="24"/>
          <w:szCs w:val="24"/>
        </w:rPr>
        <w:t>являющиеся активами независимо от их стоимости со сроком полезного использования более 12 месяцев, предназначенные для неоднократного или постоянного использования на праве оперативного управления (праве владения и (или) пользования имуществом, возникающем по договору аренды</w:t>
      </w:r>
      <w:r w:rsidR="00D5136E">
        <w:rPr>
          <w:sz w:val="24"/>
          <w:szCs w:val="24"/>
        </w:rPr>
        <w:t>,</w:t>
      </w:r>
      <w:r w:rsidRPr="00692DCF">
        <w:rPr>
          <w:sz w:val="24"/>
          <w:szCs w:val="24"/>
        </w:rPr>
        <w:t xml:space="preserve"> либо дого</w:t>
      </w:r>
      <w:r>
        <w:rPr>
          <w:sz w:val="24"/>
          <w:szCs w:val="24"/>
        </w:rPr>
        <w:t>вору безвозмездного пользования</w:t>
      </w:r>
      <w:r w:rsidRPr="00692DCF">
        <w:rPr>
          <w:sz w:val="24"/>
          <w:szCs w:val="24"/>
        </w:rPr>
        <w:t xml:space="preserve"> в целях осуществления деятельности по выполнению работ, оказанию услуг либо для управленческих нужд.</w:t>
      </w:r>
      <w:proofErr w:type="gramEnd"/>
    </w:p>
    <w:p w:rsidR="00655CCC" w:rsidRDefault="00692DCF" w:rsidP="00692D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692DCF">
        <w:rPr>
          <w:sz w:val="24"/>
          <w:szCs w:val="24"/>
        </w:rPr>
        <w:t>Указанные материальные ценности признаются основными средствами при их нахождении в эксплуатации, в запасе, на консервации, а также при их передаче, в том числе инвестиционной недвижимости, во временное владение и пользование или во временное пользование по договору аренды (имущественного найма)</w:t>
      </w:r>
      <w:r w:rsidR="00D5136E">
        <w:rPr>
          <w:sz w:val="24"/>
          <w:szCs w:val="24"/>
        </w:rPr>
        <w:t>,</w:t>
      </w:r>
      <w:r w:rsidRPr="00692DCF">
        <w:rPr>
          <w:sz w:val="24"/>
          <w:szCs w:val="24"/>
        </w:rPr>
        <w:t xml:space="preserve"> либо по договору безвозмездного пользования</w:t>
      </w:r>
      <w:r w:rsidR="00655CCC">
        <w:rPr>
          <w:sz w:val="24"/>
          <w:szCs w:val="24"/>
        </w:rPr>
        <w:t>.</w:t>
      </w:r>
    </w:p>
    <w:p w:rsidR="00692DCF" w:rsidRDefault="00692DCF" w:rsidP="00692D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655CCC">
        <w:rPr>
          <w:sz w:val="24"/>
          <w:szCs w:val="24"/>
        </w:rPr>
        <w:t>Основание: пункт 7 приказа № 257н.</w:t>
      </w:r>
    </w:p>
    <w:p w:rsidR="00655CCC" w:rsidRPr="008B0A8A" w:rsidRDefault="00655CCC" w:rsidP="00692D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AD5BE0" w:rsidRDefault="00655CCC" w:rsidP="00692D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2. В бухгалтерском учете в составе основных средств (далее – объект основных средств) подлежит признанию материальная ценность при условии, что </w:t>
      </w:r>
      <w:r w:rsidR="00081EF7">
        <w:rPr>
          <w:sz w:val="24"/>
          <w:szCs w:val="24"/>
        </w:rPr>
        <w:t xml:space="preserve">она принадлежит учреждению, контролируется учреждением в результате произошедших фактов хозяйственной жизни, </w:t>
      </w:r>
      <w:r>
        <w:rPr>
          <w:sz w:val="24"/>
          <w:szCs w:val="24"/>
        </w:rPr>
        <w:t>от ее использования</w:t>
      </w:r>
      <w:r w:rsidR="00692DCF" w:rsidRPr="008B0A8A">
        <w:rPr>
          <w:sz w:val="24"/>
          <w:szCs w:val="24"/>
        </w:rPr>
        <w:t> </w:t>
      </w:r>
      <w:r>
        <w:rPr>
          <w:sz w:val="24"/>
          <w:szCs w:val="24"/>
        </w:rPr>
        <w:t>прогнозируется получение экономических выгод, полезного потенциала (пригодность</w:t>
      </w:r>
      <w:r w:rsidR="00081EF7">
        <w:rPr>
          <w:sz w:val="24"/>
          <w:szCs w:val="24"/>
        </w:rPr>
        <w:t xml:space="preserve"> к пользованию</w:t>
      </w:r>
      <w:r>
        <w:rPr>
          <w:sz w:val="24"/>
          <w:szCs w:val="24"/>
        </w:rPr>
        <w:t>)</w:t>
      </w:r>
      <w:r w:rsidR="00081EF7">
        <w:rPr>
          <w:sz w:val="24"/>
          <w:szCs w:val="24"/>
        </w:rPr>
        <w:t>. Если</w:t>
      </w:r>
      <w:r w:rsidR="00CA7C7E">
        <w:rPr>
          <w:sz w:val="24"/>
          <w:szCs w:val="24"/>
        </w:rPr>
        <w:t xml:space="preserve"> по признанным объектам основных сре</w:t>
      </w:r>
      <w:proofErr w:type="gramStart"/>
      <w:r w:rsidR="00CA7C7E">
        <w:rPr>
          <w:sz w:val="24"/>
          <w:szCs w:val="24"/>
        </w:rPr>
        <w:t>дств в р</w:t>
      </w:r>
      <w:proofErr w:type="gramEnd"/>
      <w:r w:rsidR="00CA7C7E">
        <w:rPr>
          <w:sz w:val="24"/>
          <w:szCs w:val="24"/>
        </w:rPr>
        <w:t>езультате фактов хозяйственной жизни</w:t>
      </w:r>
      <w:r w:rsidR="00081EF7">
        <w:rPr>
          <w:sz w:val="24"/>
          <w:szCs w:val="24"/>
        </w:rPr>
        <w:t xml:space="preserve"> критерии не выполняются, то основное средство выводится на </w:t>
      </w:r>
      <w:proofErr w:type="spellStart"/>
      <w:r w:rsidR="00081EF7">
        <w:rPr>
          <w:sz w:val="24"/>
          <w:szCs w:val="24"/>
        </w:rPr>
        <w:t>забалансовый</w:t>
      </w:r>
      <w:proofErr w:type="spellEnd"/>
      <w:r w:rsidR="00081EF7">
        <w:rPr>
          <w:sz w:val="24"/>
          <w:szCs w:val="24"/>
        </w:rPr>
        <w:t xml:space="preserve"> учет счет</w:t>
      </w:r>
      <w:r w:rsidR="00CA7C7E">
        <w:rPr>
          <w:sz w:val="24"/>
          <w:szCs w:val="24"/>
        </w:rPr>
        <w:t>а</w:t>
      </w:r>
      <w:r w:rsidR="00081EF7">
        <w:rPr>
          <w:sz w:val="24"/>
          <w:szCs w:val="24"/>
        </w:rPr>
        <w:t xml:space="preserve"> 02</w:t>
      </w:r>
      <w:r w:rsidR="00CA7C7E">
        <w:rPr>
          <w:sz w:val="24"/>
          <w:szCs w:val="24"/>
        </w:rPr>
        <w:t xml:space="preserve"> «</w:t>
      </w:r>
      <w:r w:rsidR="00CA7C7E" w:rsidRPr="00CA7C7E">
        <w:rPr>
          <w:sz w:val="24"/>
          <w:szCs w:val="24"/>
        </w:rPr>
        <w:t>Материальные ценности, принятые на хранение</w:t>
      </w:r>
      <w:r w:rsidR="00CA7C7E">
        <w:rPr>
          <w:sz w:val="24"/>
          <w:szCs w:val="24"/>
        </w:rPr>
        <w:t>».</w:t>
      </w:r>
      <w:r w:rsidR="00954308">
        <w:rPr>
          <w:sz w:val="24"/>
          <w:szCs w:val="24"/>
        </w:rPr>
        <w:t xml:space="preserve"> Дальнейшее начисление амортизации на указанные объекты имущества не производится.</w:t>
      </w:r>
      <w:r w:rsidR="00002C83">
        <w:rPr>
          <w:sz w:val="24"/>
          <w:szCs w:val="24"/>
        </w:rPr>
        <w:t xml:space="preserve"> Определение объектов имущества, не соответствующих критериям актива, возможно как при инвентаризации, проводимой в целях формирования годовой отчетности (по иным обязательным основаниям), так и в течени</w:t>
      </w:r>
      <w:r w:rsidR="0002363F">
        <w:rPr>
          <w:sz w:val="24"/>
          <w:szCs w:val="24"/>
        </w:rPr>
        <w:t>е</w:t>
      </w:r>
      <w:r w:rsidR="00002C83">
        <w:rPr>
          <w:sz w:val="24"/>
          <w:szCs w:val="24"/>
        </w:rPr>
        <w:t xml:space="preserve"> года – по мере необходимости.</w:t>
      </w:r>
      <w:r w:rsidR="00CB50B2">
        <w:rPr>
          <w:sz w:val="24"/>
          <w:szCs w:val="24"/>
        </w:rPr>
        <w:t xml:space="preserve"> </w:t>
      </w:r>
      <w:r w:rsidR="00552B63" w:rsidRPr="0002363F">
        <w:rPr>
          <w:sz w:val="24"/>
          <w:szCs w:val="24"/>
        </w:rPr>
        <w:t>Основанием</w:t>
      </w:r>
      <w:r w:rsidR="00BE405B" w:rsidRPr="0002363F">
        <w:rPr>
          <w:sz w:val="24"/>
          <w:szCs w:val="24"/>
        </w:rPr>
        <w:t xml:space="preserve"> для </w:t>
      </w:r>
      <w:r w:rsidR="00745C3A" w:rsidRPr="0002363F">
        <w:rPr>
          <w:sz w:val="24"/>
          <w:szCs w:val="24"/>
        </w:rPr>
        <w:t>прекращения признания</w:t>
      </w:r>
      <w:r w:rsidR="00BE405B" w:rsidRPr="0002363F">
        <w:rPr>
          <w:sz w:val="24"/>
          <w:szCs w:val="24"/>
        </w:rPr>
        <w:t xml:space="preserve"> объектов основных сре</w:t>
      </w:r>
      <w:proofErr w:type="gramStart"/>
      <w:r w:rsidR="00BE405B" w:rsidRPr="0002363F">
        <w:rPr>
          <w:sz w:val="24"/>
          <w:szCs w:val="24"/>
        </w:rPr>
        <w:t>дств</w:t>
      </w:r>
      <w:r w:rsidR="00745C3A" w:rsidRPr="0002363F">
        <w:rPr>
          <w:sz w:val="24"/>
          <w:szCs w:val="24"/>
        </w:rPr>
        <w:t xml:space="preserve"> в к</w:t>
      </w:r>
      <w:proofErr w:type="gramEnd"/>
      <w:r w:rsidR="00745C3A" w:rsidRPr="0002363F">
        <w:rPr>
          <w:sz w:val="24"/>
          <w:szCs w:val="24"/>
        </w:rPr>
        <w:t>ачестве актива</w:t>
      </w:r>
      <w:r w:rsidR="00BE405B" w:rsidRPr="0002363F">
        <w:rPr>
          <w:sz w:val="24"/>
          <w:szCs w:val="24"/>
        </w:rPr>
        <w:t xml:space="preserve"> является решение комиссии </w:t>
      </w:r>
      <w:r w:rsidR="008626A6" w:rsidRPr="0002363F">
        <w:rPr>
          <w:sz w:val="24"/>
          <w:szCs w:val="24"/>
        </w:rPr>
        <w:t>по поступлению и выбытию активов</w:t>
      </w:r>
      <w:r w:rsidR="00AD5BE0" w:rsidRPr="0002363F">
        <w:rPr>
          <w:sz w:val="24"/>
          <w:szCs w:val="24"/>
        </w:rPr>
        <w:t>.</w:t>
      </w:r>
    </w:p>
    <w:p w:rsidR="00655CCC" w:rsidRDefault="00CA7C7E" w:rsidP="00692D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Основание: пункт 36 приказа 256н, пункт 8 приказа 257н.</w:t>
      </w:r>
    </w:p>
    <w:p w:rsidR="007F2B7D" w:rsidRPr="007F2B7D" w:rsidRDefault="0002363F" w:rsidP="007F2B7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4"/>
          <w:szCs w:val="24"/>
        </w:rPr>
      </w:pPr>
      <w:r>
        <w:rPr>
          <w:sz w:val="24"/>
          <w:szCs w:val="24"/>
        </w:rPr>
        <w:t>3</w:t>
      </w:r>
      <w:r w:rsidR="007F2B7D" w:rsidRPr="007F2B7D">
        <w:rPr>
          <w:sz w:val="24"/>
          <w:szCs w:val="24"/>
        </w:rPr>
        <w:t>. 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учетной политики.</w:t>
      </w:r>
    </w:p>
    <w:p w:rsidR="007F2B7D" w:rsidRPr="007F2B7D" w:rsidRDefault="007F2B7D" w:rsidP="007F2B7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4"/>
          <w:szCs w:val="24"/>
        </w:rPr>
      </w:pPr>
      <w:r w:rsidRPr="007F2B7D">
        <w:rPr>
          <w:sz w:val="24"/>
          <w:szCs w:val="24"/>
        </w:rPr>
        <w:t>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w:t>
      </w:r>
    </w:p>
    <w:p w:rsidR="007F2B7D" w:rsidRPr="007F2B7D" w:rsidRDefault="0002363F" w:rsidP="007F2B7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4"/>
          <w:szCs w:val="24"/>
        </w:rPr>
      </w:pPr>
      <w:r>
        <w:rPr>
          <w:sz w:val="24"/>
          <w:szCs w:val="24"/>
        </w:rPr>
        <w:t>4</w:t>
      </w:r>
      <w:r w:rsidR="007F2B7D" w:rsidRPr="007F2B7D">
        <w:rPr>
          <w:sz w:val="24"/>
          <w:szCs w:val="24"/>
        </w:rPr>
        <w:t xml:space="preserve">. </w:t>
      </w:r>
      <w:proofErr w:type="gramStart"/>
      <w:r w:rsidR="007F2B7D" w:rsidRPr="007F2B7D">
        <w:rPr>
          <w:sz w:val="24"/>
          <w:szCs w:val="24"/>
        </w:rPr>
        <w:t xml:space="preserve">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необходимо уточнить код ОКОФ, счет учета, нормативный и оставшийся срок полезного использования. </w:t>
      </w:r>
      <w:proofErr w:type="gramEnd"/>
    </w:p>
    <w:p w:rsidR="007F2B7D" w:rsidRPr="007F2B7D" w:rsidRDefault="007F2B7D" w:rsidP="007F2B7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4"/>
          <w:szCs w:val="24"/>
        </w:rPr>
      </w:pPr>
      <w:r w:rsidRPr="007F2B7D">
        <w:rPr>
          <w:sz w:val="24"/>
          <w:szCs w:val="24"/>
        </w:rPr>
        <w:t>В случае</w:t>
      </w:r>
      <w:proofErr w:type="gramStart"/>
      <w:r w:rsidRPr="007F2B7D">
        <w:rPr>
          <w:sz w:val="24"/>
          <w:szCs w:val="24"/>
        </w:rPr>
        <w:t>,</w:t>
      </w:r>
      <w:proofErr w:type="gramEnd"/>
      <w:r w:rsidRPr="007F2B7D">
        <w:rPr>
          <w:sz w:val="24"/>
          <w:szCs w:val="24"/>
        </w:rPr>
        <w:t xml:space="preserve">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w:t>
      </w:r>
    </w:p>
    <w:p w:rsidR="007F2B7D" w:rsidRPr="007F2B7D" w:rsidRDefault="007F2B7D" w:rsidP="007F2B7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4"/>
          <w:szCs w:val="24"/>
        </w:rPr>
      </w:pPr>
      <w:r w:rsidRPr="007F2B7D">
        <w:rPr>
          <w:sz w:val="24"/>
          <w:szCs w:val="24"/>
        </w:rPr>
        <w:t>В ситуации, когда для полученного основного средства оставшийся срок полезного использования, определенный в соответствии с нормами законодательства, истек, но амортизация полностью не начислена, производится доначисление амортизации до 100% в месяце, следующем за месяцем принятия основного средства к учету.</w:t>
      </w:r>
    </w:p>
    <w:p w:rsidR="007F2B7D" w:rsidRPr="007F2B7D" w:rsidRDefault="007F2B7D" w:rsidP="007F2B7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4"/>
          <w:szCs w:val="24"/>
        </w:rPr>
      </w:pPr>
      <w:r w:rsidRPr="007F2B7D">
        <w:rPr>
          <w:sz w:val="24"/>
          <w:szCs w:val="24"/>
        </w:rPr>
        <w:lastRenderedPageBreak/>
        <w:t>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p>
    <w:p w:rsidR="007F2B7D" w:rsidRDefault="007F2B7D" w:rsidP="007F2B7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7F2B7D">
        <w:rPr>
          <w:sz w:val="24"/>
          <w:szCs w:val="24"/>
        </w:rPr>
        <w:t>В случае отсутствия на дату принятия объекта к учету информации о начислении амортизации, пересчет амортизации не производится. При этом начисление амортизации осуществляется исходя из срока полезного использования, установленного с учетом срока фактической эксплуатации поступившего объекта.</w:t>
      </w:r>
    </w:p>
    <w:p w:rsidR="007F2B7D" w:rsidRDefault="007F2B7D" w:rsidP="007F2B7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BE405B" w:rsidRDefault="00BE405B" w:rsidP="00692D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3. Объектом основных средств может признаваться как объект имущества со всеми приспособлениями и принадлежностями, так 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конструктивно-сочлененных предметов, представляющих собой единое целое и предназначенных для выполнения определенной работы.</w:t>
      </w:r>
    </w:p>
    <w:p w:rsidR="0097068D" w:rsidRDefault="00BE405B" w:rsidP="00692D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Основание: пункт 10 приказа 257н.</w:t>
      </w:r>
    </w:p>
    <w:p w:rsidR="000E7862" w:rsidRDefault="000E7862" w:rsidP="00692D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055FE8" w:rsidRDefault="000E7862" w:rsidP="00692D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4. </w:t>
      </w:r>
      <w:r w:rsidR="00055FE8">
        <w:rPr>
          <w:sz w:val="24"/>
          <w:szCs w:val="24"/>
        </w:rPr>
        <w:t xml:space="preserve">В один инвентарный объект основного средства, признаваемый </w:t>
      </w:r>
      <w:r w:rsidR="0097068D">
        <w:rPr>
          <w:sz w:val="24"/>
          <w:szCs w:val="24"/>
        </w:rPr>
        <w:t>комплекс</w:t>
      </w:r>
      <w:r w:rsidR="00055FE8">
        <w:rPr>
          <w:sz w:val="24"/>
          <w:szCs w:val="24"/>
        </w:rPr>
        <w:t>ом</w:t>
      </w:r>
      <w:r w:rsidR="0097068D">
        <w:rPr>
          <w:sz w:val="24"/>
          <w:szCs w:val="24"/>
        </w:rPr>
        <w:t xml:space="preserve"> конструктивно-сочлененных предметов</w:t>
      </w:r>
      <w:r w:rsidR="00055FE8">
        <w:rPr>
          <w:sz w:val="24"/>
          <w:szCs w:val="24"/>
        </w:rPr>
        <w:t>, объединяются объекты</w:t>
      </w:r>
      <w:r w:rsidR="0097068D">
        <w:rPr>
          <w:sz w:val="24"/>
          <w:szCs w:val="24"/>
        </w:rPr>
        <w:t xml:space="preserve"> имуществ</w:t>
      </w:r>
      <w:r w:rsidR="00055FE8">
        <w:rPr>
          <w:sz w:val="24"/>
          <w:szCs w:val="24"/>
        </w:rPr>
        <w:t>а несущественной стоимости</w:t>
      </w:r>
      <w:r w:rsidR="0097068D">
        <w:rPr>
          <w:sz w:val="24"/>
          <w:szCs w:val="24"/>
        </w:rPr>
        <w:t>, относящ</w:t>
      </w:r>
      <w:r w:rsidR="00055FE8">
        <w:rPr>
          <w:sz w:val="24"/>
          <w:szCs w:val="24"/>
        </w:rPr>
        <w:t>и</w:t>
      </w:r>
      <w:r w:rsidR="0097068D">
        <w:rPr>
          <w:sz w:val="24"/>
          <w:szCs w:val="24"/>
        </w:rPr>
        <w:t xml:space="preserve">еся к одному счету бухгалтерского </w:t>
      </w:r>
      <w:r w:rsidR="0097068D" w:rsidRPr="00031A2B">
        <w:rPr>
          <w:sz w:val="24"/>
          <w:szCs w:val="24"/>
        </w:rPr>
        <w:t>учета, с одинаковым ср</w:t>
      </w:r>
      <w:r w:rsidR="00055FE8" w:rsidRPr="00031A2B">
        <w:rPr>
          <w:sz w:val="24"/>
          <w:szCs w:val="24"/>
        </w:rPr>
        <w:t>оком их полезного использования</w:t>
      </w:r>
      <w:r w:rsidR="00031A2B" w:rsidRPr="00031A2B">
        <w:rPr>
          <w:sz w:val="24"/>
          <w:szCs w:val="24"/>
        </w:rPr>
        <w:t>, с начислением 100% амортизации при вводе в эксплуатацию</w:t>
      </w:r>
      <w:r w:rsidR="00C96461">
        <w:rPr>
          <w:sz w:val="24"/>
          <w:szCs w:val="24"/>
        </w:rPr>
        <w:t xml:space="preserve"> комплекса в целом</w:t>
      </w:r>
      <w:r w:rsidR="00055FE8" w:rsidRPr="00031A2B">
        <w:rPr>
          <w:sz w:val="24"/>
          <w:szCs w:val="24"/>
        </w:rPr>
        <w:t>:</w:t>
      </w:r>
    </w:p>
    <w:p w:rsidR="00055FE8" w:rsidRDefault="00055FE8" w:rsidP="00692D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объекты библиотечного фонда;</w:t>
      </w:r>
    </w:p>
    <w:p w:rsidR="00055FE8" w:rsidRDefault="00055FE8" w:rsidP="00692D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мебель для обстановки одного помещения: столы, стулья, стеллажи, шкафы, полки;</w:t>
      </w:r>
    </w:p>
    <w:p w:rsidR="00055FE8" w:rsidRDefault="00055FE8" w:rsidP="00692D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компьютерное и периферийное оборудование (в том числе учитываемое в одном помещении): системные блоки, мониторы,</w:t>
      </w:r>
      <w:r w:rsidR="00401510">
        <w:rPr>
          <w:sz w:val="24"/>
          <w:szCs w:val="24"/>
        </w:rPr>
        <w:t xml:space="preserve"> компьютерные мыши, клавиатуры,</w:t>
      </w:r>
      <w:r>
        <w:rPr>
          <w:sz w:val="24"/>
          <w:szCs w:val="24"/>
        </w:rPr>
        <w:t xml:space="preserve"> принтеры, сканеры, коло</w:t>
      </w:r>
      <w:r w:rsidR="00401510">
        <w:rPr>
          <w:sz w:val="24"/>
          <w:szCs w:val="24"/>
        </w:rPr>
        <w:t>нки и др.</w:t>
      </w:r>
    </w:p>
    <w:p w:rsidR="00055FE8" w:rsidRDefault="00055FE8" w:rsidP="00055FE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2363F">
        <w:rPr>
          <w:sz w:val="24"/>
          <w:szCs w:val="24"/>
        </w:rPr>
        <w:t>Существенной стоимостью основных сре</w:t>
      </w:r>
      <w:proofErr w:type="gramStart"/>
      <w:r w:rsidRPr="0002363F">
        <w:rPr>
          <w:sz w:val="24"/>
          <w:szCs w:val="24"/>
        </w:rPr>
        <w:t>дств сч</w:t>
      </w:r>
      <w:proofErr w:type="gramEnd"/>
      <w:r w:rsidRPr="0002363F">
        <w:rPr>
          <w:sz w:val="24"/>
          <w:szCs w:val="24"/>
        </w:rPr>
        <w:t>ита</w:t>
      </w:r>
      <w:r w:rsidR="00401510" w:rsidRPr="0002363F">
        <w:rPr>
          <w:sz w:val="24"/>
          <w:szCs w:val="24"/>
        </w:rPr>
        <w:t>ется</w:t>
      </w:r>
      <w:r w:rsidRPr="0002363F">
        <w:rPr>
          <w:sz w:val="24"/>
          <w:szCs w:val="24"/>
        </w:rPr>
        <w:t xml:space="preserve"> стоимость имущества, не превышающая </w:t>
      </w:r>
      <w:r w:rsidR="00CB50B2" w:rsidRPr="0002363F">
        <w:rPr>
          <w:sz w:val="24"/>
          <w:szCs w:val="24"/>
        </w:rPr>
        <w:t>2</w:t>
      </w:r>
      <w:r w:rsidRPr="0002363F">
        <w:rPr>
          <w:sz w:val="24"/>
          <w:szCs w:val="24"/>
        </w:rPr>
        <w:t>0000 рублей за один имущественный объект.</w:t>
      </w:r>
    </w:p>
    <w:p w:rsidR="000E7862" w:rsidRDefault="000E7862" w:rsidP="00692D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0E7862" w:rsidRDefault="000D16C9" w:rsidP="00692D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Необходимость объединения и конкретный перечень объединяемых объектов</w:t>
      </w:r>
      <w:r w:rsidR="00CB50B2">
        <w:rPr>
          <w:sz w:val="24"/>
          <w:szCs w:val="24"/>
        </w:rPr>
        <w:t xml:space="preserve"> </w:t>
      </w:r>
      <w:r>
        <w:rPr>
          <w:sz w:val="24"/>
          <w:szCs w:val="24"/>
        </w:rPr>
        <w:t>определяет</w:t>
      </w:r>
      <w:r w:rsidR="00CB50B2">
        <w:rPr>
          <w:sz w:val="24"/>
          <w:szCs w:val="24"/>
        </w:rPr>
        <w:t xml:space="preserve"> постоянно действующая</w:t>
      </w:r>
      <w:r w:rsidR="008626A6">
        <w:rPr>
          <w:sz w:val="24"/>
          <w:szCs w:val="24"/>
        </w:rPr>
        <w:t xml:space="preserve"> комисси</w:t>
      </w:r>
      <w:r w:rsidR="00CB50B2">
        <w:rPr>
          <w:sz w:val="24"/>
          <w:szCs w:val="24"/>
        </w:rPr>
        <w:t>я</w:t>
      </w:r>
      <w:r w:rsidR="008626A6">
        <w:rPr>
          <w:sz w:val="24"/>
          <w:szCs w:val="24"/>
        </w:rPr>
        <w:t xml:space="preserve"> по поступлению и выбытию </w:t>
      </w:r>
      <w:r w:rsidR="008626A6" w:rsidRPr="0002363F">
        <w:rPr>
          <w:sz w:val="24"/>
          <w:szCs w:val="24"/>
        </w:rPr>
        <w:t xml:space="preserve">активов.   </w:t>
      </w:r>
    </w:p>
    <w:p w:rsidR="000E7862" w:rsidRDefault="000E7862" w:rsidP="000E786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Основание: пункт 10 приказа 257н.</w:t>
      </w:r>
    </w:p>
    <w:p w:rsidR="00696740" w:rsidRDefault="00696740" w:rsidP="00692D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0E7862" w:rsidRPr="00031A2B" w:rsidRDefault="000E7862" w:rsidP="00692D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5. Часть объекта имущества, в отношении которой можно определить период буду</w:t>
      </w:r>
      <w:r w:rsidR="00CB50B2">
        <w:rPr>
          <w:sz w:val="24"/>
          <w:szCs w:val="24"/>
        </w:rPr>
        <w:t>щих экономических выгод, полезный</w:t>
      </w:r>
      <w:r>
        <w:rPr>
          <w:sz w:val="24"/>
          <w:szCs w:val="24"/>
        </w:rPr>
        <w:t xml:space="preserve"> потенциал, либо часть имущества, имеющая</w:t>
      </w:r>
      <w:r w:rsidR="00CB50B2">
        <w:rPr>
          <w:sz w:val="24"/>
          <w:szCs w:val="24"/>
        </w:rPr>
        <w:t xml:space="preserve"> </w:t>
      </w:r>
      <w:r>
        <w:rPr>
          <w:sz w:val="24"/>
          <w:szCs w:val="24"/>
        </w:rPr>
        <w:t xml:space="preserve">от остальных частей </w:t>
      </w:r>
      <w:r w:rsidRPr="00031A2B">
        <w:rPr>
          <w:sz w:val="24"/>
          <w:szCs w:val="24"/>
        </w:rPr>
        <w:t>разный срок полезного использования, а также</w:t>
      </w:r>
      <w:r w:rsidR="000C434A" w:rsidRPr="00031A2B">
        <w:rPr>
          <w:sz w:val="24"/>
          <w:szCs w:val="24"/>
        </w:rPr>
        <w:t>,</w:t>
      </w:r>
      <w:r w:rsidRPr="00031A2B">
        <w:rPr>
          <w:sz w:val="24"/>
          <w:szCs w:val="24"/>
        </w:rPr>
        <w:t xml:space="preserve"> стоимость которо</w:t>
      </w:r>
      <w:r w:rsidR="000E05DE" w:rsidRPr="00031A2B">
        <w:rPr>
          <w:sz w:val="24"/>
          <w:szCs w:val="24"/>
        </w:rPr>
        <w:t>го</w:t>
      </w:r>
      <w:r w:rsidRPr="00031A2B">
        <w:rPr>
          <w:sz w:val="24"/>
          <w:szCs w:val="24"/>
        </w:rPr>
        <w:t xml:space="preserve"> составляет значительную величину от общей стоимости, счита</w:t>
      </w:r>
      <w:r w:rsidR="000C434A" w:rsidRPr="00031A2B">
        <w:rPr>
          <w:sz w:val="24"/>
          <w:szCs w:val="24"/>
        </w:rPr>
        <w:t>ется</w:t>
      </w:r>
      <w:r w:rsidRPr="00031A2B">
        <w:rPr>
          <w:sz w:val="24"/>
          <w:szCs w:val="24"/>
        </w:rPr>
        <w:t xml:space="preserve"> единицей учета основных средств. Значительной величиной стоимости части основных средств </w:t>
      </w:r>
      <w:r w:rsidR="000C434A" w:rsidRPr="00031A2B">
        <w:rPr>
          <w:sz w:val="24"/>
          <w:szCs w:val="24"/>
        </w:rPr>
        <w:t>определяется как</w:t>
      </w:r>
      <w:r w:rsidRPr="00031A2B">
        <w:rPr>
          <w:sz w:val="24"/>
          <w:szCs w:val="24"/>
        </w:rPr>
        <w:t xml:space="preserve"> величин</w:t>
      </w:r>
      <w:r w:rsidR="000C434A" w:rsidRPr="00031A2B">
        <w:rPr>
          <w:sz w:val="24"/>
          <w:szCs w:val="24"/>
        </w:rPr>
        <w:t>а</w:t>
      </w:r>
      <w:r w:rsidRPr="00031A2B">
        <w:rPr>
          <w:sz w:val="24"/>
          <w:szCs w:val="24"/>
        </w:rPr>
        <w:t>, превышающ</w:t>
      </w:r>
      <w:r w:rsidR="000C434A" w:rsidRPr="00031A2B">
        <w:rPr>
          <w:sz w:val="24"/>
          <w:szCs w:val="24"/>
        </w:rPr>
        <w:t>ая</w:t>
      </w:r>
      <w:r w:rsidRPr="00031A2B">
        <w:rPr>
          <w:sz w:val="24"/>
          <w:szCs w:val="24"/>
        </w:rPr>
        <w:t xml:space="preserve"> </w:t>
      </w:r>
      <w:r w:rsidR="00CB50B2" w:rsidRPr="00031A2B">
        <w:rPr>
          <w:sz w:val="24"/>
          <w:szCs w:val="24"/>
        </w:rPr>
        <w:t>20</w:t>
      </w:r>
      <w:r w:rsidRPr="00031A2B">
        <w:rPr>
          <w:sz w:val="24"/>
          <w:szCs w:val="24"/>
        </w:rPr>
        <w:t>000 рублей.</w:t>
      </w:r>
    </w:p>
    <w:p w:rsidR="000E7862" w:rsidRPr="00031A2B" w:rsidRDefault="000E7862" w:rsidP="00692D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31A2B">
        <w:rPr>
          <w:sz w:val="24"/>
          <w:szCs w:val="24"/>
        </w:rPr>
        <w:t>Основание: пункт 10 приказа 257н</w:t>
      </w:r>
    </w:p>
    <w:p w:rsidR="008626A6" w:rsidRDefault="008626A6" w:rsidP="008626A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31A2B">
        <w:rPr>
          <w:sz w:val="24"/>
          <w:szCs w:val="24"/>
        </w:rPr>
        <w:t>Разъединение объекта основных сре</w:t>
      </w:r>
      <w:proofErr w:type="gramStart"/>
      <w:r w:rsidRPr="00031A2B">
        <w:rPr>
          <w:sz w:val="24"/>
          <w:szCs w:val="24"/>
        </w:rPr>
        <w:t>дств дл</w:t>
      </w:r>
      <w:proofErr w:type="gramEnd"/>
      <w:r w:rsidRPr="00031A2B">
        <w:rPr>
          <w:sz w:val="24"/>
          <w:szCs w:val="24"/>
        </w:rPr>
        <w:t>я последующего учета его частями производит</w:t>
      </w:r>
      <w:r w:rsidR="000C434A" w:rsidRPr="00031A2B">
        <w:rPr>
          <w:sz w:val="24"/>
          <w:szCs w:val="24"/>
        </w:rPr>
        <w:t>ся</w:t>
      </w:r>
      <w:r w:rsidRPr="00031A2B">
        <w:rPr>
          <w:sz w:val="24"/>
          <w:szCs w:val="24"/>
        </w:rPr>
        <w:t xml:space="preserve"> на основании решения постоянно действующей комиссии по поступлению и выбытию активов.   </w:t>
      </w:r>
    </w:p>
    <w:p w:rsidR="000E7862" w:rsidRDefault="000E7862" w:rsidP="00692D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A7C7E" w:rsidRDefault="0002363F" w:rsidP="00692D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6</w:t>
      </w:r>
      <w:r w:rsidR="00CA7C7E">
        <w:rPr>
          <w:sz w:val="24"/>
          <w:szCs w:val="24"/>
        </w:rPr>
        <w:t>. Объекты основных средств, за исключением периодических изданий</w:t>
      </w:r>
      <w:r w:rsidR="0061260F">
        <w:rPr>
          <w:sz w:val="24"/>
          <w:szCs w:val="24"/>
        </w:rPr>
        <w:t xml:space="preserve">, составляющие библиотечный фонд учреждения, принимаются к бухгалтерскому учету в качестве основных средств независимо от срока </w:t>
      </w:r>
      <w:r w:rsidR="00814CA6">
        <w:rPr>
          <w:sz w:val="24"/>
          <w:szCs w:val="24"/>
        </w:rPr>
        <w:t>их полезного использования</w:t>
      </w:r>
      <w:r w:rsidR="00BE405B">
        <w:rPr>
          <w:sz w:val="24"/>
          <w:szCs w:val="24"/>
        </w:rPr>
        <w:t>.</w:t>
      </w:r>
    </w:p>
    <w:p w:rsidR="00814CA6" w:rsidRDefault="00814CA6" w:rsidP="00814CA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Основание: пункт 8 приказа 257н.</w:t>
      </w:r>
    </w:p>
    <w:p w:rsidR="00655CCC" w:rsidRDefault="00696740" w:rsidP="00692D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Библиотечный фонд учитыва</w:t>
      </w:r>
      <w:r w:rsidR="000E05DE">
        <w:rPr>
          <w:sz w:val="24"/>
          <w:szCs w:val="24"/>
        </w:rPr>
        <w:t>ется</w:t>
      </w:r>
      <w:r>
        <w:rPr>
          <w:sz w:val="24"/>
          <w:szCs w:val="24"/>
        </w:rPr>
        <w:t xml:space="preserve"> в бухгалтерском учете, как комплекс объектов.</w:t>
      </w:r>
    </w:p>
    <w:p w:rsidR="008626A6" w:rsidRDefault="008626A6" w:rsidP="00692D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8626A6" w:rsidRDefault="0002363F" w:rsidP="00692D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7</w:t>
      </w:r>
      <w:r w:rsidR="008626A6">
        <w:rPr>
          <w:sz w:val="24"/>
          <w:szCs w:val="24"/>
        </w:rPr>
        <w:t xml:space="preserve">. </w:t>
      </w:r>
      <w:r w:rsidR="001C1A2C">
        <w:rPr>
          <w:sz w:val="24"/>
          <w:szCs w:val="24"/>
        </w:rPr>
        <w:t>К инвестиционной недвижимости относит</w:t>
      </w:r>
      <w:r w:rsidR="000C434A">
        <w:rPr>
          <w:sz w:val="24"/>
          <w:szCs w:val="24"/>
        </w:rPr>
        <w:t>ся</w:t>
      </w:r>
      <w:r w:rsidR="001C1A2C">
        <w:rPr>
          <w:sz w:val="24"/>
          <w:szCs w:val="24"/>
        </w:rPr>
        <w:t xml:space="preserve"> объект недвижимости (его часть), переданного в аренду по договору аренды другому лицу, либо для предоставления арендованного имущества в безвозмездное пользование, с целью получения экономической выгоды.</w:t>
      </w:r>
    </w:p>
    <w:p w:rsidR="001C1A2C" w:rsidRDefault="001C1A2C" w:rsidP="00692D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692DCF" w:rsidRDefault="0002363F" w:rsidP="00692D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8</w:t>
      </w:r>
      <w:r w:rsidR="00692DCF" w:rsidRPr="008B0A8A">
        <w:rPr>
          <w:sz w:val="24"/>
          <w:szCs w:val="24"/>
        </w:rPr>
        <w:t xml:space="preserve">. Каждому объекту недвижимого, а также движимого имущества стоимостью свыше </w:t>
      </w:r>
      <w:r w:rsidR="00692DCF" w:rsidRPr="008B0A8A">
        <w:rPr>
          <w:sz w:val="24"/>
          <w:szCs w:val="24"/>
        </w:rPr>
        <w:br/>
      </w:r>
      <w:r w:rsidR="00814CA6">
        <w:rPr>
          <w:sz w:val="24"/>
          <w:szCs w:val="24"/>
        </w:rPr>
        <w:t>10</w:t>
      </w:r>
      <w:r w:rsidR="00692DCF" w:rsidRPr="008B0A8A">
        <w:rPr>
          <w:sz w:val="24"/>
          <w:szCs w:val="24"/>
        </w:rPr>
        <w:t>000 руб.</w:t>
      </w:r>
      <w:r w:rsidR="00594140">
        <w:rPr>
          <w:sz w:val="24"/>
          <w:szCs w:val="24"/>
        </w:rPr>
        <w:t xml:space="preserve">, </w:t>
      </w:r>
      <w:r w:rsidR="00692DCF" w:rsidRPr="008B0A8A">
        <w:rPr>
          <w:sz w:val="24"/>
          <w:szCs w:val="24"/>
        </w:rPr>
        <w:t xml:space="preserve"> присваивается уникальный инвентарный номер, состоящий </w:t>
      </w:r>
      <w:r w:rsidR="00692DCF" w:rsidRPr="0002363F">
        <w:rPr>
          <w:sz w:val="24"/>
          <w:szCs w:val="24"/>
        </w:rPr>
        <w:t xml:space="preserve">из </w:t>
      </w:r>
      <w:r w:rsidR="0033116A" w:rsidRPr="0002363F">
        <w:rPr>
          <w:sz w:val="24"/>
          <w:szCs w:val="24"/>
        </w:rPr>
        <w:t>д</w:t>
      </w:r>
      <w:r w:rsidR="00594140" w:rsidRPr="0002363F">
        <w:rPr>
          <w:sz w:val="24"/>
          <w:szCs w:val="24"/>
        </w:rPr>
        <w:t>е</w:t>
      </w:r>
      <w:r w:rsidR="0033116A" w:rsidRPr="0002363F">
        <w:rPr>
          <w:sz w:val="24"/>
          <w:szCs w:val="24"/>
        </w:rPr>
        <w:t xml:space="preserve">сяти </w:t>
      </w:r>
      <w:r w:rsidR="00692DCF" w:rsidRPr="0002363F">
        <w:rPr>
          <w:sz w:val="24"/>
          <w:szCs w:val="24"/>
        </w:rPr>
        <w:t>знаков</w:t>
      </w:r>
      <w:r w:rsidR="00692DCF" w:rsidRPr="008B0A8A">
        <w:rPr>
          <w:sz w:val="24"/>
          <w:szCs w:val="24"/>
        </w:rPr>
        <w:t>:</w:t>
      </w:r>
      <w:r w:rsidR="00692DCF" w:rsidRPr="008B0A8A">
        <w:rPr>
          <w:sz w:val="24"/>
          <w:szCs w:val="24"/>
        </w:rPr>
        <w:br/>
        <w:t xml:space="preserve">1-й разряд – </w:t>
      </w:r>
      <w:r w:rsidR="00692DCF">
        <w:rPr>
          <w:sz w:val="24"/>
          <w:szCs w:val="24"/>
        </w:rPr>
        <w:t>код вида деятельности;</w:t>
      </w:r>
    </w:p>
    <w:p w:rsidR="00692DCF" w:rsidRDefault="00692DCF" w:rsidP="00692D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lastRenderedPageBreak/>
        <w:t xml:space="preserve">2–4-й разряды – код объекта учета синтетического счета в Плане счетов бухгалтерского учета </w:t>
      </w:r>
      <w:r w:rsidRPr="008B0A8A">
        <w:rPr>
          <w:sz w:val="24"/>
          <w:szCs w:val="24"/>
        </w:rPr>
        <w:br/>
        <w:t>(приложение 1 к приказу Минфина России от 16 декабря 2010 г. № 174н);</w:t>
      </w:r>
    </w:p>
    <w:p w:rsidR="00692DCF" w:rsidRDefault="00692DCF" w:rsidP="00692D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xml:space="preserve">5–6-й разряды – код группы и вида синтетического счета Плана счетов бухгалтерского учета </w:t>
      </w:r>
      <w:r w:rsidRPr="008B0A8A">
        <w:rPr>
          <w:sz w:val="24"/>
          <w:szCs w:val="24"/>
        </w:rPr>
        <w:br/>
        <w:t>(приложение 1 к приказу Минфина России от 16 декабря 2010 г. № 174н);</w:t>
      </w:r>
    </w:p>
    <w:p w:rsidR="00692DCF" w:rsidRDefault="00594140" w:rsidP="00692D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7-10</w:t>
      </w:r>
      <w:r w:rsidR="00692DCF">
        <w:rPr>
          <w:sz w:val="24"/>
          <w:szCs w:val="24"/>
        </w:rPr>
        <w:t xml:space="preserve">-й разряды - </w:t>
      </w:r>
      <w:r w:rsidR="00692DCF" w:rsidRPr="008B0A8A">
        <w:rPr>
          <w:sz w:val="24"/>
          <w:szCs w:val="24"/>
        </w:rPr>
        <w:t>порядковый номер нефинансового актива.</w:t>
      </w:r>
    </w:p>
    <w:p w:rsidR="00692DCF" w:rsidRPr="008B0A8A" w:rsidRDefault="00692DCF" w:rsidP="00692D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xml:space="preserve">Основание: </w:t>
      </w:r>
      <w:r w:rsidR="000D16C9">
        <w:rPr>
          <w:sz w:val="24"/>
          <w:szCs w:val="24"/>
        </w:rPr>
        <w:t xml:space="preserve">пункт 9  приказа 256н, </w:t>
      </w:r>
      <w:r w:rsidRPr="008B0A8A">
        <w:rPr>
          <w:sz w:val="24"/>
          <w:szCs w:val="24"/>
        </w:rPr>
        <w:t>пункт 46 Инструкции к Единому плану счетов № 157н.</w:t>
      </w:r>
    </w:p>
    <w:p w:rsidR="00692DCF" w:rsidRPr="008B0A8A" w:rsidRDefault="00692DCF" w:rsidP="00692D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w:t>
      </w:r>
    </w:p>
    <w:p w:rsidR="00692DCF" w:rsidRPr="008B0A8A" w:rsidRDefault="00814CA6" w:rsidP="00692D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5</w:t>
      </w:r>
      <w:r w:rsidR="00692DCF" w:rsidRPr="008B0A8A">
        <w:rPr>
          <w:sz w:val="24"/>
          <w:szCs w:val="24"/>
        </w:rPr>
        <w:t>. 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активовпутем нанесения номера на инвентарный объект краской или водостойким маркером.</w:t>
      </w:r>
      <w:r w:rsidR="00CB50B2">
        <w:rPr>
          <w:sz w:val="24"/>
          <w:szCs w:val="24"/>
        </w:rPr>
        <w:t xml:space="preserve"> </w:t>
      </w:r>
      <w:r w:rsidR="00692DCF" w:rsidRPr="008B0A8A">
        <w:rPr>
          <w:sz w:val="24"/>
          <w:szCs w:val="24"/>
        </w:rPr>
        <w:t>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w:t>
      </w:r>
      <w:r w:rsidR="00CB50B2">
        <w:rPr>
          <w:sz w:val="24"/>
          <w:szCs w:val="24"/>
        </w:rPr>
        <w:t xml:space="preserve"> </w:t>
      </w:r>
      <w:r w:rsidR="00692DCF" w:rsidRPr="008B0A8A">
        <w:rPr>
          <w:sz w:val="24"/>
          <w:szCs w:val="24"/>
        </w:rPr>
        <w:t>способом, что и на сложном объекте.</w:t>
      </w:r>
    </w:p>
    <w:p w:rsidR="00692DCF" w:rsidRPr="008B0A8A" w:rsidRDefault="00692DCF" w:rsidP="00692D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w:t>
      </w:r>
    </w:p>
    <w:p w:rsidR="00814CA6" w:rsidRDefault="00814CA6" w:rsidP="00692D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6. Инвентарный номер, присвоенный объекту основных средств, сохраняется за ним на весь период его нахождени</w:t>
      </w:r>
      <w:r w:rsidR="00E37AA9">
        <w:rPr>
          <w:sz w:val="24"/>
          <w:szCs w:val="24"/>
        </w:rPr>
        <w:t>я</w:t>
      </w:r>
      <w:r>
        <w:rPr>
          <w:sz w:val="24"/>
          <w:szCs w:val="24"/>
        </w:rPr>
        <w:t xml:space="preserve"> в учреждении.</w:t>
      </w:r>
    </w:p>
    <w:p w:rsidR="00814CA6" w:rsidRDefault="00814CA6" w:rsidP="00692D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Инвентарные номера объектов основных средств, выбывших с балансового учета, объектам основных средств, вновь принятым к бухгалтерскому учету, не присваиваются.</w:t>
      </w:r>
    </w:p>
    <w:p w:rsidR="000E05DE" w:rsidRDefault="000E05DE" w:rsidP="000E05D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Инвентарные номера, присвоенные объектам основных средств до начала действия данного приказа, учитываются по старым правилам.</w:t>
      </w:r>
    </w:p>
    <w:p w:rsidR="00814CA6" w:rsidRDefault="00814CA6" w:rsidP="00814CA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Основание:</w:t>
      </w:r>
      <w:r w:rsidR="00C96461">
        <w:rPr>
          <w:sz w:val="24"/>
          <w:szCs w:val="24"/>
        </w:rPr>
        <w:t xml:space="preserve"> </w:t>
      </w:r>
      <w:r>
        <w:rPr>
          <w:sz w:val="24"/>
          <w:szCs w:val="24"/>
        </w:rPr>
        <w:t>пункт 9 приказа 257н.</w:t>
      </w:r>
    </w:p>
    <w:p w:rsidR="00814CA6" w:rsidRDefault="00814CA6" w:rsidP="00692D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692DCF" w:rsidRDefault="00C17CDF" w:rsidP="00692D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7</w:t>
      </w:r>
      <w:r w:rsidR="00E37AA9">
        <w:rPr>
          <w:sz w:val="24"/>
          <w:szCs w:val="24"/>
        </w:rPr>
        <w:t>. Первоначальн</w:t>
      </w:r>
      <w:r w:rsidR="000C434A">
        <w:rPr>
          <w:sz w:val="24"/>
          <w:szCs w:val="24"/>
        </w:rPr>
        <w:t>ая</w:t>
      </w:r>
      <w:r w:rsidR="00E37AA9">
        <w:rPr>
          <w:sz w:val="24"/>
          <w:szCs w:val="24"/>
        </w:rPr>
        <w:t xml:space="preserve"> стоимость объекта основных средств</w:t>
      </w:r>
      <w:r w:rsidR="000C434A">
        <w:rPr>
          <w:sz w:val="24"/>
          <w:szCs w:val="24"/>
        </w:rPr>
        <w:t>, приобретенного или созданного учреждением, определяется в сумме фактически произведенных капитальных вложений, формируемых с учетом НДС, предъявленных учреждению поставщикам</w:t>
      </w:r>
      <w:r>
        <w:rPr>
          <w:sz w:val="24"/>
          <w:szCs w:val="24"/>
        </w:rPr>
        <w:t>и (подрядчиками, исполнителями)</w:t>
      </w:r>
      <w:r w:rsidR="00D77914">
        <w:rPr>
          <w:sz w:val="24"/>
          <w:szCs w:val="24"/>
        </w:rPr>
        <w:t>.</w:t>
      </w:r>
    </w:p>
    <w:p w:rsidR="00D77914" w:rsidRDefault="00D77914" w:rsidP="00692D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В первоначальную стоимость объекта основных сре</w:t>
      </w:r>
      <w:proofErr w:type="gramStart"/>
      <w:r>
        <w:rPr>
          <w:sz w:val="24"/>
          <w:szCs w:val="24"/>
        </w:rPr>
        <w:t>дств вкл</w:t>
      </w:r>
      <w:proofErr w:type="gramEnd"/>
      <w:r>
        <w:rPr>
          <w:sz w:val="24"/>
          <w:szCs w:val="24"/>
        </w:rPr>
        <w:t>ючаются расходы:</w:t>
      </w:r>
    </w:p>
    <w:p w:rsidR="00D77914" w:rsidRPr="00D77914" w:rsidRDefault="00D77914" w:rsidP="00D7791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D77914">
        <w:rPr>
          <w:sz w:val="24"/>
          <w:szCs w:val="24"/>
        </w:rPr>
        <w:t>а) цен</w:t>
      </w:r>
      <w:r>
        <w:rPr>
          <w:sz w:val="24"/>
          <w:szCs w:val="24"/>
        </w:rPr>
        <w:t>а</w:t>
      </w:r>
      <w:r w:rsidRPr="00D77914">
        <w:rPr>
          <w:sz w:val="24"/>
          <w:szCs w:val="24"/>
        </w:rPr>
        <w:t xml:space="preserve"> приобретения, за вычетом полученных скидок (вычетов, премий, льгот);</w:t>
      </w:r>
    </w:p>
    <w:p w:rsidR="00D77914" w:rsidRPr="00D77914" w:rsidRDefault="00D77914" w:rsidP="00D7791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D77914">
        <w:rPr>
          <w:sz w:val="24"/>
          <w:szCs w:val="24"/>
        </w:rPr>
        <w:t>б) любые фактические затраты на приобретение, создание объекта основных средств, в том числе на доставку его к месту назначения и приведение в состояние, пригодное для эксплуатации, в том числе:</w:t>
      </w:r>
    </w:p>
    <w:p w:rsidR="00D77914" w:rsidRPr="00D77914" w:rsidRDefault="00D77914" w:rsidP="00D7791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w:t>
      </w:r>
      <w:r w:rsidRPr="00D77914">
        <w:rPr>
          <w:sz w:val="24"/>
          <w:szCs w:val="24"/>
        </w:rPr>
        <w:t>расходы на оплату труда и страховые взносы на обязательное социальное страхование, непосредственно связанные с созданием объекта основных средств;</w:t>
      </w:r>
    </w:p>
    <w:p w:rsidR="00D77914" w:rsidRPr="00D77914" w:rsidRDefault="00D77914" w:rsidP="00D7791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w:t>
      </w:r>
      <w:r w:rsidRPr="00D77914">
        <w:rPr>
          <w:sz w:val="24"/>
          <w:szCs w:val="24"/>
        </w:rPr>
        <w:t>стоимость работ (услуг) по созданию объекта основных средств по договору строительного подряда и иным договорам;</w:t>
      </w:r>
    </w:p>
    <w:p w:rsidR="00D77914" w:rsidRPr="00D77914" w:rsidRDefault="00D77914" w:rsidP="00D7791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w:t>
      </w:r>
      <w:r w:rsidRPr="00D77914">
        <w:rPr>
          <w:sz w:val="24"/>
          <w:szCs w:val="24"/>
        </w:rPr>
        <w:t>государственные пошлины и другие расходы по уплате обязательных платежей в бюджеты бюджетной системы Российской Федерации, произведенные в связи с приобретением (созданием, изготовлением) объекта основных средств;</w:t>
      </w:r>
    </w:p>
    <w:p w:rsidR="00D77914" w:rsidRPr="00D77914" w:rsidRDefault="00D77914" w:rsidP="00D7791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w:t>
      </w:r>
      <w:r w:rsidRPr="00D77914">
        <w:rPr>
          <w:sz w:val="24"/>
          <w:szCs w:val="24"/>
        </w:rPr>
        <w:t>суммы вознаграждений за оказание посреднических услуг при приобретении объекта основных средств;</w:t>
      </w:r>
    </w:p>
    <w:p w:rsidR="00D77914" w:rsidRPr="00D77914" w:rsidRDefault="00D77914" w:rsidP="00D7791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w:t>
      </w:r>
      <w:r w:rsidRPr="00D77914">
        <w:rPr>
          <w:sz w:val="24"/>
          <w:szCs w:val="24"/>
        </w:rPr>
        <w:t>затраты на подготовку площадки;</w:t>
      </w:r>
    </w:p>
    <w:p w:rsidR="00D77914" w:rsidRPr="00D77914" w:rsidRDefault="00D77914" w:rsidP="00D7791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w:t>
      </w:r>
      <w:r w:rsidRPr="00D77914">
        <w:rPr>
          <w:sz w:val="24"/>
          <w:szCs w:val="24"/>
        </w:rPr>
        <w:t>затраты на доставку и разгрузку;</w:t>
      </w:r>
    </w:p>
    <w:p w:rsidR="00D77914" w:rsidRPr="00D77914" w:rsidRDefault="00D77914" w:rsidP="00D7791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w:t>
      </w:r>
      <w:r w:rsidRPr="00D77914">
        <w:rPr>
          <w:sz w:val="24"/>
          <w:szCs w:val="24"/>
        </w:rPr>
        <w:t>затраты на установку и монтаж;</w:t>
      </w:r>
    </w:p>
    <w:p w:rsidR="00D77914" w:rsidRPr="00D77914" w:rsidRDefault="00D77914" w:rsidP="00D7791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w:t>
      </w:r>
      <w:r w:rsidRPr="00D77914">
        <w:rPr>
          <w:sz w:val="24"/>
          <w:szCs w:val="24"/>
        </w:rPr>
        <w:t>иные затраты, непосредственно связанные с приобретением, сооружением и (или) изготовлением объекта основных средств, включая затраты на содержание дирекции строящегося объекта недвижимости и государственный строительный надзор;</w:t>
      </w:r>
    </w:p>
    <w:p w:rsidR="00D77914" w:rsidRPr="00D77914" w:rsidRDefault="00D77914" w:rsidP="00D7791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D77914">
        <w:rPr>
          <w:sz w:val="24"/>
          <w:szCs w:val="24"/>
        </w:rPr>
        <w:t>в) суммы затрат на демонтаж и вывод объекта основных средств из эксплуатации, а также восстановление участка, на котором объект расположен, известные на момент принятия объекта основных сре</w:t>
      </w:r>
      <w:proofErr w:type="gramStart"/>
      <w:r w:rsidRPr="00D77914">
        <w:rPr>
          <w:sz w:val="24"/>
          <w:szCs w:val="24"/>
        </w:rPr>
        <w:t>дств к б</w:t>
      </w:r>
      <w:proofErr w:type="gramEnd"/>
      <w:r w:rsidRPr="00D77914">
        <w:rPr>
          <w:sz w:val="24"/>
          <w:szCs w:val="24"/>
        </w:rPr>
        <w:t xml:space="preserve">ухгалтерскому учету. </w:t>
      </w:r>
    </w:p>
    <w:p w:rsidR="000C434A" w:rsidRDefault="000C434A" w:rsidP="000C434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Основание:пункт 15 приказа 257н.</w:t>
      </w:r>
    </w:p>
    <w:p w:rsidR="000C434A" w:rsidRDefault="000C434A" w:rsidP="00692D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0711B5" w:rsidRDefault="00C17CDF" w:rsidP="000711B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8</w:t>
      </w:r>
      <w:r w:rsidR="00D77914">
        <w:rPr>
          <w:sz w:val="24"/>
          <w:szCs w:val="24"/>
        </w:rPr>
        <w:t xml:space="preserve">.  </w:t>
      </w:r>
      <w:proofErr w:type="gramStart"/>
      <w:r w:rsidR="000711B5" w:rsidRPr="000711B5">
        <w:rPr>
          <w:sz w:val="24"/>
          <w:szCs w:val="24"/>
        </w:rPr>
        <w:t>Изменение балансовой стоимости объекта основных средств после его признания в бухгалтерском учете возможно только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000711B5" w:rsidRPr="000711B5">
        <w:rPr>
          <w:sz w:val="24"/>
          <w:szCs w:val="24"/>
        </w:rPr>
        <w:t>разукомплектации</w:t>
      </w:r>
      <w:proofErr w:type="spellEnd"/>
      <w:r w:rsidR="000711B5" w:rsidRPr="000711B5">
        <w:rPr>
          <w:sz w:val="24"/>
          <w:szCs w:val="24"/>
        </w:rPr>
        <w:t xml:space="preserve">), замещения (частичной замены в рамках капитального ремонта </w:t>
      </w:r>
      <w:r w:rsidR="000711B5" w:rsidRPr="000711B5">
        <w:rPr>
          <w:sz w:val="24"/>
          <w:szCs w:val="24"/>
        </w:rPr>
        <w:lastRenderedPageBreak/>
        <w:t>в целях реконструкции, технического перевооружения, модернизации) объекта или его составной части, а также переоценки объектов основных средств).</w:t>
      </w:r>
      <w:proofErr w:type="gramEnd"/>
    </w:p>
    <w:p w:rsidR="000711B5" w:rsidRDefault="000711B5" w:rsidP="000711B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Основание:пункт 19 приказа 257н.</w:t>
      </w:r>
    </w:p>
    <w:p w:rsidR="000E05DE" w:rsidRDefault="000E05DE" w:rsidP="000711B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0711B5" w:rsidRPr="000711B5" w:rsidRDefault="00C17CDF" w:rsidP="000711B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9</w:t>
      </w:r>
      <w:r w:rsidR="000711B5">
        <w:rPr>
          <w:sz w:val="24"/>
          <w:szCs w:val="24"/>
        </w:rPr>
        <w:t xml:space="preserve">. </w:t>
      </w:r>
      <w:r w:rsidR="000711B5" w:rsidRPr="000711B5">
        <w:rPr>
          <w:sz w:val="24"/>
          <w:szCs w:val="24"/>
        </w:rPr>
        <w:t xml:space="preserve">Первоначальной стоимостью объекта основных средств, приобретенного в результате необменной операции, является его справедливая стоимость на дату </w:t>
      </w:r>
      <w:r w:rsidR="000711B5">
        <w:rPr>
          <w:sz w:val="24"/>
          <w:szCs w:val="24"/>
        </w:rPr>
        <w:t>п</w:t>
      </w:r>
      <w:r w:rsidR="000711B5" w:rsidRPr="000711B5">
        <w:rPr>
          <w:sz w:val="24"/>
          <w:szCs w:val="24"/>
        </w:rPr>
        <w:t>риобретения.</w:t>
      </w:r>
    </w:p>
    <w:p w:rsidR="000711B5" w:rsidRPr="000711B5" w:rsidRDefault="000711B5" w:rsidP="000711B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711B5">
        <w:rPr>
          <w:sz w:val="24"/>
          <w:szCs w:val="24"/>
        </w:rPr>
        <w:t xml:space="preserve"> В случае</w:t>
      </w:r>
      <w:proofErr w:type="gramStart"/>
      <w:r w:rsidRPr="000711B5">
        <w:rPr>
          <w:sz w:val="24"/>
          <w:szCs w:val="24"/>
        </w:rPr>
        <w:t>,</w:t>
      </w:r>
      <w:proofErr w:type="gramEnd"/>
      <w:r w:rsidRPr="000711B5">
        <w:rPr>
          <w:sz w:val="24"/>
          <w:szCs w:val="24"/>
        </w:rPr>
        <w:t xml:space="preserve"> если объект основных средств, приобретенный путем необменной операции, не может быть оценен по справедливой стоимости, оценка его первоначальной стоимости производится на основании остаточной стоимости переданного взамен актива.</w:t>
      </w:r>
    </w:p>
    <w:p w:rsidR="000711B5" w:rsidRDefault="000711B5" w:rsidP="000711B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711B5">
        <w:rPr>
          <w:sz w:val="24"/>
          <w:szCs w:val="24"/>
        </w:rPr>
        <w:t>В случае</w:t>
      </w:r>
      <w:proofErr w:type="gramStart"/>
      <w:r w:rsidRPr="000711B5">
        <w:rPr>
          <w:sz w:val="24"/>
          <w:szCs w:val="24"/>
        </w:rPr>
        <w:t>,</w:t>
      </w:r>
      <w:proofErr w:type="gramEnd"/>
      <w:r w:rsidRPr="000711B5">
        <w:rPr>
          <w:sz w:val="24"/>
          <w:szCs w:val="24"/>
        </w:rPr>
        <w:t xml:space="preserve"> если данные об остаточной стоимости передаваемого взамен актива по каким-либо причинам недоступны, либо на дату передачи остаточная стоимость передаваемого взамен актива нулевая, отражается приобретенный путем такой необменной операции актив в составе основных средств в условной оценке, равной одному рублю.</w:t>
      </w:r>
    </w:p>
    <w:p w:rsidR="000711B5" w:rsidRDefault="000711B5" w:rsidP="000711B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Основание: пункты 22, 23 приказа 257н.</w:t>
      </w:r>
    </w:p>
    <w:p w:rsidR="00C17CDF" w:rsidRDefault="00C17CDF" w:rsidP="000711B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585F47" w:rsidRDefault="00745945" w:rsidP="000711B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Справедливая стоимость объекта основных средств определяется на основании решения постоянно действующей комиссии по поступлению и выбытию </w:t>
      </w:r>
      <w:r w:rsidRPr="00C17CDF">
        <w:rPr>
          <w:sz w:val="24"/>
          <w:szCs w:val="24"/>
        </w:rPr>
        <w:t>активов</w:t>
      </w:r>
      <w:r w:rsidR="00CB50B2">
        <w:rPr>
          <w:sz w:val="24"/>
          <w:szCs w:val="24"/>
        </w:rPr>
        <w:t xml:space="preserve"> </w:t>
      </w:r>
      <w:r w:rsidR="00585F47">
        <w:rPr>
          <w:sz w:val="24"/>
          <w:szCs w:val="24"/>
        </w:rPr>
        <w:t>на дату приобретения:</w:t>
      </w:r>
    </w:p>
    <w:p w:rsidR="00745945" w:rsidRDefault="00585F47" w:rsidP="000711B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w:t>
      </w:r>
      <w:r w:rsidR="00745945">
        <w:rPr>
          <w:sz w:val="24"/>
          <w:szCs w:val="24"/>
        </w:rPr>
        <w:t xml:space="preserve">методом рыночных цен </w:t>
      </w:r>
      <w:r>
        <w:rPr>
          <w:sz w:val="24"/>
          <w:szCs w:val="24"/>
        </w:rPr>
        <w:t>–</w:t>
      </w:r>
      <w:r w:rsidR="0002075D">
        <w:rPr>
          <w:sz w:val="24"/>
          <w:szCs w:val="24"/>
        </w:rPr>
        <w:t xml:space="preserve"> новое имущество;</w:t>
      </w:r>
    </w:p>
    <w:p w:rsidR="00585F47" w:rsidRDefault="00585F47" w:rsidP="000711B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w:t>
      </w:r>
      <w:r w:rsidR="0002075D">
        <w:rPr>
          <w:sz w:val="24"/>
          <w:szCs w:val="24"/>
        </w:rPr>
        <w:t>методом амортизированной стоимости замещения – при приобретении объектов основных средств бывшего употребления, стоимость которых рассчитывается на основе рыночной цены покупки аналогичного актива с сопоставимым оставшимся сроком его полезного использования.</w:t>
      </w:r>
    </w:p>
    <w:p w:rsidR="000711B5" w:rsidRDefault="0002075D" w:rsidP="0002075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Основание: пункты 54, 55 приказа №256н.</w:t>
      </w:r>
    </w:p>
    <w:p w:rsidR="0002075D" w:rsidRPr="000711B5" w:rsidRDefault="0002075D" w:rsidP="0002075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0711B5" w:rsidRDefault="00745945" w:rsidP="000711B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1</w:t>
      </w:r>
      <w:r w:rsidR="00C17CDF">
        <w:rPr>
          <w:sz w:val="24"/>
          <w:szCs w:val="24"/>
        </w:rPr>
        <w:t>0</w:t>
      </w:r>
      <w:r w:rsidR="000711B5" w:rsidRPr="000711B5">
        <w:rPr>
          <w:sz w:val="24"/>
          <w:szCs w:val="24"/>
        </w:rPr>
        <w:t xml:space="preserve">. Объекты основных средств, полученные </w:t>
      </w:r>
      <w:r>
        <w:rPr>
          <w:sz w:val="24"/>
          <w:szCs w:val="24"/>
        </w:rPr>
        <w:t>учреждением от</w:t>
      </w:r>
      <w:r w:rsidR="000711B5" w:rsidRPr="000711B5">
        <w:rPr>
          <w:sz w:val="24"/>
          <w:szCs w:val="24"/>
        </w:rPr>
        <w:t xml:space="preserve"> учредителя, иной организации государственного сектора подлежат признанию в бухгалтерском учете в оценке, определенной передающей стороной  - по стоимости, отраженной в передаточных документах.</w:t>
      </w:r>
    </w:p>
    <w:p w:rsidR="00745945" w:rsidRDefault="00745945" w:rsidP="0074594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Основание: пункты 24 приказа </w:t>
      </w:r>
      <w:r w:rsidR="0002075D">
        <w:rPr>
          <w:sz w:val="24"/>
          <w:szCs w:val="24"/>
        </w:rPr>
        <w:t>№</w:t>
      </w:r>
      <w:r>
        <w:rPr>
          <w:sz w:val="24"/>
          <w:szCs w:val="24"/>
        </w:rPr>
        <w:t>257н.</w:t>
      </w:r>
    </w:p>
    <w:p w:rsidR="00745945" w:rsidRDefault="00745945" w:rsidP="0074594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DE43EF" w:rsidRDefault="00745945" w:rsidP="0074594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1</w:t>
      </w:r>
      <w:r w:rsidR="00BB77BB">
        <w:rPr>
          <w:sz w:val="24"/>
          <w:szCs w:val="24"/>
        </w:rPr>
        <w:t>1</w:t>
      </w:r>
      <w:r>
        <w:rPr>
          <w:sz w:val="24"/>
          <w:szCs w:val="24"/>
        </w:rPr>
        <w:t xml:space="preserve">. В случае если во время эксплуатации объекта основных средств (его составных частей) требуется замена отдельных составных частей объекта, </w:t>
      </w:r>
      <w:r w:rsidR="00F65E59">
        <w:rPr>
          <w:sz w:val="24"/>
          <w:szCs w:val="24"/>
        </w:rPr>
        <w:t xml:space="preserve">при условии, что такие составные части признаются активом, </w:t>
      </w:r>
      <w:r>
        <w:rPr>
          <w:sz w:val="24"/>
          <w:szCs w:val="24"/>
        </w:rPr>
        <w:t xml:space="preserve">затраты по такой замене включаются в </w:t>
      </w:r>
      <w:r w:rsidR="00DE43EF">
        <w:rPr>
          <w:sz w:val="24"/>
          <w:szCs w:val="24"/>
        </w:rPr>
        <w:t xml:space="preserve">балансовую </w:t>
      </w:r>
      <w:r>
        <w:rPr>
          <w:sz w:val="24"/>
          <w:szCs w:val="24"/>
        </w:rPr>
        <w:t>с</w:t>
      </w:r>
      <w:r w:rsidR="00DE43EF">
        <w:rPr>
          <w:sz w:val="24"/>
          <w:szCs w:val="24"/>
        </w:rPr>
        <w:t>т</w:t>
      </w:r>
      <w:r>
        <w:rPr>
          <w:sz w:val="24"/>
          <w:szCs w:val="24"/>
        </w:rPr>
        <w:t>оимость объекта основных средств в момент их возникновения</w:t>
      </w:r>
      <w:r w:rsidR="00DE43EF">
        <w:rPr>
          <w:sz w:val="24"/>
          <w:szCs w:val="24"/>
        </w:rPr>
        <w:t>. При этом стоимость объекта основных средств уменьшается на стоимость заменяемых (</w:t>
      </w:r>
      <w:proofErr w:type="spellStart"/>
      <w:r w:rsidR="00DE43EF">
        <w:rPr>
          <w:sz w:val="24"/>
          <w:szCs w:val="24"/>
        </w:rPr>
        <w:t>выбываемых</w:t>
      </w:r>
      <w:proofErr w:type="spellEnd"/>
      <w:r w:rsidR="00DE43EF">
        <w:rPr>
          <w:sz w:val="24"/>
          <w:szCs w:val="24"/>
        </w:rPr>
        <w:t>) частей по остаточной стоимости замененной (выбывшей) части объекта основных средств</w:t>
      </w:r>
      <w:r w:rsidR="00F65E59">
        <w:rPr>
          <w:sz w:val="24"/>
          <w:szCs w:val="24"/>
        </w:rPr>
        <w:t xml:space="preserve"> (при условии наличия документального </w:t>
      </w:r>
      <w:r w:rsidR="00716746">
        <w:rPr>
          <w:sz w:val="24"/>
          <w:szCs w:val="24"/>
        </w:rPr>
        <w:t xml:space="preserve">подтверждения стоимостных оценок по </w:t>
      </w:r>
      <w:proofErr w:type="spellStart"/>
      <w:r w:rsidR="00716746">
        <w:rPr>
          <w:sz w:val="24"/>
          <w:szCs w:val="24"/>
        </w:rPr>
        <w:t>выбываемому</w:t>
      </w:r>
      <w:proofErr w:type="spellEnd"/>
      <w:r w:rsidR="00716746">
        <w:rPr>
          <w:sz w:val="24"/>
          <w:szCs w:val="24"/>
        </w:rPr>
        <w:t xml:space="preserve"> объекту)</w:t>
      </w:r>
      <w:r w:rsidR="00DE43EF">
        <w:rPr>
          <w:sz w:val="24"/>
          <w:szCs w:val="24"/>
        </w:rPr>
        <w:t xml:space="preserve"> вне зависимости от того, амортизировалась ли эта часть объекта основных средств отдельно или нет.</w:t>
      </w:r>
      <w:r w:rsidR="00F65E59">
        <w:rPr>
          <w:sz w:val="24"/>
          <w:szCs w:val="24"/>
        </w:rPr>
        <w:t xml:space="preserve"> </w:t>
      </w:r>
    </w:p>
    <w:p w:rsidR="00401510" w:rsidRDefault="00401510" w:rsidP="0074594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Данное правило применяется следующим группам основных средств:</w:t>
      </w:r>
    </w:p>
    <w:p w:rsidR="00401510" w:rsidRDefault="00401510" w:rsidP="0074594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машины и оборудование;</w:t>
      </w:r>
    </w:p>
    <w:p w:rsidR="00401510" w:rsidRDefault="00401510" w:rsidP="0074594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транспортные средства;</w:t>
      </w:r>
    </w:p>
    <w:p w:rsidR="00401510" w:rsidRDefault="00401510" w:rsidP="0074594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инвентарь производственный и хозяйственный.</w:t>
      </w:r>
    </w:p>
    <w:p w:rsidR="00B15469" w:rsidRDefault="00B15469" w:rsidP="00B1546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Основание: пункты 27, 50 приказа </w:t>
      </w:r>
      <w:r w:rsidR="0002075D">
        <w:rPr>
          <w:sz w:val="24"/>
          <w:szCs w:val="24"/>
        </w:rPr>
        <w:t>№</w:t>
      </w:r>
      <w:r>
        <w:rPr>
          <w:sz w:val="24"/>
          <w:szCs w:val="24"/>
        </w:rPr>
        <w:t>257н.</w:t>
      </w:r>
    </w:p>
    <w:p w:rsidR="00401510" w:rsidRDefault="00401510" w:rsidP="00B1546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401510" w:rsidRDefault="00401510" w:rsidP="00B1546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1</w:t>
      </w:r>
      <w:r w:rsidR="00BB77BB">
        <w:rPr>
          <w:sz w:val="24"/>
          <w:szCs w:val="24"/>
        </w:rPr>
        <w:t>2</w:t>
      </w:r>
      <w:r>
        <w:rPr>
          <w:sz w:val="24"/>
          <w:szCs w:val="24"/>
        </w:rPr>
        <w:t xml:space="preserve">. В случае частичной ликвидации или </w:t>
      </w:r>
      <w:proofErr w:type="spellStart"/>
      <w:r>
        <w:rPr>
          <w:sz w:val="24"/>
          <w:szCs w:val="24"/>
        </w:rPr>
        <w:t>разукомплектации</w:t>
      </w:r>
      <w:proofErr w:type="spellEnd"/>
      <w:r>
        <w:rPr>
          <w:sz w:val="24"/>
          <w:szCs w:val="24"/>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401510" w:rsidRDefault="00401510" w:rsidP="00B1546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площади;</w:t>
      </w:r>
    </w:p>
    <w:p w:rsidR="00401510" w:rsidRDefault="00401510" w:rsidP="00B1546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объему;</w:t>
      </w:r>
    </w:p>
    <w:p w:rsidR="00401510" w:rsidRDefault="00401510" w:rsidP="00B1546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весу;</w:t>
      </w:r>
    </w:p>
    <w:p w:rsidR="00401510" w:rsidRDefault="00401510" w:rsidP="00B1546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иному показателю, установленному комиссией по поступлению и выбытию активов.</w:t>
      </w:r>
    </w:p>
    <w:p w:rsidR="008A2B36" w:rsidRDefault="008A2B36" w:rsidP="00B1546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8A2B36" w:rsidRDefault="008A2B36" w:rsidP="00B1546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1</w:t>
      </w:r>
      <w:r w:rsidR="00BB77BB">
        <w:rPr>
          <w:sz w:val="24"/>
          <w:szCs w:val="24"/>
        </w:rPr>
        <w:t>3</w:t>
      </w:r>
      <w:r>
        <w:rPr>
          <w:sz w:val="24"/>
          <w:szCs w:val="24"/>
        </w:rPr>
        <w:t xml:space="preserve">. Затраты на ремонт основных средств и регулярные осмотры на наличие дефектов, если они являются обязательным условием эксплуатации, увеличивают первоначальную стоимость этих объектов. Одновременно с их стоимости списываются в текущие расходы затраты на ранее </w:t>
      </w:r>
      <w:r>
        <w:rPr>
          <w:sz w:val="24"/>
          <w:szCs w:val="24"/>
        </w:rPr>
        <w:lastRenderedPageBreak/>
        <w:t>произведенные ремонты и осмотры. Данное правило применяется к следующим группам основных средств:</w:t>
      </w:r>
    </w:p>
    <w:p w:rsidR="008A2B36" w:rsidRDefault="008A2B36" w:rsidP="00B1546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машины и оборудование;</w:t>
      </w:r>
    </w:p>
    <w:p w:rsidR="008A2B36" w:rsidRDefault="008A2B36" w:rsidP="00B1546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транспортные средства;</w:t>
      </w:r>
    </w:p>
    <w:p w:rsidR="008A2B36" w:rsidRDefault="008A2B36" w:rsidP="00B1546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инвентарь производственный и хозяйственный.</w:t>
      </w:r>
    </w:p>
    <w:p w:rsidR="008A2B36" w:rsidRDefault="008A2B36" w:rsidP="00B1546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Основание: пункт 28 приказа 257н.</w:t>
      </w:r>
    </w:p>
    <w:p w:rsidR="00BB77BB" w:rsidRDefault="00BB77BB" w:rsidP="00B1546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3F51C7" w:rsidRDefault="005A0461" w:rsidP="00B1546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1</w:t>
      </w:r>
      <w:r w:rsidR="00BB77BB">
        <w:rPr>
          <w:sz w:val="24"/>
          <w:szCs w:val="24"/>
        </w:rPr>
        <w:t>4</w:t>
      </w:r>
      <w:r>
        <w:rPr>
          <w:sz w:val="24"/>
          <w:szCs w:val="24"/>
        </w:rPr>
        <w:t>. Объекты недвижимости в бухгалтерском учете учитываются по кадастровой стоимости, которая признается балансовой стоимостью. В случае если кадастровая стоимость для объектов недвижимости по каким-либо причинам недоступна на дату применения данного положения, то такие активы отражаются по балансовой стоимости, сформированной на дату первого применения Положения, до момента, когда кадастровая стоимость</w:t>
      </w:r>
      <w:r w:rsidR="003F51C7">
        <w:rPr>
          <w:sz w:val="24"/>
          <w:szCs w:val="24"/>
        </w:rPr>
        <w:t xml:space="preserve"> такого объекта будет определена.</w:t>
      </w:r>
    </w:p>
    <w:p w:rsidR="003F51C7" w:rsidRDefault="003F51C7" w:rsidP="003F51C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Основание: пункты 59 приказа №257н.</w:t>
      </w:r>
    </w:p>
    <w:p w:rsidR="005A0461" w:rsidRDefault="005A0461" w:rsidP="00B1546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0D781A" w:rsidRDefault="000D781A" w:rsidP="00B1546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1</w:t>
      </w:r>
      <w:r w:rsidR="00BB77BB">
        <w:rPr>
          <w:sz w:val="24"/>
          <w:szCs w:val="24"/>
        </w:rPr>
        <w:t>5</w:t>
      </w:r>
      <w:r>
        <w:rPr>
          <w:sz w:val="24"/>
          <w:szCs w:val="24"/>
        </w:rPr>
        <w:t xml:space="preserve">. </w:t>
      </w:r>
      <w:r w:rsidR="00EA29BA">
        <w:rPr>
          <w:sz w:val="24"/>
          <w:szCs w:val="24"/>
        </w:rPr>
        <w:t>В случае, когда материальные ценности, признанные для целей бухгалтерского учета в составе объектов основных средств, изменили исходя из новых условий их использования свою первоначальную функцию, по решению комиссии</w:t>
      </w:r>
      <w:r w:rsidR="00954308">
        <w:rPr>
          <w:sz w:val="24"/>
          <w:szCs w:val="24"/>
        </w:rPr>
        <w:t xml:space="preserve"> такие объекты ОС </w:t>
      </w:r>
      <w:proofErr w:type="spellStart"/>
      <w:r w:rsidR="00954308">
        <w:rPr>
          <w:sz w:val="24"/>
          <w:szCs w:val="24"/>
        </w:rPr>
        <w:t>реклассифицируются</w:t>
      </w:r>
      <w:proofErr w:type="spellEnd"/>
      <w:r w:rsidR="00954308">
        <w:rPr>
          <w:sz w:val="24"/>
          <w:szCs w:val="24"/>
        </w:rPr>
        <w:t xml:space="preserve"> в иную группу основных средств или в иную категорию объектов бухгалтерского учета. </w:t>
      </w:r>
      <w:r>
        <w:rPr>
          <w:sz w:val="24"/>
          <w:szCs w:val="24"/>
        </w:rPr>
        <w:t>Выбытие инвентарного объекта из одной группы основных средств и отражение его в другой группе основных сре</w:t>
      </w:r>
      <w:proofErr w:type="gramStart"/>
      <w:r>
        <w:rPr>
          <w:sz w:val="24"/>
          <w:szCs w:val="24"/>
        </w:rPr>
        <w:t>дств пр</w:t>
      </w:r>
      <w:proofErr w:type="gramEnd"/>
      <w:r>
        <w:rPr>
          <w:sz w:val="24"/>
          <w:szCs w:val="24"/>
        </w:rPr>
        <w:t>оизводится одновременно, при чем стоимость объекта не изменяется.</w:t>
      </w:r>
    </w:p>
    <w:p w:rsidR="000D781A" w:rsidRDefault="000D781A" w:rsidP="00B1546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Основание: пункт 13 приказа № 257н.</w:t>
      </w:r>
    </w:p>
    <w:p w:rsidR="00745945" w:rsidRDefault="00745945" w:rsidP="0074594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70D97" w:rsidRPr="00C70D97" w:rsidRDefault="00C70D97" w:rsidP="006706B9">
      <w:pPr>
        <w:spacing w:after="0"/>
        <w:jc w:val="both"/>
        <w:rPr>
          <w:rFonts w:ascii="Times New Roman" w:eastAsiaTheme="minorEastAsia" w:hAnsi="Times New Roman" w:cs="Times New Roman"/>
          <w:sz w:val="24"/>
          <w:szCs w:val="24"/>
          <w:lang w:eastAsia="ru-RU"/>
        </w:rPr>
      </w:pPr>
      <w:r w:rsidRPr="00C70D97">
        <w:rPr>
          <w:rFonts w:ascii="Times New Roman" w:hAnsi="Times New Roman" w:cs="Times New Roman"/>
          <w:sz w:val="24"/>
          <w:szCs w:val="24"/>
        </w:rPr>
        <w:t>1</w:t>
      </w:r>
      <w:r w:rsidR="00BB77BB">
        <w:rPr>
          <w:rFonts w:ascii="Times New Roman" w:hAnsi="Times New Roman" w:cs="Times New Roman"/>
          <w:sz w:val="24"/>
          <w:szCs w:val="24"/>
        </w:rPr>
        <w:t>6</w:t>
      </w:r>
      <w:r w:rsidRPr="00C70D97">
        <w:rPr>
          <w:rFonts w:ascii="Times New Roman" w:hAnsi="Times New Roman" w:cs="Times New Roman"/>
          <w:sz w:val="24"/>
          <w:szCs w:val="24"/>
        </w:rPr>
        <w:t>. На объекты основных средств начисл</w:t>
      </w:r>
      <w:r>
        <w:rPr>
          <w:rFonts w:ascii="Times New Roman" w:eastAsiaTheme="minorEastAsia" w:hAnsi="Times New Roman" w:cs="Times New Roman"/>
          <w:sz w:val="24"/>
          <w:szCs w:val="24"/>
          <w:lang w:eastAsia="ru-RU"/>
        </w:rPr>
        <w:t>яется амортизация</w:t>
      </w:r>
      <w:r w:rsidRPr="00C70D97">
        <w:rPr>
          <w:rFonts w:ascii="Times New Roman" w:eastAsiaTheme="minorEastAsia" w:hAnsi="Times New Roman" w:cs="Times New Roman"/>
          <w:sz w:val="24"/>
          <w:szCs w:val="24"/>
          <w:lang w:eastAsia="ru-RU"/>
        </w:rPr>
        <w:t>:</w:t>
      </w:r>
    </w:p>
    <w:p w:rsidR="00C70D97" w:rsidRPr="00C70D97" w:rsidRDefault="00C70D97" w:rsidP="006706B9">
      <w:pPr>
        <w:spacing w:after="0" w:line="240" w:lineRule="auto"/>
        <w:jc w:val="both"/>
        <w:rPr>
          <w:rFonts w:ascii="Times New Roman" w:eastAsiaTheme="minorEastAsia" w:hAnsi="Times New Roman" w:cs="Times New Roman"/>
          <w:sz w:val="24"/>
          <w:szCs w:val="24"/>
          <w:lang w:eastAsia="ru-RU"/>
        </w:rPr>
      </w:pPr>
      <w:r w:rsidRPr="00C70D97">
        <w:rPr>
          <w:rFonts w:ascii="Times New Roman" w:eastAsiaTheme="minorEastAsia" w:hAnsi="Times New Roman" w:cs="Times New Roman"/>
          <w:sz w:val="24"/>
          <w:szCs w:val="24"/>
          <w:lang w:eastAsia="ru-RU"/>
        </w:rPr>
        <w:t>а) на объект основных сре</w:t>
      </w:r>
      <w:proofErr w:type="gramStart"/>
      <w:r w:rsidRPr="00C70D97">
        <w:rPr>
          <w:rFonts w:ascii="Times New Roman" w:eastAsiaTheme="minorEastAsia" w:hAnsi="Times New Roman" w:cs="Times New Roman"/>
          <w:sz w:val="24"/>
          <w:szCs w:val="24"/>
          <w:lang w:eastAsia="ru-RU"/>
        </w:rPr>
        <w:t>дств ст</w:t>
      </w:r>
      <w:proofErr w:type="gramEnd"/>
      <w:r w:rsidRPr="00C70D97">
        <w:rPr>
          <w:rFonts w:ascii="Times New Roman" w:eastAsiaTheme="minorEastAsia" w:hAnsi="Times New Roman" w:cs="Times New Roman"/>
          <w:sz w:val="24"/>
          <w:szCs w:val="24"/>
          <w:lang w:eastAsia="ru-RU"/>
        </w:rPr>
        <w:t xml:space="preserve">оимостью свыше 100000 рублей </w:t>
      </w:r>
      <w:r w:rsidR="006706B9">
        <w:rPr>
          <w:rFonts w:ascii="Times New Roman" w:eastAsiaTheme="minorEastAsia" w:hAnsi="Times New Roman" w:cs="Times New Roman"/>
          <w:sz w:val="24"/>
          <w:szCs w:val="24"/>
          <w:lang w:eastAsia="ru-RU"/>
        </w:rPr>
        <w:t xml:space="preserve">– </w:t>
      </w:r>
      <w:r w:rsidRPr="00C70D97">
        <w:rPr>
          <w:rFonts w:ascii="Times New Roman" w:eastAsiaTheme="minorEastAsia" w:hAnsi="Times New Roman" w:cs="Times New Roman"/>
          <w:sz w:val="24"/>
          <w:szCs w:val="24"/>
          <w:lang w:eastAsia="ru-RU"/>
        </w:rPr>
        <w:t>в соответствии с рассчитанными нормами амортизации;</w:t>
      </w:r>
    </w:p>
    <w:p w:rsidR="00C70D97" w:rsidRPr="00C70D97" w:rsidRDefault="00C70D97" w:rsidP="006706B9">
      <w:pPr>
        <w:spacing w:after="0" w:line="240" w:lineRule="auto"/>
        <w:jc w:val="both"/>
        <w:rPr>
          <w:rFonts w:ascii="Times New Roman" w:eastAsiaTheme="minorEastAsia" w:hAnsi="Times New Roman" w:cs="Times New Roman"/>
          <w:sz w:val="24"/>
          <w:szCs w:val="24"/>
          <w:lang w:eastAsia="ru-RU"/>
        </w:rPr>
      </w:pPr>
      <w:r w:rsidRPr="00C70D97">
        <w:rPr>
          <w:rFonts w:ascii="Times New Roman" w:eastAsiaTheme="minorEastAsia" w:hAnsi="Times New Roman" w:cs="Times New Roman"/>
          <w:sz w:val="24"/>
          <w:szCs w:val="24"/>
          <w:lang w:eastAsia="ru-RU"/>
        </w:rPr>
        <w:t>б) на объект основных сре</w:t>
      </w:r>
      <w:proofErr w:type="gramStart"/>
      <w:r w:rsidRPr="00C70D97">
        <w:rPr>
          <w:rFonts w:ascii="Times New Roman" w:eastAsiaTheme="minorEastAsia" w:hAnsi="Times New Roman" w:cs="Times New Roman"/>
          <w:sz w:val="24"/>
          <w:szCs w:val="24"/>
          <w:lang w:eastAsia="ru-RU"/>
        </w:rPr>
        <w:t>дств ст</w:t>
      </w:r>
      <w:proofErr w:type="gramEnd"/>
      <w:r w:rsidRPr="00C70D97">
        <w:rPr>
          <w:rFonts w:ascii="Times New Roman" w:eastAsiaTheme="minorEastAsia" w:hAnsi="Times New Roman" w:cs="Times New Roman"/>
          <w:sz w:val="24"/>
          <w:szCs w:val="24"/>
          <w:lang w:eastAsia="ru-RU"/>
        </w:rPr>
        <w:t xml:space="preserve">оимостью до 10000 рублей включительно, за исключением объектов библиотечного фонда, амортизация не начисляется. Первоначальная стоимость введенного (переданного) в эксплуатацию объекта основных средств, являющегося объектом движимого имущества, стоимостью до 10000 рублей включительно, за исключением объектов библиотечного фонда, списывается с балансового учета с одновременным отражением объекта основных средств на забалансовом счете </w:t>
      </w:r>
      <w:r w:rsidR="006706B9">
        <w:rPr>
          <w:rFonts w:ascii="Times New Roman" w:eastAsiaTheme="minorEastAsia" w:hAnsi="Times New Roman" w:cs="Times New Roman"/>
          <w:sz w:val="24"/>
          <w:szCs w:val="24"/>
          <w:lang w:eastAsia="ru-RU"/>
        </w:rPr>
        <w:t>21 по стоимости приобретения</w:t>
      </w:r>
      <w:r w:rsidRPr="00C70D97">
        <w:rPr>
          <w:rFonts w:ascii="Times New Roman" w:eastAsiaTheme="minorEastAsia" w:hAnsi="Times New Roman" w:cs="Times New Roman"/>
          <w:sz w:val="24"/>
          <w:szCs w:val="24"/>
          <w:lang w:eastAsia="ru-RU"/>
        </w:rPr>
        <w:t>;</w:t>
      </w:r>
    </w:p>
    <w:p w:rsidR="00C70D97" w:rsidRPr="00C70D97" w:rsidRDefault="00C70D97" w:rsidP="006706B9">
      <w:pPr>
        <w:spacing w:after="0" w:line="240" w:lineRule="auto"/>
        <w:jc w:val="both"/>
        <w:rPr>
          <w:rFonts w:ascii="Times New Roman" w:eastAsiaTheme="minorEastAsia" w:hAnsi="Times New Roman" w:cs="Times New Roman"/>
          <w:sz w:val="24"/>
          <w:szCs w:val="24"/>
          <w:lang w:eastAsia="ru-RU"/>
        </w:rPr>
      </w:pPr>
      <w:r w:rsidRPr="00C70D97">
        <w:rPr>
          <w:rFonts w:ascii="Times New Roman" w:eastAsiaTheme="minorEastAsia" w:hAnsi="Times New Roman" w:cs="Times New Roman"/>
          <w:sz w:val="24"/>
          <w:szCs w:val="24"/>
          <w:lang w:eastAsia="ru-RU"/>
        </w:rPr>
        <w:t>в) на объект библиотечного фонда стоимостью до 100000 рублей включительно амортизация начисляется в размере 100% первоначальной стоимости при выдаче его в эксплуатацию;</w:t>
      </w:r>
    </w:p>
    <w:p w:rsidR="00C70D97" w:rsidRPr="006706B9" w:rsidRDefault="00C70D97" w:rsidP="006706B9">
      <w:pPr>
        <w:spacing w:after="0" w:line="240" w:lineRule="auto"/>
        <w:jc w:val="both"/>
        <w:rPr>
          <w:rFonts w:ascii="Times New Roman" w:eastAsiaTheme="minorEastAsia" w:hAnsi="Times New Roman" w:cs="Times New Roman"/>
          <w:sz w:val="24"/>
          <w:szCs w:val="24"/>
          <w:lang w:eastAsia="ru-RU"/>
        </w:rPr>
      </w:pPr>
      <w:r w:rsidRPr="00C70D97">
        <w:rPr>
          <w:rFonts w:ascii="Times New Roman" w:eastAsiaTheme="minorEastAsia" w:hAnsi="Times New Roman" w:cs="Times New Roman"/>
          <w:sz w:val="24"/>
          <w:szCs w:val="24"/>
          <w:lang w:eastAsia="ru-RU"/>
        </w:rPr>
        <w:t>г) на иной объект основных сре</w:t>
      </w:r>
      <w:proofErr w:type="gramStart"/>
      <w:r w:rsidRPr="00C70D97">
        <w:rPr>
          <w:rFonts w:ascii="Times New Roman" w:eastAsiaTheme="minorEastAsia" w:hAnsi="Times New Roman" w:cs="Times New Roman"/>
          <w:sz w:val="24"/>
          <w:szCs w:val="24"/>
          <w:lang w:eastAsia="ru-RU"/>
        </w:rPr>
        <w:t>дств ст</w:t>
      </w:r>
      <w:proofErr w:type="gramEnd"/>
      <w:r w:rsidRPr="00C70D97">
        <w:rPr>
          <w:rFonts w:ascii="Times New Roman" w:eastAsiaTheme="minorEastAsia" w:hAnsi="Times New Roman" w:cs="Times New Roman"/>
          <w:sz w:val="24"/>
          <w:szCs w:val="24"/>
          <w:lang w:eastAsia="ru-RU"/>
        </w:rPr>
        <w:t>оимостью от 10000 до 100000 рублей включительно амортизация начисляется в размере 100% первоначальной стоимости при выдаче его в эксплуатацию.</w:t>
      </w:r>
    </w:p>
    <w:p w:rsidR="006706B9" w:rsidRPr="00C70D97" w:rsidRDefault="006706B9" w:rsidP="006706B9">
      <w:pPr>
        <w:spacing w:after="0" w:line="240" w:lineRule="auto"/>
        <w:jc w:val="both"/>
        <w:rPr>
          <w:rFonts w:ascii="Times New Roman" w:eastAsiaTheme="minorEastAsia" w:hAnsi="Times New Roman" w:cs="Times New Roman"/>
          <w:sz w:val="24"/>
          <w:szCs w:val="24"/>
          <w:lang w:eastAsia="ru-RU"/>
        </w:rPr>
      </w:pPr>
      <w:r w:rsidRPr="006706B9">
        <w:rPr>
          <w:rFonts w:ascii="Times New Roman" w:hAnsi="Times New Roman" w:cs="Times New Roman"/>
          <w:sz w:val="24"/>
          <w:szCs w:val="24"/>
        </w:rPr>
        <w:t xml:space="preserve">Основание: пункт </w:t>
      </w:r>
      <w:r>
        <w:rPr>
          <w:rFonts w:ascii="Times New Roman" w:hAnsi="Times New Roman" w:cs="Times New Roman"/>
          <w:sz w:val="24"/>
          <w:szCs w:val="24"/>
        </w:rPr>
        <w:t>3</w:t>
      </w:r>
      <w:r w:rsidRPr="006706B9">
        <w:rPr>
          <w:rFonts w:ascii="Times New Roman" w:hAnsi="Times New Roman" w:cs="Times New Roman"/>
          <w:sz w:val="24"/>
          <w:szCs w:val="24"/>
        </w:rPr>
        <w:t>9 приказа 257н</w:t>
      </w:r>
    </w:p>
    <w:p w:rsidR="00C70D97" w:rsidRDefault="00C70D97" w:rsidP="0074594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6706B9" w:rsidRDefault="006706B9" w:rsidP="006706B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1</w:t>
      </w:r>
      <w:r w:rsidR="00BB77BB">
        <w:rPr>
          <w:sz w:val="24"/>
          <w:szCs w:val="24"/>
        </w:rPr>
        <w:t>7</w:t>
      </w:r>
      <w:r>
        <w:rPr>
          <w:sz w:val="24"/>
          <w:szCs w:val="24"/>
        </w:rPr>
        <w:t>.</w:t>
      </w:r>
      <w:r w:rsidRPr="006706B9">
        <w:rPr>
          <w:sz w:val="24"/>
          <w:szCs w:val="24"/>
        </w:rPr>
        <w:t xml:space="preserve"> Амортизация объекта основных средств начинается с 1-го числа месяца, следующего за месяцем принятия его к бухгалтерскому учету.</w:t>
      </w:r>
    </w:p>
    <w:p w:rsidR="006706B9" w:rsidRPr="006706B9" w:rsidRDefault="006706B9" w:rsidP="006706B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6706B9">
        <w:rPr>
          <w:sz w:val="24"/>
          <w:szCs w:val="24"/>
        </w:rPr>
        <w:t>Амортизация объекта основных сре</w:t>
      </w:r>
      <w:proofErr w:type="gramStart"/>
      <w:r w:rsidRPr="006706B9">
        <w:rPr>
          <w:sz w:val="24"/>
          <w:szCs w:val="24"/>
        </w:rPr>
        <w:t>дств пр</w:t>
      </w:r>
      <w:proofErr w:type="gramEnd"/>
      <w:r w:rsidRPr="006706B9">
        <w:rPr>
          <w:sz w:val="24"/>
          <w:szCs w:val="24"/>
        </w:rPr>
        <w:t>екращается с 1-го числа месяца, следующего за месяцем прекращения признания, или с 1-го числа месяца, следующего за месяцем, в котором остаточная стоимость объекта основных средств стала равной нулю.</w:t>
      </w:r>
    </w:p>
    <w:p w:rsidR="00C70D97" w:rsidRDefault="006706B9" w:rsidP="006706B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6706B9">
        <w:rPr>
          <w:sz w:val="24"/>
          <w:szCs w:val="24"/>
        </w:rPr>
        <w:t>Начисление амортизации объекта основных средств не приостанавливается в случаях, когда объект основных сре</w:t>
      </w:r>
      <w:proofErr w:type="gramStart"/>
      <w:r w:rsidRPr="006706B9">
        <w:rPr>
          <w:sz w:val="24"/>
          <w:szCs w:val="24"/>
        </w:rPr>
        <w:t>дств пр</w:t>
      </w:r>
      <w:proofErr w:type="gramEnd"/>
      <w:r w:rsidRPr="006706B9">
        <w:rPr>
          <w:sz w:val="24"/>
          <w:szCs w:val="24"/>
        </w:rPr>
        <w:t>остаивает или не используется или удерживается для последующей передачи (списания), за исключением случая, когда остаточная стоимость объекта основных средств стала равной нулю.</w:t>
      </w:r>
    </w:p>
    <w:p w:rsidR="00C70D97" w:rsidRDefault="006706B9" w:rsidP="006706B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7"/>
        <w:jc w:val="both"/>
        <w:rPr>
          <w:sz w:val="24"/>
          <w:szCs w:val="24"/>
        </w:rPr>
      </w:pPr>
      <w:r>
        <w:rPr>
          <w:sz w:val="24"/>
          <w:szCs w:val="24"/>
        </w:rPr>
        <w:t>Основание: пункт 33, 34</w:t>
      </w:r>
      <w:r w:rsidRPr="006706B9">
        <w:rPr>
          <w:sz w:val="24"/>
          <w:szCs w:val="24"/>
        </w:rPr>
        <w:t xml:space="preserve"> приказа 257н</w:t>
      </w:r>
      <w:r>
        <w:rPr>
          <w:sz w:val="24"/>
          <w:szCs w:val="24"/>
        </w:rPr>
        <w:t>.</w:t>
      </w:r>
    </w:p>
    <w:p w:rsidR="006706B9" w:rsidRDefault="006706B9" w:rsidP="006706B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7"/>
        <w:jc w:val="both"/>
        <w:rPr>
          <w:sz w:val="24"/>
          <w:szCs w:val="24"/>
        </w:rPr>
      </w:pPr>
    </w:p>
    <w:p w:rsidR="006706B9" w:rsidRDefault="006706B9" w:rsidP="006706B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7"/>
        <w:jc w:val="both"/>
        <w:rPr>
          <w:sz w:val="24"/>
          <w:szCs w:val="24"/>
        </w:rPr>
      </w:pPr>
      <w:r>
        <w:rPr>
          <w:sz w:val="24"/>
          <w:szCs w:val="24"/>
        </w:rPr>
        <w:t>1</w:t>
      </w:r>
      <w:r w:rsidR="00BB77BB">
        <w:rPr>
          <w:sz w:val="24"/>
          <w:szCs w:val="24"/>
        </w:rPr>
        <w:t>8</w:t>
      </w:r>
      <w:r>
        <w:rPr>
          <w:sz w:val="24"/>
          <w:szCs w:val="24"/>
        </w:rPr>
        <w:t>. Амортизация объектов основных средств начисляется как на отдельный объект, так и группу имущества</w:t>
      </w:r>
      <w:r w:rsidR="00892A17">
        <w:rPr>
          <w:sz w:val="24"/>
          <w:szCs w:val="24"/>
        </w:rPr>
        <w:t>.</w:t>
      </w:r>
    </w:p>
    <w:p w:rsidR="00280F58" w:rsidRDefault="00280F58" w:rsidP="006706B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7"/>
        <w:jc w:val="both"/>
        <w:rPr>
          <w:sz w:val="24"/>
          <w:szCs w:val="24"/>
        </w:rPr>
      </w:pPr>
      <w:r>
        <w:rPr>
          <w:sz w:val="24"/>
          <w:szCs w:val="24"/>
        </w:rPr>
        <w:t>На структурную часть объекта</w:t>
      </w:r>
      <w:r w:rsidR="00A13ED1">
        <w:rPr>
          <w:sz w:val="24"/>
          <w:szCs w:val="24"/>
        </w:rPr>
        <w:t xml:space="preserve"> основных средств амортизация начисляется отдельно от амортизации иных частей, если структурная часть объекта значительно отличается относительно общей стоимости. Для целей начисления амортизации комиссией по поступлению </w:t>
      </w:r>
      <w:r w:rsidR="00A13ED1">
        <w:rPr>
          <w:sz w:val="24"/>
          <w:szCs w:val="24"/>
        </w:rPr>
        <w:lastRenderedPageBreak/>
        <w:t xml:space="preserve">и выбытию нефинансовых активов распределяется стоимость объекта основных средств, состоящих из таких частей, между его частями. </w:t>
      </w:r>
    </w:p>
    <w:p w:rsidR="00A13ED1" w:rsidRDefault="00A13ED1" w:rsidP="006706B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7"/>
        <w:jc w:val="both"/>
        <w:rPr>
          <w:sz w:val="24"/>
          <w:szCs w:val="24"/>
        </w:rPr>
      </w:pPr>
      <w:r w:rsidRPr="00A13ED1">
        <w:rPr>
          <w:sz w:val="24"/>
          <w:szCs w:val="24"/>
        </w:rPr>
        <w:t xml:space="preserve">Основание: пункт </w:t>
      </w:r>
      <w:r>
        <w:rPr>
          <w:sz w:val="24"/>
          <w:szCs w:val="24"/>
        </w:rPr>
        <w:t>40</w:t>
      </w:r>
      <w:r w:rsidRPr="00A13ED1">
        <w:rPr>
          <w:sz w:val="24"/>
          <w:szCs w:val="24"/>
        </w:rPr>
        <w:t xml:space="preserve"> приказа 257н.</w:t>
      </w:r>
    </w:p>
    <w:p w:rsidR="006706B9" w:rsidRDefault="006706B9" w:rsidP="006706B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7"/>
        <w:jc w:val="both"/>
        <w:rPr>
          <w:sz w:val="24"/>
          <w:szCs w:val="24"/>
        </w:rPr>
      </w:pPr>
    </w:p>
    <w:p w:rsidR="006706B9" w:rsidRDefault="00892A17" w:rsidP="006706B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7"/>
        <w:jc w:val="both"/>
        <w:rPr>
          <w:sz w:val="24"/>
          <w:szCs w:val="24"/>
        </w:rPr>
      </w:pPr>
      <w:r>
        <w:rPr>
          <w:sz w:val="24"/>
          <w:szCs w:val="24"/>
        </w:rPr>
        <w:t>1</w:t>
      </w:r>
      <w:r w:rsidR="00BB77BB">
        <w:rPr>
          <w:sz w:val="24"/>
          <w:szCs w:val="24"/>
        </w:rPr>
        <w:t>9</w:t>
      </w:r>
      <w:r>
        <w:rPr>
          <w:sz w:val="24"/>
          <w:szCs w:val="24"/>
        </w:rPr>
        <w:t xml:space="preserve">. </w:t>
      </w:r>
      <w:r w:rsidR="006706B9">
        <w:rPr>
          <w:sz w:val="24"/>
          <w:szCs w:val="24"/>
        </w:rPr>
        <w:t>Для начисления амортизации используются методы начисления:</w:t>
      </w:r>
    </w:p>
    <w:p w:rsidR="00C70D97" w:rsidRDefault="006706B9" w:rsidP="00A742A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7"/>
        <w:jc w:val="both"/>
        <w:rPr>
          <w:sz w:val="24"/>
          <w:szCs w:val="24"/>
        </w:rPr>
      </w:pPr>
      <w:r>
        <w:rPr>
          <w:sz w:val="24"/>
          <w:szCs w:val="24"/>
        </w:rPr>
        <w:t xml:space="preserve">- </w:t>
      </w:r>
      <w:r w:rsidR="00976F80">
        <w:rPr>
          <w:sz w:val="24"/>
          <w:szCs w:val="24"/>
        </w:rPr>
        <w:t>метод уменьшаемого остатка – для имущества, стоимость которого уменьшается в зависимости от срока использования, а также ускоренное наступление морального износа,</w:t>
      </w:r>
      <w:r w:rsidR="00A742A8">
        <w:rPr>
          <w:sz w:val="24"/>
          <w:szCs w:val="24"/>
        </w:rPr>
        <w:t xml:space="preserve"> при котором расходы на восстановление основного средства возрастают с увеличением срока службы.</w:t>
      </w:r>
    </w:p>
    <w:p w:rsidR="00A742A8" w:rsidRDefault="00A742A8" w:rsidP="00A742A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7"/>
        <w:jc w:val="both"/>
        <w:rPr>
          <w:sz w:val="24"/>
          <w:szCs w:val="24"/>
        </w:rPr>
      </w:pPr>
      <w:r>
        <w:rPr>
          <w:sz w:val="24"/>
          <w:szCs w:val="24"/>
        </w:rPr>
        <w:t>- линейный метод – остальные случаи.</w:t>
      </w:r>
    </w:p>
    <w:p w:rsidR="00A742A8" w:rsidRDefault="00A742A8" w:rsidP="00A742A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7"/>
        <w:jc w:val="both"/>
        <w:rPr>
          <w:sz w:val="24"/>
          <w:szCs w:val="24"/>
        </w:rPr>
      </w:pPr>
      <w:r>
        <w:rPr>
          <w:sz w:val="24"/>
          <w:szCs w:val="24"/>
        </w:rPr>
        <w:t xml:space="preserve"> При использовании метода уменьшаемого остатка годовая сумма амортизации определяется исходя из остаточной стоимости объекта на начало отчетного года и нормы амортизации, исчисленной исходя из срока полезного использования этого объекта и коэффициента</w:t>
      </w:r>
      <w:r w:rsidR="007C7BD7">
        <w:rPr>
          <w:sz w:val="24"/>
          <w:szCs w:val="24"/>
        </w:rPr>
        <w:t xml:space="preserve"> не выше</w:t>
      </w:r>
      <w:r>
        <w:rPr>
          <w:sz w:val="24"/>
          <w:szCs w:val="24"/>
        </w:rPr>
        <w:t xml:space="preserve"> 3.</w:t>
      </w:r>
    </w:p>
    <w:p w:rsidR="00A742A8" w:rsidRPr="00090456" w:rsidRDefault="00A742A8" w:rsidP="00A742A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7"/>
        <w:jc w:val="both"/>
        <w:rPr>
          <w:sz w:val="24"/>
          <w:szCs w:val="24"/>
        </w:rPr>
      </w:pPr>
      <w:r w:rsidRPr="00090456">
        <w:rPr>
          <w:sz w:val="24"/>
          <w:szCs w:val="24"/>
        </w:rPr>
        <w:t>Основание: пункт 36 приказа 257н.</w:t>
      </w:r>
    </w:p>
    <w:p w:rsidR="00BB77BB" w:rsidRDefault="00A742A8" w:rsidP="00A742A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7"/>
        <w:jc w:val="both"/>
        <w:rPr>
          <w:sz w:val="24"/>
          <w:szCs w:val="24"/>
        </w:rPr>
      </w:pPr>
      <w:r w:rsidRPr="00BB77BB">
        <w:rPr>
          <w:sz w:val="24"/>
          <w:szCs w:val="24"/>
        </w:rPr>
        <w:t>Метод начисления амортизации определяется комиссией по поступлению и выбытию активов</w:t>
      </w:r>
      <w:r w:rsidR="00BB77BB">
        <w:rPr>
          <w:sz w:val="24"/>
          <w:szCs w:val="24"/>
        </w:rPr>
        <w:t>.</w:t>
      </w:r>
    </w:p>
    <w:p w:rsidR="00A742A8" w:rsidRDefault="00A742A8" w:rsidP="00A742A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7"/>
        <w:jc w:val="both"/>
        <w:rPr>
          <w:sz w:val="24"/>
          <w:szCs w:val="24"/>
        </w:rPr>
      </w:pPr>
      <w:r w:rsidRPr="00BB77BB">
        <w:rPr>
          <w:sz w:val="24"/>
          <w:szCs w:val="24"/>
        </w:rPr>
        <w:t xml:space="preserve"> </w:t>
      </w:r>
    </w:p>
    <w:p w:rsidR="004B5283" w:rsidRDefault="00BB77BB" w:rsidP="00A742A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7"/>
        <w:jc w:val="both"/>
        <w:rPr>
          <w:sz w:val="24"/>
          <w:szCs w:val="24"/>
        </w:rPr>
      </w:pPr>
      <w:r>
        <w:rPr>
          <w:sz w:val="24"/>
          <w:szCs w:val="24"/>
        </w:rPr>
        <w:t>20</w:t>
      </w:r>
      <w:r w:rsidR="004B5283">
        <w:rPr>
          <w:sz w:val="24"/>
          <w:szCs w:val="24"/>
        </w:rPr>
        <w:t>. Метод начисления амортизации может изменяться в случаях изменения предполагаемого способа получения будущих экономических выгод или полезного потенциала от использования объекта основных средств.</w:t>
      </w:r>
    </w:p>
    <w:p w:rsidR="004B5283" w:rsidRDefault="004B5283" w:rsidP="00A742A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7"/>
        <w:jc w:val="both"/>
        <w:rPr>
          <w:sz w:val="24"/>
          <w:szCs w:val="24"/>
        </w:rPr>
      </w:pPr>
      <w:r>
        <w:rPr>
          <w:sz w:val="24"/>
          <w:szCs w:val="24"/>
        </w:rPr>
        <w:t>Пересчет накопленной амортизации на дату пересмотра метода начисления амортизации, при его изменении, не производится.</w:t>
      </w:r>
    </w:p>
    <w:p w:rsidR="004B5283" w:rsidRPr="00BB77BB" w:rsidRDefault="004B5283" w:rsidP="004B528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7"/>
        <w:jc w:val="both"/>
        <w:rPr>
          <w:sz w:val="24"/>
          <w:szCs w:val="24"/>
        </w:rPr>
      </w:pPr>
      <w:r w:rsidRPr="00BB77BB">
        <w:rPr>
          <w:sz w:val="24"/>
          <w:szCs w:val="24"/>
        </w:rPr>
        <w:t>Основание: пункт 38 приказа 257н.</w:t>
      </w:r>
    </w:p>
    <w:p w:rsidR="004B5283" w:rsidRDefault="004B5283" w:rsidP="00A742A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7"/>
        <w:jc w:val="both"/>
        <w:rPr>
          <w:sz w:val="24"/>
          <w:szCs w:val="24"/>
        </w:rPr>
      </w:pPr>
    </w:p>
    <w:p w:rsidR="00692DCF" w:rsidRDefault="00BB77BB" w:rsidP="00692D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21</w:t>
      </w:r>
      <w:r w:rsidR="00692DCF" w:rsidRPr="008B0A8A">
        <w:rPr>
          <w:sz w:val="24"/>
          <w:szCs w:val="24"/>
        </w:rPr>
        <w:t xml:space="preserve">. </w:t>
      </w:r>
      <w:r w:rsidR="00167719">
        <w:rPr>
          <w:sz w:val="24"/>
          <w:szCs w:val="24"/>
        </w:rPr>
        <w:t>Сроки полезного использования объектов основных средств определяет комиссия по поступлению и выбытию активов</w:t>
      </w:r>
      <w:r w:rsidR="00A604CD">
        <w:rPr>
          <w:sz w:val="24"/>
          <w:szCs w:val="24"/>
        </w:rPr>
        <w:t>,</w:t>
      </w:r>
      <w:r w:rsidR="00692DCF" w:rsidRPr="008B0A8A">
        <w:rPr>
          <w:sz w:val="24"/>
          <w:szCs w:val="24"/>
        </w:rPr>
        <w:t xml:space="preserve"> исходя из следующих факторов:</w:t>
      </w:r>
    </w:p>
    <w:p w:rsidR="004B5283" w:rsidRPr="004B5283" w:rsidRDefault="004B5283" w:rsidP="004B528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4B5283">
        <w:rPr>
          <w:sz w:val="24"/>
          <w:szCs w:val="24"/>
        </w:rPr>
        <w:t>а) ожидаемого срока получения экономических выгод и (или) полезного потенциала, заключенных в активе, признаваемом объектом основных средств.</w:t>
      </w:r>
    </w:p>
    <w:p w:rsidR="004B5283" w:rsidRPr="004B5283" w:rsidRDefault="004B5283" w:rsidP="00280F5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4B5283">
        <w:rPr>
          <w:sz w:val="24"/>
          <w:szCs w:val="24"/>
        </w:rPr>
        <w:t>При этом по объектам основных средств, включенным согласно постановлению Правительства Российской Федерации от 1 января 2002 г. № 1 "О Классификации основных средств, включаемых в амортизационные группы" в амортизационные группы с первой по девятую, срок полезного использования определяется по наибольшему сроку, установленному для указанных амортизационных групп; в десятую амортизационную группу срок полезного использования рассчитывается исходя из единых норм амортизационных отчислений на полное восстановление основных фондов народного хозяйства СССР, утвержденных постановлением Совета Министров СССР от 22 октября 1990 г. № 1072 "О единых нормах амортизационных отчислений на полное восстановление основных фондов народного хозяйства СССР";</w:t>
      </w:r>
    </w:p>
    <w:p w:rsidR="004B5283" w:rsidRPr="004B5283" w:rsidRDefault="004B5283" w:rsidP="00280F5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4B5283">
        <w:rPr>
          <w:sz w:val="24"/>
          <w:szCs w:val="24"/>
        </w:rPr>
        <w:t>б) рекомендаций, содержащихся в документах производителя, входящих в комплектацию объекта имущества, и на основании решения комиссии по поступлению и выбытию</w:t>
      </w:r>
      <w:r w:rsidR="00280F58">
        <w:rPr>
          <w:sz w:val="24"/>
          <w:szCs w:val="24"/>
        </w:rPr>
        <w:t xml:space="preserve"> нефинансовых </w:t>
      </w:r>
      <w:r w:rsidRPr="004B5283">
        <w:rPr>
          <w:sz w:val="24"/>
          <w:szCs w:val="24"/>
        </w:rPr>
        <w:t xml:space="preserve"> активов, принятого с учетом:</w:t>
      </w:r>
    </w:p>
    <w:p w:rsidR="004B5283" w:rsidRPr="004B5283" w:rsidRDefault="00280F58" w:rsidP="00280F5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w:t>
      </w:r>
      <w:r w:rsidR="004B5283" w:rsidRPr="004B5283">
        <w:rPr>
          <w:sz w:val="24"/>
          <w:szCs w:val="24"/>
        </w:rPr>
        <w:t>ожидаемого срока использования этого объекта в соответствии с ожидаемой производительностью или мощностью;</w:t>
      </w:r>
    </w:p>
    <w:p w:rsidR="004B5283" w:rsidRPr="004B5283" w:rsidRDefault="00280F58" w:rsidP="00280F5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w:t>
      </w:r>
      <w:r w:rsidR="004B5283" w:rsidRPr="004B5283">
        <w:rPr>
          <w:sz w:val="24"/>
          <w:szCs w:val="24"/>
        </w:rPr>
        <w:t>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4B5283" w:rsidRPr="004B5283" w:rsidRDefault="00280F58" w:rsidP="00280F5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w:t>
      </w:r>
      <w:r w:rsidR="004B5283" w:rsidRPr="004B5283">
        <w:rPr>
          <w:sz w:val="24"/>
          <w:szCs w:val="24"/>
        </w:rPr>
        <w:t>иных ограничений использования этого объекта, в том числе установленных согласно законодательству Российской Федерации;</w:t>
      </w:r>
    </w:p>
    <w:p w:rsidR="004B5283" w:rsidRPr="004B5283" w:rsidRDefault="00280F58" w:rsidP="00280F5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w:t>
      </w:r>
      <w:r w:rsidR="004B5283" w:rsidRPr="004B5283">
        <w:rPr>
          <w:sz w:val="24"/>
          <w:szCs w:val="24"/>
        </w:rPr>
        <w:t>гарантийного срока использования объекта;</w:t>
      </w:r>
    </w:p>
    <w:p w:rsidR="00692DCF" w:rsidRPr="008B0A8A" w:rsidRDefault="00280F58" w:rsidP="00280F5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w:t>
      </w:r>
      <w:r w:rsidR="004B5283" w:rsidRPr="004B5283">
        <w:rPr>
          <w:sz w:val="24"/>
          <w:szCs w:val="24"/>
        </w:rPr>
        <w:t>сроков фактической эксплуатации и ранее начисленной суммы амортизации - для объектов, безвозмездно полученных от муниципальных организаций.</w:t>
      </w:r>
      <w:r w:rsidR="00692DCF">
        <w:rPr>
          <w:sz w:val="24"/>
          <w:szCs w:val="24"/>
        </w:rPr>
        <w:tab/>
      </w:r>
    </w:p>
    <w:p w:rsidR="00280F58" w:rsidRPr="00090456" w:rsidRDefault="00692DCF" w:rsidP="00280F5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7"/>
        <w:jc w:val="both"/>
        <w:rPr>
          <w:sz w:val="24"/>
          <w:szCs w:val="24"/>
        </w:rPr>
      </w:pPr>
      <w:r w:rsidRPr="008B0A8A">
        <w:rPr>
          <w:sz w:val="24"/>
          <w:szCs w:val="24"/>
        </w:rPr>
        <w:t xml:space="preserve">Основание: </w:t>
      </w:r>
      <w:r w:rsidR="00280F58" w:rsidRPr="00090456">
        <w:rPr>
          <w:sz w:val="24"/>
          <w:szCs w:val="24"/>
        </w:rPr>
        <w:t>пункт 35 приказа 257н.</w:t>
      </w:r>
    </w:p>
    <w:p w:rsidR="007A2112" w:rsidRDefault="007A2112" w:rsidP="00692D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7A2112" w:rsidRDefault="00D75F2F" w:rsidP="007A211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2</w:t>
      </w:r>
      <w:r w:rsidR="00090456">
        <w:rPr>
          <w:sz w:val="24"/>
          <w:szCs w:val="24"/>
        </w:rPr>
        <w:t>2</w:t>
      </w:r>
      <w:r w:rsidR="00692DCF" w:rsidRPr="008B0A8A">
        <w:rPr>
          <w:sz w:val="24"/>
          <w:szCs w:val="24"/>
        </w:rPr>
        <w:t xml:space="preserve">. </w:t>
      </w:r>
      <w:r w:rsidR="008A2B36">
        <w:rPr>
          <w:sz w:val="24"/>
          <w:szCs w:val="24"/>
        </w:rPr>
        <w:t>При переоценке объекта основного средства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w:t>
      </w:r>
      <w:r w:rsidR="007A2112">
        <w:rPr>
          <w:sz w:val="24"/>
          <w:szCs w:val="24"/>
        </w:rPr>
        <w:t xml:space="preserve">оимость и накопленная амортизация увеличиваются </w:t>
      </w:r>
      <w:r w:rsidR="007A2112">
        <w:rPr>
          <w:sz w:val="24"/>
          <w:szCs w:val="24"/>
        </w:rPr>
        <w:lastRenderedPageBreak/>
        <w:t>(умножаются)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692DCF" w:rsidRDefault="00692DCF" w:rsidP="007A211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xml:space="preserve">Основание: пункт </w:t>
      </w:r>
      <w:r w:rsidR="00D75F2F">
        <w:rPr>
          <w:sz w:val="24"/>
          <w:szCs w:val="24"/>
        </w:rPr>
        <w:t>41,42 приказа № 257н.</w:t>
      </w:r>
    </w:p>
    <w:p w:rsidR="00692DCF" w:rsidRPr="008B0A8A" w:rsidRDefault="00692DCF" w:rsidP="00692D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692DCF" w:rsidRDefault="00167719" w:rsidP="00692D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2</w:t>
      </w:r>
      <w:r w:rsidR="00090456">
        <w:rPr>
          <w:sz w:val="24"/>
          <w:szCs w:val="24"/>
        </w:rPr>
        <w:t>3</w:t>
      </w:r>
      <w:r>
        <w:rPr>
          <w:sz w:val="24"/>
          <w:szCs w:val="24"/>
        </w:rPr>
        <w:t xml:space="preserve">. </w:t>
      </w:r>
      <w:r w:rsidR="00692DCF" w:rsidRPr="008B0A8A">
        <w:rPr>
          <w:sz w:val="24"/>
          <w:szCs w:val="24"/>
        </w:rPr>
        <w:t xml:space="preserve"> Имущество, относящееся к категории особо ценного имущества (ОЦИ), определяет</w:t>
      </w:r>
      <w:r w:rsidR="00692DCF">
        <w:rPr>
          <w:sz w:val="24"/>
          <w:szCs w:val="24"/>
        </w:rPr>
        <w:t>ся и принимается к учету на основании приказа председателя комитета имущественных и земельных отношений Ординского муниципального района (далее – КИЗО) согласно перечню особо ценного имущества. Списание ОЦИ производится после согласования с учредителем в соответствии с порядком, утвержденным КИЗО.</w:t>
      </w:r>
    </w:p>
    <w:p w:rsidR="00692DCF" w:rsidRPr="008B0A8A" w:rsidRDefault="00692DCF" w:rsidP="00692D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w:t>
      </w:r>
    </w:p>
    <w:p w:rsidR="00692DCF" w:rsidRDefault="00167719" w:rsidP="00D75F2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2</w:t>
      </w:r>
      <w:r w:rsidR="00090456">
        <w:rPr>
          <w:sz w:val="24"/>
          <w:szCs w:val="24"/>
        </w:rPr>
        <w:t>4</w:t>
      </w:r>
      <w:r>
        <w:rPr>
          <w:sz w:val="24"/>
          <w:szCs w:val="24"/>
        </w:rPr>
        <w:t xml:space="preserve">. Основные средства стоимостью до 10000 рублей включительно, </w:t>
      </w:r>
      <w:proofErr w:type="gramStart"/>
      <w:r>
        <w:rPr>
          <w:sz w:val="24"/>
          <w:szCs w:val="24"/>
        </w:rPr>
        <w:t>находящееся</w:t>
      </w:r>
      <w:proofErr w:type="gramEnd"/>
      <w:r>
        <w:rPr>
          <w:sz w:val="24"/>
          <w:szCs w:val="24"/>
        </w:rPr>
        <w:t xml:space="preserve"> в эксплуатации, учитываются на одноименном </w:t>
      </w:r>
      <w:proofErr w:type="spellStart"/>
      <w:r>
        <w:rPr>
          <w:sz w:val="24"/>
          <w:szCs w:val="24"/>
        </w:rPr>
        <w:t>забалансовом</w:t>
      </w:r>
      <w:proofErr w:type="spellEnd"/>
      <w:r>
        <w:rPr>
          <w:sz w:val="24"/>
          <w:szCs w:val="24"/>
        </w:rPr>
        <w:t xml:space="preserve"> счете 21 по балансовой стоимости.</w:t>
      </w:r>
    </w:p>
    <w:p w:rsidR="00167719" w:rsidRDefault="00167719" w:rsidP="00D75F2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Основание пункт 39 приказа 257н, пункт 373 Инструкции 157н.</w:t>
      </w:r>
    </w:p>
    <w:p w:rsidR="00167719" w:rsidRDefault="00167719" w:rsidP="00D75F2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167719" w:rsidRDefault="00167719" w:rsidP="00D75F2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2</w:t>
      </w:r>
      <w:r w:rsidR="00090456">
        <w:rPr>
          <w:sz w:val="24"/>
          <w:szCs w:val="24"/>
        </w:rPr>
        <w:t>5</w:t>
      </w:r>
      <w:r>
        <w:rPr>
          <w:sz w:val="24"/>
          <w:szCs w:val="24"/>
        </w:rPr>
        <w:t>. При приобретении и (или) создании основных средств, полученных по разным видам деятельности, сумма вложений, сформированная на счете КБК Х 106.00.000, переводится на код вида деятельности 4 «Субсидий на выполнение муниципального задания».</w:t>
      </w:r>
    </w:p>
    <w:p w:rsidR="00167719" w:rsidRDefault="00167719" w:rsidP="00D75F2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167719" w:rsidRDefault="00167719" w:rsidP="00D75F2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2</w:t>
      </w:r>
      <w:r w:rsidR="00090456">
        <w:rPr>
          <w:sz w:val="24"/>
          <w:szCs w:val="24"/>
        </w:rPr>
        <w:t>6</w:t>
      </w:r>
      <w:r>
        <w:rPr>
          <w:sz w:val="24"/>
          <w:szCs w:val="24"/>
        </w:rPr>
        <w:t xml:space="preserve">. </w:t>
      </w:r>
      <w:r w:rsidRPr="00090456">
        <w:rPr>
          <w:sz w:val="24"/>
          <w:szCs w:val="24"/>
        </w:rPr>
        <w:t>Охранно-пожарная сигнализация</w:t>
      </w:r>
      <w:r w:rsidR="00F15661" w:rsidRPr="00090456">
        <w:rPr>
          <w:sz w:val="24"/>
          <w:szCs w:val="24"/>
        </w:rPr>
        <w:t xml:space="preserve"> (ОПС)</w:t>
      </w:r>
      <w:r w:rsidRPr="00090456">
        <w:rPr>
          <w:sz w:val="24"/>
          <w:szCs w:val="24"/>
        </w:rPr>
        <w:t>,</w:t>
      </w:r>
      <w:r w:rsidR="00090456">
        <w:rPr>
          <w:sz w:val="24"/>
          <w:szCs w:val="24"/>
        </w:rPr>
        <w:t xml:space="preserve"> </w:t>
      </w:r>
      <w:r w:rsidR="0044016A">
        <w:rPr>
          <w:sz w:val="24"/>
          <w:szCs w:val="24"/>
        </w:rPr>
        <w:t xml:space="preserve">система видеонаблюдения (внутренняя и внешняя), система электрооборудования и т.п. </w:t>
      </w:r>
      <w:r w:rsidR="00F15661">
        <w:rPr>
          <w:sz w:val="24"/>
          <w:szCs w:val="24"/>
        </w:rPr>
        <w:t xml:space="preserve">как отдельные инвентарные объекты не учитываются. Отдельные элементы </w:t>
      </w:r>
      <w:r w:rsidR="0044016A">
        <w:rPr>
          <w:sz w:val="24"/>
          <w:szCs w:val="24"/>
        </w:rPr>
        <w:t>систем</w:t>
      </w:r>
      <w:r w:rsidR="00F15661">
        <w:rPr>
          <w:sz w:val="24"/>
          <w:szCs w:val="24"/>
        </w:rPr>
        <w:t>, которые соответствуют критериям основных средств, установленных приказом 257н, учитываются как отдельные основные средства.</w:t>
      </w:r>
    </w:p>
    <w:p w:rsidR="00F15661" w:rsidRDefault="00F15661" w:rsidP="00D75F2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F15661" w:rsidRDefault="00F15661" w:rsidP="00D75F2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2</w:t>
      </w:r>
      <w:r w:rsidR="00090456">
        <w:rPr>
          <w:sz w:val="24"/>
          <w:szCs w:val="24"/>
        </w:rPr>
        <w:t>7</w:t>
      </w:r>
      <w:r>
        <w:rPr>
          <w:sz w:val="24"/>
          <w:szCs w:val="24"/>
        </w:rPr>
        <w:t>. Расходы на доставку нескольких имущественных объектов распределяются в первоначальную стоимость этих объектов пропорционально их сто</w:t>
      </w:r>
      <w:bookmarkStart w:id="0" w:name="_GoBack"/>
      <w:bookmarkEnd w:id="0"/>
      <w:r>
        <w:rPr>
          <w:sz w:val="24"/>
          <w:szCs w:val="24"/>
        </w:rPr>
        <w:t>имости, указанной в накладной.</w:t>
      </w:r>
    </w:p>
    <w:p w:rsidR="0076423C" w:rsidRPr="00E326B6" w:rsidRDefault="0076423C" w:rsidP="0076423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28. </w:t>
      </w:r>
      <w:r w:rsidR="00B5316C" w:rsidRPr="00B5316C">
        <w:t>Проверка</w:t>
      </w:r>
      <w:r w:rsidRPr="00B5316C">
        <w:t xml:space="preserve"> </w:t>
      </w:r>
      <w:r w:rsidRPr="00B5316C">
        <w:rPr>
          <w:sz w:val="24"/>
          <w:szCs w:val="24"/>
        </w:rPr>
        <w:t xml:space="preserve">правильности записей, произведенных по счетам учета </w:t>
      </w:r>
      <w:r w:rsidR="00DC7D92">
        <w:rPr>
          <w:sz w:val="24"/>
          <w:szCs w:val="24"/>
        </w:rPr>
        <w:t>0 </w:t>
      </w:r>
      <w:r w:rsidRPr="00B5316C">
        <w:rPr>
          <w:sz w:val="24"/>
          <w:szCs w:val="24"/>
        </w:rPr>
        <w:t>101</w:t>
      </w:r>
      <w:r w:rsidR="00DC7D92">
        <w:rPr>
          <w:sz w:val="24"/>
          <w:szCs w:val="24"/>
        </w:rPr>
        <w:t>.00.000</w:t>
      </w:r>
      <w:r w:rsidRPr="00B5316C">
        <w:rPr>
          <w:sz w:val="24"/>
          <w:szCs w:val="24"/>
        </w:rPr>
        <w:t xml:space="preserve"> «Основные средства», 104 «Амортизация</w:t>
      </w:r>
      <w:r w:rsidR="00B5316C" w:rsidRPr="00B5316C">
        <w:rPr>
          <w:sz w:val="24"/>
          <w:szCs w:val="24"/>
        </w:rPr>
        <w:t xml:space="preserve">», </w:t>
      </w:r>
      <w:r w:rsidRPr="00B5316C">
        <w:rPr>
          <w:sz w:val="24"/>
          <w:szCs w:val="24"/>
        </w:rPr>
        <w:t>осуществляется ежеквартально путем составления Оборотной ведомости (ф. 0504035). Сверка</w:t>
      </w:r>
      <w:r>
        <w:rPr>
          <w:sz w:val="24"/>
          <w:szCs w:val="24"/>
        </w:rPr>
        <w:t xml:space="preserve"> наличия остатков основных средств</w:t>
      </w:r>
      <w:r w:rsidR="00446BB5">
        <w:rPr>
          <w:sz w:val="24"/>
          <w:szCs w:val="24"/>
        </w:rPr>
        <w:t xml:space="preserve"> </w:t>
      </w:r>
      <w:proofErr w:type="gramStart"/>
      <w:r w:rsidR="00446BB5">
        <w:rPr>
          <w:sz w:val="24"/>
          <w:szCs w:val="24"/>
        </w:rPr>
        <w:t>с</w:t>
      </w:r>
      <w:proofErr w:type="gramEnd"/>
      <w:r w:rsidR="00446BB5">
        <w:rPr>
          <w:sz w:val="24"/>
          <w:szCs w:val="24"/>
        </w:rPr>
        <w:t xml:space="preserve"> МОЛ</w:t>
      </w:r>
      <w:r>
        <w:rPr>
          <w:sz w:val="24"/>
          <w:szCs w:val="24"/>
        </w:rPr>
        <w:t xml:space="preserve"> производится 1 раз в полугодие путем подписания О</w:t>
      </w:r>
      <w:r w:rsidR="00446BB5">
        <w:rPr>
          <w:sz w:val="24"/>
          <w:szCs w:val="24"/>
        </w:rPr>
        <w:t xml:space="preserve">боротной ведомости (ф. 0504035) </w:t>
      </w:r>
      <w:r>
        <w:rPr>
          <w:sz w:val="24"/>
          <w:szCs w:val="24"/>
        </w:rPr>
        <w:t>материально-ответственными лицами</w:t>
      </w:r>
      <w:r w:rsidR="00B5316C">
        <w:rPr>
          <w:sz w:val="24"/>
          <w:szCs w:val="24"/>
        </w:rPr>
        <w:t xml:space="preserve"> и ответственным лицом по бухгалтерскому учету </w:t>
      </w:r>
      <w:r w:rsidR="006672B8">
        <w:rPr>
          <w:sz w:val="24"/>
          <w:szCs w:val="24"/>
        </w:rPr>
        <w:t>нефинансовых активов</w:t>
      </w:r>
      <w:r w:rsidR="00B5316C">
        <w:rPr>
          <w:sz w:val="24"/>
          <w:szCs w:val="24"/>
        </w:rPr>
        <w:t>.</w:t>
      </w:r>
    </w:p>
    <w:p w:rsidR="0076423C" w:rsidRPr="008B0A8A" w:rsidRDefault="0076423C" w:rsidP="00D75F2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76423C" w:rsidRDefault="0076423C"/>
    <w:sectPr w:rsidR="0076423C" w:rsidSect="004B0784">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72FC4"/>
    <w:rsid w:val="00002C83"/>
    <w:rsid w:val="0002075D"/>
    <w:rsid w:val="0002363F"/>
    <w:rsid w:val="00031A2B"/>
    <w:rsid w:val="00055FE8"/>
    <w:rsid w:val="000711B5"/>
    <w:rsid w:val="00081EF7"/>
    <w:rsid w:val="00090456"/>
    <w:rsid w:val="000C434A"/>
    <w:rsid w:val="000D16C9"/>
    <w:rsid w:val="000D781A"/>
    <w:rsid w:val="000E05DE"/>
    <w:rsid w:val="000E7862"/>
    <w:rsid w:val="00167719"/>
    <w:rsid w:val="001C03AB"/>
    <w:rsid w:val="001C1A2C"/>
    <w:rsid w:val="00280F58"/>
    <w:rsid w:val="002D035C"/>
    <w:rsid w:val="0033116A"/>
    <w:rsid w:val="003F51C7"/>
    <w:rsid w:val="00401510"/>
    <w:rsid w:val="0044016A"/>
    <w:rsid w:val="00446BB5"/>
    <w:rsid w:val="004B0784"/>
    <w:rsid w:val="004B5283"/>
    <w:rsid w:val="00552B63"/>
    <w:rsid w:val="00585F47"/>
    <w:rsid w:val="00594140"/>
    <w:rsid w:val="005A0461"/>
    <w:rsid w:val="005F65A9"/>
    <w:rsid w:val="0061260F"/>
    <w:rsid w:val="00655CCC"/>
    <w:rsid w:val="006672B8"/>
    <w:rsid w:val="006706B9"/>
    <w:rsid w:val="00692DCF"/>
    <w:rsid w:val="00696740"/>
    <w:rsid w:val="006F3FA8"/>
    <w:rsid w:val="00716746"/>
    <w:rsid w:val="0072466E"/>
    <w:rsid w:val="00745945"/>
    <w:rsid w:val="00745C3A"/>
    <w:rsid w:val="0076423C"/>
    <w:rsid w:val="007A2112"/>
    <w:rsid w:val="007C7BD7"/>
    <w:rsid w:val="007F0F18"/>
    <w:rsid w:val="007F2B7D"/>
    <w:rsid w:val="00814CA6"/>
    <w:rsid w:val="008626A6"/>
    <w:rsid w:val="00892A17"/>
    <w:rsid w:val="008A2B36"/>
    <w:rsid w:val="00954308"/>
    <w:rsid w:val="0097068D"/>
    <w:rsid w:val="00976F80"/>
    <w:rsid w:val="00A13ED1"/>
    <w:rsid w:val="00A604CD"/>
    <w:rsid w:val="00A742A8"/>
    <w:rsid w:val="00AD5BE0"/>
    <w:rsid w:val="00B15469"/>
    <w:rsid w:val="00B5316C"/>
    <w:rsid w:val="00B927A0"/>
    <w:rsid w:val="00BB77BB"/>
    <w:rsid w:val="00BE1E9C"/>
    <w:rsid w:val="00BE405B"/>
    <w:rsid w:val="00C17CDF"/>
    <w:rsid w:val="00C70D97"/>
    <w:rsid w:val="00C96461"/>
    <w:rsid w:val="00CA7C7E"/>
    <w:rsid w:val="00CB50B2"/>
    <w:rsid w:val="00D5136E"/>
    <w:rsid w:val="00D72FC4"/>
    <w:rsid w:val="00D75F2F"/>
    <w:rsid w:val="00D77914"/>
    <w:rsid w:val="00DC7D92"/>
    <w:rsid w:val="00DE43EF"/>
    <w:rsid w:val="00E37AA9"/>
    <w:rsid w:val="00EA29BA"/>
    <w:rsid w:val="00F15661"/>
    <w:rsid w:val="00F65E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2DCF"/>
    <w:pPr>
      <w:spacing w:before="100" w:beforeAutospacing="1" w:after="100" w:afterAutospacing="1" w:line="240" w:lineRule="auto"/>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2DCF"/>
    <w:pPr>
      <w:spacing w:before="100" w:beforeAutospacing="1" w:after="100" w:afterAutospacing="1" w:line="240" w:lineRule="auto"/>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881</TotalTime>
  <Pages>7</Pages>
  <Words>3328</Words>
  <Characters>18970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Evgenia</dc:creator>
  <cp:lastModifiedBy>User</cp:lastModifiedBy>
  <cp:revision>20</cp:revision>
  <cp:lastPrinted>2018-02-15T11:30:00Z</cp:lastPrinted>
  <dcterms:created xsi:type="dcterms:W3CDTF">2017-11-15T11:45:00Z</dcterms:created>
  <dcterms:modified xsi:type="dcterms:W3CDTF">2018-02-26T08:49:00Z</dcterms:modified>
</cp:coreProperties>
</file>