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720E" w:rsidP="0055720E">
      <w:pPr>
        <w:jc w:val="center"/>
      </w:pPr>
      <w:r>
        <w:rPr>
          <w:noProof/>
        </w:rPr>
        <w:drawing>
          <wp:inline distT="0" distB="0" distL="0" distR="0">
            <wp:extent cx="8305553" cy="4943179"/>
            <wp:effectExtent l="19050" t="0" r="247" b="0"/>
            <wp:docPr id="1" name="Рисунок 1" descr="F:\рыбин\стр144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ыбин\стр144 01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283" cy="494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0E" w:rsidRDefault="0055720E" w:rsidP="005572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20E" w:rsidRPr="0055720E" w:rsidRDefault="0055720E" w:rsidP="0055720E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20E">
        <w:rPr>
          <w:rFonts w:ascii="Times New Roman" w:hAnsi="Times New Roman" w:cs="Times New Roman"/>
          <w:sz w:val="28"/>
          <w:szCs w:val="28"/>
        </w:rPr>
        <w:t>Справка о гибели и месте захоронения И. Рыбина в 1943 г.</w:t>
      </w:r>
    </w:p>
    <w:sectPr w:rsidR="0055720E" w:rsidRPr="0055720E" w:rsidSect="0055720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720E"/>
    <w:rsid w:val="00557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2016-11-01T14:33:00Z</dcterms:created>
  <dcterms:modified xsi:type="dcterms:W3CDTF">2016-11-01T14:34:00Z</dcterms:modified>
</cp:coreProperties>
</file>