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B0" w:rsidRDefault="009F40E5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C72ED7">
        <w:rPr>
          <w:lang w:val="ru-RU"/>
        </w:rPr>
        <w:br/>
      </w:r>
      <w:r w:rsidR="00C72ED7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5</w:t>
      </w:r>
    </w:p>
    <w:p w:rsidR="00C72ED7" w:rsidRDefault="00C72ED7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Имени Героя Советского Союза </w:t>
      </w:r>
    </w:p>
    <w:p w:rsidR="00C72ED7" w:rsidRDefault="00C72ED7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Ивана Петровича Рыбина</w:t>
      </w:r>
    </w:p>
    <w:p w:rsidR="00C72ED7" w:rsidRDefault="00C72ED7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образования Щербиновский район</w:t>
      </w:r>
    </w:p>
    <w:p w:rsidR="00C72ED7" w:rsidRDefault="00C72ED7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Станица Старощербиновская </w:t>
      </w:r>
    </w:p>
    <w:p w:rsidR="007E0E81" w:rsidRDefault="007E0E81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0E81" w:rsidRPr="00C72ED7" w:rsidRDefault="007E0E81" w:rsidP="00C72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27"/>
        <w:gridCol w:w="3783"/>
      </w:tblGrid>
      <w:tr w:rsidR="00862DB0" w:rsidRPr="00B00875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ED7" w:rsidRDefault="00C72ED7" w:rsidP="00C72E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72ED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Педагогическим 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C72ED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им.И.П.Рыбина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2DB0" w:rsidRPr="00C72ED7" w:rsidRDefault="00C72ED7" w:rsidP="00B0087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тарощербиновская </w:t>
            </w:r>
            <w:r w:rsidRPr="00C72ED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B00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 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№ </w:t>
            </w:r>
            <w:r w:rsidR="00B00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B0" w:rsidRDefault="009F40E5" w:rsidP="00C72ED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C72ED7">
              <w:rPr>
                <w:lang w:val="ru-RU"/>
              </w:rPr>
              <w:br/>
            </w:r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И</w:t>
            </w:r>
            <w:proofErr w:type="gramStart"/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2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 5</w:t>
            </w:r>
          </w:p>
          <w:p w:rsidR="00C72ED7" w:rsidRDefault="00C72ED7" w:rsidP="00C72ED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Им.И.П.Рыбина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2ED7" w:rsidRDefault="00C72ED7" w:rsidP="00C72ED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тарощербиновская</w:t>
            </w:r>
          </w:p>
          <w:p w:rsidR="00C72ED7" w:rsidRDefault="00C72ED7" w:rsidP="00C72ED7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Т.Б.Есипенко</w:t>
            </w:r>
            <w:proofErr w:type="spellEnd"/>
          </w:p>
          <w:p w:rsidR="00C72ED7" w:rsidRPr="00C72ED7" w:rsidRDefault="00C72ED7" w:rsidP="00C72ED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2DB0" w:rsidRPr="00B00875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B0" w:rsidRPr="00C72ED7" w:rsidRDefault="00862D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DB0" w:rsidRPr="00C72ED7" w:rsidRDefault="00862D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2DB0" w:rsidRPr="00C72ED7" w:rsidRDefault="009F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862DB0" w:rsidRPr="00C72ED7" w:rsidRDefault="009F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классном руководстве (далее – Положение) регламентирует работу классного руководителя </w:t>
      </w:r>
      <w:r w:rsidR="007E0E81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средней общеобразовательной школы № 5 имени Героя Советского Союза Ивана Петровича Рыбина муниципального образования Щербиновский район ,станица Старощербиновская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7E0E8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7E0E81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7E0E81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7E0E81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E0E81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62DB0" w:rsidRPr="00C72ED7" w:rsidRDefault="009F40E5" w:rsidP="00472B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862DB0" w:rsidRPr="00C72ED7" w:rsidRDefault="009F40E5" w:rsidP="00472B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5296B" w:rsidRDefault="009F40E5" w:rsidP="00472B6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96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75296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75296B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75296B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75296B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5296B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</w:p>
    <w:p w:rsidR="00862DB0" w:rsidRPr="0075296B" w:rsidRDefault="009F40E5" w:rsidP="00472B6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96B">
        <w:rPr>
          <w:rFonts w:hAnsi="Times New Roman" w:cs="Times New Roman"/>
          <w:color w:val="000000"/>
          <w:sz w:val="24"/>
          <w:szCs w:val="24"/>
          <w:lang w:val="ru-RU"/>
        </w:rPr>
        <w:t xml:space="preserve">1.3. Классными руководителями являются педагогические работники в </w:t>
      </w:r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75296B">
        <w:rPr>
          <w:rFonts w:hAnsi="Times New Roman" w:cs="Times New Roman"/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1.4. Классное руководство распределяется администрацией </w:t>
      </w:r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закрепляется за работником с его согласия, исходя из интересов </w:t>
      </w:r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DA0DCF">
        <w:rPr>
          <w:rFonts w:hAnsi="Times New Roman" w:cs="Times New Roman"/>
          <w:color w:val="000000"/>
          <w:sz w:val="24"/>
          <w:szCs w:val="24"/>
          <w:lang w:val="ru-RU"/>
        </w:rPr>
        <w:t xml:space="preserve"> ст.Старощербиновская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 учетом педагогического опыта, мастерства, индивидуальных особенностей.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себя добровольно на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условиях дополнительной оплаты и надлежащего юридического оформления.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862DB0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 кодексом Российской Федерации;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862DB0" w:rsidRPr="00C72ED7" w:rsidRDefault="009F40E5" w:rsidP="00472B6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1.8. Свою деятельность классный руководитель осуществляет в тесном контакте с администрацией </w:t>
      </w:r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862DB0" w:rsidRPr="00C72ED7" w:rsidRDefault="009F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личности в соответствии с семейными и общественными духовно-нравственными и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ценностями.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862DB0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862DB0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862DB0" w:rsidRPr="00C72ED7" w:rsidRDefault="009F40E5" w:rsidP="00472B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862DB0" w:rsidRPr="00C72ED7" w:rsidRDefault="009F40E5" w:rsidP="00472B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62DB0" w:rsidRPr="00C72ED7" w:rsidRDefault="009F40E5" w:rsidP="00472B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862DB0" w:rsidRPr="00C72ED7" w:rsidRDefault="009F40E5" w:rsidP="00472B6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торой мировой войны;</w:t>
      </w:r>
    </w:p>
    <w:p w:rsidR="00862DB0" w:rsidRPr="00C72ED7" w:rsidRDefault="009F40E5" w:rsidP="00472B6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862DB0" w:rsidRPr="00C72ED7" w:rsidRDefault="009F40E5" w:rsidP="00472B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862DB0" w:rsidRPr="00C72ED7" w:rsidRDefault="009F40E5" w:rsidP="00472B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862DB0" w:rsidRPr="00C72ED7" w:rsidRDefault="009F40E5" w:rsidP="00472B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862DB0" w:rsidRPr="00C72ED7" w:rsidRDefault="009F40E5" w:rsidP="00472B6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862DB0" w:rsidRPr="00C72ED7" w:rsidRDefault="009F40E5" w:rsidP="00472B6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</w:r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E94564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включая: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 развития ребенка в семье;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862DB0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862DB0" w:rsidRPr="00C72ED7" w:rsidRDefault="009F40E5" w:rsidP="00472B6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регулирование и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полиэтнической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поликультурной среде;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862DB0" w:rsidRPr="00C72ED7" w:rsidRDefault="009F40E5" w:rsidP="00472B6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862DB0" w:rsidRPr="00C72ED7" w:rsidRDefault="009F40E5" w:rsidP="00472B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862DB0" w:rsidRPr="00C72ED7" w:rsidRDefault="009F40E5" w:rsidP="00472B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862DB0" w:rsidRPr="00C72ED7" w:rsidRDefault="009F40E5" w:rsidP="00472B6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862DB0" w:rsidRPr="00C72ED7" w:rsidRDefault="009F40E5" w:rsidP="00472B6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44373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44373E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44373E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44373E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4373E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и педагогами дополнительного образования по вопросам изучения личностных особенностей обучающихся, их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адаптации и интеграции в коллективе класса, построения и коррекции индивидуальных траекторий личностного развития;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педагогом-организатором, 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и каникулярных мероприятий;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обучающихся;</w:t>
      </w:r>
    </w:p>
    <w:p w:rsidR="00862DB0" w:rsidRPr="00C72ED7" w:rsidRDefault="009F40E5" w:rsidP="00472B6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(педагогом-психологом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 др.) с целью организации комплексной поддержки обучающихся, находящихся в трудной жизненной ситуации.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862DB0" w:rsidRPr="00C72ED7" w:rsidRDefault="009F40E5" w:rsidP="00472B6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862DB0" w:rsidRPr="00C72ED7" w:rsidRDefault="009F40E5" w:rsidP="00472B6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862DB0" w:rsidRPr="00C72ED7" w:rsidRDefault="009F40E5" w:rsidP="00472B6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2.8. Вариативная часть отражает специфику 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 включает в себя:</w:t>
      </w:r>
    </w:p>
    <w:p w:rsidR="006F51E2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2.8.2. Участие в общешкольн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планом воспитательной работы </w:t>
      </w:r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6F51E2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3.1. Классный руководитель имеет право: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разработке проектов локальных нормативных актов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 организации воспитательной деятельности в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ст.Старощербиновская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 осуществления контроля ее качества и эффективности;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для реализации задач по классному руководству;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приглашать в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862DB0" w:rsidRPr="00C72ED7" w:rsidRDefault="009F40E5" w:rsidP="00472B6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862DB0" w:rsidRPr="00C72ED7" w:rsidRDefault="009F40E5" w:rsidP="00472B6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62DB0" w:rsidRPr="00C72ED7" w:rsidRDefault="009F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 ежедневно:</w:t>
      </w:r>
    </w:p>
    <w:p w:rsidR="00862DB0" w:rsidRPr="00C72ED7" w:rsidRDefault="009F40E5" w:rsidP="00472B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определяет отсутствующих на занятиях и опоздавших учащихся;</w:t>
      </w:r>
    </w:p>
    <w:p w:rsidR="00862DB0" w:rsidRPr="00C72ED7" w:rsidRDefault="009F40E5" w:rsidP="00472B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</w:p>
    <w:p w:rsidR="00862DB0" w:rsidRPr="00C72ED7" w:rsidRDefault="009F40E5" w:rsidP="00472B6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учащихся по </w:t>
      </w:r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55451C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Классный руководитель еженедельно:</w:t>
      </w:r>
    </w:p>
    <w:p w:rsidR="00862DB0" w:rsidRPr="00C72ED7" w:rsidRDefault="009F40E5" w:rsidP="00472B6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862DB0" w:rsidRPr="00C72ED7" w:rsidRDefault="009F40E5" w:rsidP="00472B6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862DB0" w:rsidRDefault="009F40E5" w:rsidP="00472B6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C72ED7" w:rsidRDefault="009F40E5" w:rsidP="00472B6D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862DB0" w:rsidRPr="00C72ED7" w:rsidRDefault="009F40E5" w:rsidP="00472B6D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анализирует состояние успеваемости в классе в целом и по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обучающимся.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Классный руководитель ежемесячно:</w:t>
      </w:r>
    </w:p>
    <w:p w:rsidR="00862DB0" w:rsidRPr="00C72ED7" w:rsidRDefault="009F40E5" w:rsidP="00472B6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862DB0" w:rsidRPr="00C72ED7" w:rsidRDefault="009F40E5" w:rsidP="00472B6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862DB0" w:rsidRDefault="009F40E5" w:rsidP="00472B6D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862DB0" w:rsidRPr="00C72ED7" w:rsidRDefault="009F40E5" w:rsidP="00472B6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862DB0" w:rsidRPr="00C72ED7" w:rsidRDefault="009F40E5" w:rsidP="00472B6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862DB0" w:rsidRPr="00C72ED7" w:rsidRDefault="009F40E5" w:rsidP="00472B6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862DB0" w:rsidRPr="00C72ED7" w:rsidRDefault="009F40E5" w:rsidP="00472B6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862DB0" w:rsidRDefault="009F40E5" w:rsidP="00472B6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C72ED7" w:rsidRDefault="009F40E5" w:rsidP="00472B6D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862DB0" w:rsidRDefault="009F40E5" w:rsidP="00472B6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862DB0" w:rsidRPr="00C72ED7" w:rsidRDefault="009F40E5" w:rsidP="00472B6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862DB0" w:rsidRPr="00C72ED7" w:rsidRDefault="009F40E5" w:rsidP="00472B6D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862DB0" w:rsidRPr="00C72ED7" w:rsidRDefault="009F40E5" w:rsidP="00472B6D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4.6. Классный час, дата и время которого утверждаются директором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недопустимы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4.7. В целях обеспечения четкой организации деятельности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досуговых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(экскурсионных поездок, турпоходов, дискотек), не предусмотренных планом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ст.Старощербиновская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4.10. При проведении внеклассных мероприятий в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 классный руководитель в письменном виде уведомляет администрацию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ст.Старощербиновская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не менее чем за три дня до мероприятия.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обучающимися:</w:t>
      </w:r>
    </w:p>
    <w:p w:rsidR="00862DB0" w:rsidRPr="00C72ED7" w:rsidRDefault="009F40E5" w:rsidP="00472B6D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862DB0" w:rsidRPr="00C72ED7" w:rsidRDefault="009F40E5" w:rsidP="00472B6D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862DB0" w:rsidRPr="00C72ED7" w:rsidRDefault="009F40E5" w:rsidP="00472B6D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862DB0" w:rsidRPr="00C72ED7" w:rsidRDefault="009F4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862DB0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2DB0" w:rsidRPr="00F01EBA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EBA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="00F01E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EBA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 </w:t>
      </w:r>
      <w:r w:rsidR="001572FB">
        <w:rPr>
          <w:rFonts w:hAnsi="Times New Roman" w:cs="Times New Roman"/>
          <w:color w:val="000000"/>
          <w:sz w:val="24"/>
          <w:szCs w:val="24"/>
          <w:lang w:val="ru-RU"/>
        </w:rPr>
        <w:t>класса,  и журнал на бумажном носителе</w:t>
      </w:r>
      <w:r w:rsidRPr="00F01E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журналы по ПДД, ППБ, ОТ и ТБ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, классных часов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и план воспитательной работы (на основе перспективного плана работы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Форма анализа и плана воспитательной работы определяется администрацией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паспорт класса (форма устанавливается администрацией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(по запросу);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862DB0" w:rsidRPr="00C72ED7" w:rsidRDefault="009F40E5" w:rsidP="00472B6D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862DB0" w:rsidRDefault="009F40E5" w:rsidP="00472B6D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2DB0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862DB0" w:rsidRPr="00C72ED7" w:rsidRDefault="009F40E5" w:rsidP="00472B6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862DB0" w:rsidRPr="00C72ED7" w:rsidRDefault="009F40E5" w:rsidP="00472B6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862DB0" w:rsidRPr="00C72ED7" w:rsidRDefault="009F40E5" w:rsidP="00472B6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адресность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учета в воспитательном процессе возрастных и личностных особенностей детей, характеристик класса;</w:t>
      </w:r>
    </w:p>
    <w:p w:rsidR="00862DB0" w:rsidRPr="00C72ED7" w:rsidRDefault="009F40E5" w:rsidP="00472B6D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, сетевых сообществ,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блогов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д.;</w:t>
      </w:r>
    </w:p>
    <w:p w:rsidR="00862DB0" w:rsidRPr="00C72ED7" w:rsidRDefault="009F40E5" w:rsidP="00472B6D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8A656F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862DB0" w:rsidRPr="00C72ED7" w:rsidRDefault="009F40E5" w:rsidP="00472B6D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862DB0" w:rsidRPr="00C72ED7" w:rsidRDefault="009F40E5" w:rsidP="00472B6D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862DB0" w:rsidRPr="00C72ED7" w:rsidRDefault="009F40E5" w:rsidP="00472B6D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spellStart"/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Механизмыстимулирования</w:t>
      </w:r>
      <w:proofErr w:type="spellEnd"/>
      <w:r w:rsidRPr="00C72E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классных руководителей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9003C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9003C0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9003C0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9003C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003C0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862DB0" w:rsidRPr="00C72ED7" w:rsidRDefault="009F40E5" w:rsidP="00472B6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862DB0" w:rsidRPr="00C72ED7" w:rsidRDefault="009F40E5" w:rsidP="00472B6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862DB0" w:rsidRPr="00C72ED7" w:rsidRDefault="009F40E5" w:rsidP="00472B6D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862DB0" w:rsidRPr="00C72ED7" w:rsidRDefault="009F40E5" w:rsidP="00472B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4F056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 xml:space="preserve">тарощербиновская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4F056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F056B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, родителей (законных 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7E024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5 </w:t>
      </w:r>
      <w:proofErr w:type="spellStart"/>
      <w:r w:rsidR="007E024D">
        <w:rPr>
          <w:rFonts w:hAnsi="Times New Roman" w:cs="Times New Roman"/>
          <w:color w:val="000000"/>
          <w:sz w:val="24"/>
          <w:szCs w:val="24"/>
          <w:lang w:val="ru-RU"/>
        </w:rPr>
        <w:t>им.И.П.Рыбина</w:t>
      </w:r>
      <w:proofErr w:type="spellEnd"/>
      <w:r w:rsidR="007E024D">
        <w:rPr>
          <w:rFonts w:hAnsi="Times New Roman" w:cs="Times New Roman"/>
          <w:color w:val="000000"/>
          <w:sz w:val="24"/>
          <w:szCs w:val="24"/>
          <w:lang w:val="ru-RU"/>
        </w:rPr>
        <w:t xml:space="preserve"> ст</w:t>
      </w:r>
      <w:proofErr w:type="gramStart"/>
      <w:r w:rsidR="007E024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7E024D">
        <w:rPr>
          <w:rFonts w:hAnsi="Times New Roman" w:cs="Times New Roman"/>
          <w:color w:val="000000"/>
          <w:sz w:val="24"/>
          <w:szCs w:val="24"/>
          <w:lang w:val="ru-RU"/>
        </w:rPr>
        <w:t>тарощербиновская</w:t>
      </w: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862DB0" w:rsidRPr="00C72ED7" w:rsidRDefault="009F40E5" w:rsidP="00472B6D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ED7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sectPr w:rsidR="00862DB0" w:rsidRPr="00C72ED7" w:rsidSect="00862D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5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20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4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E2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51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44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83A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04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67C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BE54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2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E4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02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8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B4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02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F7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82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FF2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27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20"/>
  </w:num>
  <w:num w:numId="7">
    <w:abstractNumId w:val="19"/>
  </w:num>
  <w:num w:numId="8">
    <w:abstractNumId w:val="21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72FB"/>
    <w:rsid w:val="002D33B1"/>
    <w:rsid w:val="002D3591"/>
    <w:rsid w:val="003514A0"/>
    <w:rsid w:val="0044373E"/>
    <w:rsid w:val="00452F19"/>
    <w:rsid w:val="00472B6D"/>
    <w:rsid w:val="004F056B"/>
    <w:rsid w:val="004F7E17"/>
    <w:rsid w:val="0055451C"/>
    <w:rsid w:val="005A05CE"/>
    <w:rsid w:val="00653AF6"/>
    <w:rsid w:val="006F51E2"/>
    <w:rsid w:val="00702F52"/>
    <w:rsid w:val="0075296B"/>
    <w:rsid w:val="007E024D"/>
    <w:rsid w:val="007E0E81"/>
    <w:rsid w:val="007F61D3"/>
    <w:rsid w:val="00862DB0"/>
    <w:rsid w:val="008A656F"/>
    <w:rsid w:val="009003C0"/>
    <w:rsid w:val="009F40E5"/>
    <w:rsid w:val="00B00875"/>
    <w:rsid w:val="00B73A5A"/>
    <w:rsid w:val="00C31767"/>
    <w:rsid w:val="00C72ED7"/>
    <w:rsid w:val="00DA0DCF"/>
    <w:rsid w:val="00E438A1"/>
    <w:rsid w:val="00E94564"/>
    <w:rsid w:val="00F01E19"/>
    <w:rsid w:val="00F0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директор</cp:lastModifiedBy>
  <cp:revision>19</cp:revision>
  <cp:lastPrinted>2020-08-22T09:32:00Z</cp:lastPrinted>
  <dcterms:created xsi:type="dcterms:W3CDTF">2011-11-02T04:15:00Z</dcterms:created>
  <dcterms:modified xsi:type="dcterms:W3CDTF">2020-09-05T09:37:00Z</dcterms:modified>
</cp:coreProperties>
</file>