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Викторина: «Быть здоровым – наш выбор»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Дата: 25.10.24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Цель и задачи</w:t>
      </w: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-Расшир</w:t>
      </w:r>
      <w:r w:rsidR="007F3C72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ить и обобщить знания учащихся </w:t>
      </w:r>
      <w:bookmarkStart w:id="0" w:name="_GoBack"/>
      <w:bookmarkEnd w:id="0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о здоровье и здоровом образе жизни; обсудить различные варианты отношения к своему здоровью и возможные пути его сохранения;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-Коррекция познавательной, речевой деятельности, памяти, внимания,    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творческих  способностей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 Воспитывать у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детей  чувство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личной ответственности за собственное здоровье.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Оборудование: </w:t>
      </w: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презентация, плакат «Наше здоровье - в наших руках», цветик- </w:t>
      </w:r>
      <w:proofErr w:type="spell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, эмблемы участников, буквы на магнитах, листочки с режимными моментами, конверты с пословицами, музыкальное сопровождение.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Ход мероприятия.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1.Организационный момент.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2.Вступительная беседа.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Здравствуйте, дети!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При встрече люди обычно говорят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это  волшебное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слово, желая друг другу здоровья.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 </w:t>
      </w: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Отгадайте загадку: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 дороже всего на свете?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Правильно, здоровье – это самая большая на свете ценность.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Сегодня мы с вами обобщим наши знания о здоровье,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поговорим  о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том ,  как мы сами должны о своем здоровье заботиться.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Наша викторина пройдет под девизом: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« Наше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здоровье - в наших руках».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3.Коррекционное упражнение.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Задание на внимание.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Дети заканчивают фразы " Это очень хорошо/ плохо".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Ведущий: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Жил на свете мальчик Коля, - Это очень хорошо!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Он учился в нашей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школе.-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Это очень хорошо!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 7 утра он поднимался. - Это очень хорошо!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Никогда не умывался. - Это очень плохо!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Он старательно учился....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 однажды отличился....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Отнял он рекорд у Вани: ...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3 недели не был в бане....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Но исправился наш Коля. ...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Стал наш Коля молодец, тут и сказочке конец!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4.Ход мероприятия.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 нашей викторине будут участвовать 2 команды: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1. </w:t>
      </w:r>
      <w:proofErr w:type="gram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Чистюли</w:t>
      </w:r>
      <w:proofErr w:type="gram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Мы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чистюли  чище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всех,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Сегодня к нам придет успех.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2.        </w:t>
      </w: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</w:t>
      </w:r>
      <w:proofErr w:type="spell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Витаминки</w:t>
      </w:r>
      <w:proofErr w:type="spell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»: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Витамины </w:t>
      </w:r>
      <w:proofErr w:type="spell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поглащайте</w:t>
      </w:r>
      <w:proofErr w:type="spellEnd"/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 здоровью помогайте.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Представление жюри.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Учитель: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Сейчас мы в игру поиграем и что-нибудь новое узнаем. У меня есть волшебный цветок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( показывает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). Кто знает, как этот цветок называется?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( цветик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- </w:t>
      </w:r>
      <w:proofErr w:type="spell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семицветик</w:t>
      </w:r>
      <w:proofErr w:type="spell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Лепесточек отрываем и задание получаем.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 задание.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Красный</w:t>
      </w:r>
      <w:proofErr w:type="gram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лепесток»</w:t>
      </w: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lastRenderedPageBreak/>
        <w:t xml:space="preserve"> Каждая команда должна из букв собрать слово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« здоровье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» ( учитываются скорость и правильность, максимальная оценка 5 баллов).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 задание.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«Фиолетовый лепесток».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Учитель: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Она является залогом здоровья (чистота).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Лепесток отрываем и задание получаем. «Загадки – помощники гигиены».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Соблюдение здорового образа жизни неразрывно связано с правилами гигиены. А в соблюдении правил гигиены нашими помощниками могут быть, кто вы узнаете, отгадав загадки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  выбрав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отгадки.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1.Гладко, душисто, моет чисто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Нужно, чтоб у каждого было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Что, ребята?                             (мыло)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2.Целых 25 зубков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Для кудрей и хохолков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 под каждым под зубком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Лягут волосы рядком.           (расчёска)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3.Вафельное, полосатое,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Гладкое, лохматое,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Всегда под рукою,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 это такое?                       (полотенце)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4.Лёг в карман и караулю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Рёву, плаксу и грязнулю,  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Им утру потоки слёз,        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Не забуду и про нос.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                         (Носовой платок.)          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5.На себя я труд беру: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Пятки, локти с мылом тру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 колени оттираю -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Ничего не забываю.     (Мочалка.)            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6.Чтобы волосы блестели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 красивый вид имели,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Чтоб сверкали чистотой,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Мною их скорей помой.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7.Костяная спинка,    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Жесткая щетинка,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С мятной пастой дружит,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Нам усердно служит.        (Зубная щётка.)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8Глаза я крепко закрываю,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 голову его втираю,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А потом водой смываю.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Это средство для волос,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Может быть даже без слез.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( Шампунь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)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 Игра </w:t>
      </w:r>
      <w:proofErr w:type="gram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третий</w:t>
      </w:r>
      <w:proofErr w:type="gram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лишний»: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убери лишние предметы, объясни — для чего предназначены оставшиеся.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1.   Первая группа: мыло, зубная паста, зубная щетка, щетка для одежды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2.  Вторая группа: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носовой  платок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, расческа, стиральный порошок, мочалка.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3. Третья группа: тени, помада, мыло, тушь для ресниц.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4. Четвёртая группа: щетки для обуви и одежды, полотенце, обувной крем.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3 задание.  </w:t>
      </w:r>
      <w:proofErr w:type="gram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Оранжевый</w:t>
      </w:r>
      <w:proofErr w:type="gram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лепесток».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Игра </w:t>
      </w:r>
      <w:proofErr w:type="gram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Режим</w:t>
      </w:r>
      <w:proofErr w:type="gram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дня».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Режим, ребята, много значит: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Поможет он решить задачи,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Когда ложиться и вставать,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Когда тетрадку открывать,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Чтобы садиться за уроки,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Когда гулять идти, когда…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Ответ получишь ты тогда,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Когда изучишь ты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режим ,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станет он тебе родным.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Учитель.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Сейчас, ребята, мы поиграем в игру, которая поможет вам запомнить режим дня, по которому должны жить младшие школьники. Играющим раздаются вразброс карточки с пунктами режима дня: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«Подъем», «Зарядка», «Завтрак», «Дорога в школу», «Уроки», «Обед», «Прогулка», «Ужин», «Свободное время», «Сон».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4 задание. «Желтый лепесток».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Крепла  чтоб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мускулатура,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Занимайся …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 Ребята, вы знаете, по мнению ученых ежедневные занятия физкультурой замедляют старение организма и прибавляют в среднем 6- 9 лет жизни. Однажды ученые поставили эксперимент. Одной группе участников был предложен комплекс физических упражнений, а другой группе было предложено неподвижно лежать 20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дней  .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И что получилось?  У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тех  ,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кто лежал неподвижно , появилось головокружение, они долго не могли ходить, им было тяжело дышать, у них пропал аппетит, они стали плохо спать, у них снизилась работоспособность. Таким образом, спорт, зарядка, физические упражнения приносят огромную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пользу  растущему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организму.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Сейчас мы поиграем в игру </w:t>
      </w:r>
      <w:proofErr w:type="gram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Изобрази</w:t>
      </w:r>
      <w:proofErr w:type="gram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вид спорта».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Здоровый образ жизни связан с занятиями спортом.  И сейчас нам понадобится по 4 представителя от каждой команды.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 этом конкурсе вы должны будете изобразить жестами тот вид спорта, который написан на листочках, которые вы вытянете. Задача всех остальных угадать.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шахматы,  волейбол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, футбол , баскетбол , бокс , художественная гимнастика , тяжелая атлетика , лыжный спорт , фигурное катание , плавание , пулевая стрельба , борьба).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spell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Физ.минутка</w:t>
      </w:r>
      <w:proofErr w:type="spell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(музыкальная).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5 задание.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«Голубой лепесток».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Лепесток срываю, заданье открываю.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r w:rsidRPr="00053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Игра </w:t>
      </w:r>
      <w:proofErr w:type="gramStart"/>
      <w:r w:rsidRPr="00053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« Вредные</w:t>
      </w:r>
      <w:proofErr w:type="gramEnd"/>
      <w:r w:rsidRPr="00053183">
        <w:rPr>
          <w:rFonts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 – полезные».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Я называю продукты, а вы - хлопаете, если продукты полезные и молчите, если вредные.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 команда: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Рыба ,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чипсы , жевательная резинка , «Кола» , геркулес, морковь, лук, шоколадные конфеты, яблоки, капуста, гречка.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 команда: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мясо, колбаса, газировка, шоколадка, помидоры, чеснок, молоко, кефир, «Чупа-чупс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» ,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горох, торт.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6 задание.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«Зеленый лепесток».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Викторина «Верю-не верю».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 Лепесток срываю,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задание  открываю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Послушайте вопрос и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отвечайте :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«Да или нет».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Верно ли, что детям достаточно спать 8 часов в день?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Правда ли, что зарядка – источник здоровья?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Правда ли, что курение вредит здоровью?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Верно ли, что жевательная резинка сохраняет зубы?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Правда ли, что смотреть телевизор можно целый день?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-Правда ли, что пиво является безвредным?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-Правда ли, что ходить босиком полезно для укрепления стопы?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Верно ли, что летом можно запастись витаминами на целый год?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 7 задание.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 Синий</w:t>
      </w:r>
      <w:proofErr w:type="gramEnd"/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лепесток».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«Народная мудрость».</w:t>
      </w: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Составить из рассыпанных слов-карточек пословицы.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1 команда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Двигайся больше – проживешь дольше.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Чистота – лучшая красота.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Здоров будешь - всего добудешь.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2 команда.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Чисто жить - здоровым быть.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Ходи больше, жить будешь дольше.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Здоровье дороже богатства.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Пока ребята собирают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пословицы ,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мы со зрителями поиграем. Я буду читать стихи, а вы первые 2 строчки будете за мной повторять.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Игра со зрителями.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1Как проснулся, так вставай –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Лени волю не давай.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Чтобы это не забыть,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Надо снова повторить        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Все.        Как проснулся, так вставай –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Лени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волю  не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давай.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2Учитель. Подружись ты с чистотой,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Руки мой перед едой.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Чтобы это не забыть,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Надо снова повторить.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Все.        Подружись ты с чистотой,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Руки мой перед едой.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3Учитель. Зубы щеткой лучше три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И снаружи, и внутри.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Чтобы это не забыть,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Надо снова повторить.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Все.    Зубы щеткой лучше три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       И снаружи, и внутри.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4Учитель. Утром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делай  по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порядку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Физкультурную зарядку.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Чтобы это не забыть,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Надо снова повторить.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Все.              Утром </w:t>
      </w: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делай  по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порядку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Физкультурную зарядку.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5Учитель.    Свежий воздух не вредит,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   Человека он бодрит.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Чтобы это не забыть,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Надо снова повторить.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Все.    Свежий воздух не вредит,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       Человека он бодрит.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6Учитель. Солнце, воздух и вода –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            Наши лучшие друзья.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Чтобы это не забыть,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Надо снова повторить.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Все.         Солнце, воздух и вода –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         Наши лучшие друзья.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Жюри сообщает о результатах викторины.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>Учитель.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Как называлась наша викторина?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Давайте еще раз вспомним, что же мы можем сделать для того, чтобы быть здоровыми?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--Соблюдать режим дня.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-Заниматься физкультурой и спортом.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Соблюдать правила гигиены.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-Правильно питаться.</w:t>
      </w:r>
    </w:p>
    <w:p w:rsidR="00053183" w:rsidRPr="00053183" w:rsidRDefault="00053183" w:rsidP="00053183">
      <w:pPr>
        <w:shd w:val="clear" w:color="auto" w:fill="FFFFFF"/>
        <w:spacing w:after="0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- Должны сказать «нет» вредным привычкам!</w:t>
      </w:r>
    </w:p>
    <w:p w:rsidR="00053183" w:rsidRPr="00053183" w:rsidRDefault="00053183" w:rsidP="00053183">
      <w:pPr>
        <w:shd w:val="clear" w:color="auto" w:fill="FFFFFF"/>
        <w:jc w:val="both"/>
        <w:rPr>
          <w:rFonts w:eastAsia="Times New Roman" w:cs="Times New Roman"/>
          <w:color w:val="000000"/>
          <w:sz w:val="24"/>
          <w:szCs w:val="24"/>
          <w:lang w:eastAsia="ru-RU"/>
        </w:rPr>
      </w:pPr>
      <w:proofErr w:type="gramStart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>( На</w:t>
      </w:r>
      <w:proofErr w:type="gramEnd"/>
      <w:r w:rsidRPr="00053183">
        <w:rPr>
          <w:rFonts w:eastAsia="Times New Roman" w:cs="Times New Roman"/>
          <w:color w:val="000000"/>
          <w:sz w:val="24"/>
          <w:szCs w:val="24"/>
          <w:lang w:eastAsia="ru-RU"/>
        </w:rPr>
        <w:t xml:space="preserve"> доску дети прикрепляют « слагаемые здоровья»)</w:t>
      </w:r>
    </w:p>
    <w:p w:rsidR="00053183" w:rsidRPr="00053183" w:rsidRDefault="00053183" w:rsidP="00053183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F12C76" w:rsidRPr="00053183" w:rsidRDefault="00F12C76" w:rsidP="00053183">
      <w:pPr>
        <w:jc w:val="both"/>
        <w:rPr>
          <w:rFonts w:cs="Times New Roman"/>
          <w:sz w:val="24"/>
          <w:szCs w:val="24"/>
        </w:rPr>
      </w:pPr>
    </w:p>
    <w:sectPr w:rsidR="00F12C76" w:rsidRPr="00053183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839EF"/>
    <w:multiLevelType w:val="multilevel"/>
    <w:tmpl w:val="86444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9B4081"/>
    <w:multiLevelType w:val="multilevel"/>
    <w:tmpl w:val="9790E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564CFF"/>
    <w:multiLevelType w:val="multilevel"/>
    <w:tmpl w:val="4EA44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4D805AB"/>
    <w:multiLevelType w:val="multilevel"/>
    <w:tmpl w:val="36FA7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E77F87"/>
    <w:multiLevelType w:val="multilevel"/>
    <w:tmpl w:val="43D23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1B6AEE"/>
    <w:multiLevelType w:val="multilevel"/>
    <w:tmpl w:val="CFA0D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491E36"/>
    <w:multiLevelType w:val="multilevel"/>
    <w:tmpl w:val="72B04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6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38"/>
    <w:rsid w:val="00053183"/>
    <w:rsid w:val="006C0B77"/>
    <w:rsid w:val="007F3C72"/>
    <w:rsid w:val="008242FF"/>
    <w:rsid w:val="00870751"/>
    <w:rsid w:val="00922C48"/>
    <w:rsid w:val="00B915B7"/>
    <w:rsid w:val="00CC2D3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D32E5"/>
  <w15:chartTrackingRefBased/>
  <w15:docId w15:val="{F627A2C4-FC8B-40B6-9175-E75202C1A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link w:val="20"/>
    <w:uiPriority w:val="9"/>
    <w:qFormat/>
    <w:rsid w:val="00053183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053183"/>
    <w:pPr>
      <w:spacing w:before="100" w:beforeAutospacing="1" w:after="100" w:afterAutospacing="1"/>
      <w:outlineLvl w:val="5"/>
    </w:pPr>
    <w:rPr>
      <w:rFonts w:eastAsia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31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531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053183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customStyle="1" w:styleId="c1">
    <w:name w:val="c1"/>
    <w:basedOn w:val="a"/>
    <w:rsid w:val="000531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53183"/>
  </w:style>
  <w:style w:type="character" w:customStyle="1" w:styleId="c8">
    <w:name w:val="c8"/>
    <w:basedOn w:val="a0"/>
    <w:rsid w:val="00053183"/>
  </w:style>
  <w:style w:type="character" w:customStyle="1" w:styleId="c0">
    <w:name w:val="c0"/>
    <w:basedOn w:val="a0"/>
    <w:rsid w:val="00053183"/>
  </w:style>
  <w:style w:type="character" w:customStyle="1" w:styleId="c10">
    <w:name w:val="c10"/>
    <w:basedOn w:val="a0"/>
    <w:rsid w:val="00053183"/>
  </w:style>
  <w:style w:type="character" w:customStyle="1" w:styleId="c2">
    <w:name w:val="c2"/>
    <w:basedOn w:val="a0"/>
    <w:rsid w:val="00053183"/>
  </w:style>
  <w:style w:type="character" w:customStyle="1" w:styleId="c12">
    <w:name w:val="c12"/>
    <w:basedOn w:val="a0"/>
    <w:rsid w:val="00053183"/>
  </w:style>
  <w:style w:type="paragraph" w:customStyle="1" w:styleId="c6">
    <w:name w:val="c6"/>
    <w:basedOn w:val="a"/>
    <w:rsid w:val="000531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53183"/>
    <w:rPr>
      <w:color w:val="0000FF"/>
      <w:u w:val="single"/>
    </w:rPr>
  </w:style>
  <w:style w:type="paragraph" w:customStyle="1" w:styleId="search-excerpt">
    <w:name w:val="search-excerpt"/>
    <w:basedOn w:val="a"/>
    <w:rsid w:val="0005318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5318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53183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53183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5318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like-tooltip">
    <w:name w:val="like-tooltip"/>
    <w:basedOn w:val="a0"/>
    <w:rsid w:val="00053183"/>
  </w:style>
  <w:style w:type="character" w:customStyle="1" w:styleId="flag-throbber">
    <w:name w:val="flag-throbber"/>
    <w:basedOn w:val="a0"/>
    <w:rsid w:val="00053183"/>
  </w:style>
  <w:style w:type="paragraph" w:styleId="a5">
    <w:name w:val="Balloon Text"/>
    <w:basedOn w:val="a"/>
    <w:link w:val="a6"/>
    <w:uiPriority w:val="99"/>
    <w:semiHidden/>
    <w:unhideWhenUsed/>
    <w:rsid w:val="000531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31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6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8342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92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838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99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50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856679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9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45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735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675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476678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740249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66481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57764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1992906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41733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9595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74108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08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42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1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0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535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107725">
                                      <w:marLeft w:val="0"/>
                                      <w:marRight w:val="0"/>
                                      <w:marTop w:val="0"/>
                                      <w:marBottom w:val="1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5322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6420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4037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1097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64712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3068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95906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59560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920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901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799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1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22275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1257</Words>
  <Characters>7169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АНГЕЛИНА</dc:creator>
  <cp:keywords/>
  <dc:description/>
  <cp:lastModifiedBy>АНГЕЛИНА</cp:lastModifiedBy>
  <cp:revision>4</cp:revision>
  <cp:lastPrinted>2024-10-24T19:14:00Z</cp:lastPrinted>
  <dcterms:created xsi:type="dcterms:W3CDTF">2024-10-24T19:10:00Z</dcterms:created>
  <dcterms:modified xsi:type="dcterms:W3CDTF">2024-11-18T15:58:00Z</dcterms:modified>
</cp:coreProperties>
</file>