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bookmarkStart w:id="0" w:name="ab2d749b-d45a-4812-85f9-1011d05030a4"/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Тверской области </w:t>
      </w:r>
      <w:bookmarkEnd w:id="0"/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bookmarkStart w:id="1" w:name="eb212286-8694-47ca-861d-9590ae5a8a8f"/>
      <w:r w:rsidRPr="000F3F1D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Удомельского муниципального округа</w:t>
      </w:r>
      <w:bookmarkEnd w:id="1"/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МБОУ УГ № 3 им. О.Г.Макарова</w:t>
      </w: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F3F1D" w:rsidTr="000D4161">
        <w:tc>
          <w:tcPr>
            <w:tcW w:w="3114" w:type="dxa"/>
          </w:tcPr>
          <w:p w:rsidR="00C53FFE" w:rsidRPr="0040209D" w:rsidRDefault="00280D1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80D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Школьным методическим объединением учителей</w:t>
            </w:r>
          </w:p>
          <w:p w:rsidR="004E6975" w:rsidRDefault="00280D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80D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Бондаренко О.П.</w:t>
            </w:r>
          </w:p>
          <w:p w:rsidR="004E6975" w:rsidRDefault="00280D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июля</w:t>
            </w:r>
            <w:r w:rsidRPr="000F3F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80D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80D1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80D1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280D1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80D1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Е.Н.</w:t>
            </w:r>
          </w:p>
          <w:p w:rsidR="004E6975" w:rsidRDefault="00280D1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80D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80D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280D1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УГ№3 им.О.Г.Макарова</w:t>
            </w:r>
          </w:p>
          <w:p w:rsidR="000E6D86" w:rsidRDefault="00280D1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80D1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Собина Т.А.</w:t>
            </w:r>
          </w:p>
          <w:p w:rsidR="000E6D86" w:rsidRDefault="00280D1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№85/1-О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80D1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12444920)</w:t>
      </w: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:rsidR="0093795F" w:rsidRPr="000F3F1D" w:rsidRDefault="00280D15">
      <w:pPr>
        <w:spacing w:after="0" w:line="408" w:lineRule="auto"/>
        <w:ind w:left="120"/>
        <w:jc w:val="center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93795F">
      <w:pPr>
        <w:spacing w:after="0"/>
        <w:ind w:left="120"/>
        <w:jc w:val="center"/>
        <w:rPr>
          <w:lang w:val="ru-RU"/>
        </w:rPr>
      </w:pPr>
    </w:p>
    <w:p w:rsidR="0093795F" w:rsidRPr="000F3F1D" w:rsidRDefault="00280D15">
      <w:pPr>
        <w:spacing w:after="0"/>
        <w:ind w:left="120"/>
        <w:jc w:val="center"/>
        <w:rPr>
          <w:lang w:val="ru-RU"/>
        </w:rPr>
      </w:pPr>
      <w:bookmarkStart w:id="3" w:name="3d67cce9-b1b9-4e67-b1e9-e3f659ce7765"/>
      <w:r w:rsidRPr="000F3F1D">
        <w:rPr>
          <w:rFonts w:ascii="Times New Roman" w:hAnsi="Times New Roman"/>
          <w:b/>
          <w:color w:val="000000"/>
          <w:sz w:val="28"/>
          <w:lang w:val="ru-RU"/>
        </w:rPr>
        <w:t>Удомля</w:t>
      </w:r>
      <w:bookmarkEnd w:id="3"/>
      <w:r w:rsidRPr="000F3F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f61e297-deac-416c-9930-2854c06869b8"/>
      <w:r w:rsidRPr="000F3F1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93795F" w:rsidRPr="000F3F1D" w:rsidRDefault="0093795F">
      <w:pPr>
        <w:spacing w:after="0"/>
        <w:ind w:left="120"/>
        <w:rPr>
          <w:lang w:val="ru-RU"/>
        </w:rPr>
      </w:pPr>
    </w:p>
    <w:p w:rsidR="0093795F" w:rsidRPr="000F3F1D" w:rsidRDefault="0093795F">
      <w:pPr>
        <w:rPr>
          <w:lang w:val="ru-RU"/>
        </w:rPr>
        <w:sectPr w:rsidR="0093795F" w:rsidRPr="000F3F1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4523800"/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bookmarkStart w:id="6" w:name="block-104523807"/>
      <w:bookmarkEnd w:id="5"/>
      <w:r w:rsidRPr="000F3F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</w:t>
      </w:r>
      <w:r w:rsidRPr="000F3F1D">
        <w:rPr>
          <w:rFonts w:ascii="Times New Roman" w:hAnsi="Times New Roman"/>
          <w:color w:val="000000"/>
          <w:sz w:val="28"/>
          <w:lang w:val="ru-RU"/>
        </w:rPr>
        <w:t>очей программы воспитания.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</w:t>
      </w:r>
      <w:r w:rsidRPr="000F3F1D">
        <w:rPr>
          <w:rFonts w:ascii="Times New Roman" w:hAnsi="Times New Roman"/>
          <w:color w:val="000000"/>
          <w:sz w:val="28"/>
          <w:lang w:val="ru-RU"/>
        </w:rPr>
        <w:t>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учётом межпредметных и внутрипредметных связей, логики учебного процесса, возрастных особенностей обучающихся.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</w:t>
      </w:r>
      <w:r w:rsidRPr="000F3F1D">
        <w:rPr>
          <w:rFonts w:ascii="Times New Roman" w:hAnsi="Times New Roman"/>
          <w:color w:val="000000"/>
          <w:sz w:val="28"/>
          <w:lang w:val="ru-RU"/>
        </w:rPr>
        <w:t>поурочного планирования курса учителем.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основные о</w:t>
      </w:r>
      <w:r w:rsidRPr="000F3F1D">
        <w:rPr>
          <w:rFonts w:ascii="Times New Roman" w:hAnsi="Times New Roman"/>
          <w:color w:val="000000"/>
          <w:sz w:val="28"/>
          <w:lang w:val="ru-RU"/>
        </w:rPr>
        <w:t>бласти применения информатики, прежде всего информационные технологии, управление и социальную сферу;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Курс информатики для уровня среднего общего образования является завершающим этапом </w:t>
      </w:r>
      <w:r w:rsidRPr="000F3F1D">
        <w:rPr>
          <w:rFonts w:ascii="Times New Roman" w:hAnsi="Times New Roman"/>
          <w:color w:val="000000"/>
          <w:sz w:val="28"/>
          <w:lang w:val="ru-RU"/>
        </w:rPr>
        <w:t>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</w:t>
      </w:r>
      <w:r w:rsidRPr="000F3F1D">
        <w:rPr>
          <w:rFonts w:ascii="Times New Roman" w:hAnsi="Times New Roman"/>
          <w:color w:val="000000"/>
          <w:sz w:val="28"/>
          <w:lang w:val="ru-RU"/>
        </w:rPr>
        <w:t>т теоретическое осмысление, интерпретацию и обобщение этого опыта.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333333"/>
          <w:sz w:val="28"/>
          <w:lang w:val="ru-RU"/>
        </w:rPr>
        <w:lastRenderedPageBreak/>
        <w:t>Р</w:t>
      </w:r>
      <w:r w:rsidRPr="000F3F1D">
        <w:rPr>
          <w:rFonts w:ascii="Times New Roman" w:hAnsi="Times New Roman"/>
          <w:color w:val="000000"/>
          <w:sz w:val="28"/>
          <w:lang w:val="ru-RU"/>
        </w:rPr>
        <w:t>езультаты углубленного уровня изучения учебного предмета «Информатика» ориентированы на получение компетентностей для последующей профессиональной деятельности. Они включают в себя: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овладе</w:t>
      </w:r>
      <w:r w:rsidRPr="000F3F1D">
        <w:rPr>
          <w:rFonts w:ascii="Times New Roman" w:hAnsi="Times New Roman"/>
          <w:color w:val="000000"/>
          <w:sz w:val="28"/>
          <w:lang w:val="ru-RU"/>
        </w:rPr>
        <w:t>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</w:t>
      </w:r>
      <w:r w:rsidRPr="000F3F1D">
        <w:rPr>
          <w:rFonts w:ascii="Times New Roman" w:hAnsi="Times New Roman"/>
          <w:color w:val="000000"/>
          <w:sz w:val="28"/>
          <w:lang w:val="ru-RU"/>
        </w:rPr>
        <w:t>я методов и инструментария данного учебного предмета;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</w:t>
      </w:r>
      <w:r w:rsidRPr="000F3F1D">
        <w:rPr>
          <w:rFonts w:ascii="Times New Roman" w:hAnsi="Times New Roman"/>
          <w:color w:val="000000"/>
          <w:sz w:val="28"/>
          <w:lang w:val="ru-RU"/>
        </w:rPr>
        <w:t>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</w:t>
      </w:r>
      <w:r w:rsidRPr="000F3F1D">
        <w:rPr>
          <w:rFonts w:ascii="Times New Roman" w:hAnsi="Times New Roman"/>
          <w:color w:val="000000"/>
          <w:sz w:val="28"/>
          <w:lang w:val="ru-RU"/>
        </w:rPr>
        <w:t>ртуальной и дополненной реальностей.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</w:t>
      </w:r>
      <w:r w:rsidRPr="000F3F1D">
        <w:rPr>
          <w:rFonts w:ascii="Times New Roman" w:hAnsi="Times New Roman"/>
          <w:color w:val="000000"/>
          <w:sz w:val="28"/>
          <w:lang w:val="ru-RU"/>
        </w:rPr>
        <w:t>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основанного на понимании роли информатики, информационных и коммуникационн</w:t>
      </w:r>
      <w:r w:rsidRPr="000F3F1D">
        <w:rPr>
          <w:rFonts w:ascii="Times New Roman" w:hAnsi="Times New Roman"/>
          <w:color w:val="000000"/>
          <w:sz w:val="28"/>
          <w:lang w:val="ru-RU"/>
        </w:rPr>
        <w:t>ых технологий в современном обществе;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</w:t>
      </w:r>
      <w:r w:rsidRPr="000F3F1D">
        <w:rPr>
          <w:rFonts w:ascii="Times New Roman" w:hAnsi="Times New Roman"/>
          <w:color w:val="000000"/>
          <w:sz w:val="28"/>
          <w:lang w:val="ru-RU"/>
        </w:rPr>
        <w:t>стемой ценностей, проверять на достоверность и обобщать информацию;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</w:t>
      </w:r>
      <w:r w:rsidRPr="000F3F1D">
        <w:rPr>
          <w:rFonts w:ascii="Times New Roman" w:hAnsi="Times New Roman"/>
          <w:color w:val="000000"/>
          <w:sz w:val="28"/>
          <w:lang w:val="ru-RU"/>
        </w:rPr>
        <w:t>странение информации;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аздел 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</w:t>
      </w:r>
      <w:r w:rsidRPr="000F3F1D">
        <w:rPr>
          <w:rFonts w:ascii="Times New Roman" w:hAnsi="Times New Roman"/>
          <w:color w:val="000000"/>
          <w:sz w:val="28"/>
          <w:lang w:val="ru-RU"/>
        </w:rPr>
        <w:t>зопасности.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«Алгоритмы и программ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ирование</w:t>
      </w:r>
      <w:r w:rsidRPr="000F3F1D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приведённом д</w:t>
      </w:r>
      <w:r w:rsidRPr="000F3F1D">
        <w:rPr>
          <w:rFonts w:ascii="Times New Roman" w:hAnsi="Times New Roman"/>
          <w:color w:val="000000"/>
          <w:sz w:val="28"/>
          <w:lang w:val="ru-RU"/>
        </w:rPr>
        <w:t>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Углублённый уровень изучения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</w:t>
      </w:r>
      <w:r w:rsidRPr="000F3F1D">
        <w:rPr>
          <w:rFonts w:ascii="Times New Roman" w:hAnsi="Times New Roman"/>
          <w:color w:val="000000"/>
          <w:sz w:val="28"/>
          <w:lang w:val="ru-RU"/>
        </w:rPr>
        <w:t>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коммуникационных технологий, подготовку к участию в олимпиадах и сдаче Единого государственного </w:t>
      </w:r>
      <w:r w:rsidRPr="000F3F1D">
        <w:rPr>
          <w:rFonts w:ascii="Times New Roman" w:hAnsi="Times New Roman"/>
          <w:color w:val="000000"/>
          <w:sz w:val="28"/>
          <w:lang w:val="ru-RU"/>
        </w:rPr>
        <w:t>экзамена по информатике.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bookmarkStart w:id="7" w:name="00eb42d4-8653-4d3e-963c-73e771f3fd24"/>
      <w:r w:rsidRPr="000F3F1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часа: в 10 классе – 136 часов (4 часа в неделю), в 11 классе – 136 часов (4 часа в неделю).</w:t>
      </w:r>
      <w:bookmarkEnd w:id="7"/>
    </w:p>
    <w:p w:rsidR="0093795F" w:rsidRPr="000F3F1D" w:rsidRDefault="0093795F">
      <w:pPr>
        <w:rPr>
          <w:lang w:val="ru-RU"/>
        </w:rPr>
        <w:sectPr w:rsidR="0093795F" w:rsidRPr="000F3F1D">
          <w:pgSz w:w="11906" w:h="16383"/>
          <w:pgMar w:top="1134" w:right="850" w:bottom="1134" w:left="1701" w:header="720" w:footer="720" w:gutter="0"/>
          <w:cols w:space="720"/>
        </w:sect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bookmarkStart w:id="8" w:name="block-104523801"/>
      <w:bookmarkEnd w:id="6"/>
      <w:r w:rsidRPr="000F3F1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Требования техники безопасности и гигиены при работе с компьютерами и другими компонентами цифрового </w:t>
      </w:r>
      <w:r w:rsidRPr="000F3F1D">
        <w:rPr>
          <w:rFonts w:ascii="Times New Roman" w:hAnsi="Times New Roman"/>
          <w:color w:val="000000"/>
          <w:sz w:val="28"/>
          <w:lang w:val="ru-RU"/>
        </w:rPr>
        <w:t>окружения.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</w:t>
      </w:r>
      <w:r w:rsidRPr="000F3F1D">
        <w:rPr>
          <w:rFonts w:ascii="Times New Roman" w:hAnsi="Times New Roman"/>
          <w:color w:val="000000"/>
          <w:sz w:val="28"/>
          <w:lang w:val="ru-RU"/>
        </w:rPr>
        <w:t>уп к памяти.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</w:t>
      </w:r>
      <w:r w:rsidRPr="000F3F1D">
        <w:rPr>
          <w:rFonts w:ascii="Times New Roman" w:hAnsi="Times New Roman"/>
          <w:color w:val="000000"/>
          <w:sz w:val="28"/>
          <w:lang w:val="ru-RU"/>
        </w:rPr>
        <w:t>. Встроенные компьютеры. Микроконтроллеры. Роботизированные производства.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аммирование. Системное программное обеспечение. </w:t>
      </w:r>
      <w:r>
        <w:rPr>
          <w:rFonts w:ascii="Times New Roman" w:hAnsi="Times New Roman"/>
          <w:color w:val="000000"/>
          <w:sz w:val="28"/>
        </w:rPr>
        <w:t xml:space="preserve">Операционные системы. Утилиты. Драйверы устройств. </w:t>
      </w:r>
      <w:r w:rsidRPr="000F3F1D">
        <w:rPr>
          <w:rFonts w:ascii="Times New Roman" w:hAnsi="Times New Roman"/>
          <w:color w:val="000000"/>
          <w:sz w:val="28"/>
          <w:lang w:val="ru-RU"/>
        </w:rPr>
        <w:t>Инсталляция и деинсталляция программного обеспечения.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групп файлов.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</w:t>
      </w:r>
      <w:r w:rsidRPr="000F3F1D">
        <w:rPr>
          <w:rFonts w:ascii="Times New Roman" w:hAnsi="Times New Roman"/>
          <w:color w:val="000000"/>
          <w:sz w:val="28"/>
          <w:lang w:val="ru-RU"/>
        </w:rPr>
        <w:t>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ет. </w:t>
      </w:r>
      <w:r>
        <w:rPr>
          <w:rFonts w:ascii="Times New Roman" w:hAnsi="Times New Roman"/>
          <w:color w:val="000000"/>
          <w:sz w:val="28"/>
        </w:rPr>
        <w:t xml:space="preserve">Протоколы стека TCP/IP. </w:t>
      </w:r>
      <w:r w:rsidRPr="000F3F1D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0F3F1D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</w:t>
      </w:r>
      <w:r w:rsidRPr="000F3F1D">
        <w:rPr>
          <w:rFonts w:ascii="Times New Roman" w:hAnsi="Times New Roman"/>
          <w:color w:val="000000"/>
          <w:sz w:val="28"/>
          <w:lang w:val="ru-RU"/>
        </w:rPr>
        <w:t>ов.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>
        <w:rPr>
          <w:rFonts w:ascii="Times New Roman" w:hAnsi="Times New Roman"/>
          <w:color w:val="000000"/>
          <w:sz w:val="28"/>
        </w:rPr>
        <w:t xml:space="preserve">Геоинформационные системы. 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Геолокационные сервисы реального времени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</w:t>
      </w:r>
      <w:r w:rsidRPr="000F3F1D">
        <w:rPr>
          <w:rFonts w:ascii="Times New Roman" w:hAnsi="Times New Roman"/>
          <w:color w:val="000000"/>
          <w:sz w:val="28"/>
          <w:lang w:val="ru-RU"/>
        </w:rPr>
        <w:t>иниц.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урсы.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ых информационных системах. Правовое обеспечение информационной безопасности.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</w:t>
      </w:r>
      <w:r w:rsidRPr="000F3F1D">
        <w:rPr>
          <w:rFonts w:ascii="Times New Roman" w:hAnsi="Times New Roman"/>
          <w:color w:val="000000"/>
          <w:sz w:val="28"/>
          <w:lang w:val="ru-RU"/>
        </w:rPr>
        <w:t>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93795F" w:rsidRDefault="00280D15">
      <w:pPr>
        <w:spacing w:after="0" w:line="264" w:lineRule="auto"/>
        <w:ind w:firstLine="600"/>
        <w:jc w:val="both"/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</w:t>
      </w:r>
      <w:r>
        <w:rPr>
          <w:rFonts w:ascii="Times New Roman" w:hAnsi="Times New Roman"/>
          <w:color w:val="000000"/>
          <w:sz w:val="28"/>
        </w:rPr>
        <w:t>Шифр Цезаря. Шифр Виженера. Алгоритм шиф</w:t>
      </w:r>
      <w:r>
        <w:rPr>
          <w:rFonts w:ascii="Times New Roman" w:hAnsi="Times New Roman"/>
          <w:color w:val="000000"/>
          <w:sz w:val="28"/>
        </w:rPr>
        <w:t xml:space="preserve">рования RSA.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обработки в цифровых системах.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</w:t>
      </w:r>
      <w:r>
        <w:rPr>
          <w:rFonts w:ascii="Times New Roman" w:hAnsi="Times New Roman"/>
          <w:color w:val="000000"/>
          <w:sz w:val="28"/>
        </w:rPr>
        <w:t xml:space="preserve">Условие Фано. Построение однозначно декодируемых кодов с помощью дерева. </w:t>
      </w:r>
      <w:r w:rsidRPr="000F3F1D">
        <w:rPr>
          <w:rFonts w:ascii="Times New Roman" w:hAnsi="Times New Roman"/>
          <w:color w:val="000000"/>
          <w:sz w:val="28"/>
          <w:lang w:val="ru-RU"/>
        </w:rPr>
        <w:t>Единицы измерения количества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информации. Алфавитный подход к оценке количества информации.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-ичную.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-ичную. Двоичная, восьмеричная и шестнадцатеричная системы счисления, связь между ними.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Кодирование текстов. Кодиров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ка </w:t>
      </w:r>
      <w:r>
        <w:rPr>
          <w:rFonts w:ascii="Times New Roman" w:hAnsi="Times New Roman"/>
          <w:color w:val="000000"/>
          <w:sz w:val="28"/>
        </w:rPr>
        <w:t>ASCII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0F3F1D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</w:t>
      </w:r>
      <w:r w:rsidRPr="000F3F1D">
        <w:rPr>
          <w:rFonts w:ascii="Times New Roman" w:hAnsi="Times New Roman"/>
          <w:color w:val="000000"/>
          <w:sz w:val="28"/>
          <w:lang w:val="ru-RU"/>
        </w:rPr>
        <w:t>вые модели. Векторное кодирование. Форматы графических файлов. Трёхмерная графика. Фрактальная графика.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</w:t>
      </w:r>
      <w:r w:rsidRPr="000F3F1D">
        <w:rPr>
          <w:rFonts w:ascii="Times New Roman" w:hAnsi="Times New Roman"/>
          <w:color w:val="000000"/>
          <w:sz w:val="28"/>
          <w:lang w:val="ru-RU"/>
        </w:rPr>
        <w:t>высказывания. Высказывательные формы (предикаты). Кванторы существования и всеобщности.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и операции над множествами.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</w:t>
      </w:r>
      <w:r w:rsidRPr="000F3F1D">
        <w:rPr>
          <w:rFonts w:ascii="Times New Roman" w:hAnsi="Times New Roman"/>
          <w:color w:val="000000"/>
          <w:sz w:val="28"/>
          <w:lang w:val="ru-RU"/>
        </w:rPr>
        <w:t>ы логических функций.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Логические элементы в составе компьютера. Триггер. </w:t>
      </w:r>
      <w:r>
        <w:rPr>
          <w:rFonts w:ascii="Times New Roman" w:hAnsi="Times New Roman"/>
          <w:color w:val="000000"/>
          <w:sz w:val="28"/>
        </w:rPr>
        <w:t xml:space="preserve">Сумматор. Многоразрядный сумматор. </w:t>
      </w:r>
      <w:r w:rsidRPr="000F3F1D">
        <w:rPr>
          <w:rFonts w:ascii="Times New Roman" w:hAnsi="Times New Roman"/>
          <w:color w:val="000000"/>
          <w:sz w:val="28"/>
          <w:lang w:val="ru-RU"/>
        </w:rPr>
        <w:t>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Представление целых чисел в памяти компьютера. Ограниченность диапазона чисел при ограничении количества разрядов. Переполнение ра</w:t>
      </w:r>
      <w:r w:rsidRPr="000F3F1D">
        <w:rPr>
          <w:rFonts w:ascii="Times New Roman" w:hAnsi="Times New Roman"/>
          <w:color w:val="000000"/>
          <w:sz w:val="28"/>
          <w:lang w:val="ru-RU"/>
        </w:rPr>
        <w:t>зрядной сетки. Беззнаковые и знаковые данные. Знаковый бит. Двоичный дополнительный код отрицательных чисел.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Представ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</w:t>
      </w:r>
      <w:r w:rsidRPr="000F3F1D">
        <w:rPr>
          <w:rFonts w:ascii="Times New Roman" w:hAnsi="Times New Roman"/>
          <w:color w:val="000000"/>
          <w:sz w:val="28"/>
          <w:lang w:val="ru-RU"/>
        </w:rPr>
        <w:t>ошибок при вычислениях.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Этап</w:t>
      </w:r>
      <w:r w:rsidRPr="000F3F1D">
        <w:rPr>
          <w:rFonts w:ascii="Times New Roman" w:hAnsi="Times New Roman"/>
          <w:color w:val="000000"/>
          <w:sz w:val="28"/>
          <w:lang w:val="ru-RU"/>
        </w:rPr>
        <w:t>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</w:t>
      </w:r>
      <w:r w:rsidRPr="000F3F1D">
        <w:rPr>
          <w:rFonts w:ascii="Times New Roman" w:hAnsi="Times New Roman"/>
          <w:color w:val="000000"/>
          <w:sz w:val="28"/>
          <w:lang w:val="ru-RU"/>
        </w:rPr>
        <w:t>ый вывод. Пошаговое выполнение программы. Точки останова. Просмотр значений переменных.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#). Типы данных: целочисленные, вещественные, символьные, логические. </w:t>
      </w:r>
      <w:r>
        <w:rPr>
          <w:rFonts w:ascii="Times New Roman" w:hAnsi="Times New Roman"/>
          <w:color w:val="000000"/>
          <w:sz w:val="28"/>
        </w:rPr>
        <w:t xml:space="preserve">Ветвления. Сложные условия. 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Циклы с условием. Циклы по </w:t>
      </w:r>
      <w:r w:rsidRPr="000F3F1D">
        <w:rPr>
          <w:rFonts w:ascii="Times New Roman" w:hAnsi="Times New Roman"/>
          <w:color w:val="000000"/>
          <w:sz w:val="28"/>
          <w:lang w:val="ru-RU"/>
        </w:rPr>
        <w:t>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</w:t>
      </w:r>
      <w:r w:rsidRPr="000F3F1D">
        <w:rPr>
          <w:rFonts w:ascii="Times New Roman" w:hAnsi="Times New Roman"/>
          <w:color w:val="000000"/>
          <w:sz w:val="28"/>
          <w:lang w:val="ru-RU"/>
        </w:rPr>
        <w:t>ателя.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Нахождение всех простых чисел в </w:t>
      </w:r>
      <w:r w:rsidRPr="000F3F1D">
        <w:rPr>
          <w:rFonts w:ascii="Times New Roman" w:hAnsi="Times New Roman"/>
          <w:color w:val="000000"/>
          <w:sz w:val="28"/>
          <w:lang w:val="ru-RU"/>
        </w:rPr>
        <w:t>заданном диапазоне. Представление числа в виде набора простых сомножителей. Алгоритм быстрого возведения в степень.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</w:t>
      </w:r>
      <w:r w:rsidRPr="000F3F1D">
        <w:rPr>
          <w:rFonts w:ascii="Times New Roman" w:hAnsi="Times New Roman"/>
          <w:color w:val="000000"/>
          <w:sz w:val="28"/>
          <w:lang w:val="ru-RU"/>
        </w:rPr>
        <w:t>ния. Подключение библиотек подпрограмм сторонних производителей. Модульный принцип построения программ.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сление длин кривых. Вычисление площадей фигур с помощью численных методов (метод прямоугольников, метод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трапеций). Поиск максимума (минимума) функции одной переменной методом половинного деления.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</w:t>
      </w:r>
      <w:r w:rsidRPr="000F3F1D">
        <w:rPr>
          <w:rFonts w:ascii="Times New Roman" w:hAnsi="Times New Roman"/>
          <w:color w:val="000000"/>
          <w:sz w:val="28"/>
          <w:lang w:val="ru-RU"/>
        </w:rPr>
        <w:t>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</w:t>
      </w:r>
      <w:r w:rsidRPr="000F3F1D">
        <w:rPr>
          <w:rFonts w:ascii="Times New Roman" w:hAnsi="Times New Roman"/>
          <w:color w:val="000000"/>
          <w:sz w:val="28"/>
          <w:lang w:val="ru-RU"/>
        </w:rPr>
        <w:t>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</w:t>
      </w:r>
      <w:r w:rsidRPr="000F3F1D">
        <w:rPr>
          <w:rFonts w:ascii="Times New Roman" w:hAnsi="Times New Roman"/>
          <w:color w:val="000000"/>
          <w:sz w:val="28"/>
          <w:lang w:val="ru-RU"/>
        </w:rPr>
        <w:t>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Сортировка одномерного массива. Простые методы сортировки (ме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тод пузырька, метод выбора, сортировка вставками). Сортировка слиянием. Быстрая сортировка массива (алгоритм </w:t>
      </w:r>
      <w:r>
        <w:rPr>
          <w:rFonts w:ascii="Times New Roman" w:hAnsi="Times New Roman"/>
          <w:color w:val="000000"/>
          <w:sz w:val="28"/>
        </w:rPr>
        <w:t>QuickSort</w:t>
      </w:r>
      <w:r w:rsidRPr="000F3F1D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</w:t>
      </w:r>
      <w:r w:rsidRPr="000F3F1D">
        <w:rPr>
          <w:rFonts w:ascii="Times New Roman" w:hAnsi="Times New Roman"/>
          <w:color w:val="000000"/>
          <w:sz w:val="28"/>
          <w:lang w:val="ru-RU"/>
        </w:rPr>
        <w:t>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</w:t>
      </w:r>
      <w:r w:rsidRPr="000F3F1D">
        <w:rPr>
          <w:rFonts w:ascii="Times New Roman" w:hAnsi="Times New Roman"/>
          <w:color w:val="000000"/>
          <w:sz w:val="28"/>
          <w:lang w:val="ru-RU"/>
        </w:rPr>
        <w:t>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</w:t>
      </w:r>
      <w:r w:rsidRPr="000F3F1D">
        <w:rPr>
          <w:rFonts w:ascii="Times New Roman" w:hAnsi="Times New Roman"/>
          <w:color w:val="000000"/>
          <w:sz w:val="28"/>
          <w:lang w:val="ru-RU"/>
        </w:rPr>
        <w:t>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</w:t>
      </w:r>
      <w:r w:rsidRPr="000F3F1D">
        <w:rPr>
          <w:rFonts w:ascii="Times New Roman" w:hAnsi="Times New Roman"/>
          <w:color w:val="000000"/>
          <w:sz w:val="28"/>
          <w:lang w:val="ru-RU"/>
        </w:rPr>
        <w:t>ные средства редактирования математических текстов.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интернет-сервисы для обработки и представления данных. Большие данные. Машинное обучение. Интеллектуальный анализ </w:t>
      </w:r>
      <w:r w:rsidRPr="000F3F1D">
        <w:rPr>
          <w:rFonts w:ascii="Times New Roman" w:hAnsi="Times New Roman"/>
          <w:color w:val="000000"/>
          <w:sz w:val="28"/>
          <w:lang w:val="ru-RU"/>
        </w:rPr>
        <w:t>данных.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</w:t>
      </w:r>
      <w:r w:rsidRPr="000F3F1D">
        <w:rPr>
          <w:rFonts w:ascii="Times New Roman" w:hAnsi="Times New Roman"/>
          <w:color w:val="000000"/>
          <w:sz w:val="28"/>
          <w:lang w:val="ru-RU"/>
        </w:rPr>
        <w:t>оение графиков функций. Подбор линии тренда, решение задач прогнозирования.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целевой функции. Решение задач оптимизации с помощью электронных таблиц.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Теоретические подходы к оценке количества информации. Закон аддитивности информации. Формула Хартли. Информация и вероятность. Формула Шен</w:t>
      </w:r>
      <w:r w:rsidRPr="000F3F1D">
        <w:rPr>
          <w:rFonts w:ascii="Times New Roman" w:hAnsi="Times New Roman"/>
          <w:color w:val="000000"/>
          <w:sz w:val="28"/>
          <w:lang w:val="ru-RU"/>
        </w:rPr>
        <w:t>нона.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Алгоритм Хаффмана. Алгоритм LZW. 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0F3F1D">
        <w:rPr>
          <w:rFonts w:ascii="Times New Roman" w:hAnsi="Times New Roman"/>
          <w:color w:val="000000"/>
          <w:sz w:val="28"/>
          <w:lang w:val="ru-RU"/>
        </w:rPr>
        <w:t>3.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</w:t>
      </w:r>
      <w:r w:rsidRPr="000F3F1D">
        <w:rPr>
          <w:rFonts w:ascii="Times New Roman" w:hAnsi="Times New Roman"/>
          <w:color w:val="000000"/>
          <w:sz w:val="28"/>
          <w:lang w:val="ru-RU"/>
        </w:rPr>
        <w:t>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</w:t>
      </w:r>
      <w:r w:rsidRPr="000F3F1D">
        <w:rPr>
          <w:rFonts w:ascii="Times New Roman" w:hAnsi="Times New Roman"/>
          <w:color w:val="000000"/>
          <w:sz w:val="28"/>
          <w:lang w:val="ru-RU"/>
        </w:rPr>
        <w:t>нга.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</w:t>
      </w:r>
      <w:r w:rsidRPr="000F3F1D">
        <w:rPr>
          <w:rFonts w:ascii="Times New Roman" w:hAnsi="Times New Roman"/>
          <w:color w:val="000000"/>
          <w:sz w:val="28"/>
          <w:lang w:val="ru-RU"/>
        </w:rPr>
        <w:t>ция прикладных задач.</w:t>
      </w:r>
    </w:p>
    <w:p w:rsidR="0093795F" w:rsidRDefault="00280D15">
      <w:pPr>
        <w:spacing w:after="0" w:line="264" w:lineRule="auto"/>
        <w:ind w:firstLine="600"/>
        <w:jc w:val="both"/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r>
        <w:rPr>
          <w:rFonts w:ascii="Times New Roman" w:hAnsi="Times New Roman"/>
          <w:color w:val="000000"/>
          <w:sz w:val="28"/>
        </w:rPr>
        <w:t>Графическое представление данных (схемы, таблицы, графики).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Графы. Основные понятия. </w:t>
      </w:r>
      <w:r w:rsidRPr="000F3F1D">
        <w:rPr>
          <w:rFonts w:ascii="Times New Roman" w:hAnsi="Times New Roman"/>
          <w:color w:val="000000"/>
          <w:sz w:val="28"/>
          <w:lang w:val="ru-RU"/>
        </w:rPr>
        <w:t>Виды графов. Описание графов с помощью матриц смежности, весовых ма</w:t>
      </w:r>
      <w:r w:rsidRPr="000F3F1D">
        <w:rPr>
          <w:rFonts w:ascii="Times New Roman" w:hAnsi="Times New Roman"/>
          <w:color w:val="000000"/>
          <w:sz w:val="28"/>
          <w:lang w:val="ru-RU"/>
        </w:rPr>
        <w:t>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>Деревья. Бинарное дерево.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0F3F1D">
        <w:rPr>
          <w:rFonts w:ascii="Times New Roman" w:hAnsi="Times New Roman"/>
          <w:color w:val="000000"/>
          <w:sz w:val="28"/>
          <w:lang w:val="ru-RU"/>
        </w:rPr>
        <w:t>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</w:t>
      </w:r>
      <w:r w:rsidRPr="000F3F1D">
        <w:rPr>
          <w:rFonts w:ascii="Times New Roman" w:hAnsi="Times New Roman"/>
          <w:color w:val="000000"/>
          <w:sz w:val="28"/>
          <w:lang w:val="ru-RU"/>
        </w:rPr>
        <w:t>ии. Выигрышные стратегии.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ование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</w:t>
      </w:r>
      <w:r w:rsidRPr="000F3F1D">
        <w:rPr>
          <w:rFonts w:ascii="Times New Roman" w:hAnsi="Times New Roman"/>
          <w:color w:val="000000"/>
          <w:sz w:val="28"/>
          <w:lang w:val="ru-RU"/>
        </w:rPr>
        <w:t>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Многоразрядн</w:t>
      </w:r>
      <w:r w:rsidRPr="000F3F1D">
        <w:rPr>
          <w:rFonts w:ascii="Times New Roman" w:hAnsi="Times New Roman"/>
          <w:color w:val="000000"/>
          <w:sz w:val="28"/>
          <w:lang w:val="ru-RU"/>
        </w:rPr>
        <w:t>ые целые числа, задачи длинной арифметики.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</w:t>
      </w:r>
      <w:r w:rsidRPr="000F3F1D">
        <w:rPr>
          <w:rFonts w:ascii="Times New Roman" w:hAnsi="Times New Roman"/>
          <w:color w:val="000000"/>
          <w:sz w:val="28"/>
          <w:lang w:val="ru-RU"/>
        </w:rPr>
        <w:t>анного в постфиксной форме.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Алгоритмы на графах. Построение минимального остовного дерева взвешенного связного неориентированного графа. Количество различных путей между вершинами ориентированн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ого ациклического графа. Алгоритм Дейкстры.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для обхода дерева.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Среды быстрой раз</w:t>
      </w:r>
      <w:r w:rsidRPr="000F3F1D">
        <w:rPr>
          <w:rFonts w:ascii="Times New Roman" w:hAnsi="Times New Roman"/>
          <w:color w:val="000000"/>
          <w:sz w:val="28"/>
          <w:lang w:val="ru-RU"/>
        </w:rPr>
        <w:t>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</w:t>
      </w:r>
      <w:r w:rsidRPr="000F3F1D">
        <w:rPr>
          <w:rFonts w:ascii="Times New Roman" w:hAnsi="Times New Roman"/>
          <w:color w:val="000000"/>
          <w:sz w:val="28"/>
          <w:lang w:val="ru-RU"/>
        </w:rPr>
        <w:t>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Дискретизация при математическом моделировании непрерывных процессов. Моделирование движения. Моделирование биологичес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ких систем. Математические модели в экономике. Вычислительные эксперименты с моделями.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эксперимента.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</w:t>
      </w:r>
      <w:r w:rsidRPr="000F3F1D">
        <w:rPr>
          <w:rFonts w:ascii="Times New Roman" w:hAnsi="Times New Roman"/>
          <w:color w:val="000000"/>
          <w:sz w:val="28"/>
          <w:lang w:val="ru-RU"/>
        </w:rPr>
        <w:t>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Внешний ключ. Целостность базы данных. Запр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осы к многотабличным базам данных.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0F3F1D">
        <w:rPr>
          <w:rFonts w:ascii="Times New Roman" w:hAnsi="Times New Roman"/>
          <w:color w:val="000000"/>
          <w:sz w:val="28"/>
          <w:lang w:val="ru-RU"/>
        </w:rPr>
        <w:t>. Формы на веб</w:t>
      </w:r>
      <w:r w:rsidRPr="000F3F1D">
        <w:rPr>
          <w:rFonts w:ascii="Times New Roman" w:hAnsi="Times New Roman"/>
          <w:color w:val="000000"/>
          <w:sz w:val="28"/>
          <w:lang w:val="ru-RU"/>
        </w:rPr>
        <w:t>-странице.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устройств). Графический редактор. Разрешение. Ка</w:t>
      </w:r>
      <w:r w:rsidRPr="000F3F1D">
        <w:rPr>
          <w:rFonts w:ascii="Times New Roman" w:hAnsi="Times New Roman"/>
          <w:color w:val="000000"/>
          <w:sz w:val="28"/>
          <w:lang w:val="ru-RU"/>
        </w:rPr>
        <w:t>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Многослойные изображения. Текстовые слои. Маска слоя. Каналы. </w:t>
      </w:r>
      <w:r>
        <w:rPr>
          <w:rFonts w:ascii="Times New Roman" w:hAnsi="Times New Roman"/>
          <w:color w:val="000000"/>
          <w:sz w:val="28"/>
        </w:rPr>
        <w:t xml:space="preserve">Сохранение выделенной области. </w:t>
      </w:r>
      <w:r w:rsidRPr="000F3F1D">
        <w:rPr>
          <w:rFonts w:ascii="Times New Roman" w:hAnsi="Times New Roman"/>
          <w:color w:val="000000"/>
          <w:sz w:val="28"/>
          <w:lang w:val="ru-RU"/>
        </w:rPr>
        <w:t>Подг</w:t>
      </w:r>
      <w:r w:rsidRPr="000F3F1D">
        <w:rPr>
          <w:rFonts w:ascii="Times New Roman" w:hAnsi="Times New Roman"/>
          <w:color w:val="000000"/>
          <w:sz w:val="28"/>
          <w:lang w:val="ru-RU"/>
        </w:rPr>
        <w:t>отовка иллюстраций для веб-сайтов. Анимированные изображения.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Векторная графика. Примитивы. Изменение порядка элементов. Выравнивание, распределение. </w:t>
      </w:r>
      <w:r>
        <w:rPr>
          <w:rFonts w:ascii="Times New Roman" w:hAnsi="Times New Roman"/>
          <w:color w:val="000000"/>
          <w:sz w:val="28"/>
        </w:rPr>
        <w:t xml:space="preserve">Группировка. Кривые. Форматы векторных рисунков. </w:t>
      </w:r>
      <w:r w:rsidRPr="000F3F1D">
        <w:rPr>
          <w:rFonts w:ascii="Times New Roman" w:hAnsi="Times New Roman"/>
          <w:color w:val="000000"/>
          <w:sz w:val="28"/>
          <w:lang w:val="ru-RU"/>
        </w:rPr>
        <w:t>Использование контуров. Векторизация растровых изображени</w:t>
      </w:r>
      <w:r w:rsidRPr="000F3F1D">
        <w:rPr>
          <w:rFonts w:ascii="Times New Roman" w:hAnsi="Times New Roman"/>
          <w:color w:val="000000"/>
          <w:sz w:val="28"/>
          <w:lang w:val="ru-RU"/>
        </w:rPr>
        <w:t>й.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редактирования трёхмерных моделей. Сеточные модели. Материалы. Моделирование источников освещения. Камеры. </w:t>
      </w:r>
      <w:r>
        <w:rPr>
          <w:rFonts w:ascii="Times New Roman" w:hAnsi="Times New Roman"/>
          <w:color w:val="000000"/>
          <w:sz w:val="28"/>
        </w:rPr>
        <w:t xml:space="preserve">Аддитивные технологии (3D-принтеры). </w:t>
      </w:r>
      <w:r w:rsidRPr="000F3F1D">
        <w:rPr>
          <w:rFonts w:ascii="Times New Roman" w:hAnsi="Times New Roman"/>
          <w:color w:val="000000"/>
          <w:sz w:val="28"/>
          <w:lang w:val="ru-RU"/>
        </w:rPr>
        <w:t>Понятие о виртуальной реальности и дополненной реальности.</w:t>
      </w:r>
    </w:p>
    <w:p w:rsidR="0093795F" w:rsidRPr="000F3F1D" w:rsidRDefault="0093795F">
      <w:pPr>
        <w:rPr>
          <w:lang w:val="ru-RU"/>
        </w:rPr>
        <w:sectPr w:rsidR="0093795F" w:rsidRPr="000F3F1D">
          <w:pgSz w:w="11906" w:h="16383"/>
          <w:pgMar w:top="1134" w:right="850" w:bottom="1134" w:left="1701" w:header="720" w:footer="720" w:gutter="0"/>
          <w:cols w:space="720"/>
        </w:sect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bookmarkStart w:id="9" w:name="block-104523808"/>
      <w:bookmarkEnd w:id="8"/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ИНФОРМАТИКЕ (УГЛУБЛЁННЫЙ УРОВЕНЬ) НА УРОВНЕ СРЕДНЕГО ОБЩЕГО ОБРАЗОВАНИЯ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</w:t>
      </w:r>
      <w:r w:rsidRPr="000F3F1D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</w:t>
      </w:r>
      <w:r w:rsidRPr="000F3F1D">
        <w:rPr>
          <w:rFonts w:ascii="Times New Roman" w:hAnsi="Times New Roman"/>
          <w:color w:val="000000"/>
          <w:sz w:val="28"/>
          <w:lang w:val="ru-RU"/>
        </w:rPr>
        <w:t>вопорядка, соблюдение основополагающих норм информационного права и информационной безопасности;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</w:t>
      </w:r>
      <w:r w:rsidRPr="000F3F1D">
        <w:rPr>
          <w:rFonts w:ascii="Times New Roman" w:hAnsi="Times New Roman"/>
          <w:color w:val="000000"/>
          <w:sz w:val="28"/>
          <w:lang w:val="ru-RU"/>
        </w:rPr>
        <w:t>виртуальном пространстве;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эстетич</w:t>
      </w:r>
      <w:r w:rsidRPr="000F3F1D">
        <w:rPr>
          <w:rFonts w:ascii="Times New Roman" w:hAnsi="Times New Roman"/>
          <w:color w:val="000000"/>
          <w:sz w:val="28"/>
          <w:lang w:val="ru-RU"/>
        </w:rPr>
        <w:t>еское отношение к миру, включая эстетику научного и технического творчества;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пасного образа жизни, ответственного отношения к своему здоровью, в том числе за счёт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</w:t>
      </w:r>
      <w:r w:rsidRPr="000F3F1D">
        <w:rPr>
          <w:rFonts w:ascii="Times New Roman" w:hAnsi="Times New Roman"/>
          <w:color w:val="000000"/>
          <w:sz w:val="28"/>
          <w:lang w:val="ru-RU"/>
        </w:rPr>
        <w:t>еской и социальной направленности, способность инициировать, планировать и самостоятельно выполнять такую деятельность;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интерес к сферам профессиональной деятельности, связанным с информатикой, программированием и информационными технологиями, основанными </w:t>
      </w:r>
      <w:r w:rsidRPr="000F3F1D">
        <w:rPr>
          <w:rFonts w:ascii="Times New Roman" w:hAnsi="Times New Roman"/>
          <w:color w:val="000000"/>
          <w:sz w:val="28"/>
          <w:lang w:val="ru-RU"/>
        </w:rPr>
        <w:t>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7) экологи</w:t>
      </w:r>
      <w:r w:rsidRPr="000F3F1D">
        <w:rPr>
          <w:rFonts w:ascii="Times New Roman" w:hAnsi="Times New Roman"/>
          <w:b/>
          <w:color w:val="000000"/>
          <w:sz w:val="28"/>
          <w:lang w:val="ru-RU"/>
        </w:rPr>
        <w:t>ческого воспитания: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</w:t>
      </w:r>
      <w:r w:rsidRPr="000F3F1D">
        <w:rPr>
          <w:rFonts w:ascii="Times New Roman" w:hAnsi="Times New Roman"/>
          <w:color w:val="000000"/>
          <w:sz w:val="28"/>
          <w:lang w:val="ru-RU"/>
        </w:rPr>
        <w:t>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</w:t>
      </w:r>
      <w:r w:rsidRPr="000F3F1D">
        <w:rPr>
          <w:rFonts w:ascii="Times New Roman" w:hAnsi="Times New Roman"/>
          <w:color w:val="000000"/>
          <w:sz w:val="28"/>
          <w:lang w:val="ru-RU"/>
        </w:rPr>
        <w:t>менного общества;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</w:t>
      </w:r>
      <w:r w:rsidRPr="000F3F1D">
        <w:rPr>
          <w:rFonts w:ascii="Times New Roman" w:hAnsi="Times New Roman"/>
          <w:color w:val="000000"/>
          <w:sz w:val="28"/>
          <w:lang w:val="ru-RU"/>
        </w:rPr>
        <w:t>уется эмоциональный интеллект, предполагающий сформированность: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</w:t>
      </w:r>
      <w:r w:rsidRPr="000F3F1D">
        <w:rPr>
          <w:rFonts w:ascii="Times New Roman" w:hAnsi="Times New Roman"/>
          <w:color w:val="000000"/>
          <w:sz w:val="28"/>
          <w:lang w:val="ru-RU"/>
        </w:rPr>
        <w:t>у;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0F3F1D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0F3F1D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эмпатии</w:t>
      </w:r>
      <w:r w:rsidRPr="000F3F1D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</w:t>
      </w:r>
      <w:r w:rsidRPr="000F3F1D">
        <w:rPr>
          <w:rFonts w:ascii="Times New Roman" w:hAnsi="Times New Roman"/>
          <w:color w:val="000000"/>
          <w:sz w:val="28"/>
          <w:lang w:val="ru-RU"/>
        </w:rPr>
        <w:t>коммуникации, способность к сочувствию и сопереживанию;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0F3F1D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версальные учебные действия, регулятивные универсальные учебные действия, совместная деятельность. 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</w:t>
      </w:r>
      <w:r w:rsidRPr="000F3F1D">
        <w:rPr>
          <w:rFonts w:ascii="Times New Roman" w:hAnsi="Times New Roman"/>
          <w:color w:val="000000"/>
          <w:sz w:val="28"/>
          <w:lang w:val="ru-RU"/>
        </w:rPr>
        <w:t>сторонне;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разрабатывать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план решения проблемы с учётом анализа имеющихся материальных и нематериальных ресурсов;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</w:t>
      </w:r>
      <w:r w:rsidRPr="000F3F1D">
        <w:rPr>
          <w:rFonts w:ascii="Times New Roman" w:hAnsi="Times New Roman"/>
          <w:color w:val="000000"/>
          <w:sz w:val="28"/>
          <w:lang w:val="ru-RU"/>
        </w:rPr>
        <w:t>ального, виртуального и комбинированного взаимодействия;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</w:t>
      </w:r>
      <w:r w:rsidRPr="000F3F1D">
        <w:rPr>
          <w:rFonts w:ascii="Times New Roman" w:hAnsi="Times New Roman"/>
          <w:color w:val="000000"/>
          <w:sz w:val="28"/>
          <w:lang w:val="ru-RU"/>
        </w:rPr>
        <w:t>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</w:t>
      </w:r>
      <w:r w:rsidRPr="000F3F1D">
        <w:rPr>
          <w:rFonts w:ascii="Times New Roman" w:hAnsi="Times New Roman"/>
          <w:color w:val="000000"/>
          <w:sz w:val="28"/>
          <w:lang w:val="ru-RU"/>
        </w:rPr>
        <w:t>ебных ситуациях, в том числе при создании учебных и социальных проектов;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ставить и формулировать собственные задачи в образовательной деятельности и жизненных </w:t>
      </w:r>
      <w:r w:rsidRPr="000F3F1D">
        <w:rPr>
          <w:rFonts w:ascii="Times New Roman" w:hAnsi="Times New Roman"/>
          <w:color w:val="000000"/>
          <w:sz w:val="28"/>
          <w:lang w:val="ru-RU"/>
        </w:rPr>
        <w:t>ситуациях;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</w:t>
      </w:r>
      <w:r w:rsidRPr="000F3F1D">
        <w:rPr>
          <w:rFonts w:ascii="Times New Roman" w:hAnsi="Times New Roman"/>
          <w:color w:val="000000"/>
          <w:sz w:val="28"/>
          <w:lang w:val="ru-RU"/>
        </w:rPr>
        <w:t>ты, критически оценивать их достоверность, прогнозировать изменение в новых условиях;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уметь пере</w:t>
      </w:r>
      <w:r w:rsidRPr="000F3F1D">
        <w:rPr>
          <w:rFonts w:ascii="Times New Roman" w:hAnsi="Times New Roman"/>
          <w:color w:val="000000"/>
          <w:sz w:val="28"/>
          <w:lang w:val="ru-RU"/>
        </w:rPr>
        <w:t>носить знания в познавательную и практическую области жизнедеятельности;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</w:t>
      </w:r>
      <w:r w:rsidRPr="000F3F1D">
        <w:rPr>
          <w:rFonts w:ascii="Times New Roman" w:hAnsi="Times New Roman"/>
          <w:color w:val="000000"/>
          <w:sz w:val="28"/>
          <w:lang w:val="ru-RU"/>
        </w:rPr>
        <w:t>учётом назначения информации и целевой аудитории, выбирая оптимальную форму представления и визуализации;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</w:t>
      </w:r>
      <w:r w:rsidRPr="000F3F1D">
        <w:rPr>
          <w:rFonts w:ascii="Times New Roman" w:hAnsi="Times New Roman"/>
          <w:color w:val="000000"/>
          <w:sz w:val="28"/>
          <w:lang w:val="ru-RU"/>
        </w:rPr>
        <w:t>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владеть навыками распозн</w:t>
      </w:r>
      <w:r w:rsidRPr="000F3F1D">
        <w:rPr>
          <w:rFonts w:ascii="Times New Roman" w:hAnsi="Times New Roman"/>
          <w:color w:val="000000"/>
          <w:sz w:val="28"/>
          <w:lang w:val="ru-RU"/>
        </w:rPr>
        <w:t>авания и защиты информации, информационной безопасности личности.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</w:t>
      </w:r>
      <w:r w:rsidRPr="000F3F1D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развёрнуто и логично излагать свою точку зрения с использованием </w:t>
      </w:r>
      <w:r w:rsidRPr="000F3F1D">
        <w:rPr>
          <w:rFonts w:ascii="Times New Roman" w:hAnsi="Times New Roman"/>
          <w:color w:val="000000"/>
          <w:sz w:val="28"/>
          <w:lang w:val="ru-RU"/>
        </w:rPr>
        <w:t>языковых средств.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принимать цели совместной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</w:t>
      </w:r>
      <w:r w:rsidRPr="000F3F1D">
        <w:rPr>
          <w:rFonts w:ascii="Times New Roman" w:hAnsi="Times New Roman"/>
          <w:color w:val="000000"/>
          <w:sz w:val="28"/>
          <w:lang w:val="ru-RU"/>
        </w:rPr>
        <w:t>езультат по разработанным критериям;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</w:t>
      </w:r>
      <w:r w:rsidRPr="000F3F1D">
        <w:rPr>
          <w:rFonts w:ascii="Times New Roman" w:hAnsi="Times New Roman"/>
          <w:color w:val="000000"/>
          <w:sz w:val="28"/>
          <w:lang w:val="ru-RU"/>
        </w:rPr>
        <w:t>ативным.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</w:t>
      </w:r>
      <w:r w:rsidRPr="000F3F1D">
        <w:rPr>
          <w:rFonts w:ascii="Times New Roman" w:hAnsi="Times New Roman"/>
          <w:color w:val="000000"/>
          <w:sz w:val="28"/>
          <w:lang w:val="ru-RU"/>
        </w:rPr>
        <w:t>го, брать ответственность за решение;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давать оценку новым ситуа</w:t>
      </w:r>
      <w:r w:rsidRPr="000F3F1D">
        <w:rPr>
          <w:rFonts w:ascii="Times New Roman" w:hAnsi="Times New Roman"/>
          <w:color w:val="000000"/>
          <w:sz w:val="28"/>
          <w:lang w:val="ru-RU"/>
        </w:rPr>
        <w:t>циям, вносить коррективы в деятельность, оценивать соответствие результатов целям;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</w:t>
      </w:r>
      <w:r w:rsidRPr="000F3F1D">
        <w:rPr>
          <w:rFonts w:ascii="Times New Roman" w:hAnsi="Times New Roman"/>
          <w:color w:val="000000"/>
          <w:sz w:val="28"/>
          <w:lang w:val="ru-RU"/>
        </w:rPr>
        <w:t>итуации, выбора верного решения;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</w:t>
      </w:r>
      <w:r w:rsidRPr="000F3F1D">
        <w:rPr>
          <w:rFonts w:ascii="Times New Roman" w:hAnsi="Times New Roman"/>
          <w:color w:val="000000"/>
          <w:sz w:val="28"/>
          <w:lang w:val="ru-RU"/>
        </w:rPr>
        <w:t>инимать мотивы и аргументы других при анализе результатов деятельности;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left="120"/>
        <w:jc w:val="both"/>
        <w:rPr>
          <w:lang w:val="ru-RU"/>
        </w:rPr>
      </w:pPr>
      <w:r w:rsidRPr="000F3F1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3795F" w:rsidRPr="000F3F1D" w:rsidRDefault="0093795F">
      <w:pPr>
        <w:spacing w:after="0" w:line="264" w:lineRule="auto"/>
        <w:ind w:left="120"/>
        <w:jc w:val="both"/>
        <w:rPr>
          <w:lang w:val="ru-RU"/>
        </w:rPr>
      </w:pP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 процессе изучения курса информатики углублённог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 уровня </w:t>
      </w:r>
      <w:r w:rsidRPr="000F3F1D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</w:t>
      </w:r>
      <w:r w:rsidRPr="000F3F1D">
        <w:rPr>
          <w:rFonts w:ascii="Times New Roman" w:hAnsi="Times New Roman"/>
          <w:color w:val="000000"/>
          <w:sz w:val="28"/>
          <w:lang w:val="ru-RU"/>
        </w:rPr>
        <w:t>ты системы», «системный эффект», «информационная система», «система управления»;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</w:t>
      </w:r>
      <w:r w:rsidRPr="000F3F1D">
        <w:rPr>
          <w:rFonts w:ascii="Times New Roman" w:hAnsi="Times New Roman"/>
          <w:color w:val="000000"/>
          <w:sz w:val="28"/>
          <w:lang w:val="ru-RU"/>
        </w:rPr>
        <w:t>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</w:t>
      </w:r>
      <w:r w:rsidRPr="000F3F1D">
        <w:rPr>
          <w:rFonts w:ascii="Times New Roman" w:hAnsi="Times New Roman"/>
          <w:color w:val="000000"/>
          <w:sz w:val="28"/>
          <w:lang w:val="ru-RU"/>
        </w:rPr>
        <w:t>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</w:t>
      </w:r>
      <w:r w:rsidRPr="000F3F1D">
        <w:rPr>
          <w:rFonts w:ascii="Times New Roman" w:hAnsi="Times New Roman"/>
          <w:color w:val="000000"/>
          <w:sz w:val="28"/>
          <w:lang w:val="ru-RU"/>
        </w:rPr>
        <w:t>ций развития компьютерных технологий;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</w:t>
      </w:r>
      <w:r w:rsidRPr="000F3F1D">
        <w:rPr>
          <w:rFonts w:ascii="Times New Roman" w:hAnsi="Times New Roman"/>
          <w:color w:val="000000"/>
          <w:sz w:val="28"/>
          <w:lang w:val="ru-RU"/>
        </w:rPr>
        <w:t>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 угроз информационной безопасности, использование методов и средств противодействия этим угрозам, </w:t>
      </w:r>
      <w:r w:rsidRPr="000F3F1D">
        <w:rPr>
          <w:rFonts w:ascii="Times New Roman" w:hAnsi="Times New Roman"/>
          <w:color w:val="000000"/>
          <w:sz w:val="28"/>
          <w:lang w:val="ru-RU"/>
        </w:rPr>
        <w:t>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</w:t>
      </w:r>
      <w:r w:rsidRPr="000F3F1D">
        <w:rPr>
          <w:rFonts w:ascii="Times New Roman" w:hAnsi="Times New Roman"/>
          <w:color w:val="000000"/>
          <w:sz w:val="28"/>
          <w:lang w:val="ru-RU"/>
        </w:rPr>
        <w:t>омпьютерных программ, баз данных и работы в сети Интернет;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</w:t>
      </w:r>
      <w:r w:rsidRPr="000F3F1D">
        <w:rPr>
          <w:rFonts w:ascii="Times New Roman" w:hAnsi="Times New Roman"/>
          <w:color w:val="000000"/>
          <w:sz w:val="28"/>
          <w:lang w:val="ru-RU"/>
        </w:rPr>
        <w:t>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</w:t>
      </w:r>
      <w:r w:rsidRPr="000F3F1D">
        <w:rPr>
          <w:rFonts w:ascii="Times New Roman" w:hAnsi="Times New Roman"/>
          <w:color w:val="000000"/>
          <w:sz w:val="28"/>
          <w:lang w:val="ru-RU"/>
        </w:rPr>
        <w:t>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переменные, решать несложные логические уравнения и системы уравнений;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</w:t>
      </w:r>
      <w:r w:rsidRPr="000F3F1D">
        <w:rPr>
          <w:rFonts w:ascii="Times New Roman" w:hAnsi="Times New Roman"/>
          <w:color w:val="000000"/>
          <w:sz w:val="28"/>
          <w:lang w:val="ru-RU"/>
        </w:rPr>
        <w:t>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</w:t>
      </w:r>
      <w:r w:rsidRPr="000F3F1D">
        <w:rPr>
          <w:rFonts w:ascii="Times New Roman" w:hAnsi="Times New Roman"/>
          <w:color w:val="000000"/>
          <w:sz w:val="28"/>
          <w:lang w:val="ru-RU"/>
        </w:rPr>
        <w:t>ть примеры нескольких алгоритмов разной сложности для решения одной задачи;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0F3F1D">
        <w:rPr>
          <w:rFonts w:ascii="Times New Roman" w:hAnsi="Times New Roman"/>
          <w:color w:val="000000"/>
          <w:sz w:val="28"/>
          <w:lang w:val="ru-RU"/>
        </w:rPr>
        <w:t>#), представлениями о базовых типах данных и структурах данных, умение использовать основные упр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выявлять данные, которые могут при</w:t>
      </w:r>
      <w:r w:rsidRPr="000F3F1D">
        <w:rPr>
          <w:rFonts w:ascii="Times New Roman" w:hAnsi="Times New Roman"/>
          <w:color w:val="000000"/>
          <w:sz w:val="28"/>
          <w:lang w:val="ru-RU"/>
        </w:rPr>
        <w:t>вести к ошибке в работе программы, формулировать предложения по улучшению программного кода;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</w:t>
      </w:r>
      <w:r w:rsidRPr="000F3F1D">
        <w:rPr>
          <w:rFonts w:ascii="Times New Roman" w:hAnsi="Times New Roman"/>
          <w:color w:val="000000"/>
          <w:sz w:val="28"/>
          <w:lang w:val="ru-RU"/>
        </w:rPr>
        <w:t>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</w:t>
      </w:r>
      <w:r w:rsidRPr="000F3F1D">
        <w:rPr>
          <w:rFonts w:ascii="Times New Roman" w:hAnsi="Times New Roman"/>
          <w:color w:val="000000"/>
          <w:sz w:val="28"/>
          <w:lang w:val="ru-RU"/>
        </w:rPr>
        <w:t>адач прогнозирования).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0F3F1D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</w:t>
      </w:r>
      <w:r w:rsidRPr="000F3F1D">
        <w:rPr>
          <w:rFonts w:ascii="Times New Roman" w:hAnsi="Times New Roman"/>
          <w:color w:val="000000"/>
          <w:sz w:val="28"/>
          <w:lang w:val="ru-RU"/>
        </w:rPr>
        <w:t>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</w:t>
      </w:r>
      <w:r w:rsidRPr="000F3F1D">
        <w:rPr>
          <w:rFonts w:ascii="Times New Roman" w:hAnsi="Times New Roman"/>
          <w:color w:val="000000"/>
          <w:sz w:val="28"/>
          <w:lang w:val="ru-RU"/>
        </w:rPr>
        <w:t>в сжатия данных;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разрабатывать и р</w:t>
      </w:r>
      <w:r w:rsidRPr="000F3F1D">
        <w:rPr>
          <w:rFonts w:ascii="Times New Roman" w:hAnsi="Times New Roman"/>
          <w:color w:val="000000"/>
          <w:sz w:val="28"/>
          <w:lang w:val="ru-RU"/>
        </w:rPr>
        <w:t>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</w:t>
      </w:r>
      <w:r w:rsidRPr="000F3F1D">
        <w:rPr>
          <w:rFonts w:ascii="Times New Roman" w:hAnsi="Times New Roman"/>
          <w:color w:val="000000"/>
          <w:sz w:val="28"/>
          <w:lang w:val="ru-RU"/>
        </w:rPr>
        <w:t xml:space="preserve">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</w:t>
      </w:r>
      <w:r w:rsidRPr="000F3F1D">
        <w:rPr>
          <w:rFonts w:ascii="Times New Roman" w:hAnsi="Times New Roman"/>
          <w:color w:val="000000"/>
          <w:sz w:val="28"/>
          <w:lang w:val="ru-RU"/>
        </w:rPr>
        <w:t>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lastRenderedPageBreak/>
        <w:t>владение основными сведениями о базах данных, их структуре, средствах создания и работы с ним</w:t>
      </w:r>
      <w:r w:rsidRPr="000F3F1D">
        <w:rPr>
          <w:rFonts w:ascii="Times New Roman" w:hAnsi="Times New Roman"/>
          <w:color w:val="000000"/>
          <w:sz w:val="28"/>
          <w:lang w:val="ru-RU"/>
        </w:rPr>
        <w:t>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</w:t>
      </w:r>
      <w:r w:rsidRPr="000F3F1D">
        <w:rPr>
          <w:rFonts w:ascii="Times New Roman" w:hAnsi="Times New Roman"/>
          <w:color w:val="000000"/>
          <w:sz w:val="28"/>
          <w:lang w:val="ru-RU"/>
        </w:rPr>
        <w:t>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93795F" w:rsidRPr="000F3F1D" w:rsidRDefault="00280D15">
      <w:pPr>
        <w:spacing w:after="0" w:line="264" w:lineRule="auto"/>
        <w:ind w:firstLine="600"/>
        <w:jc w:val="both"/>
        <w:rPr>
          <w:lang w:val="ru-RU"/>
        </w:rPr>
      </w:pPr>
      <w:r w:rsidRPr="000F3F1D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</w:t>
      </w:r>
      <w:r w:rsidRPr="000F3F1D">
        <w:rPr>
          <w:rFonts w:ascii="Times New Roman" w:hAnsi="Times New Roman"/>
          <w:color w:val="000000"/>
          <w:sz w:val="28"/>
          <w:lang w:val="ru-RU"/>
        </w:rPr>
        <w:t>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</w:t>
      </w:r>
      <w:r w:rsidRPr="000F3F1D">
        <w:rPr>
          <w:rFonts w:ascii="Times New Roman" w:hAnsi="Times New Roman"/>
          <w:color w:val="000000"/>
          <w:sz w:val="28"/>
          <w:lang w:val="ru-RU"/>
        </w:rPr>
        <w:t>х технологий в различных профессиональных сферах.</w:t>
      </w:r>
    </w:p>
    <w:p w:rsidR="0093795F" w:rsidRPr="000F3F1D" w:rsidRDefault="0093795F">
      <w:pPr>
        <w:rPr>
          <w:lang w:val="ru-RU"/>
        </w:rPr>
        <w:sectPr w:rsidR="0093795F" w:rsidRPr="000F3F1D">
          <w:pgSz w:w="11906" w:h="16383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after="0"/>
        <w:ind w:left="120"/>
      </w:pPr>
      <w:bookmarkStart w:id="10" w:name="block-104523802"/>
      <w:bookmarkEnd w:id="9"/>
      <w:r w:rsidRPr="000F3F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795F" w:rsidRDefault="00280D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386"/>
        <w:gridCol w:w="1488"/>
        <w:gridCol w:w="1841"/>
        <w:gridCol w:w="1910"/>
        <w:gridCol w:w="3362"/>
      </w:tblGrid>
      <w:tr w:rsidR="0093795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95F" w:rsidRDefault="0093795F">
            <w:pPr>
              <w:spacing w:after="0"/>
              <w:ind w:left="135"/>
            </w:pPr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https://m.edsoo.ru/S7G1C8I4F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https://m.edsoo.ru/O7Y8H0A8P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https://m.edsoo.ru/T9X8U5C5J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https://m.edsoo.ru/O5P5Z0J4I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https://m.edsoo.ru/H8U3V8V0H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https://m.edsoo.ru/B9T2C0L4Q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арифметика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https://m.edsoo.ru/N6J5M6A5R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программирование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https://m.edsoo.ru/P6H3O2G6S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https://m.edsoo.ru/C2A0R9P9I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https://m.edsoo.ru/U6L0X7F9Y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https://m.edsoo.ru/D2W2C0E6B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https://m.edsoo.ru/C9W7W0W7X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Информационные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текстовых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https://m.edsoo.ru/N8G9E1S4M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https://m.edsoo.ru/G2S9B2F0E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https://m.edsoo.ru/F0J6H3P2Y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</w:tbl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93795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795F" w:rsidRDefault="0093795F">
            <w:pPr>
              <w:spacing w:after="0"/>
              <w:ind w:left="135"/>
            </w:pPr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https://m.edsoo.ru/Q1M9A8Z6B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https://m.edsoo.ru/N3Y7O8E0V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алгоритмов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https://m.edsoo.ru/F6X7H5P6V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структуры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https://m.edsoo.ru/L8C7K5R3R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объектно-ориентированного программирования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https://m.edsoo.ru/Q2S9V4A9E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https://m.edsoo.ru/M7K0A8W0T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https://m.edsoo.ru/K4S7T2O3X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https://m.edsoo.ru/H3C1Z0R1E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https://m.edsoo.ru/E7J3M6K0E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https://m.edsoo.ru/P3Y6T0G2Z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https://m.edsoo.ru/R1P8J7D0U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</w:tbl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after="0"/>
        <w:ind w:left="120"/>
      </w:pPr>
      <w:bookmarkStart w:id="11" w:name="block-10452380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795F" w:rsidRDefault="00280D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64"/>
        <w:gridCol w:w="1104"/>
        <w:gridCol w:w="1841"/>
        <w:gridCol w:w="1910"/>
        <w:gridCol w:w="1347"/>
        <w:gridCol w:w="3338"/>
      </w:tblGrid>
      <w:tr w:rsidR="0093795F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95F" w:rsidRDefault="0093795F">
            <w:pPr>
              <w:spacing w:after="0"/>
              <w:ind w:left="135"/>
            </w:pPr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https://m.edsoo.ru/W6Q5T2H4X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https://m.edsoo.ru/K2Z0N1P4U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Контроллеры </w:t>
            </w:r>
            <w:r>
              <w:rPr>
                <w:rFonts w:ascii="Times New Roman" w:hAnsi="Times New Roman"/>
                <w:color w:val="000000"/>
                <w:sz w:val="24"/>
              </w:rPr>
              <w:t>внешних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https://m.edsoo.ru/H8R4K0K2K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Автоматическое выполнение программы процессором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https://m.edsoo.ru/J1E2Q3J5X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Оперативная,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https://m.edsoo.ru/Y5D7S6Q2I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компьютерные технологии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https://m.edsoo.ru/P9D8X8G5Y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компьютеров, компьютерных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https://m.edsoo.ru/E8P3U6W1Q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Системное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https://m.edsoo.ru/J6K0Y0P7L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https://m.edsoo.ru/N0D7Y7O0F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https://m.edsoo.ru/J9R4M8L5A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Файловые системы. Принципы размещения и именования файлов в долговременной памяти.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Шаблоны для описания групп файлов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https://m.edsoo.ru/K8I4E9M3S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https://m.edsoo.ru/G6J1Y2T0L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z w:val="24"/>
              </w:rPr>
              <w:t>Сетевые протоколы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https://m.edsoo.ru/B6O0R8X4Q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https://m.edsoo.ru/L1H7F0V3V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https://m.edsoo.ru/D3C3Q6F1T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Сетевое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https://m.edsoo.ru/X9Q4T3B8N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Сервисы Интернета.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https://m.edsoo.ru/E1B9G8T3O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https://m.edsoo.ru/O4H3Z7E0N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https://m.edsoo.ru/X6G4W2L6C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https://m.edsoo.ru/J6H4B1T3F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информации. Резервное копирование.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Парольная защита архива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https://m.edsoo.ru/C0Y6J9G8O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https://m.edsoo.ru/B8P3F9P6I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шифрования RSA. Стеганография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https://m.edsoo.ru/C1L4Y1S4X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https://m.edsoo.ru/F5L3Q0T3Y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https://m.edsoo.ru/F5I1H6F5Z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величины и сигналы.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https://m.edsoo.ru/W9Y4V1Y5P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Равномерные и неравномерные коды.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https://m.edsoo.ru/U0L2V0E8H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Фано. Построение однозначно декодируемых кодов с помощью дерева. </w:t>
            </w:r>
            <w:r>
              <w:rPr>
                <w:rFonts w:ascii="Times New Roman" w:hAnsi="Times New Roman"/>
                <w:color w:val="000000"/>
                <w:sz w:val="24"/>
              </w:rPr>
              <w:t>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https://m.edsoo.ru/Q9T5B3X9L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https://m.edsoo.ru/S5K9N2T1D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https://m.edsoo.ru/W2F9W3W7K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https://m.edsoo.ru/J7H6D4N5F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Двоичная,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https://m.edsoo.ru/J1J3E8W7Q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https://m.edsoo.ru/Q5C9Q1H7C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https://m.edsoo.ru/S7Y2L4M5M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https://m.edsoo.ru/K1Z6K1I4S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Троичная уравновешенная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https://m.edsoo.ru/L1V3B7I7J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Двоично-десятичная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https://m.edsoo.ru/S8F0P8Z9U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https://m.edsoo.ru/O9B8G1K0P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кодирование изображений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https://m.edsoo.ru/D9V2O4F9H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https://m.edsoo.ru/X2U0P5J5M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r>
              <w:rPr>
                <w:rFonts w:ascii="Times New Roman" w:hAnsi="Times New Roman"/>
                <w:color w:val="000000"/>
                <w:sz w:val="24"/>
              </w:rPr>
              <w:t>Трёхмерная графика. Фрактальная графика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https://m.edsoo.ru/K4Q3Z1U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8L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https://m.edsoo.ru/P7F5N2K5K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https://m.edsoo.ru/R9A9Y9U3K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https://m.edsoo.ru/R0R7G8Z2W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операции. Таблицы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https://m.edsoo.ru/Z9F5I8H1L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Логические тождества. Доказательство логических тождеств с помощью таблиц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https://m.edsoo.ru/N2L5F8F1Y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https://m.edsoo.ru/C9F2T8M0Y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https://m.edsoo.ru/X1U0N5E1K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https://m.edsoo.ru/R2B5K0U2A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https://m.edsoo.ru/Q0S8X6N8J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https://m.edsoo.ru/Q7V9K3Q8O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Полные системы логических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https://m.edsoo.ru/Z9A0K8E2B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https://m.edsoo.ru/G8T0Z9L9P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https://m.edsoo.ru/I7H9D1G2Q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Триггер. Сумматор. Многоразрядный сумматор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https://m.edsoo.ru/Y3V4J1S3Q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https://m.edsoo.ru/Q9E2H2S1B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https://m.edsoo.ru/J8E0W6Z5E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Переполнение разрядной сетки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https://m.edsoo.ru/S3E5T1C9O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https://m.edsoo.ru/X7Z4Y6Q1X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https://m.edsoo.ru/X5B8W5K7X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https://m.edsoo.ru/J2M9X7K7K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и хранение в памяти компьютера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https://m.edsoo.ru/X8U2X3L7G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https://m.edsoo.ru/L0S0E9F5P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«Изучение поразрядного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https://m.edsoo.ru/E3M8O3X5H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https://m.edsoo.ru/H3I2U3E2V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https://m.edsoo.ru/Q6T9K4N0E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программирования. Компиляция и интерпретация программ. Виртуальные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https://m.edsoo.ru/I1E6S5I6J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отладки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https://m.edsoo.ru/N0V4C5V2W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https://m.edsoo.ru/U2L3I0A0C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https://m.edsoo.ru/K5I7M8H6T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https://m.edsoo.ru/S6S4R9H4C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и псевдослучайные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https://m.edsoo.ru/O8D1I8D9E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Сложные условия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https://m.edsoo.ru/L6W0J5H1L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https://m.edsoo.ru/L7W7L8C0R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https://m.edsoo.ru/C0U8Y9I5K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https://m.edsoo.ru/A8C6J7B5M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всех простых чисел в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https://m.edsoo.ru/R9M6I6H3P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Инвариант цикла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https://m.edsoo.ru/F3C7S7R4B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Документирование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https://m.edsoo.ru/W1F3T8L1M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https://m.edsoo.ru/G2M3A2S2Y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https://m.edsoo.ru/U3T4W5R1X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стандартной библиотеки языка программирования. Подключение библиотек подпрограмм сторонних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https://m.edsoo.ru/E7D4W3P7R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https://m.edsoo.ru/A3A8L5B6C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Подпрограммы (процедуры 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https://m.edsoo.ru/I9H8C3R2O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https://m.edsoo.ru/A3F3Y7W0W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Рекурсивные объекты (фракталы). Рекурсивные процедуры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https://m.edsoo.ru/V2N7L8V3E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"Рекурсивные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https://m.edsoo.ru/R8J3K1X6D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Модульный принцип построения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https://m.edsoo.ru/C9T9J5A9N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https://m.edsoo.ru/L7A7B5K0O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https://m.edsoo.ru/K1G2W9K6O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https://m.edsoo.ru/L2C9P3G3X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https://m.edsoo.ru/Q4G5T1H5J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https://m.edsoo.ru/Q1I0Z9C7F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Алгоритмы обработки символьных строк: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https://m.edsoo.ru/U7A0M8V9I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https://m.edsoo.ru/X5L4A3M6G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tps://m.edsoo.ru/P2H2L0Y6W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https://m.edsoo.ru/Y0M6V0U5F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Генерация слов в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https://m.edsoo.ru/N1G3C0J2F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https://m.edsoo.ru/E3J0C9R0N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Обобщённые характеристики массива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https://m.edsoo.ru/F6Y3Y6S3Q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Линейный поиск заданного значения в массиве. Практическая работа по теме "Линейный поиск заданного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https://m.edsoo.ru/E7Y7A1G3U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"Поиск минимального (максимального) элемента в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https://m.edsoo.ru/L7L8K8R6K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https://m.edsoo.ru/E4J4X8S2B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"Быстрая сортировка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https://m.edsoo.ru/C1Q6Q3Q5W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https://m.edsoo.ru/I1N4C4T9S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https://m.edsoo.ru/G3X3U9D8Q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матриц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https://m.edsoo.ru/J3P7U2A8N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https://m.edsoo.ru/L3S6K0N4K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текстового процессора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https://m.edsoo.ru/D0X1Q8A5R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вёрстка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https://m.edsoo.ru/U4Z9I4L1A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https://m.edsoo.ru/D8A1Y3P6P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рецензирования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https://m.edsoo.ru/R1G0I9E0H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https://m.edsoo.ru/N3H5Y7A0U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сервисы.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https://m.edsoo.ru/V1Q6V8R1H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>данных. Большие данные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https://m.edsoo.ru/H1F7S4E6B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Машинное обучение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https://m.edsoo.ru/Q2X8O9R0N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 с помощью электронных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https://m.edsoo.ru/J5Y3M7K0P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https://m.edsoo.ru/Q6U7F9Z1E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https://m.edsoo.ru/F1L5X6D4H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https://m.edsoo.ru/Y4Z0V8I6I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Подбор параметра. Практическая работа по теме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https://m.edsoo.ru/B5P1S3P7R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Оптимизация как поиск наилучшего решения в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заданных условиях. Практическая работа по теме "Решение задач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https://m.edsoo.ru/L7I5V8K4L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https://m.edsoo.ru/C1R8K7T8G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https://m.edsoo.ru/Y9D7N2O0P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https://m.edsoo.ru/U0N1M2R0P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https://m.edsoo.ru/K3S2S4C9E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https://m.edsoo.ru/P2H2F0M7X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https://m.edsoo.ru/Z5O4J5Z5U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https://m.edsoo.ru/T8U4I3S3X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https://m.edsoo.ru/U2Z5E3Z9E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https://m.edsoo.ru/V1J6V8E0F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https://m.edsoo.ru/Q7G1I7U8D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https://m.edsoo.ru/D3G2E7N4P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https://m.edsoo.ru/E0S6Z2W0W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https://m.edsoo.ru/P1M9T1T9J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https://m.edsoo.ru/Q8Y0G7S4P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</w:tbl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710"/>
        <w:gridCol w:w="1091"/>
        <w:gridCol w:w="1841"/>
        <w:gridCol w:w="1910"/>
        <w:gridCol w:w="1347"/>
        <w:gridCol w:w="3325"/>
      </w:tblGrid>
      <w:tr w:rsidR="0093795F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795F" w:rsidRDefault="0093795F">
            <w:pPr>
              <w:spacing w:after="0"/>
              <w:ind w:left="135"/>
            </w:pPr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795F" w:rsidRDefault="009379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795F" w:rsidRDefault="0093795F"/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информации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https://m.edsoo.ru/X1E7L5Z9N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https://m.edsoo.ru/B4L3Z1P6B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Хаффмана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https://m.edsoo.ru/G2K8O8S1T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"Сжатие данных с помощью алгоритма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https://m.edsoo.ru/L6B8D2J6G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https://m.edsoo.ru/R7E9N9S4O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https://m.edsoo.ru/F2F0L9X2Z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https://m.edsoo.ru/U9X5B3B0D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Помехоустойчивые коды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https://m.edsoo.ru/I1G0M0Q3E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https://m.edsoo.ru/H4L7W1M3P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https://m.edsoo.ru/X1H6T9J3B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и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https://m.edsoo.ru/M0H2X9A3L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https://m.edsoo.ru/Q1U9F3H2I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https://m.edsoo.ru/L8U2F3O1A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https://m.edsoo.ru/B4W3T3O5Q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теории игр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https://m.edsoo.ru/I9H1Y4L0I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https://m.edsoo.ru/G0O6B1F2J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https://m.edsoo.ru/H2Q0W2P2R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https://m.edsoo.ru/S9W2M9T2P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алгоритма. Машина Тьюринга как универсальная модель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Тезис Чёрча—Тьюринга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https://m.edsoo.ru/E1Q2J4B0Q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https://m.edsoo.ru/J0H1L9P5P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Машина Поста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https://m.edsoo.ru/F8H6Q4I6V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Нормальные алгорифмы Маркова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https://m.edsoo.ru/V5Q7R0L6E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останова. </w:t>
            </w:r>
            <w:r>
              <w:rPr>
                <w:rFonts w:ascii="Times New Roman" w:hAnsi="Times New Roman"/>
                <w:color w:val="000000"/>
                <w:sz w:val="24"/>
              </w:rPr>
              <w:t>Невозможность автоматической отладки программ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https://m.edsoo.ru/G0W9N9Y2W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Сложность вычислений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https://m.edsoo.ru/Q3D2H2H5D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https://m.edsoo.ru/O3K4G6W3B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https://m.edsoo.ru/S1I2I6H2U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Многоразрядные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https://m.edsoo.ru/R8S0B8Z9N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https://m.edsoo.ru/V5T0N9J0K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https://m.edsoo.ru/H2L1U2Z9W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https://m.edsoo.ru/V1N2S4E7K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последовательностей по шаблону. Регулярные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Частотный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https://m.edsoo.ru/I6H7Q9M6C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https://m.edsoo.ru/O8R5B8Z5O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https://m.edsoo.ru/R6A4N8C1G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арифметического выражения, </w:t>
            </w: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https://m.edsoo.ru/T0E0F8L1S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https://m.edsoo.ru/C2N5T6R0N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Pr="000F3F1D" w:rsidRDefault="00280D15">
            <w:pPr>
              <w:spacing w:after="0"/>
              <w:ind w:left="135"/>
              <w:rPr>
                <w:lang w:val="ru-RU"/>
              </w:rPr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 w:rsidRPr="000F3F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https://m.edsoo.ru/Y4M2R0Y2E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https://m.edsoo.ru/G8H0M0P9E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Деревья. Реализация дерева с помощью ссылочных структур. Двоичные (бинарные) деревья. Построение дерева для заданного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https://m.edsoo.ru/F6R5Z5R1L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https://m.edsoo.ru/S4L4T1Z8C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Рекурсивные алгоритмы обхода дерева. Использование стека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https://m.edsoo.ru/T2Q5E4H4U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Рекурсивные алгоритмы обхода дерева.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https://m.edsoo.ru/T7S8G1K5U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на графах. Построение минимального остовного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https://m.edsoo.ru/Z9F6P9I3V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https://m.edsoo.ru/G9B2D7F9H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различных путей между вершинами </w:t>
            </w:r>
            <w:r>
              <w:rPr>
                <w:rFonts w:ascii="Times New Roman" w:hAnsi="Times New Roman"/>
                <w:color w:val="000000"/>
                <w:sz w:val="24"/>
              </w:rPr>
              <w:t>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https://m.edsoo.ru/U6X7D5K2W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Дейкстры.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https://m.edsoo.ru/K1N2M4N7B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"Вычисление длины кратчайшего пути между вершинами графа (алгоритм Дейкстры)"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https://m.edsoo.ru/B6I5U0Z6X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Флойда—Уоршалла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https://m.edsoo.ru/A9P7M4Z3N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https://m.edsoo.ru/T8C0I1P1K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рекурсивных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https://m.edsoo.ru/P2F0V5X6T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https://m.edsoo.ru/S8R3N4D3C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J2V3P9L4K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https://m.edsoo.ru/D6T5Y2P0M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https://m.edsoo.ru/L4E9R7A4T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https://m.edsoo.ru/O1O9M0D1A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и классы. Свойства и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https://m.edsoo.ru/T3G0T3W9C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https://m.edsoo.ru/H6I3P5B6I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https://m.edsoo.ru/U3A0I4G0P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https://m.edsoo.ru/O2E1K1P1B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https://m.edsoo.ru/W0O3H1E1B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Инкапсуляция. Практическая работа по теме "Разработка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https://m.edsoo.ru/K2C2C9D6Y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Наследование. Полиморфизм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https://m.edsoo.ru/H0Z1J4B6T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https://m.edsoo.ru/T7U6M0F4O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https://m.edsoo.ru/T0R6H5U1F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https://m.edsoo.ru/Z7T7S5H0F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готовых управляемых элементов для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https://m.edsoo.ru/B9C0J6N8C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https://m.edsoo.ru/H0O6C6V9J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https://m.edsoo.ru/G9S1S0I6Q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https://m.edsoo.ru/X1Q0S3O3Q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компьютерно-математического моделирования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https://m.edsoo.ru/A2G3S7B0S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Дискретизация при математическом моделировании непрерывных процессов. 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https://m.edsoo.ru/X2W3H8Z6L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https://m.edsoo.ru/Z3E1P7M9G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https://m.edsoo.ru/F4C6J7D3N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https://m.edsoo.ru/G0Q1I2V2C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https://m.edsoo.ru/K0B3Z6D7G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моделирование систем управления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https://m.edsoo.ru/Y1T8R5P0T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результатов эксперимента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https://m.edsoo.ru/P4B2F4E6D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https://m.edsoo.ru/S5T0V2B3W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Поиск, сортировка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фильтрация данных. Запросы на выборку данных. Запросы с параметрами.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Вычисляемые поля в запросах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https://m.edsoo.ru/L6G0Z3E6K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https://m.edsoo.ru/T5Q5N3Y7X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https://m.edsoo.ru/M1D3J3W6O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https://m.edsoo.ru/G2P1G3G3U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https://m.edsoo.ru/D6I0N0H2L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https://m.edsoo.ru/T7K1I8P4J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управления данными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https://m.edsoo.ru/J8Q1B8G2U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"Управление данными с помощью языка SQL"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https://m.edsoo.ru/B3U5E9V9M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Нереляционные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https://m.edsoo.ru/A0Y0C6A6F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https://m.edsoo.ru/E7W0U5Y5N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серверной и клиентской частях сайта.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Технология «клиент — </w:t>
            </w:r>
            <w:r>
              <w:rPr>
                <w:rFonts w:ascii="Times New Roman" w:hAnsi="Times New Roman"/>
                <w:color w:val="000000"/>
                <w:sz w:val="24"/>
              </w:rPr>
              <w:t>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https://m.edsoo.ru/A0F7F6C3Y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https://m.edsoo.ru/E7F1L8X9D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https://m.edsoo.ru/U0J9U6J1T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https://m.edsoo.ru/D1S3A5Y6B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https://m.edsoo.ru/M6F4X0L9L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https://m.edsoo.ru/R1Y3H4X9F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каскадных таблиц стилей (CSS)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https://m.edsoo.ru/G9X8P3N0O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"Оформление страницы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https://m.edsoo.ru/S7O1A4G3L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https://m.edsoo.ru/V9D7B3K5L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Сценарии на </w:t>
            </w:r>
            <w:r>
              <w:rPr>
                <w:rFonts w:ascii="Times New Roman" w:hAnsi="Times New Roman"/>
                <w:color w:val="000000"/>
                <w:sz w:val="24"/>
              </w:rPr>
              <w:t>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https://m.edsoo.ru/Q4U9J4C9F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на веб-странице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https://m.edsoo.ru/R4L4R1A5V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"Обработка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https://m.edsoo.ru/A6M3K3Y9D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веб-сайтов. Услуга хостинга. Загрузка файлов на сайт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https://m.edsoo.ru/N5Z6G7K3D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Кадрирование. Исправление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перспективы. Гистограмма. Коррекция уровней, коррекция цвета. 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https://m.edsoo.ru/L6U9D3N1S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 изображений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https://m.edsoo.ru/B0V5G9Z0B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Ретушь. Работа с областями. Фильтры. Практическая работа по теме "Ретушь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https://m.edsoo.ru/B8U2E2M2O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Многослойные изображения. Текстовые слои. Маска слоя. Каналы. Сохранение выделенной области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https://m.edsoo.ru/Q3G9S9E8B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https://m.edsoo.ru/N9L6J4J8R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иллюстраций для </w:t>
            </w:r>
            <w:r>
              <w:rPr>
                <w:rFonts w:ascii="Times New Roman" w:hAnsi="Times New Roman"/>
                <w:color w:val="000000"/>
                <w:sz w:val="24"/>
              </w:rPr>
              <w:t>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https://m.edsoo.ru/W7Y3C1C7B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https://m.edsoo.ru/L1O4F3F6B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https://m.edsoo.ru/U3V7L0F6E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https://m.edsoo.ru/K8A6S5C5V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https://m.edsoo.ru/W9U4L6Y8Z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Сеточные модели. Материалы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https://m.edsoo.ru/E6K9J9H1X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https://m.edsoo.ru/G4U4A2J6N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источников освещения. Камеры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https://m.edsoo.ru/E4B7O5T0Y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https://m.edsoo.ru/I6J2F2B2Y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https://m.edsoo.ru/V4I6L8L0P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виртуальной реальности и дополненной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https://m.edsoo.ru/I1X6Q9Q7V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https://m.edsoo.ru/Y3K6P8J3G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https://m.edsoo.ru/T2R8T8U6Y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https://m.edsoo.ru/B2W1Q5J8K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https://m.edsoo.ru/F5A4X6Y1E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https://m.edsoo.ru/L4C7A6D5A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https://m.edsoo.ru/B2N0K0X9H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https://m.edsoo.ru/V0Q5I1A6S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https://m.edsoo.ru/R3B6T4O5C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https://m.edsoo.ru/F2G2E2H9I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https://m.edsoo.ru/X4P9F6Q5H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https://m.edsoo.ru/N8L4N4K2G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https://m.edsoo.ru/Z7H9I5B8J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https://m.edsoo.ru/V2F9G9U2J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https://m.edsoo.ru/U7Z3L1T8L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https://m.edsoo.ru/X6M4C5H0G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https://m.edsoo.ru/N2E0M4O3I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https://m.edsoo.ru/L2Q9D7E5Y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https://m.edsoo.ru/Z9M1Y1F4Z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https://m.edsoo.ru/C0P2F6F4V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3795F" w:rsidRDefault="0093795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https://m.edsoo.ru/X4U6D7L7G</w:t>
              </w:r>
            </w:hyperlink>
          </w:p>
        </w:tc>
      </w:tr>
      <w:tr w:rsidR="009379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795F" w:rsidRDefault="0093795F"/>
        </w:tc>
      </w:tr>
    </w:tbl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93795F">
      <w:pPr>
        <w:sectPr w:rsidR="009379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before="199" w:after="199"/>
        <w:ind w:left="120"/>
      </w:pPr>
      <w:bookmarkStart w:id="12" w:name="block-10452380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93795F" w:rsidRDefault="0093795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Знать (понимать)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базовых принципах организации 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нкционирования компьютерных сетей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базовых алгоритмов обработки числовой и текстовой информации (запись чисел в позиционной системе счисления, делимость целых чисел;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</w:t>
            </w:r>
            <w:r>
              <w:rPr>
                <w:rFonts w:ascii="Times New Roman" w:hAnsi="Times New Roman"/>
                <w:color w:val="000000"/>
                <w:sz w:val="24"/>
              </w:rPr>
              <w:t>ными сведениями о базах данных, их структуре, средствах создания и работы с ними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профессиональных сферах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</w:t>
            </w:r>
            <w:r>
              <w:rPr>
                <w:rFonts w:ascii="Times New Roman" w:hAnsi="Times New Roman"/>
                <w:color w:val="000000"/>
                <w:sz w:val="24"/>
              </w:rPr>
              <w:t>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компьютерно-математические модели для анализа объектов и процессов: формулировать цель моделирования,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основные задачи анализа данных (прогнозиров</w:t>
            </w:r>
            <w:r>
              <w:rPr>
                <w:rFonts w:ascii="Times New Roman" w:hAnsi="Times New Roman"/>
                <w:color w:val="000000"/>
                <w:sz w:val="24"/>
              </w:rPr>
              <w:t>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</w:t>
            </w:r>
            <w:r>
              <w:rPr>
                <w:rFonts w:ascii="Times New Roman" w:hAnsi="Times New Roman"/>
                <w:color w:val="000000"/>
                <w:sz w:val="24"/>
              </w:rPr>
              <w:t>тация результатов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</w:t>
            </w:r>
            <w:r>
              <w:rPr>
                <w:rFonts w:ascii="Times New Roman" w:hAnsi="Times New Roman"/>
                <w:color w:val="000000"/>
                <w:sz w:val="24"/>
              </w:rPr>
              <w:t>ного объёма данных и характеристик канала связи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при решении задач свойства позиционной записи чисел, 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счисления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</w:t>
            </w:r>
            <w:r>
              <w:rPr>
                <w:rFonts w:ascii="Times New Roman" w:hAnsi="Times New Roman"/>
                <w:color w:val="000000"/>
                <w:sz w:val="24"/>
              </w:rPr>
              <w:t>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деревья при анализе и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алгоритмы с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>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определять сложность изучаемых в курсе базовых алгоритмов </w:t>
            </w:r>
            <w:r>
              <w:rPr>
                <w:rFonts w:ascii="Times New Roman" w:hAnsi="Times New Roman"/>
                <w:color w:val="000000"/>
                <w:sz w:val="24"/>
              </w:rPr>
              <w:t>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универсальным языком программирования высокого уровня (Паскаль, Py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thon, Java,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реализовывать на выбранном для изучен</w:t>
            </w:r>
            <w:r>
              <w:rPr>
                <w:rFonts w:ascii="Times New Roman" w:hAnsi="Times New Roman"/>
                <w:color w:val="000000"/>
                <w:sz w:val="24"/>
              </w:rPr>
              <w:t>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</w:t>
            </w:r>
            <w:r>
              <w:rPr>
                <w:rFonts w:ascii="Times New Roman" w:hAnsi="Times New Roman"/>
                <w:color w:val="000000"/>
                <w:sz w:val="24"/>
              </w:rPr>
              <w:t>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</w:t>
            </w:r>
            <w:r>
              <w:rPr>
                <w:rFonts w:ascii="Times New Roman" w:hAnsi="Times New Roman"/>
                <w:color w:val="000000"/>
                <w:sz w:val="24"/>
              </w:rPr>
              <w:t>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</w:t>
            </w:r>
            <w:r>
              <w:rPr>
                <w:rFonts w:ascii="Times New Roman" w:hAnsi="Times New Roman"/>
                <w:color w:val="000000"/>
                <w:sz w:val="24"/>
              </w:rPr>
              <w:t>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</w:t>
            </w:r>
            <w:r>
              <w:rPr>
                <w:rFonts w:ascii="Times New Roman" w:hAnsi="Times New Roman"/>
                <w:color w:val="000000"/>
                <w:sz w:val="24"/>
              </w:rPr>
              <w:t>ания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электронные таблицы для анализа, представления и обработки данных (включая выбор оптимального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решения, подбор линии тренда, решение задач прогнозирования); умение использовать табличные (реляционные) базы данных и справочные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</w:tr>
      <w:tr w:rsidR="009379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93795F" w:rsidRDefault="0093795F">
      <w:pPr>
        <w:sectPr w:rsidR="0093795F">
          <w:pgSz w:w="11906" w:h="16383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before="199" w:after="199"/>
        <w:ind w:left="120"/>
      </w:pPr>
      <w:bookmarkStart w:id="13" w:name="block-10452380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</w:t>
      </w:r>
      <w:r>
        <w:rPr>
          <w:rFonts w:ascii="Times New Roman" w:hAnsi="Times New Roman"/>
          <w:b/>
          <w:color w:val="000000"/>
          <w:sz w:val="28"/>
        </w:rPr>
        <w:t>СОДЕРЖАНИЯ, ПРОВЕРЯЕМЫХ НА ЕГЭ ПО ИНФОРМАТИКЕ</w:t>
      </w:r>
    </w:p>
    <w:p w:rsidR="0093795F" w:rsidRDefault="0093795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407"/>
      </w:tblGrid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тенденции развития компьютерных технологий. Параллельные вычисления. Многопроцессорные системы. Распределённые вычислительные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обработка больших данных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Протоколы стека TCP/IP. Система доменных имён. Разделение IP-сети на подсети с помощью масо</w:t>
            </w:r>
            <w:r>
              <w:rPr>
                <w:rFonts w:ascii="Times New Roman" w:hAnsi="Times New Roman"/>
                <w:color w:val="000000"/>
                <w:sz w:val="24"/>
              </w:rPr>
              <w:t>к подсетей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Принципы размещения и именования файлов в долговременной памяти. Шаблоны для описания групп файлов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Зависимость времени передачи от информационного объёма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 канала связи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данных. Симметричные и несимметричные шифры. Шифры простой замены. Шифр Цезаря. Шифр Виженера. Алгоритм шифрования RSA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Коды, позволяющие обнаруживать и исправлять ошибки, возникающие при передаче данных. Расс</w:t>
            </w:r>
            <w:r>
              <w:rPr>
                <w:rFonts w:ascii="Times New Roman" w:hAnsi="Times New Roman"/>
                <w:color w:val="000000"/>
                <w:sz w:val="24"/>
              </w:rPr>
              <w:t>тояние Хэмминга. Кодирование с повторением битов. Коды Хэмминга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Условие Фано.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 декодируемых кодов с помощью дерева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аддитивности информации. Формула Хартли. Информация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вероятность. Формула Шеннона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ревода целого числа из P-ичной системы счисления в десятичную. Алгоритм перевода конечной P-ичной дроби в десятичную.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перевода целого числа из десятичной системы счисления в P-ичную. Перевод конечной десятичной дроби в P-ичную. Двоичная, восьмерич</w:t>
            </w:r>
            <w:r>
              <w:rPr>
                <w:rFonts w:ascii="Times New Roman" w:hAnsi="Times New Roman"/>
                <w:color w:val="000000"/>
                <w:sz w:val="24"/>
              </w:rPr>
              <w:t>ная и шестнадцатеричная системы счисления, связь между ними. Арифметические операции в позиционных системах счисления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Кодировка ASCII. </w:t>
            </w:r>
            <w:r>
              <w:rPr>
                <w:rFonts w:ascii="Times New Roman" w:hAnsi="Times New Roman"/>
                <w:color w:val="000000"/>
                <w:sz w:val="24"/>
              </w:rPr>
              <w:t>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</w:t>
            </w:r>
            <w:r>
              <w:rPr>
                <w:rFonts w:ascii="Times New Roman" w:hAnsi="Times New Roman"/>
                <w:color w:val="000000"/>
                <w:sz w:val="24"/>
              </w:rPr>
              <w:t>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Понятие высказывания. Высказывательные формы (предикаты). Кванторы существования и всеобщности.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фун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кции. Зависимость количества возможных логических функций от количества аргументов. 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Адеква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тность модели моделируемому объекту или процессу. Формализация прикладных задач. 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целых чисел </w:t>
            </w:r>
            <w:r>
              <w:rPr>
                <w:rFonts w:ascii="Times New Roman" w:hAnsi="Times New Roman"/>
                <w:color w:val="000000"/>
                <w:sz w:val="24"/>
              </w:rPr>
              <w:t>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Побитовые логические операции. Логический,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и циклический сдвиги. Шифрование с помощью побитовой операции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«исключающее ИЛИ»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чисел, связанные с ограничением количества разрядов. Выполнение операций с вещественными числами, накопление ошибок при вычислениях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Основные понятия. Виды графов. Описание графов с помощью матриц смежности, весовых матриц, списков смежности.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Деревья поиска. Спо</w:t>
            </w:r>
            <w:r>
              <w:rPr>
                <w:rFonts w:ascii="Times New Roman" w:hAnsi="Times New Roman"/>
                <w:color w:val="000000"/>
                <w:sz w:val="24"/>
              </w:rPr>
              <w:t>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Дискретные игры двух игроков с полной информацией. Построение дерева перебора вариантов,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стратегии игры в табличной форме. Выигрышные и проигрышные позиции. Выигрышные стратегии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</w:t>
            </w:r>
            <w:r>
              <w:rPr>
                <w:rFonts w:ascii="Times New Roman" w:hAnsi="Times New Roman"/>
                <w:color w:val="000000"/>
                <w:sz w:val="24"/>
              </w:rPr>
              <w:t>стемах. Использование методов искусственного интеллекта в робототехнике. Интернет вещей. Нейронные сети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сложности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</w:t>
            </w:r>
            <w:r>
              <w:rPr>
                <w:rFonts w:ascii="Times New Roman" w:hAnsi="Times New Roman"/>
                <w:color w:val="000000"/>
                <w:sz w:val="24"/>
              </w:rPr>
              <w:t>ые имеют различную сложность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Представление числа в виде набора простых сомножителей. 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Многоразрядные целые числа, задачи длинной арифметики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 (Паскаль, Python, Java, C++, C#).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данных, хранящихся в файлах. Текстовые и двоичные файлы.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Файловые переменные (файловые указатели). Чтение из файла. Запись в файл.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Разбиение задачи на подзадачи. Подпрограммы (процедуры и функции). 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стандартной библиотеки языка программирования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Рекурсия. Рекурсивные процедуры и функции.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ьзование стека для организации рекурсивных вызовов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</w:t>
            </w:r>
            <w:r>
              <w:rPr>
                <w:rFonts w:ascii="Times New Roman" w:hAnsi="Times New Roman"/>
                <w:color w:val="000000"/>
                <w:sz w:val="24"/>
              </w:rPr>
              <w:t>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Массивы и последовательности чисел. Вычисление обобщённых характеристик элементов массива ил</w:t>
            </w:r>
            <w:r>
              <w:rPr>
                <w:rFonts w:ascii="Times New Roman" w:hAnsi="Times New Roman"/>
                <w:color w:val="000000"/>
                <w:sz w:val="24"/>
              </w:rPr>
              <w:t>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</w:t>
            </w:r>
            <w:r>
              <w:rPr>
                <w:rFonts w:ascii="Times New Roman" w:hAnsi="Times New Roman"/>
                <w:color w:val="000000"/>
                <w:sz w:val="24"/>
              </w:rPr>
              <w:t>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QuickSort). Двоичный поиск в отсортированном масс</w:t>
            </w:r>
            <w:r>
              <w:rPr>
                <w:rFonts w:ascii="Times New Roman" w:hAnsi="Times New Roman"/>
                <w:color w:val="000000"/>
                <w:sz w:val="24"/>
              </w:rPr>
              <w:t>иве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</w:t>
            </w:r>
            <w:r>
              <w:rPr>
                <w:rFonts w:ascii="Times New Roman" w:hAnsi="Times New Roman"/>
                <w:color w:val="000000"/>
                <w:sz w:val="24"/>
              </w:rPr>
              <w:t>вка строк и столбцов двумерного массива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Стеки. Анализ правильности скобочного выражения. Вычисление арифметического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записанного в постфиксной форме.</w:t>
            </w:r>
          </w:p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Очереди. Использование очереди для временного хранения данных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на графах. Построение минимального остовного дерева взвешенного связного неориентированного графа. Количество различных путей между ве</w:t>
            </w:r>
            <w:r>
              <w:rPr>
                <w:rFonts w:ascii="Times New Roman" w:hAnsi="Times New Roman"/>
                <w:color w:val="000000"/>
                <w:sz w:val="24"/>
              </w:rPr>
              <w:t>ршинами ориентированного ациклического графа. Алгоритм Дейкстры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льзование стека и очереди для обхода дерева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</w:t>
            </w:r>
            <w:r>
              <w:rPr>
                <w:rFonts w:ascii="Times New Roman" w:hAnsi="Times New Roman"/>
                <w:color w:val="000000"/>
                <w:sz w:val="24"/>
              </w:rPr>
              <w:t>ариантов, задачи оптимизации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наследование, полиморфизм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</w:t>
            </w:r>
            <w:r>
              <w:rPr>
                <w:rFonts w:ascii="Times New Roman" w:hAnsi="Times New Roman"/>
                <w:color w:val="000000"/>
                <w:sz w:val="24"/>
              </w:rPr>
              <w:t>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Большие данные. Машинное обучение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Построение столбчатых, линейчатых и круговых диаграмм. Построение графиков </w:t>
            </w:r>
            <w:r>
              <w:rPr>
                <w:rFonts w:ascii="Times New Roman" w:hAnsi="Times New Roman"/>
                <w:color w:val="000000"/>
                <w:sz w:val="24"/>
              </w:rPr>
              <w:t>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Дискретизация при математическом моделировании непрерывных процессов. Моделирование движения. Моделирование биологических систем. Матем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</w:t>
            </w:r>
            <w:r>
              <w:rPr>
                <w:rFonts w:ascii="Times New Roman" w:hAnsi="Times New Roman"/>
                <w:color w:val="000000"/>
                <w:sz w:val="24"/>
              </w:rPr>
              <w:t>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93795F" w:rsidRDefault="00280D1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Многотабличные базы данных. Типы связей между таблицами. Внешний ключ. Целостность базы данных. Запросы к мног</w:t>
            </w:r>
            <w:r>
              <w:rPr>
                <w:rFonts w:ascii="Times New Roman" w:hAnsi="Times New Roman"/>
                <w:color w:val="000000"/>
                <w:sz w:val="24"/>
              </w:rPr>
              <w:t>отабличным базам данных</w:t>
            </w:r>
          </w:p>
        </w:tc>
      </w:tr>
      <w:tr w:rsidR="0093795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93795F" w:rsidRDefault="00280D1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процессор. Средства поиска и автозамены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:rsidR="0093795F" w:rsidRDefault="0093795F">
      <w:pPr>
        <w:sectPr w:rsidR="0093795F">
          <w:pgSz w:w="11906" w:h="16383"/>
          <w:pgMar w:top="1134" w:right="850" w:bottom="1134" w:left="1701" w:header="720" w:footer="720" w:gutter="0"/>
          <w:cols w:space="720"/>
        </w:sectPr>
      </w:pPr>
    </w:p>
    <w:p w:rsidR="0093795F" w:rsidRDefault="00280D15">
      <w:pPr>
        <w:spacing w:after="0"/>
        <w:ind w:left="120"/>
      </w:pPr>
      <w:bookmarkStart w:id="14" w:name="block-10452380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Информатика (в 2 частях), 10 класс/ Поляков К.Ю., Еремин Е.А., Общество с ограниченной ответственностью «БИНОМ. Лаборатория знаний»; Акционерное общество</w:t>
      </w:r>
      <w:r>
        <w:rPr>
          <w:rFonts w:ascii="Times New Roman" w:hAnsi="Times New Roman"/>
          <w:color w:val="000000"/>
          <w:sz w:val="28"/>
        </w:rPr>
        <w:t xml:space="preserve">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Информатика (в 2 частях), 11 класс/ Поляков К.Ю., Еремин Е.А., Общество с ограниченной ответственностью «БИНОМ. Лаборатория знаний»;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Информатика для знатоков. Углубленный у</w:t>
      </w:r>
      <w:r>
        <w:rPr>
          <w:rFonts w:ascii="Times New Roman" w:hAnsi="Times New Roman"/>
          <w:color w:val="000000"/>
          <w:sz w:val="28"/>
        </w:rPr>
        <w:t>ровень. 10 класс. Введение в технологии программирования на основе языка Python: учебник; 1-е издание Кононов Д.Ю. Общество с ограниченной ответственностью «ФИЗТЕХ УЧЕБНИК»</w:t>
      </w:r>
      <w:r>
        <w:rPr>
          <w:sz w:val="28"/>
        </w:rPr>
        <w:br/>
      </w:r>
      <w:bookmarkStart w:id="15" w:name="906e75a3-791b-47fa-99bf-011344a23bbd"/>
      <w:r>
        <w:rPr>
          <w:rFonts w:ascii="Times New Roman" w:hAnsi="Times New Roman"/>
          <w:color w:val="000000"/>
          <w:sz w:val="28"/>
        </w:rPr>
        <w:t xml:space="preserve"> • Информатика для знатоков. Углубленный уровень. 11 класс: учебник в двух частях; </w:t>
      </w:r>
      <w:r>
        <w:rPr>
          <w:rFonts w:ascii="Times New Roman" w:hAnsi="Times New Roman"/>
          <w:color w:val="000000"/>
          <w:sz w:val="28"/>
        </w:rPr>
        <w:t>1-е издание Кононов Д.Ю., Хирьянов Т.Ф., Медведева С.Ю. Общество с ограниченной ответственностью «ФИЗТЕХ УЧЕБНИК»</w:t>
      </w:r>
      <w:bookmarkEnd w:id="15"/>
    </w:p>
    <w:p w:rsidR="0093795F" w:rsidRDefault="0093795F">
      <w:pPr>
        <w:spacing w:after="0" w:line="480" w:lineRule="auto"/>
        <w:ind w:left="120"/>
      </w:pPr>
    </w:p>
    <w:p w:rsidR="0093795F" w:rsidRDefault="0093795F">
      <w:pPr>
        <w:spacing w:after="0"/>
        <w:ind w:left="120"/>
      </w:pP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Федеральная рабочая программа. Информатика. 10–11 классы (базовый уровень).</w:t>
      </w:r>
      <w:r>
        <w:rPr>
          <w:sz w:val="28"/>
        </w:rPr>
        <w:br/>
      </w:r>
      <w:r>
        <w:rPr>
          <w:sz w:val="28"/>
        </w:rPr>
        <w:br/>
      </w:r>
      <w:bookmarkStart w:id="16" w:name="488abbee-8196-42cf-9a37-5d1464b59087"/>
      <w:r>
        <w:rPr>
          <w:rFonts w:ascii="Times New Roman" w:hAnsi="Times New Roman"/>
          <w:color w:val="000000"/>
          <w:sz w:val="28"/>
        </w:rPr>
        <w:t xml:space="preserve"> Методическое пособие к УМК </w:t>
      </w:r>
      <w:r>
        <w:rPr>
          <w:rFonts w:ascii="Times New Roman" w:hAnsi="Times New Roman"/>
          <w:color w:val="000000"/>
          <w:sz w:val="28"/>
        </w:rPr>
        <w:t>Босовой Л.Л. для 10–11 классов.</w:t>
      </w:r>
      <w:bookmarkEnd w:id="16"/>
    </w:p>
    <w:p w:rsidR="0093795F" w:rsidRDefault="0093795F">
      <w:pPr>
        <w:spacing w:after="0"/>
        <w:ind w:left="120"/>
      </w:pP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3795F" w:rsidRDefault="00280D1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Российская электронная школа (РЭШ) — resh.edu.ru.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Единая коллекция цифровых образовательных ресурсов — school-collection.edu.ru.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Портал «Решу ЕГЭ» — inf-ege.sdamg</w:t>
      </w:r>
      <w:r>
        <w:rPr>
          <w:rFonts w:ascii="Times New Roman" w:hAnsi="Times New Roman"/>
          <w:color w:val="000000"/>
          <w:sz w:val="28"/>
        </w:rPr>
        <w:t>ia.ru (для подготовки к аттестации).</w:t>
      </w:r>
      <w:r>
        <w:rPr>
          <w:sz w:val="28"/>
        </w:rPr>
        <w:br/>
      </w:r>
      <w:r>
        <w:rPr>
          <w:sz w:val="28"/>
        </w:rPr>
        <w:br/>
      </w:r>
      <w:bookmarkStart w:id="17" w:name="a494db80-f654-4877-bc0b-00743c3d2dbe"/>
      <w:r>
        <w:rPr>
          <w:rFonts w:ascii="Times New Roman" w:hAnsi="Times New Roman"/>
          <w:color w:val="000000"/>
          <w:sz w:val="28"/>
        </w:rPr>
        <w:t xml:space="preserve"> Цифровой курс «Информатика» 10–11 класс (ФГАОУ ВО «Государственный университет просвещения») — включён в перечень ЦОР</w:t>
      </w:r>
      <w:bookmarkEnd w:id="17"/>
    </w:p>
    <w:p w:rsidR="0093795F" w:rsidRDefault="0093795F">
      <w:pPr>
        <w:sectPr w:rsidR="0093795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280D15" w:rsidRDefault="00280D15"/>
    <w:sectPr w:rsidR="00280D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95F"/>
    <w:rsid w:val="000F3F1D"/>
    <w:rsid w:val="00280D15"/>
    <w:rsid w:val="0093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E3C41C-6FF9-40C0-B6B6-28973C41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9T9J5A9N" TargetMode="External"/><Relationship Id="rId299" Type="http://schemas.openxmlformats.org/officeDocument/2006/relationships/hyperlink" Target="https://m.edsoo.ru/Z9M1Y1F4Z" TargetMode="External"/><Relationship Id="rId21" Type="http://schemas.openxmlformats.org/officeDocument/2006/relationships/hyperlink" Target="https://m.edsoo.ru/F6X7H5P6V" TargetMode="External"/><Relationship Id="rId63" Type="http://schemas.openxmlformats.org/officeDocument/2006/relationships/hyperlink" Target="https://m.edsoo.ru/S7Y2L4M5M" TargetMode="External"/><Relationship Id="rId159" Type="http://schemas.openxmlformats.org/officeDocument/2006/relationships/hyperlink" Target="https://m.edsoo.ru/U2Z5E3Z9E" TargetMode="External"/><Relationship Id="rId170" Type="http://schemas.openxmlformats.org/officeDocument/2006/relationships/hyperlink" Target="https://m.edsoo.ru/R7E9N9S4O" TargetMode="External"/><Relationship Id="rId226" Type="http://schemas.openxmlformats.org/officeDocument/2006/relationships/hyperlink" Target="https://m.edsoo.ru/H0Z1J4B6T" TargetMode="External"/><Relationship Id="rId268" Type="http://schemas.openxmlformats.org/officeDocument/2006/relationships/hyperlink" Target="https://m.edsoo.ru/B8U2E2M2O" TargetMode="External"/><Relationship Id="rId32" Type="http://schemas.openxmlformats.org/officeDocument/2006/relationships/hyperlink" Target="https://m.edsoo.ru/H8R4K0K2K" TargetMode="External"/><Relationship Id="rId74" Type="http://schemas.openxmlformats.org/officeDocument/2006/relationships/hyperlink" Target="https://m.edsoo.ru/Z9F5I8H1L" TargetMode="External"/><Relationship Id="rId128" Type="http://schemas.openxmlformats.org/officeDocument/2006/relationships/hyperlink" Target="https://m.edsoo.ru/E3J0C9R0N" TargetMode="External"/><Relationship Id="rId5" Type="http://schemas.openxmlformats.org/officeDocument/2006/relationships/hyperlink" Target="https://m.edsoo.ru/O7Y8H0A8P" TargetMode="External"/><Relationship Id="rId181" Type="http://schemas.openxmlformats.org/officeDocument/2006/relationships/hyperlink" Target="https://m.edsoo.ru/G0O6B1F2J" TargetMode="External"/><Relationship Id="rId237" Type="http://schemas.openxmlformats.org/officeDocument/2006/relationships/hyperlink" Target="https://m.edsoo.ru/F4C6J7D3N" TargetMode="External"/><Relationship Id="rId279" Type="http://schemas.openxmlformats.org/officeDocument/2006/relationships/hyperlink" Target="https://m.edsoo.ru/I6J2F2B2Y" TargetMode="External"/><Relationship Id="rId43" Type="http://schemas.openxmlformats.org/officeDocument/2006/relationships/hyperlink" Target="https://m.edsoo.ru/L1H7F0V3V" TargetMode="External"/><Relationship Id="rId139" Type="http://schemas.openxmlformats.org/officeDocument/2006/relationships/hyperlink" Target="https://m.edsoo.ru/U4Z9I4L1A" TargetMode="External"/><Relationship Id="rId290" Type="http://schemas.openxmlformats.org/officeDocument/2006/relationships/hyperlink" Target="https://m.edsoo.ru/F2G2E2H9I" TargetMode="External"/><Relationship Id="rId85" Type="http://schemas.openxmlformats.org/officeDocument/2006/relationships/hyperlink" Target="https://m.edsoo.ru/Q9E2H2S1B" TargetMode="External"/><Relationship Id="rId150" Type="http://schemas.openxmlformats.org/officeDocument/2006/relationships/hyperlink" Target="https://m.edsoo.ru/B5P1S3P7R" TargetMode="External"/><Relationship Id="rId192" Type="http://schemas.openxmlformats.org/officeDocument/2006/relationships/hyperlink" Target="https://m.edsoo.ru/R8S0B8Z9N" TargetMode="External"/><Relationship Id="rId206" Type="http://schemas.openxmlformats.org/officeDocument/2006/relationships/hyperlink" Target="https://m.edsoo.ru/T7S8G1K5U" TargetMode="External"/><Relationship Id="rId248" Type="http://schemas.openxmlformats.org/officeDocument/2006/relationships/hyperlink" Target="https://m.edsoo.ru/T7K1I8P4J" TargetMode="External"/><Relationship Id="rId12" Type="http://schemas.openxmlformats.org/officeDocument/2006/relationships/hyperlink" Target="https://m.edsoo.ru/C2A0R9P9I" TargetMode="External"/><Relationship Id="rId108" Type="http://schemas.openxmlformats.org/officeDocument/2006/relationships/hyperlink" Target="https://m.edsoo.ru/W1F3T8L1M" TargetMode="External"/><Relationship Id="rId54" Type="http://schemas.openxmlformats.org/officeDocument/2006/relationships/hyperlink" Target="https://m.edsoo.ru/F5I1H6F5Z" TargetMode="External"/><Relationship Id="rId96" Type="http://schemas.openxmlformats.org/officeDocument/2006/relationships/hyperlink" Target="https://m.edsoo.ru/I1E6S5I6J" TargetMode="External"/><Relationship Id="rId161" Type="http://schemas.openxmlformats.org/officeDocument/2006/relationships/hyperlink" Target="https://m.edsoo.ru/Q7G1I7U8D" TargetMode="External"/><Relationship Id="rId217" Type="http://schemas.openxmlformats.org/officeDocument/2006/relationships/hyperlink" Target="https://m.edsoo.ru/D6T5Y2P0M" TargetMode="External"/><Relationship Id="rId6" Type="http://schemas.openxmlformats.org/officeDocument/2006/relationships/hyperlink" Target="https://m.edsoo.ru/T9X8U5C5J" TargetMode="External"/><Relationship Id="rId238" Type="http://schemas.openxmlformats.org/officeDocument/2006/relationships/hyperlink" Target="https://m.edsoo.ru/G0Q1I2V2C" TargetMode="External"/><Relationship Id="rId259" Type="http://schemas.openxmlformats.org/officeDocument/2006/relationships/hyperlink" Target="https://m.edsoo.ru/G9X8P3N0O" TargetMode="External"/><Relationship Id="rId23" Type="http://schemas.openxmlformats.org/officeDocument/2006/relationships/hyperlink" Target="https://m.edsoo.ru/Q2S9V4A9E" TargetMode="External"/><Relationship Id="rId119" Type="http://schemas.openxmlformats.org/officeDocument/2006/relationships/hyperlink" Target="https://m.edsoo.ru/K1G2W9K6O" TargetMode="External"/><Relationship Id="rId270" Type="http://schemas.openxmlformats.org/officeDocument/2006/relationships/hyperlink" Target="https://m.edsoo.ru/N9L6J4J8R" TargetMode="External"/><Relationship Id="rId291" Type="http://schemas.openxmlformats.org/officeDocument/2006/relationships/hyperlink" Target="https://m.edsoo.ru/X4P9F6Q5H" TargetMode="External"/><Relationship Id="rId44" Type="http://schemas.openxmlformats.org/officeDocument/2006/relationships/hyperlink" Target="https://m.edsoo.ru/D3C3Q6F1T" TargetMode="External"/><Relationship Id="rId65" Type="http://schemas.openxmlformats.org/officeDocument/2006/relationships/hyperlink" Target="https://m.edsoo.ru/L1V3B7I7J" TargetMode="External"/><Relationship Id="rId86" Type="http://schemas.openxmlformats.org/officeDocument/2006/relationships/hyperlink" Target="https://m.edsoo.ru/J8E0W6Z5E" TargetMode="External"/><Relationship Id="rId130" Type="http://schemas.openxmlformats.org/officeDocument/2006/relationships/hyperlink" Target="https://m.edsoo.ru/E7Y7A1G3U" TargetMode="External"/><Relationship Id="rId151" Type="http://schemas.openxmlformats.org/officeDocument/2006/relationships/hyperlink" Target="https://m.edsoo.ru/L7I5V8K4L" TargetMode="External"/><Relationship Id="rId172" Type="http://schemas.openxmlformats.org/officeDocument/2006/relationships/hyperlink" Target="https://m.edsoo.ru/U9X5B3B0D" TargetMode="External"/><Relationship Id="rId193" Type="http://schemas.openxmlformats.org/officeDocument/2006/relationships/hyperlink" Target="https://m.edsoo.ru/V5T0N9J0K" TargetMode="External"/><Relationship Id="rId207" Type="http://schemas.openxmlformats.org/officeDocument/2006/relationships/hyperlink" Target="https://m.edsoo.ru/Z9F6P9I3V" TargetMode="External"/><Relationship Id="rId228" Type="http://schemas.openxmlformats.org/officeDocument/2006/relationships/hyperlink" Target="https://m.edsoo.ru/T0R6H5U1F" TargetMode="External"/><Relationship Id="rId249" Type="http://schemas.openxmlformats.org/officeDocument/2006/relationships/hyperlink" Target="https://m.edsoo.ru/J8Q1B8G2U" TargetMode="External"/><Relationship Id="rId13" Type="http://schemas.openxmlformats.org/officeDocument/2006/relationships/hyperlink" Target="https://m.edsoo.ru/U6L0X7F9Y" TargetMode="External"/><Relationship Id="rId109" Type="http://schemas.openxmlformats.org/officeDocument/2006/relationships/hyperlink" Target="https://m.edsoo.ru/G2M3A2S2Y" TargetMode="External"/><Relationship Id="rId260" Type="http://schemas.openxmlformats.org/officeDocument/2006/relationships/hyperlink" Target="https://m.edsoo.ru/S7O1A4G3L" TargetMode="External"/><Relationship Id="rId281" Type="http://schemas.openxmlformats.org/officeDocument/2006/relationships/hyperlink" Target="https://m.edsoo.ru/I1X6Q9Q7V" TargetMode="External"/><Relationship Id="rId34" Type="http://schemas.openxmlformats.org/officeDocument/2006/relationships/hyperlink" Target="https://m.edsoo.ru/Y5D7S6Q2I" TargetMode="External"/><Relationship Id="rId55" Type="http://schemas.openxmlformats.org/officeDocument/2006/relationships/hyperlink" Target="https://m.edsoo.ru/W9Y4V1Y5P" TargetMode="External"/><Relationship Id="rId76" Type="http://schemas.openxmlformats.org/officeDocument/2006/relationships/hyperlink" Target="https://m.edsoo.ru/C9F2T8M0Y" TargetMode="External"/><Relationship Id="rId97" Type="http://schemas.openxmlformats.org/officeDocument/2006/relationships/hyperlink" Target="https://m.edsoo.ru/N0V4C5V2W" TargetMode="External"/><Relationship Id="rId120" Type="http://schemas.openxmlformats.org/officeDocument/2006/relationships/hyperlink" Target="https://m.edsoo.ru/L2C9P3G3X" TargetMode="External"/><Relationship Id="rId141" Type="http://schemas.openxmlformats.org/officeDocument/2006/relationships/hyperlink" Target="https://m.edsoo.ru/R1G0I9E0H" TargetMode="External"/><Relationship Id="rId7" Type="http://schemas.openxmlformats.org/officeDocument/2006/relationships/hyperlink" Target="https://m.edsoo.ru/O5P5Z0J4I" TargetMode="External"/><Relationship Id="rId162" Type="http://schemas.openxmlformats.org/officeDocument/2006/relationships/hyperlink" Target="https://m.edsoo.ru/D3G2E7N4P" TargetMode="External"/><Relationship Id="rId183" Type="http://schemas.openxmlformats.org/officeDocument/2006/relationships/hyperlink" Target="https://m.edsoo.ru/S9W2M9T2P" TargetMode="External"/><Relationship Id="rId218" Type="http://schemas.openxmlformats.org/officeDocument/2006/relationships/hyperlink" Target="https://m.edsoo.ru/L4E9R7A4T" TargetMode="External"/><Relationship Id="rId239" Type="http://schemas.openxmlformats.org/officeDocument/2006/relationships/hyperlink" Target="https://m.edsoo.ru/K0B3Z6D7G" TargetMode="External"/><Relationship Id="rId250" Type="http://schemas.openxmlformats.org/officeDocument/2006/relationships/hyperlink" Target="https://m.edsoo.ru/B3U5E9V9M" TargetMode="External"/><Relationship Id="rId271" Type="http://schemas.openxmlformats.org/officeDocument/2006/relationships/hyperlink" Target="https://m.edsoo.ru/W7Y3C1C7B" TargetMode="External"/><Relationship Id="rId292" Type="http://schemas.openxmlformats.org/officeDocument/2006/relationships/hyperlink" Target="https://m.edsoo.ru/N8L4N4K2G" TargetMode="External"/><Relationship Id="rId24" Type="http://schemas.openxmlformats.org/officeDocument/2006/relationships/hyperlink" Target="https://m.edsoo.ru/M7K0A8W0T" TargetMode="External"/><Relationship Id="rId45" Type="http://schemas.openxmlformats.org/officeDocument/2006/relationships/hyperlink" Target="https://m.edsoo.ru/X9Q4T3B8N" TargetMode="External"/><Relationship Id="rId66" Type="http://schemas.openxmlformats.org/officeDocument/2006/relationships/hyperlink" Target="https://m.edsoo.ru/S8F0P8Z9U" TargetMode="External"/><Relationship Id="rId87" Type="http://schemas.openxmlformats.org/officeDocument/2006/relationships/hyperlink" Target="https://m.edsoo.ru/S3E5T1C9O" TargetMode="External"/><Relationship Id="rId110" Type="http://schemas.openxmlformats.org/officeDocument/2006/relationships/hyperlink" Target="https://m.edsoo.ru/U3T4W5R1X" TargetMode="External"/><Relationship Id="rId131" Type="http://schemas.openxmlformats.org/officeDocument/2006/relationships/hyperlink" Target="https://m.edsoo.ru/L7L8K8R6K" TargetMode="External"/><Relationship Id="rId152" Type="http://schemas.openxmlformats.org/officeDocument/2006/relationships/hyperlink" Target="https://m.edsoo.ru/C1R8K7T8G" TargetMode="External"/><Relationship Id="rId173" Type="http://schemas.openxmlformats.org/officeDocument/2006/relationships/hyperlink" Target="https://m.edsoo.ru/I1G0M0Q3E" TargetMode="External"/><Relationship Id="rId194" Type="http://schemas.openxmlformats.org/officeDocument/2006/relationships/hyperlink" Target="https://m.edsoo.ru/H2L1U2Z9W" TargetMode="External"/><Relationship Id="rId208" Type="http://schemas.openxmlformats.org/officeDocument/2006/relationships/hyperlink" Target="https://m.edsoo.ru/G9B2D7F9H" TargetMode="External"/><Relationship Id="rId229" Type="http://schemas.openxmlformats.org/officeDocument/2006/relationships/hyperlink" Target="https://m.edsoo.ru/Z7T7S5H0F" TargetMode="External"/><Relationship Id="rId240" Type="http://schemas.openxmlformats.org/officeDocument/2006/relationships/hyperlink" Target="https://m.edsoo.ru/Y1T8R5P0T" TargetMode="External"/><Relationship Id="rId261" Type="http://schemas.openxmlformats.org/officeDocument/2006/relationships/hyperlink" Target="https://m.edsoo.ru/V9D7B3K5L" TargetMode="External"/><Relationship Id="rId14" Type="http://schemas.openxmlformats.org/officeDocument/2006/relationships/hyperlink" Target="https://m.edsoo.ru/D2W2C0E6B" TargetMode="External"/><Relationship Id="rId35" Type="http://schemas.openxmlformats.org/officeDocument/2006/relationships/hyperlink" Target="https://m.edsoo.ru/P9D8X8G5Y" TargetMode="External"/><Relationship Id="rId56" Type="http://schemas.openxmlformats.org/officeDocument/2006/relationships/hyperlink" Target="https://m.edsoo.ru/U0L2V0E8H" TargetMode="External"/><Relationship Id="rId77" Type="http://schemas.openxmlformats.org/officeDocument/2006/relationships/hyperlink" Target="https://m.edsoo.ru/X1U0N5E1K" TargetMode="External"/><Relationship Id="rId100" Type="http://schemas.openxmlformats.org/officeDocument/2006/relationships/hyperlink" Target="https://m.edsoo.ru/S6S4R9H4C" TargetMode="External"/><Relationship Id="rId282" Type="http://schemas.openxmlformats.org/officeDocument/2006/relationships/hyperlink" Target="https://m.edsoo.ru/Y3K6P8J3G" TargetMode="External"/><Relationship Id="rId8" Type="http://schemas.openxmlformats.org/officeDocument/2006/relationships/hyperlink" Target="https://m.edsoo.ru/H8U3V8V0H" TargetMode="External"/><Relationship Id="rId98" Type="http://schemas.openxmlformats.org/officeDocument/2006/relationships/hyperlink" Target="https://m.edsoo.ru/U2L3I0A0C" TargetMode="External"/><Relationship Id="rId121" Type="http://schemas.openxmlformats.org/officeDocument/2006/relationships/hyperlink" Target="https://m.edsoo.ru/Q4G5T1H5J" TargetMode="External"/><Relationship Id="rId142" Type="http://schemas.openxmlformats.org/officeDocument/2006/relationships/hyperlink" Target="https://m.edsoo.ru/N3H5Y7A0U" TargetMode="External"/><Relationship Id="rId163" Type="http://schemas.openxmlformats.org/officeDocument/2006/relationships/hyperlink" Target="https://m.edsoo.ru/E0S6Z2W0W" TargetMode="External"/><Relationship Id="rId184" Type="http://schemas.openxmlformats.org/officeDocument/2006/relationships/hyperlink" Target="https://m.edsoo.ru/E1Q2J4B0Q" TargetMode="External"/><Relationship Id="rId219" Type="http://schemas.openxmlformats.org/officeDocument/2006/relationships/hyperlink" Target="https://m.edsoo.ru/O1O9M0D1A" TargetMode="External"/><Relationship Id="rId230" Type="http://schemas.openxmlformats.org/officeDocument/2006/relationships/hyperlink" Target="https://m.edsoo.ru/B9C0J6N8C" TargetMode="External"/><Relationship Id="rId251" Type="http://schemas.openxmlformats.org/officeDocument/2006/relationships/hyperlink" Target="https://m.edsoo.ru/A0Y0C6A6F" TargetMode="External"/><Relationship Id="rId25" Type="http://schemas.openxmlformats.org/officeDocument/2006/relationships/hyperlink" Target="https://m.edsoo.ru/K4S7T2O3X" TargetMode="External"/><Relationship Id="rId46" Type="http://schemas.openxmlformats.org/officeDocument/2006/relationships/hyperlink" Target="https://m.edsoo.ru/E1B9G8T3O" TargetMode="External"/><Relationship Id="rId67" Type="http://schemas.openxmlformats.org/officeDocument/2006/relationships/hyperlink" Target="https://m.edsoo.ru/O9B8G1K0P" TargetMode="External"/><Relationship Id="rId272" Type="http://schemas.openxmlformats.org/officeDocument/2006/relationships/hyperlink" Target="https://m.edsoo.ru/L1O4F3F6B" TargetMode="External"/><Relationship Id="rId293" Type="http://schemas.openxmlformats.org/officeDocument/2006/relationships/hyperlink" Target="https://m.edsoo.ru/Z7H9I5B8J" TargetMode="External"/><Relationship Id="rId88" Type="http://schemas.openxmlformats.org/officeDocument/2006/relationships/hyperlink" Target="https://m.edsoo.ru/X7Z4Y6Q1X" TargetMode="External"/><Relationship Id="rId111" Type="http://schemas.openxmlformats.org/officeDocument/2006/relationships/hyperlink" Target="https://m.edsoo.ru/E7D4W3P7R" TargetMode="External"/><Relationship Id="rId132" Type="http://schemas.openxmlformats.org/officeDocument/2006/relationships/hyperlink" Target="https://m.edsoo.ru/E4J4X8S2B" TargetMode="External"/><Relationship Id="rId153" Type="http://schemas.openxmlformats.org/officeDocument/2006/relationships/hyperlink" Target="https://m.edsoo.ru/Y9D7N2O0P" TargetMode="External"/><Relationship Id="rId174" Type="http://schemas.openxmlformats.org/officeDocument/2006/relationships/hyperlink" Target="https://m.edsoo.ru/H4L7W1M3P" TargetMode="External"/><Relationship Id="rId195" Type="http://schemas.openxmlformats.org/officeDocument/2006/relationships/hyperlink" Target="https://m.edsoo.ru/V1N2S4E7K" TargetMode="External"/><Relationship Id="rId209" Type="http://schemas.openxmlformats.org/officeDocument/2006/relationships/hyperlink" Target="https://m.edsoo.ru/U6X7D5K2W" TargetMode="External"/><Relationship Id="rId220" Type="http://schemas.openxmlformats.org/officeDocument/2006/relationships/hyperlink" Target="https://m.edsoo.ru/T3G0T3W9C" TargetMode="External"/><Relationship Id="rId241" Type="http://schemas.openxmlformats.org/officeDocument/2006/relationships/hyperlink" Target="https://m.edsoo.ru/P4B2F4E6D" TargetMode="External"/><Relationship Id="rId15" Type="http://schemas.openxmlformats.org/officeDocument/2006/relationships/hyperlink" Target="https://m.edsoo.ru/C9W7W0W7X" TargetMode="External"/><Relationship Id="rId36" Type="http://schemas.openxmlformats.org/officeDocument/2006/relationships/hyperlink" Target="https://m.edsoo.ru/E8P3U6W1Q" TargetMode="External"/><Relationship Id="rId57" Type="http://schemas.openxmlformats.org/officeDocument/2006/relationships/hyperlink" Target="https://m.edsoo.ru/Q9T5B3X9L" TargetMode="External"/><Relationship Id="rId262" Type="http://schemas.openxmlformats.org/officeDocument/2006/relationships/hyperlink" Target="https://m.edsoo.ru/Q4U9J4C9F" TargetMode="External"/><Relationship Id="rId283" Type="http://schemas.openxmlformats.org/officeDocument/2006/relationships/hyperlink" Target="https://m.edsoo.ru/T2R8T8U6Y" TargetMode="External"/><Relationship Id="rId78" Type="http://schemas.openxmlformats.org/officeDocument/2006/relationships/hyperlink" Target="https://m.edsoo.ru/R2B5K0U2A" TargetMode="External"/><Relationship Id="rId99" Type="http://schemas.openxmlformats.org/officeDocument/2006/relationships/hyperlink" Target="https://m.edsoo.ru/K5I7M8H6T" TargetMode="External"/><Relationship Id="rId101" Type="http://schemas.openxmlformats.org/officeDocument/2006/relationships/hyperlink" Target="https://m.edsoo.ru/O8D1I8D9E" TargetMode="External"/><Relationship Id="rId122" Type="http://schemas.openxmlformats.org/officeDocument/2006/relationships/hyperlink" Target="https://m.edsoo.ru/Q1I0Z9C7F" TargetMode="External"/><Relationship Id="rId143" Type="http://schemas.openxmlformats.org/officeDocument/2006/relationships/hyperlink" Target="https://m.edsoo.ru/V1Q6V8R1H" TargetMode="External"/><Relationship Id="rId164" Type="http://schemas.openxmlformats.org/officeDocument/2006/relationships/hyperlink" Target="https://m.edsoo.ru/P1M9T1T9J" TargetMode="External"/><Relationship Id="rId185" Type="http://schemas.openxmlformats.org/officeDocument/2006/relationships/hyperlink" Target="https://m.edsoo.ru/J0H1L9P5P" TargetMode="External"/><Relationship Id="rId9" Type="http://schemas.openxmlformats.org/officeDocument/2006/relationships/hyperlink" Target="https://m.edsoo.ru/B9T2C0L4Q" TargetMode="External"/><Relationship Id="rId210" Type="http://schemas.openxmlformats.org/officeDocument/2006/relationships/hyperlink" Target="https://m.edsoo.ru/K1N2M4N7B" TargetMode="External"/><Relationship Id="rId26" Type="http://schemas.openxmlformats.org/officeDocument/2006/relationships/hyperlink" Target="https://m.edsoo.ru/H3C1Z0R1E" TargetMode="External"/><Relationship Id="rId231" Type="http://schemas.openxmlformats.org/officeDocument/2006/relationships/hyperlink" Target="https://m.edsoo.ru/H0O6C6V9J" TargetMode="External"/><Relationship Id="rId252" Type="http://schemas.openxmlformats.org/officeDocument/2006/relationships/hyperlink" Target="https://m.edsoo.ru/E7W0U5Y5N" TargetMode="External"/><Relationship Id="rId273" Type="http://schemas.openxmlformats.org/officeDocument/2006/relationships/hyperlink" Target="https://m.edsoo.ru/U3V7L0F6E" TargetMode="External"/><Relationship Id="rId294" Type="http://schemas.openxmlformats.org/officeDocument/2006/relationships/hyperlink" Target="https://m.edsoo.ru/V2F9G9U2J" TargetMode="External"/><Relationship Id="rId47" Type="http://schemas.openxmlformats.org/officeDocument/2006/relationships/hyperlink" Target="https://m.edsoo.ru/O4H3Z7E0N" TargetMode="External"/><Relationship Id="rId68" Type="http://schemas.openxmlformats.org/officeDocument/2006/relationships/hyperlink" Target="https://m.edsoo.ru/D9V2O4F9H" TargetMode="External"/><Relationship Id="rId89" Type="http://schemas.openxmlformats.org/officeDocument/2006/relationships/hyperlink" Target="https://m.edsoo.ru/X5B8W5K7X" TargetMode="External"/><Relationship Id="rId112" Type="http://schemas.openxmlformats.org/officeDocument/2006/relationships/hyperlink" Target="https://m.edsoo.ru/A3A8L5B6C" TargetMode="External"/><Relationship Id="rId133" Type="http://schemas.openxmlformats.org/officeDocument/2006/relationships/hyperlink" Target="https://m.edsoo.ru/C1Q6Q3Q5W" TargetMode="External"/><Relationship Id="rId154" Type="http://schemas.openxmlformats.org/officeDocument/2006/relationships/hyperlink" Target="https://m.edsoo.ru/U0N1M2R0P" TargetMode="External"/><Relationship Id="rId175" Type="http://schemas.openxmlformats.org/officeDocument/2006/relationships/hyperlink" Target="https://m.edsoo.ru/X1H6T9J3B" TargetMode="External"/><Relationship Id="rId196" Type="http://schemas.openxmlformats.org/officeDocument/2006/relationships/hyperlink" Target="https://m.edsoo.ru/I6H7Q9M6C" TargetMode="External"/><Relationship Id="rId200" Type="http://schemas.openxmlformats.org/officeDocument/2006/relationships/hyperlink" Target="https://m.edsoo.ru/C2N5T6R0N" TargetMode="External"/><Relationship Id="rId16" Type="http://schemas.openxmlformats.org/officeDocument/2006/relationships/hyperlink" Target="https://m.edsoo.ru/N8G9E1S4M" TargetMode="External"/><Relationship Id="rId221" Type="http://schemas.openxmlformats.org/officeDocument/2006/relationships/hyperlink" Target="https://m.edsoo.ru/H6I3P5B6I" TargetMode="External"/><Relationship Id="rId242" Type="http://schemas.openxmlformats.org/officeDocument/2006/relationships/hyperlink" Target="https://m.edsoo.ru/S5T0V2B3W" TargetMode="External"/><Relationship Id="rId263" Type="http://schemas.openxmlformats.org/officeDocument/2006/relationships/hyperlink" Target="https://m.edsoo.ru/R4L4R1A5V" TargetMode="External"/><Relationship Id="rId284" Type="http://schemas.openxmlformats.org/officeDocument/2006/relationships/hyperlink" Target="https://m.edsoo.ru/B2W1Q5J8K" TargetMode="External"/><Relationship Id="rId37" Type="http://schemas.openxmlformats.org/officeDocument/2006/relationships/hyperlink" Target="https://m.edsoo.ru/J6K0Y0P7L" TargetMode="External"/><Relationship Id="rId58" Type="http://schemas.openxmlformats.org/officeDocument/2006/relationships/hyperlink" Target="https://m.edsoo.ru/S5K9N2T1D" TargetMode="External"/><Relationship Id="rId79" Type="http://schemas.openxmlformats.org/officeDocument/2006/relationships/hyperlink" Target="https://m.edsoo.ru/Q0S8X6N8J" TargetMode="External"/><Relationship Id="rId102" Type="http://schemas.openxmlformats.org/officeDocument/2006/relationships/hyperlink" Target="https://m.edsoo.ru/L6W0J5H1L" TargetMode="External"/><Relationship Id="rId123" Type="http://schemas.openxmlformats.org/officeDocument/2006/relationships/hyperlink" Target="https://m.edsoo.ru/U7A0M8V9I" TargetMode="External"/><Relationship Id="rId144" Type="http://schemas.openxmlformats.org/officeDocument/2006/relationships/hyperlink" Target="https://m.edsoo.ru/H1F7S4E6B" TargetMode="External"/><Relationship Id="rId90" Type="http://schemas.openxmlformats.org/officeDocument/2006/relationships/hyperlink" Target="https://m.edsoo.ru/J2M9X7K7K" TargetMode="External"/><Relationship Id="rId165" Type="http://schemas.openxmlformats.org/officeDocument/2006/relationships/hyperlink" Target="https://m.edsoo.ru/Q8Y0G7S4P" TargetMode="External"/><Relationship Id="rId186" Type="http://schemas.openxmlformats.org/officeDocument/2006/relationships/hyperlink" Target="https://m.edsoo.ru/F8H6Q4I6V" TargetMode="External"/><Relationship Id="rId211" Type="http://schemas.openxmlformats.org/officeDocument/2006/relationships/hyperlink" Target="https://m.edsoo.ru/B6I5U0Z6X" TargetMode="External"/><Relationship Id="rId232" Type="http://schemas.openxmlformats.org/officeDocument/2006/relationships/hyperlink" Target="https://m.edsoo.ru/G9S1S0I6Q" TargetMode="External"/><Relationship Id="rId253" Type="http://schemas.openxmlformats.org/officeDocument/2006/relationships/hyperlink" Target="https://m.edsoo.ru/A0F7F6C3Y" TargetMode="External"/><Relationship Id="rId274" Type="http://schemas.openxmlformats.org/officeDocument/2006/relationships/hyperlink" Target="https://m.edsoo.ru/K8A6S5C5V" TargetMode="External"/><Relationship Id="rId295" Type="http://schemas.openxmlformats.org/officeDocument/2006/relationships/hyperlink" Target="https://m.edsoo.ru/U7Z3L1T8L" TargetMode="External"/><Relationship Id="rId27" Type="http://schemas.openxmlformats.org/officeDocument/2006/relationships/hyperlink" Target="https://m.edsoo.ru/E7J3M6K0E" TargetMode="External"/><Relationship Id="rId48" Type="http://schemas.openxmlformats.org/officeDocument/2006/relationships/hyperlink" Target="https://m.edsoo.ru/X6G4W2L6C" TargetMode="External"/><Relationship Id="rId69" Type="http://schemas.openxmlformats.org/officeDocument/2006/relationships/hyperlink" Target="https://m.edsoo.ru/X2U0P5J5M" TargetMode="External"/><Relationship Id="rId113" Type="http://schemas.openxmlformats.org/officeDocument/2006/relationships/hyperlink" Target="https://m.edsoo.ru/I9H8C3R2O" TargetMode="External"/><Relationship Id="rId134" Type="http://schemas.openxmlformats.org/officeDocument/2006/relationships/hyperlink" Target="https://m.edsoo.ru/I1N4C4T9S" TargetMode="External"/><Relationship Id="rId80" Type="http://schemas.openxmlformats.org/officeDocument/2006/relationships/hyperlink" Target="https://m.edsoo.ru/Q7V9K3Q8O" TargetMode="External"/><Relationship Id="rId155" Type="http://schemas.openxmlformats.org/officeDocument/2006/relationships/hyperlink" Target="https://m.edsoo.ru/K3S2S4C9E" TargetMode="External"/><Relationship Id="rId176" Type="http://schemas.openxmlformats.org/officeDocument/2006/relationships/hyperlink" Target="https://m.edsoo.ru/M0H2X9A3L" TargetMode="External"/><Relationship Id="rId197" Type="http://schemas.openxmlformats.org/officeDocument/2006/relationships/hyperlink" Target="https://m.edsoo.ru/O8R5B8Z5O" TargetMode="External"/><Relationship Id="rId201" Type="http://schemas.openxmlformats.org/officeDocument/2006/relationships/hyperlink" Target="https://m.edsoo.ru/Y4M2R0Y2E" TargetMode="External"/><Relationship Id="rId222" Type="http://schemas.openxmlformats.org/officeDocument/2006/relationships/hyperlink" Target="https://m.edsoo.ru/U3A0I4G0P" TargetMode="External"/><Relationship Id="rId243" Type="http://schemas.openxmlformats.org/officeDocument/2006/relationships/hyperlink" Target="https://m.edsoo.ru/L6G0Z3E6K" TargetMode="External"/><Relationship Id="rId264" Type="http://schemas.openxmlformats.org/officeDocument/2006/relationships/hyperlink" Target="https://m.edsoo.ru/A6M3K3Y9D" TargetMode="External"/><Relationship Id="rId285" Type="http://schemas.openxmlformats.org/officeDocument/2006/relationships/hyperlink" Target="https://m.edsoo.ru/F5A4X6Y1E" TargetMode="External"/><Relationship Id="rId17" Type="http://schemas.openxmlformats.org/officeDocument/2006/relationships/hyperlink" Target="https://m.edsoo.ru/G2S9B2F0E" TargetMode="External"/><Relationship Id="rId38" Type="http://schemas.openxmlformats.org/officeDocument/2006/relationships/hyperlink" Target="https://m.edsoo.ru/N0D7Y7O0F" TargetMode="External"/><Relationship Id="rId59" Type="http://schemas.openxmlformats.org/officeDocument/2006/relationships/hyperlink" Target="https://m.edsoo.ru/W2F9W3W7K" TargetMode="External"/><Relationship Id="rId103" Type="http://schemas.openxmlformats.org/officeDocument/2006/relationships/hyperlink" Target="https://m.edsoo.ru/L7W7L8C0R" TargetMode="External"/><Relationship Id="rId124" Type="http://schemas.openxmlformats.org/officeDocument/2006/relationships/hyperlink" Target="https://m.edsoo.ru/X5L4A3M6G" TargetMode="External"/><Relationship Id="rId70" Type="http://schemas.openxmlformats.org/officeDocument/2006/relationships/hyperlink" Target="https://m.edsoo.ru/K4Q3Z1U8L" TargetMode="External"/><Relationship Id="rId91" Type="http://schemas.openxmlformats.org/officeDocument/2006/relationships/hyperlink" Target="https://m.edsoo.ru/X8U2X3L7G" TargetMode="External"/><Relationship Id="rId145" Type="http://schemas.openxmlformats.org/officeDocument/2006/relationships/hyperlink" Target="https://m.edsoo.ru/Q2X8O9R0N" TargetMode="External"/><Relationship Id="rId166" Type="http://schemas.openxmlformats.org/officeDocument/2006/relationships/hyperlink" Target="https://m.edsoo.ru/X1E7L5Z9N" TargetMode="External"/><Relationship Id="rId187" Type="http://schemas.openxmlformats.org/officeDocument/2006/relationships/hyperlink" Target="https://m.edsoo.ru/V5Q7R0L6E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A9P7M4Z3N" TargetMode="External"/><Relationship Id="rId233" Type="http://schemas.openxmlformats.org/officeDocument/2006/relationships/hyperlink" Target="https://m.edsoo.ru/X1Q0S3O3Q" TargetMode="External"/><Relationship Id="rId254" Type="http://schemas.openxmlformats.org/officeDocument/2006/relationships/hyperlink" Target="https://m.edsoo.ru/E7F1L8X9D" TargetMode="External"/><Relationship Id="rId28" Type="http://schemas.openxmlformats.org/officeDocument/2006/relationships/hyperlink" Target="https://m.edsoo.ru/P3Y6T0G2Z" TargetMode="External"/><Relationship Id="rId49" Type="http://schemas.openxmlformats.org/officeDocument/2006/relationships/hyperlink" Target="https://m.edsoo.ru/J6H4B1T3F" TargetMode="External"/><Relationship Id="rId114" Type="http://schemas.openxmlformats.org/officeDocument/2006/relationships/hyperlink" Target="https://m.edsoo.ru/A3F3Y7W0W" TargetMode="External"/><Relationship Id="rId275" Type="http://schemas.openxmlformats.org/officeDocument/2006/relationships/hyperlink" Target="https://m.edsoo.ru/W9U4L6Y8Z" TargetMode="External"/><Relationship Id="rId296" Type="http://schemas.openxmlformats.org/officeDocument/2006/relationships/hyperlink" Target="https://m.edsoo.ru/X6M4C5H0G" TargetMode="External"/><Relationship Id="rId300" Type="http://schemas.openxmlformats.org/officeDocument/2006/relationships/hyperlink" Target="https://m.edsoo.ru/C0P2F6F4V" TargetMode="External"/><Relationship Id="rId60" Type="http://schemas.openxmlformats.org/officeDocument/2006/relationships/hyperlink" Target="https://m.edsoo.ru/J7H6D4N5F" TargetMode="External"/><Relationship Id="rId81" Type="http://schemas.openxmlformats.org/officeDocument/2006/relationships/hyperlink" Target="https://m.edsoo.ru/Z9A0K8E2B" TargetMode="External"/><Relationship Id="rId135" Type="http://schemas.openxmlformats.org/officeDocument/2006/relationships/hyperlink" Target="https://m.edsoo.ru/G3X3U9D8Q" TargetMode="External"/><Relationship Id="rId156" Type="http://schemas.openxmlformats.org/officeDocument/2006/relationships/hyperlink" Target="https://m.edsoo.ru/P2H2F0M7X" TargetMode="External"/><Relationship Id="rId177" Type="http://schemas.openxmlformats.org/officeDocument/2006/relationships/hyperlink" Target="https://m.edsoo.ru/Q1U9F3H2I" TargetMode="External"/><Relationship Id="rId198" Type="http://schemas.openxmlformats.org/officeDocument/2006/relationships/hyperlink" Target="https://m.edsoo.ru/R6A4N8C1G" TargetMode="External"/><Relationship Id="rId202" Type="http://schemas.openxmlformats.org/officeDocument/2006/relationships/hyperlink" Target="https://m.edsoo.ru/G8H0M0P9E" TargetMode="External"/><Relationship Id="rId223" Type="http://schemas.openxmlformats.org/officeDocument/2006/relationships/hyperlink" Target="https://m.edsoo.ru/O2E1K1P1B" TargetMode="External"/><Relationship Id="rId244" Type="http://schemas.openxmlformats.org/officeDocument/2006/relationships/hyperlink" Target="https://m.edsoo.ru/T5Q5N3Y7X" TargetMode="External"/><Relationship Id="rId18" Type="http://schemas.openxmlformats.org/officeDocument/2006/relationships/hyperlink" Target="https://m.edsoo.ru/F0J6H3P2Y" TargetMode="External"/><Relationship Id="rId39" Type="http://schemas.openxmlformats.org/officeDocument/2006/relationships/hyperlink" Target="https://m.edsoo.ru/J9R4M8L5A" TargetMode="External"/><Relationship Id="rId265" Type="http://schemas.openxmlformats.org/officeDocument/2006/relationships/hyperlink" Target="https://m.edsoo.ru/N5Z6G7K3D" TargetMode="External"/><Relationship Id="rId286" Type="http://schemas.openxmlformats.org/officeDocument/2006/relationships/hyperlink" Target="https://m.edsoo.ru/L4C7A6D5A" TargetMode="External"/><Relationship Id="rId50" Type="http://schemas.openxmlformats.org/officeDocument/2006/relationships/hyperlink" Target="https://m.edsoo.ru/C0Y6J9G8O" TargetMode="External"/><Relationship Id="rId104" Type="http://schemas.openxmlformats.org/officeDocument/2006/relationships/hyperlink" Target="https://m.edsoo.ru/C0U8Y9I5K" TargetMode="External"/><Relationship Id="rId125" Type="http://schemas.openxmlformats.org/officeDocument/2006/relationships/hyperlink" Target="https://m.edsoo.ru/P2H2L0Y6W" TargetMode="External"/><Relationship Id="rId146" Type="http://schemas.openxmlformats.org/officeDocument/2006/relationships/hyperlink" Target="https://m.edsoo.ru/J5Y3M7K0P" TargetMode="External"/><Relationship Id="rId167" Type="http://schemas.openxmlformats.org/officeDocument/2006/relationships/hyperlink" Target="https://m.edsoo.ru/B4L3Z1P6B" TargetMode="External"/><Relationship Id="rId188" Type="http://schemas.openxmlformats.org/officeDocument/2006/relationships/hyperlink" Target="https://m.edsoo.ru/G0W9N9Y2W" TargetMode="External"/><Relationship Id="rId71" Type="http://schemas.openxmlformats.org/officeDocument/2006/relationships/hyperlink" Target="https://m.edsoo.ru/P7F5N2K5K" TargetMode="External"/><Relationship Id="rId92" Type="http://schemas.openxmlformats.org/officeDocument/2006/relationships/hyperlink" Target="https://m.edsoo.ru/L0S0E9F5P" TargetMode="External"/><Relationship Id="rId213" Type="http://schemas.openxmlformats.org/officeDocument/2006/relationships/hyperlink" Target="https://m.edsoo.ru/T8C0I1P1K" TargetMode="External"/><Relationship Id="rId234" Type="http://schemas.openxmlformats.org/officeDocument/2006/relationships/hyperlink" Target="https://m.edsoo.ru/A2G3S7B0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R1P8J7D0U" TargetMode="External"/><Relationship Id="rId255" Type="http://schemas.openxmlformats.org/officeDocument/2006/relationships/hyperlink" Target="https://m.edsoo.ru/U0J9U6J1T" TargetMode="External"/><Relationship Id="rId276" Type="http://schemas.openxmlformats.org/officeDocument/2006/relationships/hyperlink" Target="https://m.edsoo.ru/E6K9J9H1X" TargetMode="External"/><Relationship Id="rId297" Type="http://schemas.openxmlformats.org/officeDocument/2006/relationships/hyperlink" Target="https://m.edsoo.ru/N2E0M4O3I" TargetMode="External"/><Relationship Id="rId40" Type="http://schemas.openxmlformats.org/officeDocument/2006/relationships/hyperlink" Target="https://m.edsoo.ru/K8I4E9M3S" TargetMode="External"/><Relationship Id="rId115" Type="http://schemas.openxmlformats.org/officeDocument/2006/relationships/hyperlink" Target="https://m.edsoo.ru/V2N7L8V3E" TargetMode="External"/><Relationship Id="rId136" Type="http://schemas.openxmlformats.org/officeDocument/2006/relationships/hyperlink" Target="https://m.edsoo.ru/J3P7U2A8N" TargetMode="External"/><Relationship Id="rId157" Type="http://schemas.openxmlformats.org/officeDocument/2006/relationships/hyperlink" Target="https://m.edsoo.ru/Z5O4J5Z5U" TargetMode="External"/><Relationship Id="rId178" Type="http://schemas.openxmlformats.org/officeDocument/2006/relationships/hyperlink" Target="https://m.edsoo.ru/L8U2F3O1A" TargetMode="External"/><Relationship Id="rId301" Type="http://schemas.openxmlformats.org/officeDocument/2006/relationships/hyperlink" Target="https://m.edsoo.ru/X4U6D7L7G" TargetMode="External"/><Relationship Id="rId61" Type="http://schemas.openxmlformats.org/officeDocument/2006/relationships/hyperlink" Target="https://m.edsoo.ru/J1J3E8W7Q" TargetMode="External"/><Relationship Id="rId82" Type="http://schemas.openxmlformats.org/officeDocument/2006/relationships/hyperlink" Target="https://m.edsoo.ru/G8T0Z9L9P" TargetMode="External"/><Relationship Id="rId199" Type="http://schemas.openxmlformats.org/officeDocument/2006/relationships/hyperlink" Target="https://m.edsoo.ru/T0E0F8L1S" TargetMode="External"/><Relationship Id="rId203" Type="http://schemas.openxmlformats.org/officeDocument/2006/relationships/hyperlink" Target="https://m.edsoo.ru/F6R5Z5R1L" TargetMode="External"/><Relationship Id="rId19" Type="http://schemas.openxmlformats.org/officeDocument/2006/relationships/hyperlink" Target="https://m.edsoo.ru/Q1M9A8Z6B" TargetMode="External"/><Relationship Id="rId224" Type="http://schemas.openxmlformats.org/officeDocument/2006/relationships/hyperlink" Target="https://m.edsoo.ru/W0O3H1E1B" TargetMode="External"/><Relationship Id="rId245" Type="http://schemas.openxmlformats.org/officeDocument/2006/relationships/hyperlink" Target="https://m.edsoo.ru/M1D3J3W6O" TargetMode="External"/><Relationship Id="rId266" Type="http://schemas.openxmlformats.org/officeDocument/2006/relationships/hyperlink" Target="https://m.edsoo.ru/L6U9D3N1S" TargetMode="External"/><Relationship Id="rId287" Type="http://schemas.openxmlformats.org/officeDocument/2006/relationships/hyperlink" Target="https://m.edsoo.ru/B2N0K0X9H" TargetMode="External"/><Relationship Id="rId30" Type="http://schemas.openxmlformats.org/officeDocument/2006/relationships/hyperlink" Target="https://m.edsoo.ru/W6Q5T2H4X" TargetMode="External"/><Relationship Id="rId105" Type="http://schemas.openxmlformats.org/officeDocument/2006/relationships/hyperlink" Target="https://m.edsoo.ru/A8C6J7B5M" TargetMode="External"/><Relationship Id="rId126" Type="http://schemas.openxmlformats.org/officeDocument/2006/relationships/hyperlink" Target="https://m.edsoo.ru/Y0M6V0U5F" TargetMode="External"/><Relationship Id="rId147" Type="http://schemas.openxmlformats.org/officeDocument/2006/relationships/hyperlink" Target="https://m.edsoo.ru/Q6U7F9Z1E" TargetMode="External"/><Relationship Id="rId168" Type="http://schemas.openxmlformats.org/officeDocument/2006/relationships/hyperlink" Target="https://m.edsoo.ru/G2K8O8S1T" TargetMode="External"/><Relationship Id="rId51" Type="http://schemas.openxmlformats.org/officeDocument/2006/relationships/hyperlink" Target="https://m.edsoo.ru/B8P3F9P6I" TargetMode="External"/><Relationship Id="rId72" Type="http://schemas.openxmlformats.org/officeDocument/2006/relationships/hyperlink" Target="https://m.edsoo.ru/R9A9Y9U3K" TargetMode="External"/><Relationship Id="rId93" Type="http://schemas.openxmlformats.org/officeDocument/2006/relationships/hyperlink" Target="https://m.edsoo.ru/E3M8O3X5H" TargetMode="External"/><Relationship Id="rId189" Type="http://schemas.openxmlformats.org/officeDocument/2006/relationships/hyperlink" Target="https://m.edsoo.ru/Q3D2H2H5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P2F0V5X6T" TargetMode="External"/><Relationship Id="rId235" Type="http://schemas.openxmlformats.org/officeDocument/2006/relationships/hyperlink" Target="https://m.edsoo.ru/X2W3H8Z6L" TargetMode="External"/><Relationship Id="rId256" Type="http://schemas.openxmlformats.org/officeDocument/2006/relationships/hyperlink" Target="https://m.edsoo.ru/D1S3A5Y6B" TargetMode="External"/><Relationship Id="rId277" Type="http://schemas.openxmlformats.org/officeDocument/2006/relationships/hyperlink" Target="https://m.edsoo.ru/G4U4A2J6N" TargetMode="External"/><Relationship Id="rId298" Type="http://schemas.openxmlformats.org/officeDocument/2006/relationships/hyperlink" Target="https://m.edsoo.ru/L2Q9D7E5Y" TargetMode="External"/><Relationship Id="rId116" Type="http://schemas.openxmlformats.org/officeDocument/2006/relationships/hyperlink" Target="https://m.edsoo.ru/R8J3K1X6D" TargetMode="External"/><Relationship Id="rId137" Type="http://schemas.openxmlformats.org/officeDocument/2006/relationships/hyperlink" Target="https://m.edsoo.ru/L3S6K0N4K" TargetMode="External"/><Relationship Id="rId158" Type="http://schemas.openxmlformats.org/officeDocument/2006/relationships/hyperlink" Target="https://m.edsoo.ru/T8U4I3S3X" TargetMode="External"/><Relationship Id="rId302" Type="http://schemas.openxmlformats.org/officeDocument/2006/relationships/fontTable" Target="fontTable.xml"/><Relationship Id="rId20" Type="http://schemas.openxmlformats.org/officeDocument/2006/relationships/hyperlink" Target="https://m.edsoo.ru/N3Y7O8E0V" TargetMode="External"/><Relationship Id="rId41" Type="http://schemas.openxmlformats.org/officeDocument/2006/relationships/hyperlink" Target="https://m.edsoo.ru/G6J1Y2T0L" TargetMode="External"/><Relationship Id="rId62" Type="http://schemas.openxmlformats.org/officeDocument/2006/relationships/hyperlink" Target="https://m.edsoo.ru/Q5C9Q1H7C" TargetMode="External"/><Relationship Id="rId83" Type="http://schemas.openxmlformats.org/officeDocument/2006/relationships/hyperlink" Target="https://m.edsoo.ru/I7H9D1G2Q" TargetMode="External"/><Relationship Id="rId179" Type="http://schemas.openxmlformats.org/officeDocument/2006/relationships/hyperlink" Target="https://m.edsoo.ru/B4W3T3O5Q" TargetMode="External"/><Relationship Id="rId190" Type="http://schemas.openxmlformats.org/officeDocument/2006/relationships/hyperlink" Target="https://m.edsoo.ru/O3K4G6W3B" TargetMode="External"/><Relationship Id="rId204" Type="http://schemas.openxmlformats.org/officeDocument/2006/relationships/hyperlink" Target="https://m.edsoo.ru/S4L4T1Z8C" TargetMode="External"/><Relationship Id="rId225" Type="http://schemas.openxmlformats.org/officeDocument/2006/relationships/hyperlink" Target="https://m.edsoo.ru/K2C2C9D6Y" TargetMode="External"/><Relationship Id="rId246" Type="http://schemas.openxmlformats.org/officeDocument/2006/relationships/hyperlink" Target="https://m.edsoo.ru/G2P1G3G3U" TargetMode="External"/><Relationship Id="rId267" Type="http://schemas.openxmlformats.org/officeDocument/2006/relationships/hyperlink" Target="https://m.edsoo.ru/B0V5G9Z0B" TargetMode="External"/><Relationship Id="rId288" Type="http://schemas.openxmlformats.org/officeDocument/2006/relationships/hyperlink" Target="https://m.edsoo.ru/V0Q5I1A6S" TargetMode="External"/><Relationship Id="rId106" Type="http://schemas.openxmlformats.org/officeDocument/2006/relationships/hyperlink" Target="https://m.edsoo.ru/R9M6I6H3P" TargetMode="External"/><Relationship Id="rId127" Type="http://schemas.openxmlformats.org/officeDocument/2006/relationships/hyperlink" Target="https://m.edsoo.ru/N1G3C0J2F" TargetMode="External"/><Relationship Id="rId10" Type="http://schemas.openxmlformats.org/officeDocument/2006/relationships/hyperlink" Target="https://m.edsoo.ru/N6J5M6A5R" TargetMode="External"/><Relationship Id="rId31" Type="http://schemas.openxmlformats.org/officeDocument/2006/relationships/hyperlink" Target="https://m.edsoo.ru/K2Z0N1P4U" TargetMode="External"/><Relationship Id="rId52" Type="http://schemas.openxmlformats.org/officeDocument/2006/relationships/hyperlink" Target="https://m.edsoo.ru/C1L4Y1S4X" TargetMode="External"/><Relationship Id="rId73" Type="http://schemas.openxmlformats.org/officeDocument/2006/relationships/hyperlink" Target="https://m.edsoo.ru/R0R7G8Z2W" TargetMode="External"/><Relationship Id="rId94" Type="http://schemas.openxmlformats.org/officeDocument/2006/relationships/hyperlink" Target="https://m.edsoo.ru/H3I2U3E2V" TargetMode="External"/><Relationship Id="rId148" Type="http://schemas.openxmlformats.org/officeDocument/2006/relationships/hyperlink" Target="https://m.edsoo.ru/F1L5X6D4H" TargetMode="External"/><Relationship Id="rId169" Type="http://schemas.openxmlformats.org/officeDocument/2006/relationships/hyperlink" Target="https://m.edsoo.ru/L6B8D2J6G" TargetMode="External"/><Relationship Id="rId4" Type="http://schemas.openxmlformats.org/officeDocument/2006/relationships/hyperlink" Target="https://m.edsoo.ru/S7G1C8I4F" TargetMode="External"/><Relationship Id="rId180" Type="http://schemas.openxmlformats.org/officeDocument/2006/relationships/hyperlink" Target="https://m.edsoo.ru/I9H1Y4L0I" TargetMode="External"/><Relationship Id="rId215" Type="http://schemas.openxmlformats.org/officeDocument/2006/relationships/hyperlink" Target="https://m.edsoo.ru/S8R3N4D3C" TargetMode="External"/><Relationship Id="rId236" Type="http://schemas.openxmlformats.org/officeDocument/2006/relationships/hyperlink" Target="https://m.edsoo.ru/Z3E1P7M9G" TargetMode="External"/><Relationship Id="rId257" Type="http://schemas.openxmlformats.org/officeDocument/2006/relationships/hyperlink" Target="https://m.edsoo.ru/M6F4X0L9L" TargetMode="External"/><Relationship Id="rId278" Type="http://schemas.openxmlformats.org/officeDocument/2006/relationships/hyperlink" Target="https://m.edsoo.ru/E4B7O5T0Y" TargetMode="External"/><Relationship Id="rId303" Type="http://schemas.openxmlformats.org/officeDocument/2006/relationships/theme" Target="theme/theme1.xml"/><Relationship Id="rId42" Type="http://schemas.openxmlformats.org/officeDocument/2006/relationships/hyperlink" Target="https://m.edsoo.ru/B6O0R8X4Q" TargetMode="External"/><Relationship Id="rId84" Type="http://schemas.openxmlformats.org/officeDocument/2006/relationships/hyperlink" Target="https://m.edsoo.ru/Y3V4J1S3Q" TargetMode="External"/><Relationship Id="rId138" Type="http://schemas.openxmlformats.org/officeDocument/2006/relationships/hyperlink" Target="https://m.edsoo.ru/D0X1Q8A5R" TargetMode="External"/><Relationship Id="rId191" Type="http://schemas.openxmlformats.org/officeDocument/2006/relationships/hyperlink" Target="https://m.edsoo.ru/S1I2I6H2U" TargetMode="External"/><Relationship Id="rId205" Type="http://schemas.openxmlformats.org/officeDocument/2006/relationships/hyperlink" Target="https://m.edsoo.ru/T2Q5E4H4U" TargetMode="External"/><Relationship Id="rId247" Type="http://schemas.openxmlformats.org/officeDocument/2006/relationships/hyperlink" Target="https://m.edsoo.ru/D6I0N0H2L" TargetMode="External"/><Relationship Id="rId107" Type="http://schemas.openxmlformats.org/officeDocument/2006/relationships/hyperlink" Target="https://m.edsoo.ru/F3C7S7R4B" TargetMode="External"/><Relationship Id="rId289" Type="http://schemas.openxmlformats.org/officeDocument/2006/relationships/hyperlink" Target="https://m.edsoo.ru/R3B6T4O5C" TargetMode="External"/><Relationship Id="rId11" Type="http://schemas.openxmlformats.org/officeDocument/2006/relationships/hyperlink" Target="https://m.edsoo.ru/P6H3O2G6S" TargetMode="External"/><Relationship Id="rId53" Type="http://schemas.openxmlformats.org/officeDocument/2006/relationships/hyperlink" Target="https://m.edsoo.ru/F5L3Q0T3Y" TargetMode="External"/><Relationship Id="rId149" Type="http://schemas.openxmlformats.org/officeDocument/2006/relationships/hyperlink" Target="https://m.edsoo.ru/Y4Z0V8I6I" TargetMode="External"/><Relationship Id="rId95" Type="http://schemas.openxmlformats.org/officeDocument/2006/relationships/hyperlink" Target="https://m.edsoo.ru/Q6T9K4N0E" TargetMode="External"/><Relationship Id="rId160" Type="http://schemas.openxmlformats.org/officeDocument/2006/relationships/hyperlink" Target="https://m.edsoo.ru/V1J6V8E0F" TargetMode="External"/><Relationship Id="rId216" Type="http://schemas.openxmlformats.org/officeDocument/2006/relationships/hyperlink" Target="https://m.edsoo.ru/J2V3P9L4K" TargetMode="External"/><Relationship Id="rId258" Type="http://schemas.openxmlformats.org/officeDocument/2006/relationships/hyperlink" Target="https://m.edsoo.ru/R1Y3H4X9F" TargetMode="External"/><Relationship Id="rId22" Type="http://schemas.openxmlformats.org/officeDocument/2006/relationships/hyperlink" Target="https://m.edsoo.ru/L8C7K5R3R" TargetMode="External"/><Relationship Id="rId64" Type="http://schemas.openxmlformats.org/officeDocument/2006/relationships/hyperlink" Target="https://m.edsoo.ru/K1Z6K1I4S" TargetMode="External"/><Relationship Id="rId118" Type="http://schemas.openxmlformats.org/officeDocument/2006/relationships/hyperlink" Target="https://m.edsoo.ru/L7A7B5K0O" TargetMode="External"/><Relationship Id="rId171" Type="http://schemas.openxmlformats.org/officeDocument/2006/relationships/hyperlink" Target="https://m.edsoo.ru/F2F0L9X2Z" TargetMode="External"/><Relationship Id="rId227" Type="http://schemas.openxmlformats.org/officeDocument/2006/relationships/hyperlink" Target="https://m.edsoo.ru/T7U6M0F4O" TargetMode="External"/><Relationship Id="rId269" Type="http://schemas.openxmlformats.org/officeDocument/2006/relationships/hyperlink" Target="https://m.edsoo.ru/Q3G9S9E8B" TargetMode="External"/><Relationship Id="rId33" Type="http://schemas.openxmlformats.org/officeDocument/2006/relationships/hyperlink" Target="https://m.edsoo.ru/J1E2Q3J5X" TargetMode="External"/><Relationship Id="rId129" Type="http://schemas.openxmlformats.org/officeDocument/2006/relationships/hyperlink" Target="https://m.edsoo.ru/F6Y3Y6S3Q" TargetMode="External"/><Relationship Id="rId280" Type="http://schemas.openxmlformats.org/officeDocument/2006/relationships/hyperlink" Target="https://m.edsoo.ru/V4I6L8L0P" TargetMode="External"/><Relationship Id="rId75" Type="http://schemas.openxmlformats.org/officeDocument/2006/relationships/hyperlink" Target="https://m.edsoo.ru/N2L5F8F1Y" TargetMode="External"/><Relationship Id="rId140" Type="http://schemas.openxmlformats.org/officeDocument/2006/relationships/hyperlink" Target="https://m.edsoo.ru/D8A1Y3P6P" TargetMode="External"/><Relationship Id="rId182" Type="http://schemas.openxmlformats.org/officeDocument/2006/relationships/hyperlink" Target="https://m.edsoo.ru/H2Q0W2P2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69</Pages>
  <Words>16137</Words>
  <Characters>91987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Учетная запись Майкрософт</cp:lastModifiedBy>
  <cp:revision>2</cp:revision>
  <dcterms:created xsi:type="dcterms:W3CDTF">2026-10-09T13:04:00Z</dcterms:created>
  <dcterms:modified xsi:type="dcterms:W3CDTF">2026-10-09T13:04:00Z</dcterms:modified>
</cp:coreProperties>
</file>