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ACF1" w14:textId="77777777" w:rsidR="00640D1F" w:rsidRDefault="001735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Пояснительная записка</w:t>
      </w:r>
    </w:p>
    <w:p w14:paraId="3E7A5857" w14:textId="77777777" w:rsidR="00640D1F" w:rsidRDefault="00640D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BE3AF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 внеурочной деятельности «Орлята России»</w:t>
      </w:r>
    </w:p>
    <w:p w14:paraId="557AA7DC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положение в системе непрерывного образования и воспитания детей занимают дети 7–10/11 лет, учащиеся начальной общеобразовательной школы. Начальная школа выступает фундаментом в процессе социального воспитания, осмысления ребёнком себя в окружающем м</w:t>
      </w:r>
      <w:r>
        <w:rPr>
          <w:rFonts w:ascii="Times New Roman" w:hAnsi="Times New Roman" w:cs="Times New Roman"/>
          <w:sz w:val="24"/>
          <w:szCs w:val="24"/>
        </w:rPr>
        <w:t>ире, выстраивания системы коммуникации со сверстниками и взрослыми. Реалии современного общества предъявляют к юным гражданам страны особые требования, связанные с проявлением инициативы, ответственности, самостоятельности, активности. Успешность решения ж</w:t>
      </w:r>
      <w:r>
        <w:rPr>
          <w:rFonts w:ascii="Times New Roman" w:hAnsi="Times New Roman" w:cs="Times New Roman"/>
          <w:sz w:val="24"/>
          <w:szCs w:val="24"/>
        </w:rPr>
        <w:t>изненных задач обусловлена способностью школьников находить нетривиальные решения, проявлять энергичность, настойчивость, формулировать цели, для реализации которых необходимо привлекать и использовать ресурсы, строить свои деловые и межличностные отношени</w:t>
      </w:r>
      <w:r>
        <w:rPr>
          <w:rFonts w:ascii="Times New Roman" w:hAnsi="Times New Roman" w:cs="Times New Roman"/>
          <w:sz w:val="24"/>
          <w:szCs w:val="24"/>
        </w:rPr>
        <w:t>я в социальной среде.</w:t>
      </w:r>
    </w:p>
    <w:p w14:paraId="5D86835A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0C6A0B22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реализацию Програм</w:t>
      </w:r>
      <w:r>
        <w:rPr>
          <w:rFonts w:ascii="Times New Roman" w:hAnsi="Times New Roman" w:cs="Times New Roman"/>
          <w:sz w:val="24"/>
          <w:szCs w:val="24"/>
        </w:rPr>
        <w:t xml:space="preserve">мы в курсе внеурочной деятельности в </w:t>
      </w:r>
      <w:r>
        <w:rPr>
          <w:rFonts w:ascii="Times New Roman" w:hAnsi="Times New Roman" w:cs="Times New Roman"/>
          <w:b/>
          <w:sz w:val="24"/>
          <w:szCs w:val="24"/>
        </w:rPr>
        <w:t>1 классе отводится 1 час в неделю</w:t>
      </w:r>
      <w:r>
        <w:rPr>
          <w:rFonts w:ascii="Times New Roman" w:hAnsi="Times New Roman" w:cs="Times New Roman"/>
          <w:sz w:val="24"/>
          <w:szCs w:val="24"/>
        </w:rPr>
        <w:t xml:space="preserve"> (общий годовой объём – 33 учебных часа). </w:t>
      </w:r>
    </w:p>
    <w:p w14:paraId="5B39DF5B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занятие-игра, беседа, экскурсия, поход, проблемно-ценностное общение, совместная подготовка и проведение коллективных</w:t>
      </w:r>
      <w:r>
        <w:rPr>
          <w:rFonts w:ascii="Times New Roman" w:hAnsi="Times New Roman" w:cs="Times New Roman"/>
          <w:sz w:val="24"/>
          <w:szCs w:val="24"/>
        </w:rPr>
        <w:t xml:space="preserve"> творческих дел, согласно методологии Программы. Занятия могут проводиться не только в классе, но и на улице, в парке, в музее. </w:t>
      </w:r>
    </w:p>
    <w:p w14:paraId="563A9540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курса внеурочной деятельности положен системно-деятельностный подход, позволяющий за период освоения ребёнком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тельных треков (траекторий социально-коммуникативного развития) осуществить качественный переход от «социальной активности» к «социальной позиции» и «гражданской идентичности». </w:t>
      </w:r>
    </w:p>
    <w:p w14:paraId="207CA75F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внеурочной деятельности представляет комплекс из 27 занятий для обучающих</w:t>
      </w:r>
      <w:r>
        <w:rPr>
          <w:rFonts w:ascii="Times New Roman" w:hAnsi="Times New Roman" w:cs="Times New Roman"/>
          <w:sz w:val="24"/>
          <w:szCs w:val="24"/>
        </w:rPr>
        <w:t xml:space="preserve">ся по 7 трекам Программы, а также вводную игровую программу, состоящую из 4 самостоятельных занятий, Вводного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урока, игрового занятия для подведения итогов годового участия в Программе. Изменение позиции ребёнка в реализации содержания, логика к</w:t>
      </w:r>
      <w:r>
        <w:rPr>
          <w:rFonts w:ascii="Times New Roman" w:hAnsi="Times New Roman" w:cs="Times New Roman"/>
          <w:sz w:val="24"/>
          <w:szCs w:val="24"/>
        </w:rPr>
        <w:t xml:space="preserve">аждого трека выстроены на основе коллективной творческой деятельности И.П. Иванова и с учётом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возрастных  особенностей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младших школьников в зависимости от класса. </w:t>
      </w:r>
    </w:p>
    <w:p w14:paraId="692DA94C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Уникальность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содержательном направлении на формирование и развитие ц</w:t>
      </w:r>
      <w:r>
        <w:rPr>
          <w:rFonts w:ascii="Times New Roman" w:hAnsi="Times New Roman" w:cs="Times New Roman"/>
          <w:sz w:val="24"/>
          <w:szCs w:val="24"/>
        </w:rPr>
        <w:t>енностных ориентиров младших школьников, их опыта позитивного преобразования социального мира с учётом всех региональных особенностей и вызовов современного мира.</w:t>
      </w:r>
    </w:p>
    <w:p w14:paraId="17C4B4E2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 «Орлята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– развитие у учащихся младшего школьного возраста социально-це</w:t>
      </w:r>
      <w:r>
        <w:rPr>
          <w:rFonts w:ascii="Times New Roman" w:hAnsi="Times New Roman" w:cs="Times New Roman"/>
          <w:sz w:val="24"/>
          <w:szCs w:val="24"/>
        </w:rPr>
        <w:t>нностных знаний, отношений и опыта позитивного преобразования ближайшего социального окружения на основе традиционных российских духовно-нравственных ценностей, воспитания культуры общения, воспитания любви к Родине.</w:t>
      </w:r>
    </w:p>
    <w:p w14:paraId="705C07A2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59DC146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содействие формиров</w:t>
      </w:r>
      <w:r>
        <w:rPr>
          <w:rFonts w:ascii="Times New Roman" w:hAnsi="Times New Roman" w:cs="Times New Roman"/>
          <w:sz w:val="24"/>
          <w:szCs w:val="24"/>
        </w:rPr>
        <w:t xml:space="preserve">анию качеств социально активной личности: ответственности, доброжелательности, инициативности, отзывчивости, неравнодушия, взаимопомощи, уважения к старшим и сверстникам.  </w:t>
      </w:r>
    </w:p>
    <w:p w14:paraId="600C51CD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Метапредметные: </w:t>
      </w:r>
    </w:p>
    <w:p w14:paraId="53AB083A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>: р</w:t>
      </w:r>
      <w:r>
        <w:rPr>
          <w:rFonts w:ascii="Times New Roman" w:hAnsi="Times New Roman" w:cs="Times New Roman"/>
          <w:sz w:val="24"/>
          <w:szCs w:val="24"/>
        </w:rPr>
        <w:t>азвивать критическое мышление, обучая навыкам поиска, оценки, систематизации и анализа информации.</w:t>
      </w:r>
    </w:p>
    <w:p w14:paraId="63678258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регулятивные: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у учащихся способности самостоятельно и коллективно ставить цели, определять задачи и планировать свою деятельнос</w:t>
      </w:r>
      <w:r>
        <w:rPr>
          <w:rFonts w:ascii="Times New Roman" w:hAnsi="Times New Roman" w:cs="Times New Roman"/>
          <w:sz w:val="24"/>
          <w:szCs w:val="24"/>
        </w:rPr>
        <w:t>ть для успешной реализации коллективных творческих дел и совместных событий.</w:t>
      </w:r>
    </w:p>
    <w:p w14:paraId="15004BAE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направлять на командное взаимодействие, развитие умений аргументировать свою точку зрения, договариваться при принятии совместных решений, вести конструктивное </w:t>
      </w:r>
      <w:r>
        <w:rPr>
          <w:rFonts w:ascii="Times New Roman" w:hAnsi="Times New Roman" w:cs="Times New Roman"/>
          <w:sz w:val="24"/>
          <w:szCs w:val="24"/>
        </w:rPr>
        <w:t xml:space="preserve">общение.  </w:t>
      </w:r>
    </w:p>
    <w:p w14:paraId="4764004B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расширять кругозор, способствовать формированию новых представлений о себе, окружающей действительности и приобретению практических умений, реализующихся в социально-преобразующей деятельности.</w:t>
      </w:r>
    </w:p>
    <w:p w14:paraId="626C0BEB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Нормативно-правовую основу рабочей прог</w:t>
      </w:r>
      <w:r>
        <w:rPr>
          <w:rFonts w:ascii="Times New Roman" w:hAnsi="Times New Roman" w:cs="Times New Roman"/>
          <w:sz w:val="24"/>
          <w:szCs w:val="24"/>
        </w:rPr>
        <w:t>раммы внеурочной деятельности «Орлята России» составляют следующие документы:</w:t>
      </w:r>
    </w:p>
    <w:p w14:paraId="66122BEE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 Федерации».</w:t>
      </w:r>
    </w:p>
    <w:p w14:paraId="622C4970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Указ Президента Российской Федерации от 02.07.2021 № 400 «О Стратегии национальной безопас</w:t>
      </w:r>
      <w:r>
        <w:rPr>
          <w:rFonts w:ascii="Times New Roman" w:hAnsi="Times New Roman" w:cs="Times New Roman"/>
          <w:sz w:val="24"/>
          <w:szCs w:val="24"/>
        </w:rPr>
        <w:t>ности Российской Федерации».</w:t>
      </w:r>
    </w:p>
    <w:p w14:paraId="580A30D1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9FFA7AE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Распоряжение Правительства Россий</w:t>
      </w:r>
      <w:r>
        <w:rPr>
          <w:rFonts w:ascii="Times New Roman" w:hAnsi="Times New Roman" w:cs="Times New Roman"/>
          <w:sz w:val="24"/>
          <w:szCs w:val="24"/>
        </w:rPr>
        <w:t>ской Федерации от 29.04.2015 № 996-р «Об утверждении Стратегии развития воспитания на период до 2025 года».</w:t>
      </w:r>
    </w:p>
    <w:p w14:paraId="7FD08B4F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</w:t>
      </w:r>
      <w:r>
        <w:rPr>
          <w:rFonts w:ascii="Times New Roman" w:hAnsi="Times New Roman" w:cs="Times New Roman"/>
          <w:sz w:val="24"/>
          <w:szCs w:val="24"/>
        </w:rPr>
        <w:t>ования».</w:t>
      </w:r>
    </w:p>
    <w:p w14:paraId="7E7D5260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28CE36AB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Письмо Департамента государственной политики в сфере воспитания, дополнительного образования и детского от</w:t>
      </w:r>
      <w:r>
        <w:rPr>
          <w:rFonts w:ascii="Times New Roman" w:hAnsi="Times New Roman" w:cs="Times New Roman"/>
          <w:sz w:val="24"/>
          <w:szCs w:val="24"/>
        </w:rPr>
        <w:t xml:space="preserve">дыха «О направлении информации» №06-1124 от 20.08.2025. </w:t>
      </w:r>
    </w:p>
    <w:p w14:paraId="0A141976" w14:textId="77777777" w:rsidR="00640D1F" w:rsidRDefault="00640D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218774" w14:textId="77777777" w:rsidR="00640D1F" w:rsidRDefault="001735AA">
      <w:pPr>
        <w:spacing w:after="0" w:line="240" w:lineRule="auto"/>
        <w:jc w:val="center"/>
        <w:rPr>
          <w:rFonts w:asci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Взаимосвязь с программой воспитания</w:t>
      </w:r>
    </w:p>
    <w:p w14:paraId="615640D5" w14:textId="77777777" w:rsidR="00640D1F" w:rsidRDefault="001735AA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внеурочной деятельности «Орлята России»</w:t>
      </w:r>
      <w:r>
        <w:rPr>
          <w:rFonts w:ascii="Times New Roman" w:hAnsi="Times New Roman"/>
          <w:sz w:val="24"/>
        </w:rPr>
        <w:t xml:space="preserve"> разработана на основе рекомендаций Программы воспитания, что обеспечивает интеграцию обучающих и воспитательных аспектов педагогической деятельности. Фокус смещён на комплексное развитие личности обучающегося, включая его нравственные и социальные компете</w:t>
      </w:r>
      <w:r>
        <w:rPr>
          <w:rFonts w:ascii="Times New Roman" w:hAnsi="Times New Roman"/>
          <w:sz w:val="24"/>
        </w:rPr>
        <w:t>нции. Данный подход реализуется через:</w:t>
      </w:r>
    </w:p>
    <w:p w14:paraId="45022776" w14:textId="77777777" w:rsidR="00640D1F" w:rsidRDefault="001735AA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приоритетное достижение личностных результатов, конкретизированных в Программе воспитания;</w:t>
      </w:r>
    </w:p>
    <w:p w14:paraId="7EB0ABE9" w14:textId="77777777" w:rsidR="00640D1F" w:rsidRDefault="001735AA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обучающихся осознания социальной значимости их деятельности, согласно положениям Программы воспитания.</w:t>
      </w:r>
    </w:p>
    <w:p w14:paraId="5AC005E0" w14:textId="77777777" w:rsidR="00640D1F" w:rsidRDefault="001735AA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</w:t>
      </w:r>
      <w:r>
        <w:rPr>
          <w:rFonts w:ascii="Times New Roman" w:hAnsi="Times New Roman"/>
          <w:sz w:val="24"/>
        </w:rPr>
        <w:t>ие интерактивных форм занятий, стимулирующих активное вовлечение обучающихся в совместную деятельность с педагогом и сверстниками, а также способствующих формированию детско-взрослых общностей, имеющих ключевое значение для воспитательного процесса, как эт</w:t>
      </w:r>
      <w:r>
        <w:rPr>
          <w:rFonts w:ascii="Times New Roman" w:hAnsi="Times New Roman"/>
          <w:sz w:val="24"/>
        </w:rPr>
        <w:t>о определено Программой воспитания.</w:t>
      </w:r>
    </w:p>
    <w:p w14:paraId="13AE4283" w14:textId="77777777" w:rsidR="00640D1F" w:rsidRDefault="00640D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3A50CB" w14:textId="77777777" w:rsidR="00640D1F" w:rsidRDefault="00640D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3A2DE0" w14:textId="77777777" w:rsidR="00640D1F" w:rsidRDefault="00640D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FEB1B5" w14:textId="77777777" w:rsidR="00640D1F" w:rsidRDefault="00640D1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640D1F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F44399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3. Предполагаемые результаты</w:t>
      </w:r>
    </w:p>
    <w:p w14:paraId="2FD20C11" w14:textId="77777777" w:rsidR="00640D1F" w:rsidRDefault="00640D1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825A698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Программы является сформированность у ребёнка младшего </w:t>
      </w:r>
      <w:r>
        <w:rPr>
          <w:rFonts w:ascii="Times New Roman" w:hAnsi="Times New Roman" w:cs="Times New Roman"/>
          <w:sz w:val="24"/>
          <w:szCs w:val="24"/>
        </w:rPr>
        <w:t>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ценностей.</w:t>
      </w:r>
    </w:p>
    <w:p w14:paraId="4774D475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 учебно-метод</w:t>
      </w:r>
      <w:r>
        <w:rPr>
          <w:rFonts w:ascii="Times New Roman" w:hAnsi="Times New Roman" w:cs="Times New Roman"/>
          <w:sz w:val="24"/>
          <w:szCs w:val="24"/>
        </w:rPr>
        <w:t xml:space="preserve">ического комплекса программы «Орлята России» определены в соответствии с ФГОС основными направлениями воспитания, зафиксированными в Примерной рабочей программе воспитания, и основываются на российских базовых национальных ценностях. </w:t>
      </w:r>
    </w:p>
    <w:p w14:paraId="68077208" w14:textId="77777777" w:rsidR="00640D1F" w:rsidRDefault="001735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Личностные результат</w:t>
      </w:r>
      <w:r>
        <w:rPr>
          <w:rFonts w:ascii="Times New Roman" w:hAnsi="Times New Roman" w:cs="Times New Roman"/>
          <w:b/>
          <w:sz w:val="24"/>
          <w:szCs w:val="24"/>
        </w:rPr>
        <w:t xml:space="preserve">ы: </w:t>
      </w:r>
    </w:p>
    <w:p w14:paraId="00AE7B78" w14:textId="77777777" w:rsidR="00640D1F" w:rsidRDefault="001735A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14:paraId="40C366E9" w14:textId="77777777" w:rsidR="00640D1F" w:rsidRDefault="001735AA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проявлять ответственность и инициативность в планировании и выполнении поручений, коллективных творческих дел. </w:t>
      </w:r>
    </w:p>
    <w:p w14:paraId="234FDAF4" w14:textId="77777777" w:rsidR="00640D1F" w:rsidRDefault="001735AA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демонстрировать доброжелательность, отзывчивость и уважение в общении со сверстниками и взрослыми, стремиться к взаим</w:t>
      </w:r>
      <w:r>
        <w:rPr>
          <w:rFonts w:ascii="Times New Roman" w:hAnsi="Times New Roman" w:cs="Times New Roman"/>
          <w:sz w:val="24"/>
          <w:szCs w:val="24"/>
        </w:rPr>
        <w:t>опомощи.</w:t>
      </w:r>
    </w:p>
    <w:p w14:paraId="498F8D92" w14:textId="77777777" w:rsidR="00640D1F" w:rsidRDefault="001735AA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Осознает себя как социально активную личность, понимающую свою роль и ответственность в жизни класса, школы, местного сообщества.</w:t>
      </w:r>
    </w:p>
    <w:p w14:paraId="2336E618" w14:textId="77777777" w:rsidR="00640D1F" w:rsidRDefault="00640D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25E836" w14:textId="77777777" w:rsidR="00640D1F" w:rsidRDefault="001735AA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14:paraId="254A09A7" w14:textId="77777777" w:rsidR="00640D1F" w:rsidRDefault="001735AA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УУД: учащийся научится находить информацию из различных источников (текст, схема, интернет), критически ее оценивать, систематизировать и анализировать для решения практических задач.</w:t>
      </w:r>
    </w:p>
    <w:p w14:paraId="246121B0" w14:textId="77777777" w:rsidR="00640D1F" w:rsidRDefault="001735AA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 учащийся научится самостоятельно и в со</w:t>
      </w:r>
      <w:r>
        <w:rPr>
          <w:rFonts w:ascii="Times New Roman" w:hAnsi="Times New Roman" w:cs="Times New Roman"/>
          <w:sz w:val="24"/>
          <w:szCs w:val="24"/>
        </w:rPr>
        <w:t>трудничестве со сверстниками ставить цель, определять задачи и составлять план для реализации коллективных дел и событий.</w:t>
      </w:r>
    </w:p>
    <w:p w14:paraId="3D56247F" w14:textId="77777777" w:rsidR="00640D1F" w:rsidRDefault="001735AA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Коммуникативные УУД: учащийся научится эффективно взаимодействовать в команде: аргументировать свою позицию, учитывать мнение других, </w:t>
      </w:r>
      <w:r>
        <w:rPr>
          <w:rFonts w:ascii="Times New Roman" w:hAnsi="Times New Roman" w:cs="Times New Roman"/>
          <w:sz w:val="24"/>
          <w:szCs w:val="24"/>
        </w:rPr>
        <w:t>договариваться и находить общие решения при совместной работе, получит возможность научиться организовывать и вести конструктивный диалог для разрешения спорных ситуаций.</w:t>
      </w:r>
    </w:p>
    <w:p w14:paraId="2CC2E186" w14:textId="77777777" w:rsidR="00640D1F" w:rsidRDefault="00640D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528CCC" w14:textId="77777777" w:rsidR="00640D1F" w:rsidRDefault="001735AA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14:paraId="38F05403" w14:textId="77777777" w:rsidR="00640D1F" w:rsidRDefault="001735A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14:paraId="76D3D220" w14:textId="77777777" w:rsidR="00640D1F" w:rsidRDefault="001735AA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Научится применять расширенные представления о се</w:t>
      </w:r>
      <w:r>
        <w:rPr>
          <w:rFonts w:ascii="Times New Roman" w:hAnsi="Times New Roman" w:cs="Times New Roman"/>
          <w:sz w:val="24"/>
          <w:szCs w:val="24"/>
        </w:rPr>
        <w:t>бе и окружающем мире (социальных нормах, общественных процессах) для планирования и реализации социально значимых дел.</w:t>
      </w:r>
    </w:p>
    <w:p w14:paraId="37310A10" w14:textId="77777777" w:rsidR="00640D1F" w:rsidRDefault="001735AA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Освоит на практике умения выявлять проблему, проектировать и осуществлять социально-преобразующую деятельность, направленную на улучшение</w:t>
      </w:r>
      <w:r>
        <w:rPr>
          <w:rFonts w:ascii="Times New Roman" w:hAnsi="Times New Roman" w:cs="Times New Roman"/>
          <w:sz w:val="24"/>
          <w:szCs w:val="24"/>
        </w:rPr>
        <w:t xml:space="preserve"> своей жизненной среды (в классе, школе, дворе).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5BEC24" w14:textId="77777777" w:rsidR="00640D1F" w:rsidRDefault="00640D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F033C" w14:textId="77777777" w:rsidR="00640D1F" w:rsidRDefault="00640D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BECD7" w14:textId="77777777" w:rsidR="00640D1F" w:rsidRDefault="00640D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9B7FD" w14:textId="77777777" w:rsidR="00640D1F" w:rsidRDefault="00640D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04547B" w14:textId="77777777" w:rsidR="00640D1F" w:rsidRDefault="00640D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9B7EB" w14:textId="77777777" w:rsidR="00640D1F" w:rsidRDefault="00640D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185EA" w14:textId="77777777" w:rsidR="00640D1F" w:rsidRDefault="00640D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FB5028" w14:textId="77777777" w:rsidR="00640D1F" w:rsidRDefault="001735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br w:type="page" w:clear="all"/>
      </w:r>
    </w:p>
    <w:p w14:paraId="723EC274" w14:textId="77777777" w:rsidR="00640D1F" w:rsidRDefault="001735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4. Содержание курса внеурочной деятельности</w:t>
      </w:r>
    </w:p>
    <w:p w14:paraId="6CB6D79F" w14:textId="77777777" w:rsidR="00640D1F" w:rsidRDefault="00640D1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D7AD5CA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Вводная игровая программа </w:t>
      </w:r>
    </w:p>
    <w:p w14:paraId="2C6876EF" w14:textId="77777777" w:rsidR="00640D1F" w:rsidRDefault="001735A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Вводная игровая программа включает 4 игровых занятия: </w:t>
      </w:r>
    </w:p>
    <w:p w14:paraId="3EA76C6A" w14:textId="77777777" w:rsidR="00640D1F" w:rsidRDefault="001735AA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«Играй, узнавай, найди друзей в классе»</w:t>
      </w:r>
    </w:p>
    <w:p w14:paraId="37F70430" w14:textId="77777777" w:rsidR="00640D1F" w:rsidRDefault="001735AA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«Будем мы друзьями в классе»</w:t>
      </w:r>
    </w:p>
    <w:p w14:paraId="1A686B93" w14:textId="77777777" w:rsidR="00640D1F" w:rsidRDefault="001735AA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«Волшебные слова дружбы»</w:t>
      </w:r>
    </w:p>
    <w:p w14:paraId="32F39A7B" w14:textId="77777777" w:rsidR="00640D1F" w:rsidRDefault="001735AA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«Правила настоящих друзей»</w:t>
      </w:r>
    </w:p>
    <w:p w14:paraId="467A1D60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занятия предназначены для того, чтобы помочь первоклассникам адаптироваться к новым школьным условиям, познакомиться с одноклассниками и создать положительное эмоциональное настроение для обучения. Эт</w:t>
      </w:r>
      <w:r>
        <w:rPr>
          <w:rFonts w:ascii="Times New Roman" w:hAnsi="Times New Roman" w:cs="Times New Roman"/>
          <w:sz w:val="24"/>
          <w:szCs w:val="24"/>
        </w:rPr>
        <w:t>и важные задачи решаются с использованием языка, понятного детям этого возраста – языка игр. Игровая программа способствует раскрепощению детей, помогает им выйти за пределы своей зоны комфорта и открыть в себе новые качества, а также завести новых друзей.</w:t>
      </w:r>
      <w:r>
        <w:rPr>
          <w:rFonts w:ascii="Times New Roman" w:hAnsi="Times New Roman" w:cs="Times New Roman"/>
          <w:sz w:val="24"/>
          <w:szCs w:val="24"/>
        </w:rPr>
        <w:t xml:space="preserve"> В результате таких занятий первоклассники не только узнают друг друга, но и начинают чувствовать себя командой, создавая свои традиции и принимая общие правила.</w:t>
      </w:r>
    </w:p>
    <w:p w14:paraId="55C5CAA9" w14:textId="77777777" w:rsidR="00640D1F" w:rsidRDefault="00640D1F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C869E" w14:textId="77777777" w:rsidR="00640D1F" w:rsidRDefault="001735AA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Вводный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урок</w:t>
      </w:r>
    </w:p>
    <w:p w14:paraId="35C53158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первоклассники с энтузиазмом включились в программу «Орлята России», направленную на развитие их социальной активности, проводится специальный Вводный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урок. </w:t>
      </w:r>
    </w:p>
    <w:p w14:paraId="6902BD8E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этом уроке дети получат не только наглядное представление о Программе, но и глу</w:t>
      </w:r>
      <w:r>
        <w:rPr>
          <w:rFonts w:ascii="Times New Roman" w:hAnsi="Times New Roman" w:cs="Times New Roman"/>
          <w:sz w:val="24"/>
          <w:szCs w:val="24"/>
        </w:rPr>
        <w:t xml:space="preserve">бокое понимание её целей. Первоклассники также узнают, что ждёт их в рамках Программы до 4 класса. В этом им помогут Наставники, которые создадут ясное видение будущих активностей. </w:t>
      </w:r>
    </w:p>
    <w:p w14:paraId="292EE075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тому же, первоклассников могут посетить уже опытные Орлята или Орлята-вы</w:t>
      </w:r>
      <w:r>
        <w:rPr>
          <w:rFonts w:ascii="Times New Roman" w:hAnsi="Times New Roman" w:cs="Times New Roman"/>
          <w:sz w:val="24"/>
          <w:szCs w:val="24"/>
        </w:rPr>
        <w:t>пускники, которые поделятся своим опытом, покажут видео, исполнят танец Орлят, представят символы направлений и свои творческие работы, делая знакомство с Программой ещё более ярким и понятным.</w:t>
      </w:r>
    </w:p>
    <w:p w14:paraId="0665A340" w14:textId="77777777" w:rsidR="00640D1F" w:rsidRDefault="00640D1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4349151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Эрудит» </w:t>
      </w:r>
    </w:p>
    <w:p w14:paraId="6FB77357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Трек «Орлёнок – Эрудит» занимает пер</w:t>
      </w:r>
      <w:r>
        <w:rPr>
          <w:rFonts w:ascii="Times New Roman" w:hAnsi="Times New Roman" w:cs="Times New Roman"/>
          <w:sz w:val="24"/>
          <w:szCs w:val="24"/>
        </w:rPr>
        <w:t>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</w:t>
      </w:r>
      <w:r>
        <w:rPr>
          <w:rFonts w:ascii="Times New Roman" w:hAnsi="Times New Roman" w:cs="Times New Roman"/>
          <w:sz w:val="24"/>
          <w:szCs w:val="24"/>
        </w:rPr>
        <w:t>ий, с другой стороны, – познакомить обучающихся с разными способами получения информации.</w:t>
      </w:r>
    </w:p>
    <w:p w14:paraId="6BD0C32B" w14:textId="77777777" w:rsidR="00640D1F" w:rsidRDefault="00640D1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640D1F" w14:paraId="1AB3FA7F" w14:textId="77777777">
        <w:tc>
          <w:tcPr>
            <w:tcW w:w="557" w:type="dxa"/>
          </w:tcPr>
          <w:p w14:paraId="42DC3E7C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964" w:type="dxa"/>
          </w:tcPr>
          <w:p w14:paraId="1655EA40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79084C7F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4E6BADA1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13F0DF52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640D1F" w14:paraId="28FA5546" w14:textId="77777777">
        <w:tc>
          <w:tcPr>
            <w:tcW w:w="557" w:type="dxa"/>
          </w:tcPr>
          <w:p w14:paraId="059DAC5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0CE91CB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«Кто такой эрудит?»</w:t>
            </w:r>
          </w:p>
        </w:tc>
        <w:tc>
          <w:tcPr>
            <w:tcW w:w="3012" w:type="dxa"/>
          </w:tcPr>
          <w:p w14:paraId="65FE3D5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Введение в тему, мотивация, целеполагание. Знакомство с понятием «эрудит»: лексическая работа – разбираем значение нового слова. </w:t>
            </w:r>
          </w:p>
          <w:p w14:paraId="65831AC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Учитель организует обсуждение вопроса: как называют тех, кто много знает, тех, кто обладает </w:t>
            </w:r>
            <w:r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большими знаниями? Для достижения 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цели занятия используется игровое взаимодействие с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>.</w:t>
            </w:r>
          </w:p>
          <w:p w14:paraId="71A80429" w14:textId="77777777" w:rsidR="00640D1F" w:rsidRDefault="00640D1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865" w:type="dxa"/>
          </w:tcPr>
          <w:p w14:paraId="55B482F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 игровая, проблемно-ценностное общение</w:t>
            </w:r>
          </w:p>
          <w:p w14:paraId="09122BE9" w14:textId="77777777" w:rsidR="00640D1F" w:rsidRDefault="00640D1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192B30C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 мультфильма; решение ребусов, кроссвордов, загадок; танцевальный флешмоб</w:t>
            </w:r>
          </w:p>
        </w:tc>
      </w:tr>
      <w:tr w:rsidR="00640D1F" w14:paraId="69B36B89" w14:textId="77777777">
        <w:tc>
          <w:tcPr>
            <w:tcW w:w="557" w:type="dxa"/>
          </w:tcPr>
          <w:p w14:paraId="26A62D4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5022F3C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«Всезнайка»</w:t>
            </w:r>
          </w:p>
        </w:tc>
        <w:tc>
          <w:tcPr>
            <w:tcW w:w="3012" w:type="dxa"/>
          </w:tcPr>
          <w:p w14:paraId="67EDDE1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Обсуждение качеств, необходимых для т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ого, чтобы стать эрудитами. </w:t>
            </w:r>
          </w:p>
          <w:p w14:paraId="2B6F2F2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Через групповую работу первоклассники учатся рассуждать и слушать другого, работать вместе, ценить знания. </w:t>
            </w:r>
          </w:p>
          <w:p w14:paraId="637056C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Работа с символом трека – конвертом-копилкой Эрудита.</w:t>
            </w:r>
          </w:p>
        </w:tc>
        <w:tc>
          <w:tcPr>
            <w:tcW w:w="1865" w:type="dxa"/>
          </w:tcPr>
          <w:p w14:paraId="67BE4DA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игровая, проблемно-ценностное общение</w:t>
            </w:r>
          </w:p>
          <w:p w14:paraId="0AB54048" w14:textId="77777777" w:rsidR="00640D1F" w:rsidRDefault="00640D1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666FCA5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Диалог с д</w:t>
            </w:r>
            <w:r>
              <w:rPr>
                <w:rFonts w:ascii="Times New Roman" w:hAnsi="Times New Roman"/>
                <w:sz w:val="22"/>
                <w:szCs w:val="24"/>
              </w:rPr>
              <w:t>етьми; работа в парах; высказывание детьми своей точки зрения, работа в парах, логические и другие интеллектуальные игры-минутки</w:t>
            </w:r>
          </w:p>
        </w:tc>
      </w:tr>
      <w:tr w:rsidR="00640D1F" w14:paraId="58088E9F" w14:textId="77777777">
        <w:tc>
          <w:tcPr>
            <w:tcW w:w="557" w:type="dxa"/>
          </w:tcPr>
          <w:p w14:paraId="23315C7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37B5C23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«Встреча с интересным эрудитом – книгой»</w:t>
            </w:r>
          </w:p>
        </w:tc>
        <w:tc>
          <w:tcPr>
            <w:tcW w:w="3012" w:type="dxa"/>
          </w:tcPr>
          <w:p w14:paraId="52E952A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Выход в библиотеку (районная, школьная), совместно с библиотекарем знакомство с детскими энциклопедиями и другими интересными книгами, запись обучающихся в библиотеку.</w:t>
            </w:r>
          </w:p>
        </w:tc>
        <w:tc>
          <w:tcPr>
            <w:tcW w:w="1865" w:type="dxa"/>
          </w:tcPr>
          <w:p w14:paraId="5C15EA1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Познавательная, проблемно-ценностное общение </w:t>
            </w:r>
          </w:p>
        </w:tc>
        <w:tc>
          <w:tcPr>
            <w:tcW w:w="1947" w:type="dxa"/>
          </w:tcPr>
          <w:p w14:paraId="4FC1C75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Посещение библиотеки; работа с книгой</w:t>
            </w:r>
          </w:p>
        </w:tc>
      </w:tr>
      <w:tr w:rsidR="00640D1F" w14:paraId="796A5DC6" w14:textId="77777777">
        <w:tc>
          <w:tcPr>
            <w:tcW w:w="557" w:type="dxa"/>
          </w:tcPr>
          <w:p w14:paraId="5B5450F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964" w:type="dxa"/>
          </w:tcPr>
          <w:p w14:paraId="4CB1E59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Подведём итоги</w:t>
            </w:r>
          </w:p>
        </w:tc>
        <w:tc>
          <w:tcPr>
            <w:tcW w:w="3012" w:type="dxa"/>
          </w:tcPr>
          <w:p w14:paraId="5FC1F35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 фото или видео, как проходил трек, работа с конверт-копилкой, анализ результат, совместное составление опорной схемы: чему научились, что узнали.</w:t>
            </w:r>
          </w:p>
        </w:tc>
        <w:tc>
          <w:tcPr>
            <w:tcW w:w="1865" w:type="dxa"/>
          </w:tcPr>
          <w:p w14:paraId="2EA0A1B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проблемно-ценностное общение</w:t>
            </w:r>
          </w:p>
        </w:tc>
        <w:tc>
          <w:tcPr>
            <w:tcW w:w="1947" w:type="dxa"/>
          </w:tcPr>
          <w:p w14:paraId="6368351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Работа в парах; просмотр фото/ видео; со</w:t>
            </w:r>
            <w:r>
              <w:rPr>
                <w:rFonts w:ascii="Times New Roman" w:hAnsi="Times New Roman"/>
                <w:sz w:val="22"/>
                <w:szCs w:val="24"/>
              </w:rPr>
              <w:t>ставление и использование опорных схем</w:t>
            </w:r>
          </w:p>
          <w:p w14:paraId="2FCA27EC" w14:textId="77777777" w:rsidR="00640D1F" w:rsidRDefault="00640D1F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</w:tbl>
    <w:p w14:paraId="009C7B5B" w14:textId="77777777" w:rsidR="00640D1F" w:rsidRDefault="00640D1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E350071" w14:textId="77777777" w:rsidR="00640D1F" w:rsidRDefault="00640D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5EB33D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Мастер» </w:t>
      </w:r>
    </w:p>
    <w:p w14:paraId="260EF561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данного трека дети знакомятся с тезисом, что можно быть мастерами в разных сферах деятельности, в разных профессиях. Здесь второклассники готовят новогодний спектакль, концерт или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представление, а также знакомятся с лучшими мастерами своего дела (на уровне региона или страны).</w:t>
      </w:r>
    </w:p>
    <w:p w14:paraId="26E84DA3" w14:textId="77777777" w:rsidR="00640D1F" w:rsidRDefault="00640D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640D1F" w14:paraId="545BCB7D" w14:textId="77777777">
        <w:tc>
          <w:tcPr>
            <w:tcW w:w="557" w:type="dxa"/>
          </w:tcPr>
          <w:p w14:paraId="38F73BAC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964" w:type="dxa"/>
          </w:tcPr>
          <w:p w14:paraId="7FB90252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779AFB39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0FA4A83B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3AD68FEA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640D1F" w14:paraId="6417A65A" w14:textId="77777777">
        <w:tc>
          <w:tcPr>
            <w:tcW w:w="557" w:type="dxa"/>
          </w:tcPr>
          <w:p w14:paraId="609A5F3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1D429A0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«Мастер – это…»</w:t>
            </w:r>
          </w:p>
        </w:tc>
        <w:tc>
          <w:tcPr>
            <w:tcW w:w="3012" w:type="dxa"/>
          </w:tcPr>
          <w:p w14:paraId="1F1C572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</w:t>
            </w:r>
          </w:p>
          <w:p w14:paraId="1D489E7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целеполагание. Знакомство с</w:t>
            </w:r>
          </w:p>
          <w:p w14:paraId="05F3AAD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понятием «Мастер»:</w:t>
            </w:r>
          </w:p>
          <w:p w14:paraId="6FED1C9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лексическая работа —</w:t>
            </w:r>
          </w:p>
          <w:p w14:paraId="766ED90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разбор значения нового слова. Работа в парах – рассказы первоклассников друг другу о родителях как</w:t>
            </w:r>
          </w:p>
          <w:p w14:paraId="1589758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мастерах своего дела. Блиц-высказывания ребят:</w:t>
            </w:r>
          </w:p>
          <w:p w14:paraId="556DAF1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«Я узнал, что у Никиты</w:t>
            </w:r>
          </w:p>
          <w:p w14:paraId="6BE35F1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мама – повар. Она мастер</w:t>
            </w:r>
          </w:p>
          <w:p w14:paraId="0CC4161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готовить салаты».</w:t>
            </w:r>
          </w:p>
          <w:p w14:paraId="598FC89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</w:t>
            </w:r>
            <w:r>
              <w:rPr>
                <w:rFonts w:ascii="Times New Roman" w:hAnsi="Times New Roman"/>
                <w:sz w:val="22"/>
                <w:szCs w:val="24"/>
              </w:rPr>
              <w:t>уем себя в роли</w:t>
            </w:r>
          </w:p>
          <w:p w14:paraId="7C0E519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мастера. Задаём вопросы:</w:t>
            </w:r>
          </w:p>
          <w:p w14:paraId="4C5C214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Что может делать мастер?</w:t>
            </w:r>
          </w:p>
          <w:p w14:paraId="0575BFD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Хотите попробовать себя</w:t>
            </w:r>
          </w:p>
          <w:p w14:paraId="114E730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 роли мастера?</w:t>
            </w:r>
          </w:p>
          <w:p w14:paraId="099FA30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Обсуждаем, придумываем,</w:t>
            </w:r>
          </w:p>
          <w:p w14:paraId="4C3EAC1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делаем простое оригами,</w:t>
            </w:r>
          </w:p>
          <w:p w14:paraId="1B5DF3E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дорисовываем, создаем</w:t>
            </w:r>
          </w:p>
          <w:p w14:paraId="7E62F28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коллективную работу по</w:t>
            </w:r>
          </w:p>
          <w:p w14:paraId="34FF30C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объединению оригами</w:t>
            </w:r>
          </w:p>
          <w:p w14:paraId="3CFF5FB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 единый смысловой</w:t>
            </w:r>
          </w:p>
          <w:p w14:paraId="2C07E15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сюжет, после чего</w:t>
            </w:r>
          </w:p>
          <w:p w14:paraId="455DD6F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организовывается</w:t>
            </w:r>
          </w:p>
          <w:p w14:paraId="3C0BEF2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творческое выступление</w:t>
            </w:r>
          </w:p>
          <w:p w14:paraId="30E2CB4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учащихся.</w:t>
            </w:r>
          </w:p>
          <w:p w14:paraId="079DB61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Подводим итоги: Кто</w:t>
            </w:r>
          </w:p>
          <w:p w14:paraId="485F72E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такой мастер? Кто может</w:t>
            </w:r>
          </w:p>
          <w:p w14:paraId="10C742D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быть мастером? Какими</w:t>
            </w:r>
          </w:p>
          <w:p w14:paraId="475BD37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мы были мастерами? Что нужно сделать нам, чтобы стать мастерами? Как мастер создаёт свою работу – придумывает, делает/созд</w:t>
            </w:r>
            <w:r>
              <w:rPr>
                <w:rFonts w:ascii="Times New Roman" w:hAnsi="Times New Roman"/>
                <w:sz w:val="22"/>
                <w:szCs w:val="24"/>
              </w:rPr>
              <w:t>аёт,</w:t>
            </w:r>
          </w:p>
          <w:p w14:paraId="28CBB61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показывает и радует других?</w:t>
            </w:r>
          </w:p>
          <w:p w14:paraId="2A15B65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 трека – Шкатулкой Мастера.</w:t>
            </w:r>
          </w:p>
        </w:tc>
        <w:tc>
          <w:tcPr>
            <w:tcW w:w="1865" w:type="dxa"/>
          </w:tcPr>
          <w:p w14:paraId="1E004E7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</w:t>
            </w:r>
          </w:p>
          <w:p w14:paraId="0CCE190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Досугово-развлекательная,</w:t>
            </w:r>
          </w:p>
          <w:p w14:paraId="59A3AC9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художественное</w:t>
            </w:r>
          </w:p>
          <w:p w14:paraId="7720DE6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творчество,</w:t>
            </w:r>
          </w:p>
          <w:p w14:paraId="4301863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2C87A43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общение </w:t>
            </w:r>
          </w:p>
        </w:tc>
        <w:tc>
          <w:tcPr>
            <w:tcW w:w="1947" w:type="dxa"/>
          </w:tcPr>
          <w:p w14:paraId="6AB35B1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Прослушивание</w:t>
            </w:r>
          </w:p>
          <w:p w14:paraId="7DBB943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стихотворения;</w:t>
            </w:r>
          </w:p>
          <w:p w14:paraId="2033028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</w:t>
            </w:r>
          </w:p>
          <w:p w14:paraId="5FF43C5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мультфильма;</w:t>
            </w:r>
          </w:p>
          <w:p w14:paraId="37BB02B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обсуждение</w:t>
            </w:r>
          </w:p>
          <w:p w14:paraId="1C64C42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вопросов;</w:t>
            </w:r>
          </w:p>
          <w:p w14:paraId="60C7096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изготовление</w:t>
            </w:r>
          </w:p>
          <w:p w14:paraId="4EC0957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оригами;</w:t>
            </w:r>
          </w:p>
          <w:p w14:paraId="4D323F3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танцевальная</w:t>
            </w:r>
          </w:p>
          <w:p w14:paraId="1BB0AE3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пауза</w:t>
            </w:r>
          </w:p>
        </w:tc>
      </w:tr>
      <w:tr w:rsidR="00640D1F" w14:paraId="2BECA8D2" w14:textId="77777777">
        <w:tc>
          <w:tcPr>
            <w:tcW w:w="557" w:type="dxa"/>
          </w:tcPr>
          <w:p w14:paraId="7A55C40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474D372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«Мастерская Деда Мороза»</w:t>
            </w:r>
          </w:p>
        </w:tc>
        <w:tc>
          <w:tcPr>
            <w:tcW w:w="3012" w:type="dxa"/>
          </w:tcPr>
          <w:p w14:paraId="78489BA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Реализуем нашу идею</w:t>
            </w:r>
          </w:p>
          <w:p w14:paraId="1488CF2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(учитель выстраивает</w:t>
            </w:r>
          </w:p>
          <w:p w14:paraId="5F80EC7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занятие на основе этапов</w:t>
            </w:r>
          </w:p>
          <w:p w14:paraId="6FFC08B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коллективной творческой</w:t>
            </w:r>
          </w:p>
          <w:p w14:paraId="32E62D0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деятельности).</w:t>
            </w:r>
          </w:p>
          <w:p w14:paraId="4359CDA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6732E89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«Орлёнок – Мастер».</w:t>
            </w:r>
          </w:p>
          <w:p w14:paraId="2711C4C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 Шкатулку вкладываем</w:t>
            </w:r>
          </w:p>
          <w:p w14:paraId="6FB774B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итог</w:t>
            </w:r>
            <w:r>
              <w:rPr>
                <w:rFonts w:ascii="Times New Roman" w:hAnsi="Times New Roman"/>
                <w:sz w:val="22"/>
                <w:szCs w:val="24"/>
              </w:rPr>
              <w:t>и дела (например,</w:t>
            </w:r>
          </w:p>
          <w:p w14:paraId="6C05699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видео с впечатлениями</w:t>
            </w:r>
          </w:p>
          <w:p w14:paraId="26AFDED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ребят на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флеш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>-носителе).</w:t>
            </w:r>
          </w:p>
          <w:p w14:paraId="44044E4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Для создания новогоднего</w:t>
            </w:r>
          </w:p>
          <w:p w14:paraId="743C86E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настроения в классе и</w:t>
            </w:r>
          </w:p>
          <w:p w14:paraId="51116A0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формирования чувства</w:t>
            </w:r>
          </w:p>
          <w:p w14:paraId="241E258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коллектива ребята вместе с педагогом изготавливают одну большую новогоднюю</w:t>
            </w:r>
          </w:p>
          <w:p w14:paraId="339182D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гирлянду. Работа идет под</w:t>
            </w:r>
          </w:p>
          <w:p w14:paraId="7055DFD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девизом: Одной большой</w:t>
            </w:r>
          </w:p>
          <w:p w14:paraId="2979954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командой делаем общее дело!</w:t>
            </w:r>
          </w:p>
        </w:tc>
        <w:tc>
          <w:tcPr>
            <w:tcW w:w="1865" w:type="dxa"/>
          </w:tcPr>
          <w:p w14:paraId="38615C0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0A15379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Досугово-развлекательная,</w:t>
            </w:r>
          </w:p>
          <w:p w14:paraId="6B025FA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художественное</w:t>
            </w:r>
          </w:p>
          <w:p w14:paraId="551CE55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творчество,</w:t>
            </w:r>
          </w:p>
          <w:p w14:paraId="5097C3C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 общение</w:t>
            </w:r>
          </w:p>
        </w:tc>
        <w:tc>
          <w:tcPr>
            <w:tcW w:w="1947" w:type="dxa"/>
          </w:tcPr>
          <w:p w14:paraId="693E7C7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Отгадывание</w:t>
            </w:r>
          </w:p>
          <w:p w14:paraId="1D39AC8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загадок;</w:t>
            </w:r>
          </w:p>
          <w:p w14:paraId="489CCC4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деление</w:t>
            </w:r>
          </w:p>
          <w:p w14:paraId="4256793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на группы;</w:t>
            </w:r>
          </w:p>
          <w:p w14:paraId="0A752B9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танцевальная</w:t>
            </w:r>
          </w:p>
          <w:p w14:paraId="4C1710C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пауза</w:t>
            </w:r>
          </w:p>
        </w:tc>
      </w:tr>
      <w:tr w:rsidR="00640D1F" w14:paraId="74A2AAB0" w14:textId="77777777">
        <w:tc>
          <w:tcPr>
            <w:tcW w:w="557" w:type="dxa"/>
          </w:tcPr>
          <w:p w14:paraId="31154F0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198608C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«Класс мастеров»</w:t>
            </w:r>
          </w:p>
        </w:tc>
        <w:tc>
          <w:tcPr>
            <w:tcW w:w="3012" w:type="dxa"/>
          </w:tcPr>
          <w:p w14:paraId="460C75F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Основной посыл данного</w:t>
            </w:r>
          </w:p>
          <w:p w14:paraId="6716683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занятия – реализация идей</w:t>
            </w:r>
          </w:p>
          <w:p w14:paraId="61A9A80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 украшению класса или</w:t>
            </w:r>
          </w:p>
          <w:p w14:paraId="449FF36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классной ёлки, знакомство</w:t>
            </w:r>
          </w:p>
          <w:p w14:paraId="47498E9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 историей новогодних</w:t>
            </w:r>
          </w:p>
          <w:p w14:paraId="6BF0C87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игрушек в России, праздника Нового года в целом.</w:t>
            </w:r>
          </w:p>
          <w:p w14:paraId="0F48711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Обучающиеся продолжают создавать атмосферу </w:t>
            </w: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праздника и волшебства своими силами.   Отл</w:t>
            </w:r>
            <w:r>
              <w:rPr>
                <w:rFonts w:ascii="Times New Roman" w:hAnsi="Times New Roman"/>
                <w:sz w:val="22"/>
                <w:szCs w:val="24"/>
              </w:rPr>
              <w:t>ичительной чертой является то, что дело реализуется всеми</w:t>
            </w:r>
          </w:p>
          <w:p w14:paraId="6927B88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обучающимися под</w:t>
            </w:r>
          </w:p>
          <w:p w14:paraId="33DE005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руководством педагога – дети выдвигают свои</w:t>
            </w:r>
          </w:p>
          <w:p w14:paraId="66BFA40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предложения, идеи,</w:t>
            </w:r>
          </w:p>
          <w:p w14:paraId="61058B7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инициативы.</w:t>
            </w:r>
          </w:p>
          <w:p w14:paraId="2CC55BE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 трека – Шкатулкой Мастера. В шкатулку вкладываем идеи по созданию праздника Нового года</w:t>
            </w:r>
            <w:r>
              <w:rPr>
                <w:rFonts w:ascii="Times New Roman" w:hAnsi="Times New Roman"/>
                <w:sz w:val="22"/>
                <w:szCs w:val="24"/>
              </w:rPr>
              <w:t>, игрушки,</w:t>
            </w:r>
          </w:p>
          <w:p w14:paraId="2A62B14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подарки, сделанные</w:t>
            </w:r>
          </w:p>
          <w:p w14:paraId="2738229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стараниями ребят.</w:t>
            </w:r>
          </w:p>
        </w:tc>
        <w:tc>
          <w:tcPr>
            <w:tcW w:w="1865" w:type="dxa"/>
          </w:tcPr>
          <w:p w14:paraId="2F9422B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</w:t>
            </w:r>
          </w:p>
          <w:p w14:paraId="6103DBB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художественное</w:t>
            </w:r>
          </w:p>
          <w:p w14:paraId="6C108EC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творчество</w:t>
            </w:r>
          </w:p>
        </w:tc>
        <w:tc>
          <w:tcPr>
            <w:tcW w:w="1947" w:type="dxa"/>
          </w:tcPr>
          <w:p w14:paraId="5243962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Реализация</w:t>
            </w:r>
          </w:p>
          <w:p w14:paraId="05E4593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идей по</w:t>
            </w:r>
          </w:p>
          <w:p w14:paraId="243F874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украшению</w:t>
            </w:r>
          </w:p>
          <w:p w14:paraId="3435384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класса/</w:t>
            </w:r>
          </w:p>
          <w:p w14:paraId="78BE0B2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классной ёлки;</w:t>
            </w:r>
          </w:p>
          <w:p w14:paraId="2DBF034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знакомство</w:t>
            </w:r>
          </w:p>
          <w:p w14:paraId="13ED9D7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 историей</w:t>
            </w:r>
          </w:p>
          <w:p w14:paraId="1DBF0D4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новогодних</w:t>
            </w:r>
          </w:p>
          <w:p w14:paraId="456CA92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игрушек</w:t>
            </w:r>
          </w:p>
        </w:tc>
      </w:tr>
      <w:tr w:rsidR="00640D1F" w14:paraId="00A0A3F6" w14:textId="77777777">
        <w:tc>
          <w:tcPr>
            <w:tcW w:w="557" w:type="dxa"/>
          </w:tcPr>
          <w:p w14:paraId="1F7B1A8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964" w:type="dxa"/>
          </w:tcPr>
          <w:p w14:paraId="50B45E0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«Классная ёлка»</w:t>
            </w:r>
          </w:p>
        </w:tc>
        <w:tc>
          <w:tcPr>
            <w:tcW w:w="3012" w:type="dxa"/>
          </w:tcPr>
          <w:p w14:paraId="32879E2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Занятие-подведение </w:t>
            </w:r>
            <w:r>
              <w:rPr>
                <w:rFonts w:ascii="Times New Roman" w:hAnsi="Times New Roman"/>
                <w:sz w:val="22"/>
                <w:szCs w:val="24"/>
              </w:rPr>
              <w:t>итогов трека. Смотрят видеоролик/ слайд-шоу, демонстрирующий процесс</w:t>
            </w:r>
          </w:p>
          <w:p w14:paraId="17CB7B8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прохождения трека,</w:t>
            </w:r>
          </w:p>
          <w:p w14:paraId="744E2AA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делятся впечатлениями,</w:t>
            </w:r>
          </w:p>
          <w:p w14:paraId="75C72F3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мнениями. </w:t>
            </w:r>
          </w:p>
          <w:p w14:paraId="756C50F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Данное занятие отводится</w:t>
            </w:r>
          </w:p>
          <w:p w14:paraId="576BD04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для проведения самого</w:t>
            </w:r>
          </w:p>
          <w:p w14:paraId="5E23047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праздника Нового года.</w:t>
            </w:r>
          </w:p>
          <w:p w14:paraId="006E678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Классный коллектив</w:t>
            </w:r>
          </w:p>
          <w:p w14:paraId="26865EE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своими силами, идеями,</w:t>
            </w:r>
          </w:p>
          <w:p w14:paraId="0BF40BA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инициативами, с поддер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жкой педагога и родителей устраивает Новый год на свой лад, соблюдая придуманные ими же традиции. </w:t>
            </w:r>
          </w:p>
          <w:p w14:paraId="2C70DAE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Все дети, родители,</w:t>
            </w:r>
          </w:p>
          <w:p w14:paraId="008BADF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учитель и наставник класса</w:t>
            </w:r>
          </w:p>
          <w:p w14:paraId="099CF81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(если есть) становятся</w:t>
            </w:r>
          </w:p>
          <w:p w14:paraId="65E5698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актёрами, декораторами,</w:t>
            </w:r>
          </w:p>
          <w:p w14:paraId="2D0E100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художниками, костюмерами,</w:t>
            </w:r>
          </w:p>
          <w:p w14:paraId="0F888D1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сценаристами. Праздник</w:t>
            </w:r>
          </w:p>
          <w:p w14:paraId="0498A07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от самого нача</w:t>
            </w:r>
            <w:r>
              <w:rPr>
                <w:rFonts w:ascii="Times New Roman" w:hAnsi="Times New Roman"/>
                <w:sz w:val="22"/>
                <w:szCs w:val="24"/>
              </w:rPr>
              <w:t>ла до конца</w:t>
            </w:r>
          </w:p>
          <w:p w14:paraId="6E4FCBA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пропитан гордостью за свой класс и себя как члена коллектива.</w:t>
            </w:r>
          </w:p>
          <w:p w14:paraId="064536F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 трека – Шкатулкой Мастера. В Шкатулку вкладываем фотографии праздника Нового года, подарочки, открытки – всё, созданное детьми.</w:t>
            </w:r>
          </w:p>
        </w:tc>
        <w:tc>
          <w:tcPr>
            <w:tcW w:w="1865" w:type="dxa"/>
          </w:tcPr>
          <w:p w14:paraId="28596A8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0958B8F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художественное</w:t>
            </w:r>
          </w:p>
          <w:p w14:paraId="2BBD12E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творчество</w:t>
            </w:r>
          </w:p>
        </w:tc>
        <w:tc>
          <w:tcPr>
            <w:tcW w:w="1947" w:type="dxa"/>
          </w:tcPr>
          <w:p w14:paraId="0F8C129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 фото/</w:t>
            </w:r>
          </w:p>
          <w:p w14:paraId="0BB14A4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видео – анализ</w:t>
            </w:r>
          </w:p>
          <w:p w14:paraId="2B7B341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результатов;</w:t>
            </w:r>
          </w:p>
          <w:p w14:paraId="308A86A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составление</w:t>
            </w:r>
          </w:p>
          <w:p w14:paraId="4D5CEA9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опорной схемы</w:t>
            </w:r>
          </w:p>
        </w:tc>
      </w:tr>
    </w:tbl>
    <w:p w14:paraId="2DBEC692" w14:textId="77777777" w:rsidR="00640D1F" w:rsidRDefault="00640D1F">
      <w:pPr>
        <w:pStyle w:val="1"/>
        <w:tabs>
          <w:tab w:val="left" w:pos="1612"/>
        </w:tabs>
        <w:spacing w:before="1" w:after="31"/>
        <w:ind w:left="142" w:firstLine="425"/>
        <w:jc w:val="both"/>
        <w:rPr>
          <w:sz w:val="24"/>
          <w:szCs w:val="24"/>
        </w:rPr>
      </w:pPr>
    </w:p>
    <w:p w14:paraId="0AD49D58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Доброволец» </w:t>
      </w:r>
    </w:p>
    <w:p w14:paraId="19A4F0D5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трека проходит для ребят 1-х классов зимой, но его тематика актуальна круглый год. Важно, как можно раньше, познакомить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с понятиями </w:t>
      </w:r>
      <w:r>
        <w:rPr>
          <w:rFonts w:ascii="Times New Roman" w:hAnsi="Times New Roman" w:cs="Times New Roman"/>
          <w:sz w:val="24"/>
          <w:szCs w:val="24"/>
        </w:rPr>
        <w:lastRenderedPageBreak/>
        <w:t>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640D1F" w14:paraId="3ADC8050" w14:textId="77777777">
        <w:tc>
          <w:tcPr>
            <w:tcW w:w="557" w:type="dxa"/>
          </w:tcPr>
          <w:p w14:paraId="67B7CB85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964" w:type="dxa"/>
          </w:tcPr>
          <w:p w14:paraId="11078EFD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6A053DA6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661AFCEB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3465A7A0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640D1F" w14:paraId="3A82893E" w14:textId="77777777">
        <w:tc>
          <w:tcPr>
            <w:tcW w:w="557" w:type="dxa"/>
          </w:tcPr>
          <w:p w14:paraId="3833591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24ED09D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«От слова – к делу»</w:t>
            </w:r>
          </w:p>
        </w:tc>
        <w:tc>
          <w:tcPr>
            <w:tcW w:w="3012" w:type="dxa"/>
          </w:tcPr>
          <w:p w14:paraId="349F521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тему. Мотивация,</w:t>
            </w:r>
          </w:p>
          <w:p w14:paraId="5F1C7BF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целеполагание. Знакомство с</w:t>
            </w:r>
          </w:p>
          <w:p w14:paraId="62CD97F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понятиями «добро», «доброволец», «волонтёр»,</w:t>
            </w:r>
          </w:p>
          <w:p w14:paraId="044CA12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«добровольчество»:</w:t>
            </w:r>
          </w:p>
          <w:p w14:paraId="0ACEF94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лексическая работа –</w:t>
            </w:r>
          </w:p>
          <w:p w14:paraId="413E2E2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значения новых слов.</w:t>
            </w:r>
          </w:p>
          <w:p w14:paraId="097C5BD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На занятии прослушивают пе</w:t>
            </w:r>
            <w:r>
              <w:rPr>
                <w:rFonts w:ascii="Times New Roman" w:hAnsi="Times New Roman"/>
                <w:sz w:val="22"/>
                <w:szCs w:val="24"/>
              </w:rPr>
              <w:t>сню или устраивают</w:t>
            </w:r>
          </w:p>
          <w:p w14:paraId="02DC154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Просмор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отрывка «Если добрый ты» из мультфильма про Кота Леопольда, чтение рассказа «Просто старушка»</w:t>
            </w:r>
          </w:p>
          <w:p w14:paraId="502849C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В. Осеевой для того, чтобы помочь детям охарактеризовать те или иные поступки, действия, сделать выводы. Можно</w:t>
            </w:r>
          </w:p>
          <w:p w14:paraId="34A28DF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использовать такой приём</w:t>
            </w:r>
            <w:r>
              <w:rPr>
                <w:rFonts w:ascii="Times New Roman" w:hAnsi="Times New Roman"/>
                <w:sz w:val="22"/>
                <w:szCs w:val="24"/>
              </w:rPr>
              <w:t>: «Ребята, прижмите свои ладошки к сердцу, закройте глаза, улыбнитесь, подумайте о чём-то добром.</w:t>
            </w:r>
          </w:p>
          <w:p w14:paraId="5B2C27B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Кто готов, откройте глаза. Прикоснитесь ладошками к своему соседу, пожелайте друг другу всего самого</w:t>
            </w:r>
          </w:p>
          <w:p w14:paraId="47FBCD0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хорошего». </w:t>
            </w:r>
          </w:p>
          <w:p w14:paraId="21F4641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Происходит знакомство</w:t>
            </w:r>
          </w:p>
          <w:p w14:paraId="37AFF60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с символом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волонтёрства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–</w:t>
            </w:r>
          </w:p>
          <w:p w14:paraId="747E758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приподнятая рука с</w:t>
            </w:r>
          </w:p>
          <w:p w14:paraId="326FE07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раскрытой ладонью и</w:t>
            </w:r>
          </w:p>
          <w:p w14:paraId="0901F03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сердцем.</w:t>
            </w:r>
          </w:p>
          <w:p w14:paraId="2A6A664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4EE2468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«Орлёнок – Доброволец» – Кругом Добра.</w:t>
            </w:r>
          </w:p>
        </w:tc>
        <w:tc>
          <w:tcPr>
            <w:tcW w:w="1865" w:type="dxa"/>
          </w:tcPr>
          <w:p w14:paraId="59B94EC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игровая, проблемно-ценностное общение</w:t>
            </w:r>
          </w:p>
          <w:p w14:paraId="350F69E1" w14:textId="77777777" w:rsidR="00640D1F" w:rsidRDefault="00640D1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2B5DAAD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Прослушивание</w:t>
            </w:r>
          </w:p>
          <w:p w14:paraId="436ED1B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песни или</w:t>
            </w:r>
          </w:p>
          <w:p w14:paraId="0D713A3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</w:t>
            </w:r>
          </w:p>
          <w:p w14:paraId="4BD43CA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мультфильма;</w:t>
            </w:r>
          </w:p>
          <w:p w14:paraId="2827D49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анализ</w:t>
            </w:r>
          </w:p>
          <w:p w14:paraId="1B13A3B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рассказа;</w:t>
            </w:r>
          </w:p>
          <w:p w14:paraId="5B7C447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танцевальна</w:t>
            </w:r>
            <w:r>
              <w:rPr>
                <w:rFonts w:ascii="Times New Roman" w:hAnsi="Times New Roman"/>
                <w:sz w:val="22"/>
                <w:szCs w:val="24"/>
              </w:rPr>
              <w:t>я</w:t>
            </w:r>
          </w:p>
          <w:p w14:paraId="495AC69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пауза</w:t>
            </w:r>
          </w:p>
        </w:tc>
      </w:tr>
      <w:tr w:rsidR="00640D1F" w14:paraId="27FCFA5F" w14:textId="77777777">
        <w:tc>
          <w:tcPr>
            <w:tcW w:w="557" w:type="dxa"/>
          </w:tcPr>
          <w:p w14:paraId="3CD7F44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43C4139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«Спешить</w:t>
            </w:r>
          </w:p>
          <w:p w14:paraId="542FD3E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на помощь</w:t>
            </w:r>
          </w:p>
          <w:p w14:paraId="49E2300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безвозмездно»</w:t>
            </w:r>
          </w:p>
        </w:tc>
        <w:tc>
          <w:tcPr>
            <w:tcW w:w="3012" w:type="dxa"/>
          </w:tcPr>
          <w:p w14:paraId="0559128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Важно с детьми прийти к пониманию того, что в их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силах  делать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 xml:space="preserve"> добрые дела.</w:t>
            </w:r>
          </w:p>
          <w:p w14:paraId="4527747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Вместе их придумать, </w:t>
            </w:r>
          </w:p>
          <w:p w14:paraId="15AAF8E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обсудить, решить, что можно сделать уже в ближайшее время. </w:t>
            </w:r>
          </w:p>
          <w:p w14:paraId="5B1AA3C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Знакомство детей с 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понятиями «добро» и </w:t>
            </w:r>
          </w:p>
          <w:p w14:paraId="280B0E6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«добровольчество»</w:t>
            </w:r>
          </w:p>
          <w:p w14:paraId="4B341C7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способствует решение</w:t>
            </w:r>
          </w:p>
          <w:p w14:paraId="29360BE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первоклассниками</w:t>
            </w:r>
          </w:p>
          <w:p w14:paraId="1972851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проблемных ситуаций.</w:t>
            </w:r>
          </w:p>
          <w:p w14:paraId="5969833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Работая в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микрогруппах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>,</w:t>
            </w:r>
          </w:p>
          <w:p w14:paraId="3FDC0BC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дети обсуждают проблемы, касающиеся темы добровольчества, анализируют, примеряют</w:t>
            </w:r>
          </w:p>
          <w:p w14:paraId="77BDBF7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на себя разные роли и</w:t>
            </w:r>
          </w:p>
          <w:p w14:paraId="45672C1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ситуации. Деятельность</w:t>
            </w:r>
          </w:p>
          <w:p w14:paraId="2212817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микрог</w:t>
            </w:r>
            <w:r>
              <w:rPr>
                <w:rFonts w:ascii="Times New Roman" w:hAnsi="Times New Roman"/>
                <w:sz w:val="22"/>
                <w:szCs w:val="24"/>
              </w:rPr>
              <w:t>руппах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по 3</w:t>
            </w:r>
          </w:p>
          <w:p w14:paraId="3AFE4EC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человека позволяет увидеть и услышать разные мнения и точки зрения.</w:t>
            </w:r>
          </w:p>
          <w:p w14:paraId="4922301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3F9BDAD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«Орлёнок – Доброволец» – Кругом</w:t>
            </w:r>
          </w:p>
          <w:p w14:paraId="592746F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Добра.</w:t>
            </w:r>
          </w:p>
        </w:tc>
        <w:tc>
          <w:tcPr>
            <w:tcW w:w="1865" w:type="dxa"/>
          </w:tcPr>
          <w:p w14:paraId="52D9676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 проблемно-ценностное общение</w:t>
            </w:r>
          </w:p>
          <w:p w14:paraId="79611B81" w14:textId="77777777" w:rsidR="00640D1F" w:rsidRDefault="00640D1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1D69277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Участвуют</w:t>
            </w:r>
          </w:p>
          <w:p w14:paraId="661ACC0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 игре, </w:t>
            </w:r>
          </w:p>
          <w:p w14:paraId="2D12084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обсуждении</w:t>
            </w:r>
          </w:p>
          <w:p w14:paraId="27D5510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ситуаций;</w:t>
            </w:r>
          </w:p>
          <w:p w14:paraId="3D93732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создании</w:t>
            </w:r>
          </w:p>
          <w:p w14:paraId="5CB6978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«Классного</w:t>
            </w:r>
          </w:p>
          <w:p w14:paraId="63E024D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Круга </w:t>
            </w:r>
            <w:r>
              <w:rPr>
                <w:rFonts w:ascii="Times New Roman" w:hAnsi="Times New Roman"/>
                <w:sz w:val="22"/>
                <w:szCs w:val="24"/>
              </w:rPr>
              <w:t>Добра»;</w:t>
            </w:r>
          </w:p>
          <w:p w14:paraId="28F2C75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танцевальная</w:t>
            </w:r>
          </w:p>
          <w:p w14:paraId="04D6300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пауза</w:t>
            </w:r>
          </w:p>
        </w:tc>
      </w:tr>
      <w:tr w:rsidR="00640D1F" w14:paraId="25517289" w14:textId="77777777">
        <w:tc>
          <w:tcPr>
            <w:tcW w:w="557" w:type="dxa"/>
          </w:tcPr>
          <w:p w14:paraId="2F1DDE1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27DDC81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«Доброволец –</w:t>
            </w:r>
          </w:p>
          <w:p w14:paraId="0251C28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это доброе</w:t>
            </w:r>
          </w:p>
          <w:p w14:paraId="15A0299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сердце»</w:t>
            </w:r>
          </w:p>
        </w:tc>
        <w:tc>
          <w:tcPr>
            <w:tcW w:w="3012" w:type="dxa"/>
          </w:tcPr>
          <w:p w14:paraId="3C67F4A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Встреча с гостем, который достиг успехов в области</w:t>
            </w:r>
          </w:p>
          <w:p w14:paraId="7B20712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добровольчества.</w:t>
            </w:r>
          </w:p>
          <w:p w14:paraId="26A17C2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1C2574D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«Орлёнок – Доброволец» – Кругом</w:t>
            </w:r>
          </w:p>
          <w:p w14:paraId="63FFE8D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Добра. Дополняют Классный Круг Добра впечатлениями о</w:t>
            </w:r>
          </w:p>
          <w:p w14:paraId="6B947BA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встрече.</w:t>
            </w:r>
          </w:p>
        </w:tc>
        <w:tc>
          <w:tcPr>
            <w:tcW w:w="1865" w:type="dxa"/>
          </w:tcPr>
          <w:p w14:paraId="3A58F06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проблемно-ценностное общение</w:t>
            </w:r>
          </w:p>
          <w:p w14:paraId="010AF8AF" w14:textId="77777777" w:rsidR="00640D1F" w:rsidRDefault="00640D1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1CF3089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Встреча с</w:t>
            </w:r>
          </w:p>
          <w:p w14:paraId="329CAF5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волонтёром;</w:t>
            </w:r>
          </w:p>
          <w:p w14:paraId="3FFE997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интервью, беседа</w:t>
            </w:r>
          </w:p>
        </w:tc>
      </w:tr>
      <w:tr w:rsidR="00640D1F" w14:paraId="0D174503" w14:textId="77777777">
        <w:tc>
          <w:tcPr>
            <w:tcW w:w="557" w:type="dxa"/>
          </w:tcPr>
          <w:p w14:paraId="40A3B1E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964" w:type="dxa"/>
          </w:tcPr>
          <w:p w14:paraId="62ECFDB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«Подведём</w:t>
            </w:r>
          </w:p>
          <w:p w14:paraId="38CDB5D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итоги»</w:t>
            </w:r>
          </w:p>
        </w:tc>
        <w:tc>
          <w:tcPr>
            <w:tcW w:w="3012" w:type="dxa"/>
          </w:tcPr>
          <w:p w14:paraId="46C6A01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Творческая работа «Классный Круг Добра».</w:t>
            </w:r>
          </w:p>
          <w:p w14:paraId="4CF8BD7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Дополняем качествами</w:t>
            </w:r>
          </w:p>
          <w:p w14:paraId="7D8A5F8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добровольца (выбирая из предлагаемого педагогом списка: </w:t>
            </w:r>
            <w:r>
              <w:rPr>
                <w:rFonts w:ascii="Times New Roman" w:hAnsi="Times New Roman"/>
                <w:sz w:val="22"/>
                <w:szCs w:val="24"/>
              </w:rPr>
              <w:t>милосердный, злой,</w:t>
            </w:r>
          </w:p>
          <w:p w14:paraId="407F358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отзывчивый, вредный…).</w:t>
            </w:r>
          </w:p>
          <w:p w14:paraId="6B3454B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51A34C9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трека «Орлёнок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–  Доброволец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». Просмотр видео/слайд-шоу о том, как прошёл трек, чем запомнился</w:t>
            </w:r>
          </w:p>
          <w:p w14:paraId="00BF3CB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 что доброго смогли</w:t>
            </w:r>
          </w:p>
          <w:p w14:paraId="438900D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сделать для других.</w:t>
            </w:r>
          </w:p>
        </w:tc>
        <w:tc>
          <w:tcPr>
            <w:tcW w:w="1865" w:type="dxa"/>
          </w:tcPr>
          <w:p w14:paraId="79F2E39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проблемно-ценностное общение</w:t>
            </w:r>
          </w:p>
          <w:p w14:paraId="76122431" w14:textId="77777777" w:rsidR="00640D1F" w:rsidRDefault="00640D1F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3103743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 фото</w:t>
            </w:r>
            <w:r>
              <w:rPr>
                <w:rFonts w:ascii="Times New Roman" w:hAnsi="Times New Roman"/>
                <w:sz w:val="22"/>
                <w:szCs w:val="24"/>
              </w:rPr>
              <w:t>/ видео; обсуждение хода трека; участие в игре; участие в</w:t>
            </w:r>
          </w:p>
          <w:p w14:paraId="6C8F65E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танцевальной</w:t>
            </w:r>
          </w:p>
          <w:p w14:paraId="5444768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паузе</w:t>
            </w:r>
          </w:p>
          <w:p w14:paraId="6182FFD0" w14:textId="77777777" w:rsidR="00640D1F" w:rsidRDefault="00640D1F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799CBD4E" w14:textId="77777777" w:rsidR="00640D1F" w:rsidRDefault="00640D1F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</w:tbl>
    <w:p w14:paraId="50BF3850" w14:textId="77777777" w:rsidR="00640D1F" w:rsidRDefault="00640D1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52E0460E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Спортсмен» </w:t>
      </w:r>
    </w:p>
    <w:p w14:paraId="00EC5DA2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для реализации этого трека обусловлено необходимостью </w:t>
      </w:r>
      <w:r>
        <w:rPr>
          <w:rFonts w:ascii="Times New Roman" w:hAnsi="Times New Roman" w:cs="Times New Roman"/>
          <w:sz w:val="24"/>
          <w:szCs w:val="24"/>
        </w:rPr>
        <w:t xml:space="preserve">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позволят снизить заболеваемость детей, что </w:t>
      </w:r>
      <w:r>
        <w:rPr>
          <w:rFonts w:ascii="Times New Roman" w:hAnsi="Times New Roman" w:cs="Times New Roman"/>
          <w:sz w:val="24"/>
          <w:szCs w:val="24"/>
        </w:rPr>
        <w:t>актуально в зимний период.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640D1F" w14:paraId="1B7F6F87" w14:textId="77777777">
        <w:tc>
          <w:tcPr>
            <w:tcW w:w="557" w:type="dxa"/>
          </w:tcPr>
          <w:p w14:paraId="06D0BB77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964" w:type="dxa"/>
          </w:tcPr>
          <w:p w14:paraId="10B46CC5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74BD8ACE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2683031A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0B1ABADD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640D1F" w14:paraId="29EB32F4" w14:textId="77777777">
        <w:tc>
          <w:tcPr>
            <w:tcW w:w="557" w:type="dxa"/>
          </w:tcPr>
          <w:p w14:paraId="02E64D3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582CC8D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«Утро мы начнём с зарядки»</w:t>
            </w:r>
          </w:p>
        </w:tc>
        <w:tc>
          <w:tcPr>
            <w:tcW w:w="3012" w:type="dxa"/>
          </w:tcPr>
          <w:p w14:paraId="4920B63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</w:t>
            </w:r>
          </w:p>
          <w:p w14:paraId="06FC61D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целеполагание. Знакомство с понятием «Орлёнок – Спортсмен»: лексическая работа – разбор значения нового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словосочетания.</w:t>
            </w:r>
          </w:p>
          <w:p w14:paraId="1B42052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Что такое здоровый</w:t>
            </w:r>
          </w:p>
          <w:p w14:paraId="4ECC0AF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образ жизни? Из чего</w:t>
            </w:r>
          </w:p>
          <w:p w14:paraId="04CDC49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он состоит? Почему это</w:t>
            </w:r>
          </w:p>
          <w:p w14:paraId="64FB3E9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важно? </w:t>
            </w:r>
          </w:p>
          <w:p w14:paraId="159D75C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 трека</w:t>
            </w:r>
          </w:p>
          <w:p w14:paraId="54BD543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«Орлёнок – Спортсмен» – </w:t>
            </w:r>
          </w:p>
          <w:p w14:paraId="7E5405B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персонажем ЗОЖИКОМ.</w:t>
            </w:r>
          </w:p>
          <w:p w14:paraId="786CFBF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Создаем визуальный образ человека, ведущего здоровый</w:t>
            </w:r>
          </w:p>
          <w:p w14:paraId="080C6BD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образ жизни, дописывая </w:t>
            </w:r>
            <w:r>
              <w:rPr>
                <w:rFonts w:ascii="Times New Roman" w:hAnsi="Times New Roman"/>
                <w:sz w:val="22"/>
                <w:szCs w:val="24"/>
              </w:rPr>
              <w:t>к нему ответы детей.  Учитель должен обратить внимание на слова детей о зарядке.</w:t>
            </w:r>
          </w:p>
          <w:p w14:paraId="5F91B08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Говорим о важности зарядки для человека в любом   возрасте. Далее обязательно каждая группа ЧТП показывает на уроках, переменах мини-зарядки, которые придумывает сама</w:t>
            </w:r>
          </w:p>
          <w:p w14:paraId="732D34C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группа п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оручения. </w:t>
            </w:r>
          </w:p>
          <w:p w14:paraId="284FAAE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Дети совместно с педагогом придумывают традиционную</w:t>
            </w:r>
          </w:p>
          <w:p w14:paraId="135C920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утреннюю зарядку как для класса, так и для дома. ОБЯЗАТЕЛЬНО: создаём памятку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с  упражнениями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, дети забирают её домой.</w:t>
            </w:r>
          </w:p>
        </w:tc>
        <w:tc>
          <w:tcPr>
            <w:tcW w:w="1865" w:type="dxa"/>
          </w:tcPr>
          <w:p w14:paraId="615AC0C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</w:t>
            </w:r>
          </w:p>
          <w:p w14:paraId="71A3636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игровая,</w:t>
            </w:r>
          </w:p>
          <w:p w14:paraId="2428FB4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физкультурно-спортивная,</w:t>
            </w:r>
          </w:p>
          <w:p w14:paraId="533B8CE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2E99852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</w:t>
            </w:r>
            <w:r>
              <w:rPr>
                <w:rFonts w:ascii="Times New Roman" w:hAnsi="Times New Roman"/>
                <w:sz w:val="22"/>
                <w:szCs w:val="24"/>
              </w:rPr>
              <w:t>ение</w:t>
            </w:r>
          </w:p>
        </w:tc>
        <w:tc>
          <w:tcPr>
            <w:tcW w:w="1947" w:type="dxa"/>
          </w:tcPr>
          <w:p w14:paraId="529555E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Танцевальная</w:t>
            </w:r>
          </w:p>
          <w:p w14:paraId="460E202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зарядка; введение</w:t>
            </w:r>
          </w:p>
          <w:p w14:paraId="26F3E40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образа ЗОЖИКА;</w:t>
            </w:r>
          </w:p>
          <w:p w14:paraId="757F263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работа в парах</w:t>
            </w:r>
          </w:p>
        </w:tc>
      </w:tr>
      <w:tr w:rsidR="00640D1F" w14:paraId="7F059DE9" w14:textId="77777777">
        <w:tc>
          <w:tcPr>
            <w:tcW w:w="557" w:type="dxa"/>
          </w:tcPr>
          <w:p w14:paraId="3F0E7C0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29B9EE8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«Сто затей для всех друзей»</w:t>
            </w:r>
          </w:p>
        </w:tc>
        <w:tc>
          <w:tcPr>
            <w:tcW w:w="3012" w:type="dxa"/>
          </w:tcPr>
          <w:p w14:paraId="5D00181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Вспоминаем первое занятие. Проговариваем, что получилось сделать дома?</w:t>
            </w:r>
          </w:p>
          <w:p w14:paraId="67A917E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Актуализация полезности</w:t>
            </w:r>
          </w:p>
          <w:p w14:paraId="5D06C1D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физкультминуток на уроках и переменах, </w:t>
            </w:r>
            <w:r>
              <w:rPr>
                <w:rFonts w:ascii="Times New Roman" w:hAnsi="Times New Roman"/>
                <w:sz w:val="22"/>
                <w:szCs w:val="24"/>
              </w:rPr>
              <w:t>предложение сделать зарядку утренней</w:t>
            </w:r>
          </w:p>
          <w:p w14:paraId="67468B6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традицией. Знакомство с подвижными играми и </w:t>
            </w:r>
          </w:p>
          <w:p w14:paraId="185DC5E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площадками, где можно в</w:t>
            </w:r>
          </w:p>
          <w:p w14:paraId="607E1B9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них играть.</w:t>
            </w:r>
          </w:p>
          <w:p w14:paraId="60F44BB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Осознание детьми идеи, что зарядка может быть весёлой и энергичной. </w:t>
            </w:r>
          </w:p>
          <w:p w14:paraId="170879C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3B339A4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«Орлёнок – Спортсмен» – фиксируем</w:t>
            </w:r>
          </w:p>
          <w:p w14:paraId="45B2ACB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подвижные </w:t>
            </w:r>
            <w:r>
              <w:rPr>
                <w:rFonts w:ascii="Times New Roman" w:hAnsi="Times New Roman"/>
                <w:sz w:val="22"/>
                <w:szCs w:val="24"/>
              </w:rPr>
              <w:t>игры.</w:t>
            </w:r>
          </w:p>
        </w:tc>
        <w:tc>
          <w:tcPr>
            <w:tcW w:w="1865" w:type="dxa"/>
          </w:tcPr>
          <w:p w14:paraId="7298221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5161E9F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игровая,</w:t>
            </w:r>
          </w:p>
          <w:p w14:paraId="34594F0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613945A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6D3346B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Весёлая</w:t>
            </w:r>
          </w:p>
          <w:p w14:paraId="632D4CF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физкультминутка;</w:t>
            </w:r>
          </w:p>
          <w:p w14:paraId="5BEDD80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обсуждение</w:t>
            </w:r>
          </w:p>
          <w:p w14:paraId="4E853E8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вопроса; участие</w:t>
            </w:r>
          </w:p>
          <w:p w14:paraId="68BCFE3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 подвижных</w:t>
            </w:r>
          </w:p>
          <w:p w14:paraId="3572364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играх; встреча</w:t>
            </w:r>
          </w:p>
          <w:p w14:paraId="79997D5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 ЗОЖИКОМ;</w:t>
            </w:r>
          </w:p>
          <w:p w14:paraId="106A3EE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танцевальная</w:t>
            </w:r>
          </w:p>
          <w:p w14:paraId="56FB3AA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зарядка</w:t>
            </w:r>
          </w:p>
        </w:tc>
      </w:tr>
      <w:tr w:rsidR="00640D1F" w14:paraId="414B12B4" w14:textId="77777777">
        <w:tc>
          <w:tcPr>
            <w:tcW w:w="557" w:type="dxa"/>
          </w:tcPr>
          <w:p w14:paraId="1587E8E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19FEF07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«Самые</w:t>
            </w:r>
          </w:p>
          <w:p w14:paraId="645BB31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спортивные</w:t>
            </w:r>
          </w:p>
          <w:p w14:paraId="2CF2332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ребята моей</w:t>
            </w:r>
          </w:p>
          <w:p w14:paraId="62A02E3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школы»</w:t>
            </w:r>
          </w:p>
        </w:tc>
        <w:tc>
          <w:tcPr>
            <w:tcW w:w="3012" w:type="dxa"/>
          </w:tcPr>
          <w:p w14:paraId="3618BFE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Встреча-подарок с выдающимися </w:t>
            </w:r>
            <w:r>
              <w:rPr>
                <w:rFonts w:ascii="Times New Roman" w:hAnsi="Times New Roman"/>
                <w:sz w:val="22"/>
                <w:szCs w:val="24"/>
              </w:rPr>
              <w:t>спортсменами школы (3–4 действующими</w:t>
            </w:r>
          </w:p>
          <w:p w14:paraId="6E87D4C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учениками-спортсменами</w:t>
            </w:r>
          </w:p>
          <w:p w14:paraId="6BFB469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школы). Гости расскажут</w:t>
            </w:r>
          </w:p>
          <w:p w14:paraId="21CFD66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детям, что необходимо для того, чтобы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быть  талантливым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 xml:space="preserve"> спортсменом, какие награды можно получить, о тех российских</w:t>
            </w:r>
          </w:p>
          <w:p w14:paraId="3D6165F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спортсменах, которые</w:t>
            </w:r>
          </w:p>
          <w:p w14:paraId="5C919D2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являются примером не</w:t>
            </w:r>
          </w:p>
          <w:p w14:paraId="5947CF7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только для них</w:t>
            </w:r>
            <w:r>
              <w:rPr>
                <w:rFonts w:ascii="Times New Roman" w:hAnsi="Times New Roman"/>
                <w:sz w:val="22"/>
                <w:szCs w:val="24"/>
              </w:rPr>
              <w:t>, но и для</w:t>
            </w:r>
          </w:p>
          <w:p w14:paraId="32EFF03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многих таких же ребят.</w:t>
            </w:r>
          </w:p>
          <w:p w14:paraId="39DE2BF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1B4A7ED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«Орлёнок –Спортсмен». Фиксация вывода о том, что нужно, чтобы стать профессионалом в спорте.</w:t>
            </w:r>
          </w:p>
        </w:tc>
        <w:tc>
          <w:tcPr>
            <w:tcW w:w="1865" w:type="dxa"/>
          </w:tcPr>
          <w:p w14:paraId="13F120E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</w:t>
            </w:r>
          </w:p>
          <w:p w14:paraId="2488F2A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34D0A56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4365A8D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Прослушивание</w:t>
            </w:r>
          </w:p>
          <w:p w14:paraId="2E0A62A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рассказа</w:t>
            </w:r>
          </w:p>
          <w:p w14:paraId="5F7826E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спортсмена</w:t>
            </w:r>
          </w:p>
          <w:p w14:paraId="1F79D55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школы; интервью, беседа со</w:t>
            </w:r>
          </w:p>
          <w:p w14:paraId="1FF97D5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спортсменами</w:t>
            </w:r>
          </w:p>
        </w:tc>
      </w:tr>
      <w:tr w:rsidR="00640D1F" w14:paraId="2D4CBEBD" w14:textId="77777777">
        <w:tc>
          <w:tcPr>
            <w:tcW w:w="557" w:type="dxa"/>
          </w:tcPr>
          <w:p w14:paraId="78196CE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964" w:type="dxa"/>
          </w:tcPr>
          <w:p w14:paraId="0273371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«Азбука здоровья»</w:t>
            </w:r>
          </w:p>
        </w:tc>
        <w:tc>
          <w:tcPr>
            <w:tcW w:w="3012" w:type="dxa"/>
          </w:tcPr>
          <w:p w14:paraId="1914C26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Подведение итогов. Дети</w:t>
            </w:r>
          </w:p>
          <w:p w14:paraId="4C73800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рассматривают фото или видео, как проходил трек, по опорной схеме анализируют и дополняют правила</w:t>
            </w:r>
          </w:p>
          <w:p w14:paraId="06027DE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организации подвижных</w:t>
            </w:r>
          </w:p>
          <w:p w14:paraId="28A4009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игр, играют в новую игру.</w:t>
            </w:r>
          </w:p>
          <w:p w14:paraId="36B6C71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 трека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«Орлёнок – Спортсмен». Составляют «Азбуку здоровья» —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тезисно  записывают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 xml:space="preserve"> мысли о том, что нужно, чтобы быть  здоровым.</w:t>
            </w:r>
          </w:p>
        </w:tc>
        <w:tc>
          <w:tcPr>
            <w:tcW w:w="1865" w:type="dxa"/>
          </w:tcPr>
          <w:p w14:paraId="1D00A65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3CF9D0B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</w:t>
            </w:r>
          </w:p>
        </w:tc>
        <w:tc>
          <w:tcPr>
            <w:tcW w:w="1947" w:type="dxa"/>
          </w:tcPr>
          <w:p w14:paraId="56C8BB0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 фото/</w:t>
            </w:r>
          </w:p>
          <w:p w14:paraId="6DBC888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видео; анализ/</w:t>
            </w:r>
          </w:p>
          <w:p w14:paraId="74CECD0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дополнение</w:t>
            </w:r>
          </w:p>
          <w:p w14:paraId="3C9D717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правил</w:t>
            </w:r>
          </w:p>
          <w:p w14:paraId="7F16EB4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подвижных игр</w:t>
            </w:r>
          </w:p>
        </w:tc>
      </w:tr>
    </w:tbl>
    <w:p w14:paraId="743E181F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D3057B3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Трек «Орлёнок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– Хранитель исторической памяти» </w:t>
      </w:r>
    </w:p>
    <w:p w14:paraId="12A11A03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трека происходит ценностно ориентированная деятельность по осмыслению личностного отношения к семье, Родине, к своему окружению </w:t>
      </w:r>
      <w:r>
        <w:rPr>
          <w:rFonts w:ascii="Times New Roman" w:hAnsi="Times New Roman" w:cs="Times New Roman"/>
          <w:sz w:val="24"/>
          <w:szCs w:val="24"/>
        </w:rPr>
        <w:t xml:space="preserve">и к себе лично. Ребёнок должен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 Я – хранитель традиций своей семьи, мы (класс) </w:t>
      </w:r>
      <w:r>
        <w:rPr>
          <w:rFonts w:ascii="Times New Roman" w:hAnsi="Times New Roman" w:cs="Times New Roman"/>
          <w:sz w:val="24"/>
          <w:szCs w:val="24"/>
        </w:rPr>
        <w:t>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4"/>
        <w:gridCol w:w="1955"/>
        <w:gridCol w:w="2986"/>
        <w:gridCol w:w="1862"/>
        <w:gridCol w:w="1988"/>
      </w:tblGrid>
      <w:tr w:rsidR="00640D1F" w14:paraId="08B4EE46" w14:textId="77777777">
        <w:tc>
          <w:tcPr>
            <w:tcW w:w="557" w:type="dxa"/>
          </w:tcPr>
          <w:p w14:paraId="496FB078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964" w:type="dxa"/>
          </w:tcPr>
          <w:p w14:paraId="5CD1BB17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750356D7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1C276F1E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2FDE92DD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зации занятий</w:t>
            </w:r>
          </w:p>
        </w:tc>
      </w:tr>
      <w:tr w:rsidR="00640D1F" w14:paraId="0484BE06" w14:textId="77777777">
        <w:tc>
          <w:tcPr>
            <w:tcW w:w="557" w:type="dxa"/>
          </w:tcPr>
          <w:p w14:paraId="2025999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5D813AF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«Орлёнок –</w:t>
            </w:r>
          </w:p>
          <w:p w14:paraId="41C0407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Хранитель</w:t>
            </w:r>
          </w:p>
          <w:p w14:paraId="0776FA0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исторической</w:t>
            </w:r>
          </w:p>
          <w:p w14:paraId="7A632A6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памяти»</w:t>
            </w:r>
          </w:p>
        </w:tc>
        <w:tc>
          <w:tcPr>
            <w:tcW w:w="3012" w:type="dxa"/>
          </w:tcPr>
          <w:p w14:paraId="495F547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</w:t>
            </w:r>
          </w:p>
          <w:p w14:paraId="6937396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целеполагание. Знакомство с</w:t>
            </w:r>
          </w:p>
          <w:p w14:paraId="06A23A2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понятием «Хранитель»:</w:t>
            </w:r>
          </w:p>
          <w:p w14:paraId="189CB45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лексическая работа – разбираем значение нового слова через вопросы: Кто может быть хранителем? Что</w:t>
            </w:r>
          </w:p>
          <w:p w14:paraId="4EBE675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можно хранить? Для кого хранить? Зачем хранить? Как и где хранить? </w:t>
            </w:r>
          </w:p>
          <w:p w14:paraId="798F14E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0121A06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– альбомом «Мы – хранители»: собираем в альбом письменные или</w:t>
            </w:r>
          </w:p>
          <w:p w14:paraId="0213A28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рисованные ответы на вопросы. Учимся работать в парах/группах. Возможна помощь наставника. Дети</w:t>
            </w:r>
          </w:p>
          <w:p w14:paraId="464DF7D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делаю</w:t>
            </w:r>
            <w:r>
              <w:rPr>
                <w:rFonts w:ascii="Times New Roman" w:hAnsi="Times New Roman"/>
                <w:sz w:val="22"/>
                <w:szCs w:val="24"/>
              </w:rPr>
              <w:t>т выводы о важности</w:t>
            </w:r>
          </w:p>
          <w:p w14:paraId="3829FBA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сохранения знаний и материалов об исторической памяти и транслирования её</w:t>
            </w:r>
          </w:p>
          <w:p w14:paraId="3DA859F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будущим поколениям.</w:t>
            </w:r>
          </w:p>
          <w:p w14:paraId="7E90FF5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Получают ответ на главный вопрос: «Как можно сохранить историческую</w:t>
            </w:r>
          </w:p>
          <w:p w14:paraId="1BA0DB4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память?»</w:t>
            </w:r>
          </w:p>
          <w:p w14:paraId="050882C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Первоклассники делают общее фотографию, которую</w:t>
            </w:r>
          </w:p>
          <w:p w14:paraId="328D627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могут поместить в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летопись класса/школы.</w:t>
            </w:r>
          </w:p>
          <w:p w14:paraId="7507FB3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4E3E95A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«Орлёнок – Хранитель исторической памяти» (альбом «Мы – Хранители»):</w:t>
            </w:r>
          </w:p>
          <w:p w14:paraId="5200D60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вкладываем идеи по сохранению исторической памяти региона, страны.</w:t>
            </w:r>
          </w:p>
        </w:tc>
        <w:tc>
          <w:tcPr>
            <w:tcW w:w="1865" w:type="dxa"/>
          </w:tcPr>
          <w:p w14:paraId="051EBB2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</w:t>
            </w:r>
          </w:p>
          <w:p w14:paraId="06FDC7D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игровая,</w:t>
            </w:r>
          </w:p>
          <w:p w14:paraId="50E9522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2202BA4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5DB2050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Обсуждение</w:t>
            </w:r>
          </w:p>
          <w:p w14:paraId="117783F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вопрос</w:t>
            </w:r>
            <w:r>
              <w:rPr>
                <w:rFonts w:ascii="Times New Roman" w:hAnsi="Times New Roman"/>
                <w:sz w:val="22"/>
                <w:szCs w:val="24"/>
              </w:rPr>
              <w:t>ов; просмотр</w:t>
            </w:r>
          </w:p>
          <w:p w14:paraId="310F14F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презентации,</w:t>
            </w:r>
          </w:p>
          <w:p w14:paraId="2AA521D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старых фотографий;</w:t>
            </w:r>
          </w:p>
          <w:p w14:paraId="1C0F756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работа в паре;</w:t>
            </w:r>
          </w:p>
          <w:p w14:paraId="1818549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 видео</w:t>
            </w:r>
          </w:p>
          <w:p w14:paraId="787168E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 культурных и</w:t>
            </w:r>
          </w:p>
          <w:p w14:paraId="31D2A6D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исторических</w:t>
            </w:r>
          </w:p>
          <w:p w14:paraId="7958154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ценностях</w:t>
            </w:r>
          </w:p>
          <w:p w14:paraId="4334DF9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региона/страны;</w:t>
            </w:r>
          </w:p>
          <w:p w14:paraId="5E738B6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историческое</w:t>
            </w:r>
          </w:p>
          <w:p w14:paraId="11B915C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фотографирование</w:t>
            </w:r>
          </w:p>
        </w:tc>
      </w:tr>
      <w:tr w:rsidR="00640D1F" w14:paraId="5447B2F6" w14:textId="77777777">
        <w:tc>
          <w:tcPr>
            <w:tcW w:w="557" w:type="dxa"/>
          </w:tcPr>
          <w:p w14:paraId="737A9A0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41742B6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«История школы – моя история»</w:t>
            </w:r>
          </w:p>
        </w:tc>
        <w:tc>
          <w:tcPr>
            <w:tcW w:w="3012" w:type="dxa"/>
          </w:tcPr>
          <w:p w14:paraId="20B1EA0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Данное занятие позволяет</w:t>
            </w:r>
          </w:p>
          <w:p w14:paraId="646CFA8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обучающимся ощутить </w:t>
            </w:r>
            <w:r>
              <w:rPr>
                <w:rFonts w:ascii="Times New Roman" w:hAnsi="Times New Roman"/>
                <w:sz w:val="22"/>
                <w:szCs w:val="24"/>
              </w:rPr>
              <w:t>себя учениками именно этой школы, носителями идей,</w:t>
            </w:r>
          </w:p>
          <w:p w14:paraId="43D4901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традиций школы, в которой обучаются. Занятие направлено на знакомство со школой, где обучаются дети:</w:t>
            </w:r>
          </w:p>
          <w:p w14:paraId="4CA7D9C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историей, традициями,</w:t>
            </w:r>
          </w:p>
          <w:p w14:paraId="5E59AB6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героями, выдающимися</w:t>
            </w:r>
          </w:p>
          <w:p w14:paraId="3112B7D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людьми, которыми гордится школа. Ключевой момент</w:t>
            </w:r>
          </w:p>
          <w:p w14:paraId="36245A6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знакомства с</w:t>
            </w:r>
            <w:r>
              <w:rPr>
                <w:rFonts w:ascii="Times New Roman" w:hAnsi="Times New Roman"/>
                <w:sz w:val="22"/>
                <w:szCs w:val="24"/>
              </w:rPr>
              <w:t>остоит в</w:t>
            </w:r>
          </w:p>
          <w:p w14:paraId="2BACCEF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том, что оно происходит в виде игры по станциям, где</w:t>
            </w:r>
          </w:p>
          <w:p w14:paraId="1F8D111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ребята выполняют различные задания и путешествуют по школе, в том числе знакомясь с её</w:t>
            </w:r>
          </w:p>
          <w:p w14:paraId="01D5185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работниками. Такой формат занятия позволит не только</w:t>
            </w:r>
          </w:p>
          <w:p w14:paraId="67128C0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достичь поставленных целей, но и пробудить в детях чув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ство гордости за школу. </w:t>
            </w:r>
          </w:p>
          <w:p w14:paraId="4D93CA8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39CCAA6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«Орлёнок – Хранитель</w:t>
            </w:r>
          </w:p>
          <w:p w14:paraId="7BB20EB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исторической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 xml:space="preserve">памяти»   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(альбом «Мы – Хранители»):</w:t>
            </w:r>
          </w:p>
          <w:p w14:paraId="78EAEEB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вкладываем опорные</w:t>
            </w:r>
          </w:p>
          <w:p w14:paraId="67D424A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схемы по результатам</w:t>
            </w:r>
          </w:p>
          <w:p w14:paraId="508F6D4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игры по станциям.</w:t>
            </w:r>
          </w:p>
        </w:tc>
        <w:tc>
          <w:tcPr>
            <w:tcW w:w="1865" w:type="dxa"/>
          </w:tcPr>
          <w:p w14:paraId="2960A06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7AF748B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игровая,</w:t>
            </w:r>
          </w:p>
          <w:p w14:paraId="7BAC98F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277661A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038D169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Пение в караоке;</w:t>
            </w:r>
          </w:p>
          <w:p w14:paraId="56A961C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участие в игре-путешествии;</w:t>
            </w:r>
          </w:p>
          <w:p w14:paraId="3B19A40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подведение итогов</w:t>
            </w:r>
          </w:p>
          <w:p w14:paraId="61B58C7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через игровой</w:t>
            </w:r>
          </w:p>
          <w:p w14:paraId="0CDB4DE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приём</w:t>
            </w:r>
          </w:p>
        </w:tc>
      </w:tr>
      <w:tr w:rsidR="00640D1F" w14:paraId="187063C9" w14:textId="77777777">
        <w:tc>
          <w:tcPr>
            <w:tcW w:w="557" w:type="dxa"/>
          </w:tcPr>
          <w:p w14:paraId="5DA97BB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49FC922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«Поход в музей»</w:t>
            </w:r>
          </w:p>
        </w:tc>
        <w:tc>
          <w:tcPr>
            <w:tcW w:w="3012" w:type="dxa"/>
          </w:tcPr>
          <w:p w14:paraId="797F6DC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Занятие посвящено знакомству с музеями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–  школьным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, городским, районным. Обучающиеся</w:t>
            </w:r>
          </w:p>
          <w:p w14:paraId="28A3716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 помощью экскурсовода</w:t>
            </w:r>
          </w:p>
          <w:p w14:paraId="2142CEB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знакомятся с экспонатами, историей музея — по</w:t>
            </w:r>
            <w:r>
              <w:rPr>
                <w:rFonts w:ascii="Times New Roman" w:hAnsi="Times New Roman"/>
                <w:sz w:val="22"/>
                <w:szCs w:val="24"/>
              </w:rPr>
              <w:t>знают свой родной город, край.</w:t>
            </w:r>
          </w:p>
          <w:p w14:paraId="1B0223B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3C2020E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трека «Орлёнок – Хранитель исторической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 xml:space="preserve">памяти»   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>(альбом «Мы – Хранители»):</w:t>
            </w:r>
          </w:p>
          <w:p w14:paraId="379A40F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дополняем альбом</w:t>
            </w:r>
          </w:p>
          <w:p w14:paraId="33BA11E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информационными</w:t>
            </w:r>
          </w:p>
          <w:p w14:paraId="044E89A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карточками, сделанными детьми, о том, что было увидено в музее.</w:t>
            </w:r>
          </w:p>
        </w:tc>
        <w:tc>
          <w:tcPr>
            <w:tcW w:w="1865" w:type="dxa"/>
          </w:tcPr>
          <w:p w14:paraId="54040D0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</w:t>
            </w:r>
          </w:p>
          <w:p w14:paraId="3A75CB2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</w:t>
            </w:r>
            <w:r>
              <w:rPr>
                <w:rFonts w:ascii="Times New Roman" w:hAnsi="Times New Roman"/>
                <w:sz w:val="22"/>
                <w:szCs w:val="24"/>
              </w:rPr>
              <w:t>роблемно-ценностное</w:t>
            </w:r>
          </w:p>
          <w:p w14:paraId="54001ED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23ABFF5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Экскурсия</w:t>
            </w:r>
          </w:p>
        </w:tc>
      </w:tr>
      <w:tr w:rsidR="00640D1F" w14:paraId="2FAE23F8" w14:textId="77777777">
        <w:tc>
          <w:tcPr>
            <w:tcW w:w="557" w:type="dxa"/>
          </w:tcPr>
          <w:p w14:paraId="2AB0D70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964" w:type="dxa"/>
          </w:tcPr>
          <w:p w14:paraId="5D37276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«Историческое чаепитие»</w:t>
            </w:r>
          </w:p>
        </w:tc>
        <w:tc>
          <w:tcPr>
            <w:tcW w:w="3012" w:type="dxa"/>
          </w:tcPr>
          <w:p w14:paraId="27EF62C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 ребятам в класс приходят наставники и учитель истории старших классов (экскурсовод-краевед, историк, родитель – знаток истории). Актуализация</w:t>
            </w:r>
          </w:p>
          <w:p w14:paraId="25AE17C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полученной на предыдущих встречах информации. </w:t>
            </w:r>
            <w:r>
              <w:rPr>
                <w:rFonts w:ascii="Times New Roman" w:hAnsi="Times New Roman"/>
                <w:sz w:val="22"/>
                <w:szCs w:val="24"/>
              </w:rPr>
              <w:t>Дети за чашкой чая задают</w:t>
            </w:r>
          </w:p>
          <w:p w14:paraId="22D32E2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интересующие их вопросы по истории и событиям в России. Гости отвечают. Также гости могут задать</w:t>
            </w:r>
          </w:p>
          <w:p w14:paraId="1A9F11A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вопрос ребятам. Самый лучший вопрос отмечается гостями. </w:t>
            </w:r>
          </w:p>
          <w:p w14:paraId="6374C19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альбомом</w:t>
            </w:r>
          </w:p>
          <w:p w14:paraId="113428E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«Мы – хранители», подведение итогов: впечатления и пожела</w:t>
            </w:r>
            <w:r>
              <w:rPr>
                <w:rFonts w:ascii="Times New Roman" w:hAnsi="Times New Roman"/>
                <w:sz w:val="22"/>
                <w:szCs w:val="24"/>
              </w:rPr>
              <w:t>ния гостей заносятся в альбом.</w:t>
            </w:r>
          </w:p>
          <w:p w14:paraId="19121EB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Дети, которые умеют писать, также могут оставить записи о своих впечатлениях.</w:t>
            </w:r>
          </w:p>
        </w:tc>
        <w:tc>
          <w:tcPr>
            <w:tcW w:w="1865" w:type="dxa"/>
          </w:tcPr>
          <w:p w14:paraId="6730B1B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521F6B0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1A5A2E2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10A89D7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Чаепитие, встреча с приглашённым гостями</w:t>
            </w:r>
          </w:p>
        </w:tc>
      </w:tr>
    </w:tbl>
    <w:p w14:paraId="46A6A1FB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1A0FF91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Эколог» </w:t>
      </w:r>
    </w:p>
    <w:p w14:paraId="187907F0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проведении акций с посадками деревье</w:t>
      </w:r>
      <w:r>
        <w:rPr>
          <w:rFonts w:ascii="Times New Roman" w:hAnsi="Times New Roman" w:cs="Times New Roman"/>
          <w:sz w:val="24"/>
          <w:szCs w:val="24"/>
        </w:rPr>
        <w:t xml:space="preserve">в, уборке мусора в рамках экологического субботника и пр.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640D1F" w14:paraId="0669D599" w14:textId="77777777">
        <w:tc>
          <w:tcPr>
            <w:tcW w:w="557" w:type="dxa"/>
          </w:tcPr>
          <w:p w14:paraId="763246BF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964" w:type="dxa"/>
          </w:tcPr>
          <w:p w14:paraId="01D0FA73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4924BC9B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2164744F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25CEB7B1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640D1F" w14:paraId="155DE232" w14:textId="77777777">
        <w:tc>
          <w:tcPr>
            <w:tcW w:w="557" w:type="dxa"/>
          </w:tcPr>
          <w:p w14:paraId="25340F5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593C943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>»</w:t>
            </w:r>
          </w:p>
        </w:tc>
        <w:tc>
          <w:tcPr>
            <w:tcW w:w="3012" w:type="dxa"/>
          </w:tcPr>
          <w:p w14:paraId="040F744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тему. Мотивация,</w:t>
            </w:r>
          </w:p>
          <w:p w14:paraId="5FED71C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целеполагание. Знакомство с понятиями «экология», </w:t>
            </w:r>
            <w:r>
              <w:rPr>
                <w:rFonts w:ascii="Times New Roman" w:hAnsi="Times New Roman"/>
                <w:sz w:val="22"/>
                <w:szCs w:val="24"/>
              </w:rPr>
              <w:t>«эколог»: лексическая работа – разбираем значение нового слова. Обсуждение вопросов:</w:t>
            </w:r>
          </w:p>
          <w:p w14:paraId="3332EE4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кто должен беречь природу и заботиться о ней? После просмотра мультфильма </w:t>
            </w:r>
            <w:r>
              <w:rPr>
                <w:rFonts w:ascii="Times New Roman" w:hAnsi="Times New Roman"/>
                <w:sz w:val="22"/>
                <w:szCs w:val="24"/>
              </w:rPr>
              <w:lastRenderedPageBreak/>
              <w:t>«Давайте вместе украшать природу» направляет рассуждения детей к идеям по защите и украшению окру</w:t>
            </w:r>
            <w:r>
              <w:rPr>
                <w:rFonts w:ascii="Times New Roman" w:hAnsi="Times New Roman"/>
                <w:sz w:val="22"/>
                <w:szCs w:val="24"/>
              </w:rPr>
              <w:t>жающей среды – первым шагам к экологической культуре.</w:t>
            </w:r>
          </w:p>
          <w:p w14:paraId="43EB235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2EB7470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– рюкзачком Эколога.</w:t>
            </w:r>
          </w:p>
          <w:p w14:paraId="482D890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Вкладываются знаки,</w:t>
            </w:r>
          </w:p>
          <w:p w14:paraId="15EE9A1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характеризующие бережное</w:t>
            </w:r>
          </w:p>
          <w:p w14:paraId="7D999E2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отношение к природе.</w:t>
            </w:r>
          </w:p>
        </w:tc>
        <w:tc>
          <w:tcPr>
            <w:tcW w:w="1865" w:type="dxa"/>
          </w:tcPr>
          <w:p w14:paraId="0954EA1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</w:t>
            </w:r>
          </w:p>
          <w:p w14:paraId="19A4C5D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</w:t>
            </w:r>
          </w:p>
        </w:tc>
        <w:tc>
          <w:tcPr>
            <w:tcW w:w="1947" w:type="dxa"/>
          </w:tcPr>
          <w:p w14:paraId="6146113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Словесная</w:t>
            </w:r>
          </w:p>
          <w:p w14:paraId="580F0B2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игра; работа в</w:t>
            </w:r>
          </w:p>
          <w:p w14:paraId="542AA18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парах; работа с</w:t>
            </w:r>
          </w:p>
          <w:p w14:paraId="02841FF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визуальным образом;</w:t>
            </w:r>
          </w:p>
          <w:p w14:paraId="21CA679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подви</w:t>
            </w:r>
            <w:r>
              <w:rPr>
                <w:rFonts w:ascii="Times New Roman" w:hAnsi="Times New Roman"/>
                <w:sz w:val="22"/>
                <w:szCs w:val="24"/>
              </w:rPr>
              <w:t>жная</w:t>
            </w:r>
          </w:p>
          <w:p w14:paraId="6CF4320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игра; сбор рюкзачка </w:t>
            </w:r>
            <w:r>
              <w:rPr>
                <w:rFonts w:ascii="Times New Roman" w:hAnsi="Times New Roman"/>
                <w:sz w:val="22"/>
                <w:szCs w:val="24"/>
              </w:rPr>
              <w:lastRenderedPageBreak/>
              <w:t>Эколога; участие в игре; просмотр</w:t>
            </w:r>
          </w:p>
          <w:p w14:paraId="6F2FBC7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мультфильма</w:t>
            </w:r>
          </w:p>
        </w:tc>
      </w:tr>
      <w:tr w:rsidR="00640D1F" w14:paraId="212267D3" w14:textId="77777777">
        <w:tc>
          <w:tcPr>
            <w:tcW w:w="557" w:type="dxa"/>
          </w:tcPr>
          <w:p w14:paraId="4DBB5E3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281A842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«Каким должен быть настоящий</w:t>
            </w:r>
          </w:p>
          <w:p w14:paraId="1C4D998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эколог?»</w:t>
            </w:r>
          </w:p>
        </w:tc>
        <w:tc>
          <w:tcPr>
            <w:tcW w:w="3012" w:type="dxa"/>
          </w:tcPr>
          <w:p w14:paraId="6807881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Мотивация: видеофильм</w:t>
            </w:r>
          </w:p>
          <w:p w14:paraId="03FCAF1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«Красота природы России».</w:t>
            </w:r>
          </w:p>
          <w:p w14:paraId="0FD63CA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Наводящие вопросы: Как</w:t>
            </w:r>
          </w:p>
          <w:p w14:paraId="28E0D19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сохранить красоту природы</w:t>
            </w:r>
          </w:p>
          <w:p w14:paraId="53D482C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России? Как её сберечь?</w:t>
            </w:r>
          </w:p>
          <w:p w14:paraId="1AAA546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 трека –</w:t>
            </w:r>
          </w:p>
          <w:p w14:paraId="1375B9A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рюкзачком Эколога. Составляем правила эколога. Определяем качества эколога</w:t>
            </w:r>
          </w:p>
          <w:p w14:paraId="266036A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(добавляем в рюкзачок).</w:t>
            </w:r>
          </w:p>
          <w:p w14:paraId="541C74B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Посредством игр </w:t>
            </w:r>
          </w:p>
          <w:p w14:paraId="62B73D9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обучающиеся знакомятся</w:t>
            </w:r>
          </w:p>
          <w:p w14:paraId="2AC3B0C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 «визитками» природы:</w:t>
            </w:r>
          </w:p>
          <w:p w14:paraId="306104E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следами животных, пением</w:t>
            </w:r>
          </w:p>
          <w:p w14:paraId="1506DB0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птиц, описанием особо</w:t>
            </w:r>
          </w:p>
          <w:p w14:paraId="430C863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распространённых рас</w:t>
            </w:r>
            <w:r>
              <w:rPr>
                <w:rFonts w:ascii="Times New Roman" w:hAnsi="Times New Roman"/>
                <w:sz w:val="22"/>
                <w:szCs w:val="24"/>
              </w:rPr>
              <w:t>тений</w:t>
            </w:r>
          </w:p>
          <w:p w14:paraId="52859F1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и животных. </w:t>
            </w:r>
          </w:p>
          <w:p w14:paraId="6B34BDD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61630F4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– рюкзачком Эколога: помещаем в него качества эколога, заметки о природном богатстве России</w:t>
            </w:r>
          </w:p>
          <w:p w14:paraId="304E2FD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 т.п.</w:t>
            </w:r>
          </w:p>
        </w:tc>
        <w:tc>
          <w:tcPr>
            <w:tcW w:w="1865" w:type="dxa"/>
          </w:tcPr>
          <w:p w14:paraId="428F5B5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10B131C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игровая,</w:t>
            </w:r>
          </w:p>
          <w:p w14:paraId="78CFE9E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5B4CFC6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337B481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Коллективное</w:t>
            </w:r>
          </w:p>
          <w:p w14:paraId="1B898A4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обсуждение,</w:t>
            </w:r>
          </w:p>
          <w:p w14:paraId="068B6DB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участие в игровом</w:t>
            </w:r>
          </w:p>
          <w:p w14:paraId="2DFBB7E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упражнении;</w:t>
            </w:r>
          </w:p>
          <w:p w14:paraId="2CC9FC6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дополнение</w:t>
            </w:r>
          </w:p>
          <w:p w14:paraId="5BE4775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рюкзачка Эколога; работа в</w:t>
            </w:r>
          </w:p>
          <w:p w14:paraId="66C458B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группах; отгадывание загадок; работа с</w:t>
            </w:r>
          </w:p>
          <w:p w14:paraId="158B6EB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карточкой</w:t>
            </w:r>
          </w:p>
        </w:tc>
      </w:tr>
      <w:tr w:rsidR="00640D1F" w14:paraId="1F49C946" w14:textId="77777777">
        <w:tc>
          <w:tcPr>
            <w:tcW w:w="557" w:type="dxa"/>
          </w:tcPr>
          <w:p w14:paraId="3FF5D63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5528615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«Орлята – экологи»</w:t>
            </w:r>
          </w:p>
        </w:tc>
        <w:tc>
          <w:tcPr>
            <w:tcW w:w="3012" w:type="dxa"/>
          </w:tcPr>
          <w:p w14:paraId="092AFA2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Подводим итоги. Организация просмотра </w:t>
            </w:r>
          </w:p>
          <w:p w14:paraId="50CBA92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слайд-шоу или видео о том, как проходил трек, обсуждение того, как проходил трек, делают выводы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об экологической</w:t>
            </w:r>
          </w:p>
          <w:p w14:paraId="3025D24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культуре и поведении.</w:t>
            </w:r>
          </w:p>
          <w:p w14:paraId="35FFD63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 и обсуждение экологических мультфильмов о природе.</w:t>
            </w:r>
          </w:p>
          <w:p w14:paraId="32C9C43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символом</w:t>
            </w:r>
          </w:p>
          <w:p w14:paraId="0179295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трека – рюкзачком Эколога:</w:t>
            </w:r>
          </w:p>
          <w:p w14:paraId="2034447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дополняем информацией о</w:t>
            </w:r>
          </w:p>
          <w:p w14:paraId="1032D90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ключевых событиях трека.</w:t>
            </w:r>
          </w:p>
        </w:tc>
        <w:tc>
          <w:tcPr>
            <w:tcW w:w="1865" w:type="dxa"/>
          </w:tcPr>
          <w:p w14:paraId="09BDB4E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4DD2F18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3089A3A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2B58DFC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 фото/ в</w:t>
            </w:r>
            <w:r>
              <w:rPr>
                <w:rFonts w:ascii="Times New Roman" w:hAnsi="Times New Roman"/>
                <w:sz w:val="22"/>
                <w:szCs w:val="24"/>
              </w:rPr>
              <w:t>идео; дополнение</w:t>
            </w:r>
          </w:p>
          <w:p w14:paraId="0B8E2E3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рюкзачка</w:t>
            </w:r>
          </w:p>
          <w:p w14:paraId="688FA1A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Эколога;</w:t>
            </w:r>
          </w:p>
          <w:p w14:paraId="693AAF2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просмотр</w:t>
            </w:r>
          </w:p>
          <w:p w14:paraId="0B5D8F2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мультфильмов</w:t>
            </w:r>
          </w:p>
        </w:tc>
      </w:tr>
    </w:tbl>
    <w:p w14:paraId="6CBB50CD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917C886" w14:textId="77777777" w:rsidR="00640D1F" w:rsidRDefault="001735A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Лидер» </w:t>
      </w:r>
    </w:p>
    <w:p w14:paraId="5074A6DA" w14:textId="77777777" w:rsidR="00640D1F" w:rsidRDefault="001735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Трек является завершающим в учебном году, подводящим итоги </w:t>
      </w:r>
      <w:r>
        <w:rPr>
          <w:rFonts w:ascii="Times New Roman" w:hAnsi="Times New Roman" w:cs="Times New Roman"/>
          <w:sz w:val="24"/>
          <w:szCs w:val="24"/>
        </w:rPr>
        <w:t xml:space="preserve">участия первоклассников в Программе. Основными задачами являются оценка уровня сплочённости класса, приобретённых ребёнком знаний и опыта совместной деятельности в классе как коллективе.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640D1F" w14:paraId="40466CE8" w14:textId="77777777">
        <w:tc>
          <w:tcPr>
            <w:tcW w:w="557" w:type="dxa"/>
          </w:tcPr>
          <w:p w14:paraId="2631E1CC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lastRenderedPageBreak/>
              <w:t>№</w:t>
            </w:r>
          </w:p>
        </w:tc>
        <w:tc>
          <w:tcPr>
            <w:tcW w:w="1964" w:type="dxa"/>
          </w:tcPr>
          <w:p w14:paraId="62B01876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18A76067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682A1AB8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324FF3BD" w14:textId="77777777" w:rsidR="00640D1F" w:rsidRDefault="001735AA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640D1F" w14:paraId="01FF62F8" w14:textId="77777777">
        <w:tc>
          <w:tcPr>
            <w:tcW w:w="557" w:type="dxa"/>
          </w:tcPr>
          <w:p w14:paraId="68CCD28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14B6560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«Лидер – это …»</w:t>
            </w:r>
          </w:p>
        </w:tc>
        <w:tc>
          <w:tcPr>
            <w:tcW w:w="3012" w:type="dxa"/>
          </w:tcPr>
          <w:p w14:paraId="320DEB4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</w:t>
            </w:r>
          </w:p>
          <w:p w14:paraId="5B0711B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целеполагание. Знакомство с</w:t>
            </w:r>
          </w:p>
          <w:p w14:paraId="393FE2B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понятием «лидер»: лексическая работа – разбираем значение нового слова. От учителя звучит вопрос детям: 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кто со мной хочет в команду? Учимся работать в команде – знакомство с явлением </w:t>
            </w:r>
          </w:p>
          <w:p w14:paraId="62EA422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лидерства через игру; учитель объясняет задание, учит детей слушать друг друга, показывает, как правильно такие задания</w:t>
            </w:r>
          </w:p>
          <w:p w14:paraId="4FF8B5A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выполнять, даёт ребятам</w:t>
            </w:r>
          </w:p>
          <w:p w14:paraId="135E69B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подсказки, что нужно сделать при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выполнении задания. </w:t>
            </w:r>
          </w:p>
          <w:p w14:paraId="280A705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Подведение итогов: работа</w:t>
            </w:r>
          </w:p>
          <w:p w14:paraId="338491C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 конструктором «Лидер»:</w:t>
            </w:r>
          </w:p>
          <w:p w14:paraId="7FDA10E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собираем понятие «лидер».</w:t>
            </w:r>
          </w:p>
        </w:tc>
        <w:tc>
          <w:tcPr>
            <w:tcW w:w="1865" w:type="dxa"/>
          </w:tcPr>
          <w:p w14:paraId="6BC861C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015C487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игровая,</w:t>
            </w:r>
          </w:p>
          <w:p w14:paraId="4C53EA9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4A5BB75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</w:t>
            </w:r>
          </w:p>
        </w:tc>
        <w:tc>
          <w:tcPr>
            <w:tcW w:w="1947" w:type="dxa"/>
          </w:tcPr>
          <w:p w14:paraId="3B96508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Участие в игре;</w:t>
            </w:r>
          </w:p>
          <w:p w14:paraId="109C8B3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заполнение</w:t>
            </w:r>
          </w:p>
          <w:p w14:paraId="6096531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чек-листа</w:t>
            </w:r>
          </w:p>
        </w:tc>
      </w:tr>
      <w:tr w:rsidR="00640D1F" w14:paraId="1DC6D116" w14:textId="77777777">
        <w:tc>
          <w:tcPr>
            <w:tcW w:w="557" w:type="dxa"/>
          </w:tcPr>
          <w:p w14:paraId="3D8478F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1E228B4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«Я хочу быть</w:t>
            </w:r>
          </w:p>
          <w:p w14:paraId="2E452B6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лидером»</w:t>
            </w:r>
          </w:p>
        </w:tc>
        <w:tc>
          <w:tcPr>
            <w:tcW w:w="3012" w:type="dxa"/>
          </w:tcPr>
          <w:p w14:paraId="2EA00D9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Обсуждение: Кто может быть лидером? Для 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чего быть лидером? </w:t>
            </w:r>
          </w:p>
          <w:p w14:paraId="4D36A35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Данное занятие подразумевает более глубокое усвоение детьми понятия лидера и лидерства в целом. А также здесь подробно разбираются качества лидера. Ключевая</w:t>
            </w:r>
          </w:p>
          <w:p w14:paraId="442504A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точка занятия – проведение</w:t>
            </w:r>
          </w:p>
          <w:p w14:paraId="5B2FDEB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педагогом социометрии для</w:t>
            </w:r>
          </w:p>
          <w:p w14:paraId="56801C3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изучения атмосферы в классе: дружный коллектив или нет, для понимания педагогом, как в дальнейшем направлять деятельность класса и выстраивать свою работу.</w:t>
            </w:r>
          </w:p>
          <w:p w14:paraId="0BC6A4D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*Работа с символом трека – </w:t>
            </w:r>
          </w:p>
          <w:p w14:paraId="5EADF36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конструктором «Лидер»:</w:t>
            </w:r>
          </w:p>
          <w:p w14:paraId="525F1AC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фиксируются качества лидера.</w:t>
            </w:r>
          </w:p>
        </w:tc>
        <w:tc>
          <w:tcPr>
            <w:tcW w:w="1865" w:type="dxa"/>
          </w:tcPr>
          <w:p w14:paraId="2592D06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</w:t>
            </w:r>
          </w:p>
          <w:p w14:paraId="0C52F62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</w:t>
            </w:r>
            <w:r>
              <w:rPr>
                <w:rFonts w:ascii="Times New Roman" w:hAnsi="Times New Roman"/>
                <w:sz w:val="22"/>
                <w:szCs w:val="24"/>
              </w:rPr>
              <w:t>вая,</w:t>
            </w:r>
          </w:p>
          <w:p w14:paraId="65B95EF3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проблемно-ценностное</w:t>
            </w:r>
          </w:p>
          <w:p w14:paraId="137C800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общение.</w:t>
            </w:r>
          </w:p>
        </w:tc>
        <w:tc>
          <w:tcPr>
            <w:tcW w:w="1947" w:type="dxa"/>
          </w:tcPr>
          <w:p w14:paraId="2A472CC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Участие в игре;</w:t>
            </w:r>
          </w:p>
          <w:p w14:paraId="078ECC82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прослушивание</w:t>
            </w:r>
          </w:p>
          <w:p w14:paraId="0C48396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песни/просмотр</w:t>
            </w:r>
          </w:p>
          <w:p w14:paraId="49CEAAF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мультфильма;</w:t>
            </w:r>
          </w:p>
          <w:p w14:paraId="18808B76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обсуждение</w:t>
            </w:r>
          </w:p>
          <w:p w14:paraId="1672F24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результатов;</w:t>
            </w:r>
          </w:p>
          <w:p w14:paraId="52C5616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танец; проведение</w:t>
            </w:r>
          </w:p>
          <w:p w14:paraId="7936EE4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игры; проведение</w:t>
            </w:r>
          </w:p>
          <w:p w14:paraId="4B5F3025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социометрии</w:t>
            </w:r>
          </w:p>
        </w:tc>
      </w:tr>
      <w:tr w:rsidR="00640D1F" w14:paraId="31EB80D2" w14:textId="77777777">
        <w:tc>
          <w:tcPr>
            <w:tcW w:w="557" w:type="dxa"/>
          </w:tcPr>
          <w:p w14:paraId="6F500411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6BB90087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«С командой </w:t>
            </w:r>
          </w:p>
          <w:p w14:paraId="33561ABA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действую!»</w:t>
            </w:r>
          </w:p>
        </w:tc>
        <w:tc>
          <w:tcPr>
            <w:tcW w:w="3012" w:type="dxa"/>
          </w:tcPr>
          <w:p w14:paraId="094C29C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Данное занятие подразумевает выход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за  пределы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 xml:space="preserve"> класса. На большой просторной территории</w:t>
            </w:r>
          </w:p>
          <w:p w14:paraId="49EAEFA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классный коллектив будет</w:t>
            </w:r>
          </w:p>
          <w:p w14:paraId="54F90DB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проходить игровые испытания, направленные на сплочение и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>.</w:t>
            </w:r>
          </w:p>
          <w:p w14:paraId="71903830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В этой игре нет победителей.</w:t>
            </w:r>
          </w:p>
          <w:p w14:paraId="44C87C4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Она предназначена для того,</w:t>
            </w:r>
          </w:p>
          <w:p w14:paraId="5A558158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чтобы </w:t>
            </w:r>
            <w:proofErr w:type="gramStart"/>
            <w:r>
              <w:rPr>
                <w:rFonts w:ascii="Times New Roman" w:hAnsi="Times New Roman"/>
                <w:sz w:val="22"/>
                <w:szCs w:val="24"/>
              </w:rPr>
              <w:t>улучшить  эмоциональную</w:t>
            </w:r>
            <w:proofErr w:type="gramEnd"/>
            <w:r>
              <w:rPr>
                <w:rFonts w:ascii="Times New Roman" w:hAnsi="Times New Roman"/>
                <w:sz w:val="22"/>
                <w:szCs w:val="24"/>
              </w:rPr>
              <w:t xml:space="preserve"> атмосферу класса. Педагог</w:t>
            </w:r>
            <w:r>
              <w:rPr>
                <w:rFonts w:ascii="Times New Roman" w:hAnsi="Times New Roman"/>
                <w:sz w:val="22"/>
                <w:szCs w:val="24"/>
              </w:rPr>
              <w:t>у важно понимать, что для проведения игры ему</w:t>
            </w:r>
          </w:p>
          <w:p w14:paraId="1D4FF1F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необходима дополнительная</w:t>
            </w:r>
          </w:p>
          <w:p w14:paraId="1F02B19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помощь коллег или наставников.</w:t>
            </w:r>
          </w:p>
          <w:p w14:paraId="45643A1C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*Работа с конструктором</w:t>
            </w:r>
          </w:p>
          <w:p w14:paraId="311623D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«Лидер»: вносятся выводы по игре «Команда».</w:t>
            </w:r>
          </w:p>
        </w:tc>
        <w:tc>
          <w:tcPr>
            <w:tcW w:w="1865" w:type="dxa"/>
          </w:tcPr>
          <w:p w14:paraId="396A60AD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</w:t>
            </w:r>
          </w:p>
          <w:p w14:paraId="410B97B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игровая</w:t>
            </w:r>
          </w:p>
        </w:tc>
        <w:tc>
          <w:tcPr>
            <w:tcW w:w="1947" w:type="dxa"/>
          </w:tcPr>
          <w:p w14:paraId="74C79979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по</w:t>
            </w:r>
          </w:p>
          <w:p w14:paraId="2857A2EE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станциям</w:t>
            </w:r>
          </w:p>
          <w:p w14:paraId="4512548F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«Команда» на</w:t>
            </w:r>
          </w:p>
          <w:p w14:paraId="6B42D274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образование</w:t>
            </w:r>
          </w:p>
          <w:p w14:paraId="7D90AA8B" w14:textId="77777777" w:rsidR="00640D1F" w:rsidRDefault="001735AA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команд</w:t>
            </w:r>
          </w:p>
        </w:tc>
      </w:tr>
      <w:tr w:rsidR="00640D1F" w14:paraId="0BB15517" w14:textId="77777777">
        <w:tc>
          <w:tcPr>
            <w:tcW w:w="557" w:type="dxa"/>
          </w:tcPr>
          <w:p w14:paraId="32B9C88A" w14:textId="77777777" w:rsidR="00640D1F" w:rsidRDefault="001735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1964" w:type="dxa"/>
          </w:tcPr>
          <w:p w14:paraId="1C4F1E37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«Как </w:t>
            </w:r>
            <w:r>
              <w:rPr>
                <w:rFonts w:ascii="Times New Roman" w:hAnsi="Times New Roman"/>
                <w:sz w:val="22"/>
                <w:szCs w:val="22"/>
              </w:rPr>
              <w:t>становятся</w:t>
            </w:r>
          </w:p>
          <w:p w14:paraId="2246F3C8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лидерами?»</w:t>
            </w:r>
          </w:p>
        </w:tc>
        <w:tc>
          <w:tcPr>
            <w:tcW w:w="3012" w:type="dxa"/>
          </w:tcPr>
          <w:p w14:paraId="1703044B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Смотрят фото/видео, как</w:t>
            </w:r>
          </w:p>
          <w:p w14:paraId="69C87368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проходил трек. Подводят итоги, обращаясь к   конструктору «Лидер».</w:t>
            </w:r>
          </w:p>
          <w:p w14:paraId="4A004588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администрацией</w:t>
            </w:r>
          </w:p>
          <w:p w14:paraId="077849B4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школы по теме: «Традиции</w:t>
            </w:r>
          </w:p>
          <w:p w14:paraId="2CB022F5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школы», «Ими гордится</w:t>
            </w:r>
          </w:p>
          <w:p w14:paraId="7C39DD0E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школа»; пресс-конференция со старшеклассником-лидером; демонстрация кла</w:t>
            </w:r>
            <w:r>
              <w:rPr>
                <w:rFonts w:ascii="Times New Roman" w:hAnsi="Times New Roman"/>
                <w:sz w:val="22"/>
                <w:szCs w:val="22"/>
              </w:rPr>
              <w:t>ссных достижений.</w:t>
            </w:r>
          </w:p>
          <w:p w14:paraId="52E249F0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*Работа с конструктором</w:t>
            </w:r>
          </w:p>
          <w:p w14:paraId="4E3B4CBC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«Лидер»: вносятся выводы по встрече с лидерами.</w:t>
            </w:r>
          </w:p>
        </w:tc>
        <w:tc>
          <w:tcPr>
            <w:tcW w:w="1865" w:type="dxa"/>
          </w:tcPr>
          <w:p w14:paraId="53FBAC40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</w:t>
            </w:r>
          </w:p>
          <w:p w14:paraId="790BF8ED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14:paraId="5B598898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общение</w:t>
            </w:r>
          </w:p>
        </w:tc>
        <w:tc>
          <w:tcPr>
            <w:tcW w:w="1947" w:type="dxa"/>
          </w:tcPr>
          <w:p w14:paraId="14DA09A9" w14:textId="77777777" w:rsidR="00640D1F" w:rsidRDefault="001735A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Встреча, пресс-конференция</w:t>
            </w:r>
          </w:p>
        </w:tc>
      </w:tr>
    </w:tbl>
    <w:p w14:paraId="2D1A0BC7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640D1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B42A284" w14:textId="77777777" w:rsidR="00640D1F" w:rsidRDefault="001735AA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lastRenderedPageBreak/>
        <w:t>5. Календарно-тематическое планирование</w:t>
      </w:r>
    </w:p>
    <w:p w14:paraId="266177E6" w14:textId="77777777" w:rsidR="00640D1F" w:rsidRDefault="001735AA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t>программы 1 класса</w:t>
      </w:r>
    </w:p>
    <w:p w14:paraId="04417326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tbl>
      <w:tblPr>
        <w:tblStyle w:val="afb"/>
        <w:tblW w:w="0" w:type="auto"/>
        <w:tblInd w:w="142" w:type="dxa"/>
        <w:tblLook w:val="04A0" w:firstRow="1" w:lastRow="0" w:firstColumn="1" w:lastColumn="0" w:noHBand="0" w:noVBand="1"/>
      </w:tblPr>
      <w:tblGrid>
        <w:gridCol w:w="1374"/>
        <w:gridCol w:w="2594"/>
        <w:gridCol w:w="997"/>
        <w:gridCol w:w="4238"/>
      </w:tblGrid>
      <w:tr w:rsidR="00640D1F" w14:paraId="342D070A" w14:textId="77777777">
        <w:tc>
          <w:tcPr>
            <w:tcW w:w="1350" w:type="dxa"/>
          </w:tcPr>
          <w:p w14:paraId="5DEB1BF2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2614" w:type="dxa"/>
          </w:tcPr>
          <w:p w14:paraId="1F9BF40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Тема</w:t>
            </w:r>
          </w:p>
        </w:tc>
        <w:tc>
          <w:tcPr>
            <w:tcW w:w="1001" w:type="dxa"/>
          </w:tcPr>
          <w:p w14:paraId="3CED4D3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Кол-во часов</w:t>
            </w:r>
          </w:p>
        </w:tc>
        <w:tc>
          <w:tcPr>
            <w:tcW w:w="4238" w:type="dxa"/>
          </w:tcPr>
          <w:p w14:paraId="76B90CC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Электронные образовательные ресурсы</w:t>
            </w:r>
          </w:p>
        </w:tc>
      </w:tr>
      <w:tr w:rsidR="00640D1F" w14:paraId="34D3ADD4" w14:textId="77777777">
        <w:tc>
          <w:tcPr>
            <w:tcW w:w="1350" w:type="dxa"/>
          </w:tcPr>
          <w:p w14:paraId="3E73DA22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614" w:type="dxa"/>
          </w:tcPr>
          <w:p w14:paraId="7D841979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Игровая программа </w:t>
            </w:r>
          </w:p>
          <w:p w14:paraId="4FD22FF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«Играй, узнавай, найди друзей в классе»</w:t>
            </w:r>
          </w:p>
        </w:tc>
        <w:tc>
          <w:tcPr>
            <w:tcW w:w="1001" w:type="dxa"/>
          </w:tcPr>
          <w:p w14:paraId="4D86FE0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4ECD4B6F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0" w:tooltip="https://disk.yandex.ru/d/AbdBOYHz-qBjB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https://disk.yandex.ru/d/AbdBOYHz-qBjBg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7CF6D3DA" w14:textId="77777777">
        <w:tc>
          <w:tcPr>
            <w:tcW w:w="1350" w:type="dxa"/>
          </w:tcPr>
          <w:p w14:paraId="37C062F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614" w:type="dxa"/>
          </w:tcPr>
          <w:p w14:paraId="6AA0E24F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Игровая программа </w:t>
            </w:r>
          </w:p>
          <w:p w14:paraId="3916EF5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«Будем мы друзьями в классе»</w:t>
            </w:r>
          </w:p>
        </w:tc>
        <w:tc>
          <w:tcPr>
            <w:tcW w:w="1001" w:type="dxa"/>
          </w:tcPr>
          <w:p w14:paraId="3FE8424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4C448D8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1" w:tooltip="https://disk.yandex.ru/d/Qv4r1C58-tUn8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https://disk.yandex.ru/d/Qv4r1C58-tUn8A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3FC20639" w14:textId="77777777">
        <w:tc>
          <w:tcPr>
            <w:tcW w:w="1350" w:type="dxa"/>
          </w:tcPr>
          <w:p w14:paraId="242A418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614" w:type="dxa"/>
          </w:tcPr>
          <w:p w14:paraId="042121F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Игровая программа </w:t>
            </w:r>
          </w:p>
          <w:p w14:paraId="06213B4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«Волшебные слова дружбы»</w:t>
            </w:r>
          </w:p>
        </w:tc>
        <w:tc>
          <w:tcPr>
            <w:tcW w:w="1001" w:type="dxa"/>
          </w:tcPr>
          <w:p w14:paraId="43ECDDC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7103F45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2" w:tooltip="https://disk.yandex.ru/d/MMXDk2ubRav6V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https://disk.yandex.ru/d/MMXDk2ubRav6Vg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1F8C2AA1" w14:textId="77777777">
        <w:tc>
          <w:tcPr>
            <w:tcW w:w="1350" w:type="dxa"/>
          </w:tcPr>
          <w:p w14:paraId="1175975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614" w:type="dxa"/>
          </w:tcPr>
          <w:p w14:paraId="673BCE4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Игровая программа </w:t>
            </w:r>
          </w:p>
          <w:p w14:paraId="7C6471C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«Правила настоящих друзей»</w:t>
            </w:r>
          </w:p>
        </w:tc>
        <w:tc>
          <w:tcPr>
            <w:tcW w:w="1001" w:type="dxa"/>
          </w:tcPr>
          <w:p w14:paraId="346E855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0EFD1E9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3" w:tooltip="https://disk.yandex.ru/d/fPL6prtxeMTU3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https://disk.yandex.ru/d/fPL6prtxeMTU3A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03ED8AA8" w14:textId="77777777">
        <w:tc>
          <w:tcPr>
            <w:tcW w:w="1350" w:type="dxa"/>
          </w:tcPr>
          <w:p w14:paraId="5F4C21C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614" w:type="dxa"/>
          </w:tcPr>
          <w:p w14:paraId="06B9A1F9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Вводный </w:t>
            </w:r>
            <w:proofErr w:type="spellStart"/>
            <w:r>
              <w:rPr>
                <w:b w:val="0"/>
                <w:sz w:val="22"/>
                <w:szCs w:val="24"/>
              </w:rPr>
              <w:t>Орлятский</w:t>
            </w:r>
            <w:proofErr w:type="spellEnd"/>
            <w:r>
              <w:rPr>
                <w:b w:val="0"/>
                <w:sz w:val="22"/>
                <w:szCs w:val="24"/>
              </w:rPr>
              <w:t xml:space="preserve"> урок</w:t>
            </w:r>
          </w:p>
        </w:tc>
        <w:tc>
          <w:tcPr>
            <w:tcW w:w="1001" w:type="dxa"/>
          </w:tcPr>
          <w:p w14:paraId="1A878189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5B81217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4" w:tooltip="https://disk.yandex.ru/d/lPGFLvmOmNnhd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https://disk.yandex.ru/d/lPGFLvmOmNnhdg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003B75C6" w14:textId="77777777">
        <w:tc>
          <w:tcPr>
            <w:tcW w:w="9203" w:type="dxa"/>
            <w:gridSpan w:val="4"/>
          </w:tcPr>
          <w:p w14:paraId="4AECF9E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Эрудит»</w:t>
            </w:r>
          </w:p>
        </w:tc>
      </w:tr>
      <w:tr w:rsidR="00640D1F" w14:paraId="4A5B9E60" w14:textId="77777777">
        <w:tc>
          <w:tcPr>
            <w:tcW w:w="1350" w:type="dxa"/>
          </w:tcPr>
          <w:p w14:paraId="0421ED8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614" w:type="dxa"/>
          </w:tcPr>
          <w:p w14:paraId="24A1D0D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«Кто такой эрудит?»</w:t>
            </w:r>
          </w:p>
        </w:tc>
        <w:tc>
          <w:tcPr>
            <w:tcW w:w="1001" w:type="dxa"/>
          </w:tcPr>
          <w:p w14:paraId="6ED4F7C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7B320E4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5" w:tooltip="https://disk.yandex.ru/d/_O1b05MrLhjz8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https://disk.yandex.ru/d/_O1b05MrLhjz8A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0670DC48" w14:textId="77777777">
        <w:tc>
          <w:tcPr>
            <w:tcW w:w="1350" w:type="dxa"/>
          </w:tcPr>
          <w:p w14:paraId="37D7B33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614" w:type="dxa"/>
          </w:tcPr>
          <w:p w14:paraId="69027BB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«Всезнайка»</w:t>
            </w:r>
          </w:p>
        </w:tc>
        <w:tc>
          <w:tcPr>
            <w:tcW w:w="1001" w:type="dxa"/>
          </w:tcPr>
          <w:p w14:paraId="1F50698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6AEC4DC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hyperlink r:id="rId16" w:tooltip="https://disk.yandex.ru/d/3WYlertRRD3e4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https://disk.yandex.ru/d/3WYlertRRD3e4w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18A9DFDD" w14:textId="77777777">
        <w:tc>
          <w:tcPr>
            <w:tcW w:w="1350" w:type="dxa"/>
          </w:tcPr>
          <w:p w14:paraId="32BF7BE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614" w:type="dxa"/>
          </w:tcPr>
          <w:p w14:paraId="77019DF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001" w:type="dxa"/>
          </w:tcPr>
          <w:p w14:paraId="1416046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2BB34D5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7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1A599CCE" w14:textId="77777777">
        <w:tc>
          <w:tcPr>
            <w:tcW w:w="1350" w:type="dxa"/>
          </w:tcPr>
          <w:p w14:paraId="47FDE70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614" w:type="dxa"/>
          </w:tcPr>
          <w:p w14:paraId="72956EF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Подведём итоги</w:t>
            </w:r>
          </w:p>
        </w:tc>
        <w:tc>
          <w:tcPr>
            <w:tcW w:w="1001" w:type="dxa"/>
          </w:tcPr>
          <w:p w14:paraId="69CE7E4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31D02CF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8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</w:t>
              </w:r>
              <w:r>
                <w:rPr>
                  <w:rStyle w:val="af2"/>
                  <w:b w:val="0"/>
                  <w:sz w:val="22"/>
                  <w:szCs w:val="24"/>
                </w:rPr>
                <w:t>hebno-metodicheskiy-komplekt-1-klassa-2025/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30DDB52E" w14:textId="77777777">
        <w:tc>
          <w:tcPr>
            <w:tcW w:w="9203" w:type="dxa"/>
            <w:gridSpan w:val="4"/>
          </w:tcPr>
          <w:p w14:paraId="7AE1509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Мастер»</w:t>
            </w:r>
          </w:p>
        </w:tc>
      </w:tr>
      <w:tr w:rsidR="00640D1F" w14:paraId="2B0ED25B" w14:textId="77777777">
        <w:tc>
          <w:tcPr>
            <w:tcW w:w="1350" w:type="dxa"/>
          </w:tcPr>
          <w:p w14:paraId="447C772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614" w:type="dxa"/>
          </w:tcPr>
          <w:p w14:paraId="75F4246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 – это…»</w:t>
            </w:r>
          </w:p>
        </w:tc>
        <w:tc>
          <w:tcPr>
            <w:tcW w:w="1001" w:type="dxa"/>
          </w:tcPr>
          <w:p w14:paraId="322477D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3C15CAB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9" w:tooltip="https://disk.yandex.ru/d/lf7gxsiB5pV2A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https://disk.yandex.ru/d/lf7gxsiB5pV2AA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3BEB735D" w14:textId="77777777">
        <w:tc>
          <w:tcPr>
            <w:tcW w:w="1350" w:type="dxa"/>
          </w:tcPr>
          <w:p w14:paraId="72A8BAE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614" w:type="dxa"/>
          </w:tcPr>
          <w:p w14:paraId="4E174BE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«Мастерская Деда Мороза»</w:t>
            </w:r>
          </w:p>
        </w:tc>
        <w:tc>
          <w:tcPr>
            <w:tcW w:w="1001" w:type="dxa"/>
          </w:tcPr>
          <w:p w14:paraId="6EC8571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16C26D6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0" w:tooltip="https://disk.yandex.ru/d/Cbwa4faolyQLSQ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https://disk.yandex.ru/d/Cbwa4faolyQLSQ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0C8E1694" w14:textId="77777777">
        <w:tc>
          <w:tcPr>
            <w:tcW w:w="1350" w:type="dxa"/>
          </w:tcPr>
          <w:p w14:paraId="52B58F0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614" w:type="dxa"/>
          </w:tcPr>
          <w:p w14:paraId="1A3DBE8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«Класс мастеров»</w:t>
            </w:r>
          </w:p>
        </w:tc>
        <w:tc>
          <w:tcPr>
            <w:tcW w:w="1001" w:type="dxa"/>
          </w:tcPr>
          <w:p w14:paraId="4DC28AC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3B537A7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1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</w:t>
              </w:r>
              <w:r>
                <w:rPr>
                  <w:rStyle w:val="af2"/>
                  <w:b w:val="0"/>
                  <w:sz w:val="22"/>
                  <w:szCs w:val="24"/>
                </w:rPr>
                <w:t>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3C7D2CF8" w14:textId="77777777">
        <w:tc>
          <w:tcPr>
            <w:tcW w:w="1350" w:type="dxa"/>
          </w:tcPr>
          <w:p w14:paraId="4204DC1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614" w:type="dxa"/>
          </w:tcPr>
          <w:p w14:paraId="4F7C64A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«Классная ёлка»</w:t>
            </w:r>
          </w:p>
        </w:tc>
        <w:tc>
          <w:tcPr>
            <w:tcW w:w="1001" w:type="dxa"/>
          </w:tcPr>
          <w:p w14:paraId="722D3B2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4C42DF4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2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220A8299" w14:textId="77777777">
        <w:tc>
          <w:tcPr>
            <w:tcW w:w="9203" w:type="dxa"/>
            <w:gridSpan w:val="4"/>
          </w:tcPr>
          <w:p w14:paraId="2932EF1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Доброволец»</w:t>
            </w:r>
          </w:p>
        </w:tc>
      </w:tr>
      <w:tr w:rsidR="00640D1F" w14:paraId="5FAE53D5" w14:textId="77777777">
        <w:tc>
          <w:tcPr>
            <w:tcW w:w="1350" w:type="dxa"/>
          </w:tcPr>
          <w:p w14:paraId="0840E12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614" w:type="dxa"/>
          </w:tcPr>
          <w:p w14:paraId="3C0975A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«От слова – к делу»</w:t>
            </w:r>
          </w:p>
        </w:tc>
        <w:tc>
          <w:tcPr>
            <w:tcW w:w="1001" w:type="dxa"/>
          </w:tcPr>
          <w:p w14:paraId="51F31FC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77179B5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3" w:tooltip="https://disk.yandex.ru/d/_CkUdXFuE656h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https://disk.yandex.ru/d/_CkUdXFuE656hw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1C4AE583" w14:textId="77777777">
        <w:tc>
          <w:tcPr>
            <w:tcW w:w="1350" w:type="dxa"/>
          </w:tcPr>
          <w:p w14:paraId="3DD2F15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614" w:type="dxa"/>
          </w:tcPr>
          <w:p w14:paraId="6080693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«Спешить на помощь безвозмездно»</w:t>
            </w:r>
          </w:p>
        </w:tc>
        <w:tc>
          <w:tcPr>
            <w:tcW w:w="1001" w:type="dxa"/>
          </w:tcPr>
          <w:p w14:paraId="39517D69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0644E67C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4" w:tooltip="https://disk.yandex.ru/d/9P-OlrQQd7qoo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https://disk.yandex.ru/d/9P-OlrQQd7qooA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6B4F2384" w14:textId="77777777">
        <w:tc>
          <w:tcPr>
            <w:tcW w:w="1350" w:type="dxa"/>
          </w:tcPr>
          <w:p w14:paraId="00538A7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614" w:type="dxa"/>
          </w:tcPr>
          <w:p w14:paraId="1FF4A43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«Доброволец – это доброе сердце»</w:t>
            </w:r>
          </w:p>
        </w:tc>
        <w:tc>
          <w:tcPr>
            <w:tcW w:w="1001" w:type="dxa"/>
          </w:tcPr>
          <w:p w14:paraId="074CC4C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2725AC49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5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</w:t>
              </w:r>
              <w:r>
                <w:rPr>
                  <w:rStyle w:val="af2"/>
                  <w:b w:val="0"/>
                  <w:sz w:val="22"/>
                  <w:szCs w:val="24"/>
                </w:rPr>
                <w:t>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1D8070E3" w14:textId="77777777">
        <w:tc>
          <w:tcPr>
            <w:tcW w:w="1350" w:type="dxa"/>
          </w:tcPr>
          <w:p w14:paraId="5612653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614" w:type="dxa"/>
          </w:tcPr>
          <w:p w14:paraId="1AC2600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«Подведём итоги»</w:t>
            </w:r>
          </w:p>
        </w:tc>
        <w:tc>
          <w:tcPr>
            <w:tcW w:w="1001" w:type="dxa"/>
          </w:tcPr>
          <w:p w14:paraId="2DEAACFC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1EFAFB1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6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7914809D" w14:textId="77777777">
        <w:tc>
          <w:tcPr>
            <w:tcW w:w="9203" w:type="dxa"/>
            <w:gridSpan w:val="4"/>
          </w:tcPr>
          <w:p w14:paraId="637776C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Спортсмен»</w:t>
            </w:r>
          </w:p>
        </w:tc>
      </w:tr>
      <w:tr w:rsidR="00640D1F" w14:paraId="287DED91" w14:textId="77777777">
        <w:tc>
          <w:tcPr>
            <w:tcW w:w="1350" w:type="dxa"/>
          </w:tcPr>
          <w:p w14:paraId="2296FC7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614" w:type="dxa"/>
          </w:tcPr>
          <w:p w14:paraId="155F938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«Утро мы начнём с зарядки»</w:t>
            </w:r>
          </w:p>
        </w:tc>
        <w:tc>
          <w:tcPr>
            <w:tcW w:w="1001" w:type="dxa"/>
          </w:tcPr>
          <w:p w14:paraId="0EAB946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6768547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7" w:tooltip="https://disk.yandex.ru/d/6We9DDvzy7zR_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https://disk.yandex.ru/d/6We9DDvzy7zR_w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00B46F2D" w14:textId="77777777">
        <w:tc>
          <w:tcPr>
            <w:tcW w:w="1350" w:type="dxa"/>
          </w:tcPr>
          <w:p w14:paraId="020FA95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lastRenderedPageBreak/>
              <w:t>февраль</w:t>
            </w:r>
          </w:p>
        </w:tc>
        <w:tc>
          <w:tcPr>
            <w:tcW w:w="2614" w:type="dxa"/>
          </w:tcPr>
          <w:p w14:paraId="2DDF79D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«Сто затей для всех друзей»</w:t>
            </w:r>
          </w:p>
        </w:tc>
        <w:tc>
          <w:tcPr>
            <w:tcW w:w="1001" w:type="dxa"/>
          </w:tcPr>
          <w:p w14:paraId="715313A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1B254AD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8" w:tooltip="https://disk.yandex.ru/d/9NfOtQuLleOwH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https://disk.yandex.ru/d/9NfOtQuLleOwHA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67EA4B5C" w14:textId="77777777">
        <w:tc>
          <w:tcPr>
            <w:tcW w:w="1350" w:type="dxa"/>
          </w:tcPr>
          <w:p w14:paraId="2519C1C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614" w:type="dxa"/>
          </w:tcPr>
          <w:p w14:paraId="682AC9A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«Самые спортивные ребята моей школы»</w:t>
            </w:r>
          </w:p>
        </w:tc>
        <w:tc>
          <w:tcPr>
            <w:tcW w:w="1001" w:type="dxa"/>
          </w:tcPr>
          <w:p w14:paraId="4C85F38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49DC4F8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9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</w:t>
              </w:r>
              <w:r>
                <w:rPr>
                  <w:rStyle w:val="af2"/>
                  <w:b w:val="0"/>
                  <w:sz w:val="22"/>
                  <w:szCs w:val="24"/>
                </w:rPr>
                <w:t>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  <w:p w14:paraId="23E3741D" w14:textId="77777777" w:rsidR="00640D1F" w:rsidRDefault="00640D1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640D1F" w14:paraId="2B46E081" w14:textId="77777777">
        <w:tc>
          <w:tcPr>
            <w:tcW w:w="1350" w:type="dxa"/>
          </w:tcPr>
          <w:p w14:paraId="2259E58F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614" w:type="dxa"/>
          </w:tcPr>
          <w:p w14:paraId="6DC87052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«Азбука здоровья»</w:t>
            </w:r>
          </w:p>
        </w:tc>
        <w:tc>
          <w:tcPr>
            <w:tcW w:w="1001" w:type="dxa"/>
          </w:tcPr>
          <w:p w14:paraId="3D89DDA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6D09C7E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0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2A1CE7CA" w14:textId="77777777">
        <w:tc>
          <w:tcPr>
            <w:tcW w:w="9203" w:type="dxa"/>
            <w:gridSpan w:val="4"/>
          </w:tcPr>
          <w:p w14:paraId="591F8AC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Хранитель исторической памяти»</w:t>
            </w:r>
          </w:p>
        </w:tc>
      </w:tr>
      <w:tr w:rsidR="00640D1F" w14:paraId="17272FCB" w14:textId="77777777">
        <w:tc>
          <w:tcPr>
            <w:tcW w:w="1350" w:type="dxa"/>
          </w:tcPr>
          <w:p w14:paraId="31F4F9E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614" w:type="dxa"/>
          </w:tcPr>
          <w:p w14:paraId="1E235A9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«Орлёнок –Хранитель исторической памяти»</w:t>
            </w:r>
          </w:p>
        </w:tc>
        <w:tc>
          <w:tcPr>
            <w:tcW w:w="1001" w:type="dxa"/>
          </w:tcPr>
          <w:p w14:paraId="4D567C7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09F1AA8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2"/>
                <w:szCs w:val="24"/>
              </w:rPr>
            </w:pPr>
            <w:hyperlink r:id="rId31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</w:t>
              </w:r>
              <w:r>
                <w:rPr>
                  <w:rStyle w:val="af2"/>
                  <w:b w:val="0"/>
                  <w:sz w:val="22"/>
                  <w:szCs w:val="24"/>
                </w:rPr>
                <w:t>-metodicheskiy-komplekt-1-klassa-2025/</w:t>
              </w:r>
            </w:hyperlink>
          </w:p>
        </w:tc>
      </w:tr>
      <w:tr w:rsidR="00640D1F" w14:paraId="53DD0ADE" w14:textId="77777777">
        <w:tc>
          <w:tcPr>
            <w:tcW w:w="1350" w:type="dxa"/>
          </w:tcPr>
          <w:p w14:paraId="55614E2B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614" w:type="dxa"/>
          </w:tcPr>
          <w:p w14:paraId="1100B62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«История школы – моя история»</w:t>
            </w:r>
          </w:p>
        </w:tc>
        <w:tc>
          <w:tcPr>
            <w:tcW w:w="1001" w:type="dxa"/>
          </w:tcPr>
          <w:p w14:paraId="635859D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4F7B9A5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2" w:tooltip="https://disk.yandex.ru/d/4yeIzWfL2PIDM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https://disk.yandex.ru/d/4yeIzWfL2PIDMw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57D99FD6" w14:textId="77777777">
        <w:tc>
          <w:tcPr>
            <w:tcW w:w="1350" w:type="dxa"/>
          </w:tcPr>
          <w:p w14:paraId="61F6CBE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614" w:type="dxa"/>
          </w:tcPr>
          <w:p w14:paraId="53F8396C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«Поход в музей»</w:t>
            </w:r>
          </w:p>
        </w:tc>
        <w:tc>
          <w:tcPr>
            <w:tcW w:w="1001" w:type="dxa"/>
          </w:tcPr>
          <w:p w14:paraId="74BFD76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7EB744DC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3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</w:t>
              </w:r>
              <w:r>
                <w:rPr>
                  <w:rStyle w:val="af2"/>
                  <w:b w:val="0"/>
                  <w:sz w:val="22"/>
                  <w:szCs w:val="24"/>
                </w:rPr>
                <w:t>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4F25C957" w14:textId="77777777">
        <w:tc>
          <w:tcPr>
            <w:tcW w:w="1350" w:type="dxa"/>
          </w:tcPr>
          <w:p w14:paraId="52D5AE9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614" w:type="dxa"/>
          </w:tcPr>
          <w:p w14:paraId="6A975BCC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«Историческое чаепитие»</w:t>
            </w:r>
          </w:p>
        </w:tc>
        <w:tc>
          <w:tcPr>
            <w:tcW w:w="1001" w:type="dxa"/>
          </w:tcPr>
          <w:p w14:paraId="4BA9A0D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458D0C8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4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</w:t>
              </w:r>
              <w:r>
                <w:rPr>
                  <w:rStyle w:val="af2"/>
                  <w:b w:val="0"/>
                  <w:sz w:val="22"/>
                  <w:szCs w:val="24"/>
                </w:rPr>
                <w:t>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4FF324CC" w14:textId="77777777">
        <w:tc>
          <w:tcPr>
            <w:tcW w:w="9203" w:type="dxa"/>
            <w:gridSpan w:val="4"/>
          </w:tcPr>
          <w:p w14:paraId="77AA00F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Эколог»</w:t>
            </w:r>
          </w:p>
        </w:tc>
      </w:tr>
      <w:tr w:rsidR="00640D1F" w14:paraId="41A3A541" w14:textId="77777777">
        <w:tc>
          <w:tcPr>
            <w:tcW w:w="1350" w:type="dxa"/>
          </w:tcPr>
          <w:p w14:paraId="3DD77AB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614" w:type="dxa"/>
          </w:tcPr>
          <w:p w14:paraId="0E8B280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</w:t>
            </w:r>
            <w:proofErr w:type="spellStart"/>
            <w:r>
              <w:rPr>
                <w:b w:val="0"/>
                <w:sz w:val="22"/>
                <w:szCs w:val="24"/>
              </w:rPr>
              <w:t>ЭКОЛОГиЯ</w:t>
            </w:r>
            <w:proofErr w:type="spellEnd"/>
            <w:r>
              <w:rPr>
                <w:b w:val="0"/>
                <w:sz w:val="22"/>
                <w:szCs w:val="24"/>
              </w:rPr>
              <w:t>»</w:t>
            </w:r>
          </w:p>
        </w:tc>
        <w:tc>
          <w:tcPr>
            <w:tcW w:w="1001" w:type="dxa"/>
          </w:tcPr>
          <w:p w14:paraId="0B8A755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59C3A52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5" w:tooltip="https://disk.yandex.ru/d/rRmW2sjcLdUpXQ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https://disk.yandex.ru/d/rRmW2sjcLdUpXQ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16E72D0D" w14:textId="77777777">
        <w:tc>
          <w:tcPr>
            <w:tcW w:w="1350" w:type="dxa"/>
          </w:tcPr>
          <w:p w14:paraId="3E079185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614" w:type="dxa"/>
          </w:tcPr>
          <w:p w14:paraId="43666C2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«Каким должен быть нас</w:t>
            </w:r>
            <w:r>
              <w:rPr>
                <w:b w:val="0"/>
                <w:sz w:val="22"/>
                <w:szCs w:val="24"/>
              </w:rPr>
              <w:t>тоящий эколог?»</w:t>
            </w:r>
          </w:p>
        </w:tc>
        <w:tc>
          <w:tcPr>
            <w:tcW w:w="1001" w:type="dxa"/>
          </w:tcPr>
          <w:p w14:paraId="4B5060B9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659B6E6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6" w:tooltip="https://disk.yandex.ru/d/vgOdNyCnzZNEl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https://disk.yandex.ru/d/vgOdNyCnzZNElA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6BB07AD7" w14:textId="77777777">
        <w:tc>
          <w:tcPr>
            <w:tcW w:w="1350" w:type="dxa"/>
          </w:tcPr>
          <w:p w14:paraId="3DB8181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614" w:type="dxa"/>
          </w:tcPr>
          <w:p w14:paraId="5A806E4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«Орлята-экологи»</w:t>
            </w:r>
          </w:p>
        </w:tc>
        <w:tc>
          <w:tcPr>
            <w:tcW w:w="1001" w:type="dxa"/>
          </w:tcPr>
          <w:p w14:paraId="0C12E69F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4C2612E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7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</w:t>
              </w:r>
              <w:r>
                <w:rPr>
                  <w:rStyle w:val="af2"/>
                  <w:b w:val="0"/>
                  <w:sz w:val="22"/>
                  <w:szCs w:val="24"/>
                </w:rPr>
                <w:t>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0A8C97A9" w14:textId="77777777">
        <w:tc>
          <w:tcPr>
            <w:tcW w:w="9203" w:type="dxa"/>
            <w:gridSpan w:val="4"/>
          </w:tcPr>
          <w:p w14:paraId="6C65702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Лидер»</w:t>
            </w:r>
          </w:p>
        </w:tc>
      </w:tr>
      <w:tr w:rsidR="00640D1F" w14:paraId="479F3AAB" w14:textId="77777777">
        <w:tc>
          <w:tcPr>
            <w:tcW w:w="1350" w:type="dxa"/>
          </w:tcPr>
          <w:p w14:paraId="4EA2DBE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614" w:type="dxa"/>
          </w:tcPr>
          <w:p w14:paraId="58DA040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«Лидер – это…»</w:t>
            </w:r>
          </w:p>
        </w:tc>
        <w:tc>
          <w:tcPr>
            <w:tcW w:w="1001" w:type="dxa"/>
          </w:tcPr>
          <w:p w14:paraId="3ED970B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36C5CCBC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8" w:tooltip="https://disk.yandex.ru/d/olqMq3Zo1IsSC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https://disk.yandex.ru/d/olqMq3Zo1IsSCw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  <w:p w14:paraId="5D4C213C" w14:textId="77777777" w:rsidR="00640D1F" w:rsidRDefault="00640D1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  <w:p w14:paraId="4CA3EBF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9" w:tooltip="https://disk.yandex.ru/i/JMeEF6BTeNZDT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https://disk.yandex.ru/i/JMeEF6BTeNZDTg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277BAC34" w14:textId="77777777">
        <w:tc>
          <w:tcPr>
            <w:tcW w:w="1350" w:type="dxa"/>
          </w:tcPr>
          <w:p w14:paraId="429A7BD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614" w:type="dxa"/>
          </w:tcPr>
          <w:p w14:paraId="3B8E29D8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«Я хочу быть лидером»</w:t>
            </w:r>
          </w:p>
        </w:tc>
        <w:tc>
          <w:tcPr>
            <w:tcW w:w="1001" w:type="dxa"/>
          </w:tcPr>
          <w:p w14:paraId="57E8208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7F34CBC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40" w:tooltip="https://disk.yandex.ru/d/7zbyt9VkoVxBc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https://disk.yandex.ru/d/7zbyt9VkoVxBcw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1B280195" w14:textId="77777777">
        <w:tc>
          <w:tcPr>
            <w:tcW w:w="1350" w:type="dxa"/>
          </w:tcPr>
          <w:p w14:paraId="4E89FED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614" w:type="dxa"/>
          </w:tcPr>
          <w:p w14:paraId="1F033210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 командой действую»</w:t>
            </w:r>
          </w:p>
        </w:tc>
        <w:tc>
          <w:tcPr>
            <w:tcW w:w="1001" w:type="dxa"/>
          </w:tcPr>
          <w:p w14:paraId="58A4581E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33D55B9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41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https://orlyatarussia.ru/library/uchebnyy-god/uchebno-metodicheskiy-komplekt-1-klassa-2025/</w:t>
              </w:r>
            </w:hyperlink>
          </w:p>
        </w:tc>
      </w:tr>
      <w:tr w:rsidR="00640D1F" w14:paraId="52335119" w14:textId="77777777">
        <w:tc>
          <w:tcPr>
            <w:tcW w:w="1350" w:type="dxa"/>
          </w:tcPr>
          <w:p w14:paraId="68D1746A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614" w:type="dxa"/>
          </w:tcPr>
          <w:p w14:paraId="466BE4B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«Как становятся лидерами?»</w:t>
            </w:r>
          </w:p>
        </w:tc>
        <w:tc>
          <w:tcPr>
            <w:tcW w:w="1001" w:type="dxa"/>
          </w:tcPr>
          <w:p w14:paraId="3431408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60846569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42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https://orlyatarussia.ru/library/uchebnyy-god/uchebno-metodicheskiy-komplekt-1-klassa-2025/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640D1F" w14:paraId="44A52BF9" w14:textId="77777777">
        <w:tc>
          <w:tcPr>
            <w:tcW w:w="9203" w:type="dxa"/>
            <w:gridSpan w:val="4"/>
          </w:tcPr>
          <w:p w14:paraId="15BB11C3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Подведение годового участия в программе «Орлята России»</w:t>
            </w:r>
          </w:p>
        </w:tc>
      </w:tr>
      <w:tr w:rsidR="00640D1F" w14:paraId="5A50F4B2" w14:textId="77777777">
        <w:tc>
          <w:tcPr>
            <w:tcW w:w="1350" w:type="dxa"/>
          </w:tcPr>
          <w:p w14:paraId="0F94C9E6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614" w:type="dxa"/>
          </w:tcPr>
          <w:p w14:paraId="5A12393F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Игровое занятие «Тайна за 7-ю печатями» </w:t>
            </w:r>
          </w:p>
        </w:tc>
        <w:tc>
          <w:tcPr>
            <w:tcW w:w="1001" w:type="dxa"/>
          </w:tcPr>
          <w:p w14:paraId="082B04AD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238" w:type="dxa"/>
          </w:tcPr>
          <w:p w14:paraId="755F0BB4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</w:rPr>
            </w:pPr>
            <w:hyperlink r:id="rId43" w:tooltip="https://orlyatarussia.ru/library/uchebnyy-god/uchebno-metodicheskiy-komplekt-1-klassa-2025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</w:t>
              </w:r>
              <w:r>
                <w:rPr>
                  <w:rStyle w:val="af2"/>
                  <w:b w:val="0"/>
                  <w:sz w:val="22"/>
                  <w:szCs w:val="24"/>
                </w:rPr>
                <w:t>-metodicheskiy-komplekt-1-klassa-2025/</w:t>
              </w:r>
            </w:hyperlink>
          </w:p>
        </w:tc>
      </w:tr>
      <w:tr w:rsidR="00640D1F" w14:paraId="2E99CDBD" w14:textId="77777777">
        <w:tc>
          <w:tcPr>
            <w:tcW w:w="1350" w:type="dxa"/>
          </w:tcPr>
          <w:p w14:paraId="6EC837B0" w14:textId="77777777" w:rsidR="00640D1F" w:rsidRDefault="00640D1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</w:p>
        </w:tc>
        <w:tc>
          <w:tcPr>
            <w:tcW w:w="2614" w:type="dxa"/>
          </w:tcPr>
          <w:p w14:paraId="120D51C7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right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Итого:</w:t>
            </w:r>
          </w:p>
        </w:tc>
        <w:tc>
          <w:tcPr>
            <w:tcW w:w="1001" w:type="dxa"/>
          </w:tcPr>
          <w:p w14:paraId="2406F611" w14:textId="77777777" w:rsidR="00640D1F" w:rsidRDefault="001735A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</w:t>
            </w:r>
          </w:p>
        </w:tc>
        <w:tc>
          <w:tcPr>
            <w:tcW w:w="4238" w:type="dxa"/>
          </w:tcPr>
          <w:p w14:paraId="3A1ABB8C" w14:textId="77777777" w:rsidR="00640D1F" w:rsidRDefault="00640D1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2"/>
                <w:szCs w:val="24"/>
              </w:rPr>
            </w:pPr>
          </w:p>
        </w:tc>
      </w:tr>
    </w:tbl>
    <w:p w14:paraId="5D76AA5E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b w:val="0"/>
          <w:sz w:val="24"/>
          <w:szCs w:val="24"/>
        </w:rPr>
      </w:pPr>
    </w:p>
    <w:p w14:paraId="2C72C8C4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A8CE144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9AAD448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640D1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99E9B2F" w14:textId="77777777" w:rsidR="00640D1F" w:rsidRDefault="001735AA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>
        <w:rPr>
          <w:szCs w:val="24"/>
        </w:rPr>
        <w:lastRenderedPageBreak/>
        <w:t>6. Учебно-методическое обеспечение Программы</w:t>
      </w:r>
    </w:p>
    <w:p w14:paraId="64B4296C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EA5FBC8" w14:textId="77777777" w:rsidR="00640D1F" w:rsidRDefault="001735AA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Курс обеспечен методическими и дидактическими материалами, размещёнными на официальном сайте программы «Орлята России» </w:t>
      </w:r>
      <w:hyperlink r:id="rId44" w:tooltip="https://orlyatarussia.ru/" w:history="1">
        <w:r>
          <w:rPr>
            <w:rStyle w:val="af2"/>
            <w:b w:val="0"/>
            <w:sz w:val="24"/>
            <w:szCs w:val="24"/>
          </w:rPr>
          <w:t>https://orlyatarussia.ru/</w:t>
        </w:r>
      </w:hyperlink>
      <w:r>
        <w:rPr>
          <w:b w:val="0"/>
          <w:sz w:val="24"/>
          <w:szCs w:val="24"/>
        </w:rPr>
        <w:t xml:space="preserve">. </w:t>
      </w:r>
    </w:p>
    <w:p w14:paraId="70B928E8" w14:textId="77777777" w:rsidR="00640D1F" w:rsidRDefault="00640D1F">
      <w:pPr>
        <w:pStyle w:val="1"/>
        <w:spacing w:before="1" w:after="31"/>
        <w:ind w:left="0"/>
        <w:rPr>
          <w:b w:val="0"/>
          <w:sz w:val="24"/>
          <w:szCs w:val="24"/>
        </w:rPr>
      </w:pPr>
    </w:p>
    <w:p w14:paraId="0A6332DD" w14:textId="77777777" w:rsidR="00640D1F" w:rsidRDefault="001735AA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Полный сборник всех базовых и допо</w:t>
      </w:r>
      <w:r>
        <w:rPr>
          <w:b w:val="0"/>
          <w:sz w:val="24"/>
          <w:szCs w:val="24"/>
        </w:rPr>
        <w:t xml:space="preserve">лнительных материалов, необходимых для реализации программы «Орлята России», доступны в электронной библиотеке на официальном сайте Программы </w:t>
      </w:r>
      <w:hyperlink r:id="rId45" w:tooltip="https://orlyatarussia.ru/library/" w:history="1">
        <w:r>
          <w:rPr>
            <w:rStyle w:val="af2"/>
            <w:b w:val="0"/>
            <w:sz w:val="24"/>
            <w:szCs w:val="24"/>
          </w:rPr>
          <w:t>https://orlyatarussia.ru/</w:t>
        </w:r>
        <w:r>
          <w:rPr>
            <w:rStyle w:val="af2"/>
            <w:b w:val="0"/>
            <w:sz w:val="24"/>
            <w:szCs w:val="24"/>
          </w:rPr>
          <w:t>library/</w:t>
        </w:r>
      </w:hyperlink>
      <w:r>
        <w:rPr>
          <w:b w:val="0"/>
          <w:sz w:val="24"/>
          <w:szCs w:val="24"/>
        </w:rPr>
        <w:t xml:space="preserve">. </w:t>
      </w:r>
    </w:p>
    <w:p w14:paraId="1AA2EF07" w14:textId="77777777" w:rsidR="00640D1F" w:rsidRDefault="00640D1F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14:paraId="77B88F7E" w14:textId="77777777" w:rsidR="00640D1F" w:rsidRDefault="001735AA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Медиаматериалы</w:t>
      </w:r>
      <w:proofErr w:type="spellEnd"/>
      <w:r>
        <w:rPr>
          <w:b w:val="0"/>
          <w:sz w:val="24"/>
          <w:szCs w:val="24"/>
        </w:rPr>
        <w:t xml:space="preserve"> и руководство по использованию фирменного стиля Программы размещены в разделе «О Программе» на официальном сайте Программы </w:t>
      </w:r>
      <w:hyperlink r:id="rId46" w:tooltip="https://orlyatarussia.ru/o-programme/firmennyy-stil/" w:history="1">
        <w:r>
          <w:rPr>
            <w:rStyle w:val="af2"/>
            <w:b w:val="0"/>
            <w:sz w:val="24"/>
            <w:szCs w:val="24"/>
          </w:rPr>
          <w:t>https://orlyatarussia.ru/o-programme/firmennyy-stil/</w:t>
        </w:r>
      </w:hyperlink>
      <w:r>
        <w:rPr>
          <w:b w:val="0"/>
          <w:sz w:val="24"/>
          <w:szCs w:val="24"/>
        </w:rPr>
        <w:t xml:space="preserve">. </w:t>
      </w:r>
    </w:p>
    <w:p w14:paraId="7E65DE90" w14:textId="77777777" w:rsidR="00640D1F" w:rsidRDefault="00640D1F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14:paraId="25183C04" w14:textId="77777777" w:rsidR="00640D1F" w:rsidRDefault="001735AA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Дополнительные материалы цикла занятий по календарному плану воспитательной работы доступны </w:t>
      </w:r>
      <w:r>
        <w:rPr>
          <w:b w:val="0"/>
          <w:sz w:val="24"/>
          <w:szCs w:val="24"/>
          <w:u w:val="single"/>
        </w:rPr>
        <w:t>авторизованным</w:t>
      </w:r>
      <w:r>
        <w:rPr>
          <w:b w:val="0"/>
          <w:sz w:val="24"/>
          <w:szCs w:val="24"/>
        </w:rPr>
        <w:t xml:space="preserve"> пользователям сайта (пользователям, подтвердившим регистрацию на сайте</w:t>
      </w:r>
      <w:r>
        <w:rPr>
          <w:b w:val="0"/>
          <w:sz w:val="24"/>
          <w:szCs w:val="24"/>
        </w:rPr>
        <w:t xml:space="preserve"> Программы) в их личном кабинете </w:t>
      </w:r>
      <w:hyperlink r:id="rId47" w:tooltip="https://orlyatarussia.ru/teacher-profile/educalendar/" w:history="1">
        <w:r>
          <w:rPr>
            <w:rStyle w:val="af2"/>
            <w:b w:val="0"/>
            <w:sz w:val="24"/>
            <w:szCs w:val="24"/>
          </w:rPr>
          <w:t>https://orlyatarussia.ru/teacher-profile/educalendar/</w:t>
        </w:r>
      </w:hyperlink>
      <w:r>
        <w:rPr>
          <w:b w:val="0"/>
          <w:sz w:val="24"/>
          <w:szCs w:val="24"/>
        </w:rPr>
        <w:t>.</w:t>
      </w:r>
    </w:p>
    <w:p w14:paraId="2DC3291D" w14:textId="77777777" w:rsidR="00640D1F" w:rsidRDefault="001735AA">
      <w:pPr>
        <w:pStyle w:val="1"/>
        <w:spacing w:before="1" w:after="3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</w:p>
    <w:p w14:paraId="330D1833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8662E21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304540C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81922B4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7554521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D49F901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9E25223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A75DA16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63C61DF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58386B8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1D43177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47A55EE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43F720B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106CDAA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D0CB90A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C239D03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D4B309E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894DD89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203BD31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47DD445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A45423D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E0B22EF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C47FF92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124483A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7F397C9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1712D523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8874E65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9D758C1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5749259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41F1696" w14:textId="77777777" w:rsidR="00640D1F" w:rsidRDefault="00640D1F">
      <w:pPr>
        <w:pStyle w:val="1"/>
        <w:tabs>
          <w:tab w:val="left" w:pos="1612"/>
        </w:tabs>
        <w:spacing w:before="1" w:after="31"/>
        <w:ind w:left="142"/>
        <w:rPr>
          <w:sz w:val="24"/>
          <w:szCs w:val="24"/>
        </w:rPr>
      </w:pPr>
    </w:p>
    <w:sectPr w:rsidR="00640D1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0C72D" w14:textId="77777777" w:rsidR="001735AA" w:rsidRDefault="001735AA">
      <w:pPr>
        <w:spacing w:after="0" w:line="240" w:lineRule="auto"/>
      </w:pPr>
      <w:r>
        <w:separator/>
      </w:r>
    </w:p>
  </w:endnote>
  <w:endnote w:type="continuationSeparator" w:id="0">
    <w:p w14:paraId="7495F87F" w14:textId="77777777" w:rsidR="001735AA" w:rsidRDefault="0017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00"/>
    <w:family w:val="auto"/>
    <w:pitch w:val="default"/>
  </w:font>
  <w:font w:name="OpenSymbol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Trebuchet MS">
    <w:panose1 w:val="020B0603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211190"/>
      <w:docPartObj>
        <w:docPartGallery w:val="Page Numbers (Bottom of Page)"/>
        <w:docPartUnique/>
      </w:docPartObj>
    </w:sdtPr>
    <w:sdtEndPr/>
    <w:sdtContent>
      <w:p w14:paraId="7C844A1E" w14:textId="77777777" w:rsidR="00640D1F" w:rsidRDefault="001735A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14:paraId="7A1C655E" w14:textId="77777777" w:rsidR="00640D1F" w:rsidRDefault="00640D1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09022" w14:textId="77777777" w:rsidR="00640D1F" w:rsidRDefault="00640D1F">
    <w:pPr>
      <w:pStyle w:val="ad"/>
    </w:pPr>
  </w:p>
  <w:p w14:paraId="61062C89" w14:textId="77777777" w:rsidR="00640D1F" w:rsidRDefault="00640D1F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566D" w14:textId="77777777" w:rsidR="001735AA" w:rsidRDefault="001735AA">
      <w:pPr>
        <w:spacing w:after="0" w:line="240" w:lineRule="auto"/>
      </w:pPr>
      <w:r>
        <w:separator/>
      </w:r>
    </w:p>
  </w:footnote>
  <w:footnote w:type="continuationSeparator" w:id="0">
    <w:p w14:paraId="0A4C5573" w14:textId="77777777" w:rsidR="001735AA" w:rsidRDefault="00173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680"/>
    <w:multiLevelType w:val="hybridMultilevel"/>
    <w:tmpl w:val="6DFA6FEE"/>
    <w:lvl w:ilvl="0" w:tplc="9B2A08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74D69B12">
      <w:start w:val="1"/>
      <w:numFmt w:val="lowerLetter"/>
      <w:lvlText w:val="%2."/>
      <w:lvlJc w:val="left"/>
      <w:pPr>
        <w:ind w:left="1788" w:hanging="360"/>
      </w:pPr>
    </w:lvl>
    <w:lvl w:ilvl="2" w:tplc="9DDEE734">
      <w:start w:val="1"/>
      <w:numFmt w:val="lowerRoman"/>
      <w:lvlText w:val="%3."/>
      <w:lvlJc w:val="right"/>
      <w:pPr>
        <w:ind w:left="2508" w:hanging="180"/>
      </w:pPr>
    </w:lvl>
    <w:lvl w:ilvl="3" w:tplc="5D4A3DC8">
      <w:start w:val="1"/>
      <w:numFmt w:val="decimal"/>
      <w:lvlText w:val="%4."/>
      <w:lvlJc w:val="left"/>
      <w:pPr>
        <w:ind w:left="3228" w:hanging="360"/>
      </w:pPr>
    </w:lvl>
    <w:lvl w:ilvl="4" w:tplc="97B8ED1C">
      <w:start w:val="1"/>
      <w:numFmt w:val="lowerLetter"/>
      <w:lvlText w:val="%5."/>
      <w:lvlJc w:val="left"/>
      <w:pPr>
        <w:ind w:left="3948" w:hanging="360"/>
      </w:pPr>
    </w:lvl>
    <w:lvl w:ilvl="5" w:tplc="109A28D0">
      <w:start w:val="1"/>
      <w:numFmt w:val="lowerRoman"/>
      <w:lvlText w:val="%6."/>
      <w:lvlJc w:val="right"/>
      <w:pPr>
        <w:ind w:left="4668" w:hanging="180"/>
      </w:pPr>
    </w:lvl>
    <w:lvl w:ilvl="6" w:tplc="138434DA">
      <w:start w:val="1"/>
      <w:numFmt w:val="decimal"/>
      <w:lvlText w:val="%7."/>
      <w:lvlJc w:val="left"/>
      <w:pPr>
        <w:ind w:left="5388" w:hanging="360"/>
      </w:pPr>
    </w:lvl>
    <w:lvl w:ilvl="7" w:tplc="01961C34">
      <w:start w:val="1"/>
      <w:numFmt w:val="lowerLetter"/>
      <w:lvlText w:val="%8."/>
      <w:lvlJc w:val="left"/>
      <w:pPr>
        <w:ind w:left="6108" w:hanging="360"/>
      </w:pPr>
    </w:lvl>
    <w:lvl w:ilvl="8" w:tplc="5F1C2E56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1103C4"/>
    <w:multiLevelType w:val="hybridMultilevel"/>
    <w:tmpl w:val="38405EC8"/>
    <w:lvl w:ilvl="0" w:tplc="7EC84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85A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A64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AD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32F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582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8C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4CB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03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C4825"/>
    <w:multiLevelType w:val="hybridMultilevel"/>
    <w:tmpl w:val="066EE8DA"/>
    <w:lvl w:ilvl="0" w:tplc="8200B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A71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48F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C9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E9A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5E8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C3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ED0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D87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27831"/>
    <w:multiLevelType w:val="hybridMultilevel"/>
    <w:tmpl w:val="A808EC6C"/>
    <w:lvl w:ilvl="0" w:tplc="A3546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A23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965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2B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2D1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FAA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EE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441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648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C7E6C"/>
    <w:multiLevelType w:val="hybridMultilevel"/>
    <w:tmpl w:val="B4A248DA"/>
    <w:lvl w:ilvl="0" w:tplc="53241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C93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7EC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05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044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A7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23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2486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3CF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5629F"/>
    <w:multiLevelType w:val="hybridMultilevel"/>
    <w:tmpl w:val="4F665264"/>
    <w:lvl w:ilvl="0" w:tplc="44C0E2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6C34C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8A01D1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A8BA1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682610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66CDA2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E80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0DEBB3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0E800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595274"/>
    <w:multiLevelType w:val="hybridMultilevel"/>
    <w:tmpl w:val="031E09B6"/>
    <w:lvl w:ilvl="0" w:tplc="06763C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A06156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27636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F2035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EB45C7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5A264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442F1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BE471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0CC2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D1F"/>
    <w:rsid w:val="001735AA"/>
    <w:rsid w:val="00640D1F"/>
    <w:rsid w:val="0076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EEE23"/>
  <w15:docId w15:val="{145E1981-C5FB-45C1-BD36-315C543B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pPr>
      <w:widowControl w:val="0"/>
      <w:spacing w:after="0" w:line="240" w:lineRule="auto"/>
      <w:ind w:left="810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pPr>
      <w:widowControl w:val="0"/>
      <w:spacing w:after="0" w:line="240" w:lineRule="auto"/>
      <w:ind w:left="810" w:hanging="1748"/>
      <w:outlineLvl w:val="1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Arial" w:eastAsia="Times New Roman" w:hAnsi="Arial" w:cs="Times New Roman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Arial" w:eastAsia="Times New Roman" w:hAnsi="Arial" w:cs="Times New Roman"/>
      <w:b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Times New Roman" w:hAnsi="Arial" w:cs="Times New Roman"/>
      <w:b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TableNormal1">
    <w:name w:val="Table Normal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99"/>
    <w:pPr>
      <w:widowControl w:val="0"/>
      <w:spacing w:before="125" w:after="0" w:line="240" w:lineRule="auto"/>
      <w:ind w:left="982" w:hanging="881"/>
    </w:pPr>
    <w:rPr>
      <w:rFonts w:ascii="Times New Roman" w:eastAsia="Times New Roman" w:hAnsi="Times New Roman" w:cs="Times New Roman"/>
      <w:sz w:val="28"/>
      <w:szCs w:val="28"/>
    </w:rPr>
  </w:style>
  <w:style w:type="paragraph" w:styleId="24">
    <w:name w:val="toc 2"/>
    <w:basedOn w:val="a"/>
    <w:uiPriority w:val="99"/>
    <w:pPr>
      <w:widowControl w:val="0"/>
      <w:spacing w:before="26" w:after="0" w:line="240" w:lineRule="auto"/>
      <w:ind w:left="171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ody Text"/>
    <w:basedOn w:val="a"/>
    <w:link w:val="af0"/>
    <w:uiPriority w:val="99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2">
    <w:name w:val="Table Normal1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OC Heading"/>
    <w:basedOn w:val="1"/>
    <w:next w:val="a"/>
    <w:uiPriority w:val="99"/>
    <w:qFormat/>
    <w:pPr>
      <w:keepNext/>
      <w:keepLines/>
      <w:widowControl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af2">
    <w:name w:val="Hyperlink"/>
    <w:uiPriority w:val="99"/>
    <w:rPr>
      <w:rFonts w:cs="Times New Roman"/>
      <w:color w:val="0563C1"/>
      <w:u w:val="single"/>
    </w:rPr>
  </w:style>
  <w:style w:type="table" w:customStyle="1" w:styleId="TableNormal2">
    <w:name w:val="Table Normal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Title"/>
    <w:basedOn w:val="a"/>
    <w:next w:val="a"/>
    <w:link w:val="af4"/>
    <w:uiPriority w:val="99"/>
    <w:qFormat/>
    <w:pPr>
      <w:spacing w:before="300" w:after="200"/>
    </w:pPr>
    <w:rPr>
      <w:rFonts w:ascii="Calibri" w:eastAsia="Times New Roman" w:hAnsi="Calibri" w:cs="Times New Roman"/>
      <w:sz w:val="48"/>
      <w:szCs w:val="48"/>
      <w:lang w:eastAsia="ru-RU"/>
    </w:rPr>
  </w:style>
  <w:style w:type="character" w:customStyle="1" w:styleId="af4">
    <w:name w:val="Заголовок Знак"/>
    <w:basedOn w:val="a0"/>
    <w:link w:val="af3"/>
    <w:uiPriority w:val="99"/>
    <w:rPr>
      <w:rFonts w:ascii="Calibri" w:eastAsia="Times New Roman" w:hAnsi="Calibri" w:cs="Times New Roman"/>
      <w:sz w:val="48"/>
      <w:szCs w:val="48"/>
      <w:lang w:eastAsia="ru-RU"/>
    </w:rPr>
  </w:style>
  <w:style w:type="paragraph" w:styleId="af5">
    <w:name w:val="Subtitle"/>
    <w:basedOn w:val="a"/>
    <w:next w:val="a"/>
    <w:link w:val="af6"/>
    <w:uiPriority w:val="99"/>
    <w:qFormat/>
    <w:pPr>
      <w:spacing w:before="200" w:after="20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9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uiPriority w:val="99"/>
    <w:semiHidden/>
    <w:rPr>
      <w:color w:val="800080"/>
      <w:u w:val="single"/>
    </w:rPr>
  </w:style>
  <w:style w:type="character" w:styleId="af7">
    <w:name w:val="FollowedHyperlink"/>
    <w:uiPriority w:val="99"/>
    <w:semiHidden/>
    <w:rPr>
      <w:rFonts w:cs="Times New Roman"/>
      <w:color w:val="954F72"/>
      <w:u w:val="single"/>
    </w:rPr>
  </w:style>
  <w:style w:type="character" w:customStyle="1" w:styleId="c0">
    <w:name w:val="c0"/>
    <w:uiPriority w:val="99"/>
  </w:style>
  <w:style w:type="character" w:customStyle="1" w:styleId="-">
    <w:name w:val="Интернет-ссылка"/>
    <w:uiPriority w:val="99"/>
    <w:rPr>
      <w:color w:val="0000FF"/>
      <w:u w:val="single"/>
    </w:rPr>
  </w:style>
  <w:style w:type="paragraph" w:customStyle="1" w:styleId="c15">
    <w:name w:val="c15"/>
    <w:basedOn w:val="a"/>
    <w:uiPriority w:val="9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semiHidden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Pr>
      <w:rFonts w:ascii="Calibri" w:eastAsia="Calibri" w:hAnsi="Calibri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rPr>
      <w:rFonts w:cs="Times New Roman"/>
      <w:vertAlign w:val="superscript"/>
    </w:rPr>
  </w:style>
  <w:style w:type="table" w:styleId="afb">
    <w:name w:val="Table Grid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Emphasis"/>
    <w:uiPriority w:val="99"/>
    <w:qFormat/>
    <w:rPr>
      <w:rFonts w:ascii="Times New Roman" w:hAnsi="Times New Roman" w:cs="Times New Roman"/>
      <w:i/>
    </w:rPr>
  </w:style>
  <w:style w:type="character" w:styleId="afd">
    <w:name w:val="Strong"/>
    <w:uiPriority w:val="99"/>
    <w:qFormat/>
    <w:rPr>
      <w:rFonts w:ascii="Times New Roman" w:hAnsi="Times New Roman" w:cs="Times New Roman"/>
      <w:b/>
    </w:rPr>
  </w:style>
  <w:style w:type="paragraph" w:styleId="afe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index 1"/>
    <w:basedOn w:val="a"/>
    <w:next w:val="a"/>
    <w:uiPriority w:val="99"/>
    <w:semiHidden/>
    <w:pPr>
      <w:spacing w:after="200" w:line="276" w:lineRule="auto"/>
      <w:ind w:left="220" w:hanging="220"/>
    </w:pPr>
    <w:rPr>
      <w:rFonts w:ascii="Calibri" w:eastAsia="Calibri" w:hAnsi="Calibri" w:cs="Calibri"/>
      <w:lang w:eastAsia="ru-RU"/>
    </w:rPr>
  </w:style>
  <w:style w:type="paragraph" w:styleId="aff">
    <w:name w:val="index heading"/>
    <w:basedOn w:val="a"/>
    <w:uiPriority w:val="99"/>
    <w:semiHidden/>
    <w:pPr>
      <w:suppressLineNumbers/>
      <w:spacing w:after="200" w:line="276" w:lineRule="auto"/>
    </w:pPr>
    <w:rPr>
      <w:rFonts w:ascii="Calibri" w:eastAsia="Calibri" w:hAnsi="Calibri" w:cs="Arial"/>
      <w:lang w:eastAsia="ru-RU"/>
    </w:rPr>
  </w:style>
  <w:style w:type="paragraph" w:styleId="aff0">
    <w:name w:val="caption"/>
    <w:basedOn w:val="a"/>
    <w:uiPriority w:val="99"/>
    <w:qFormat/>
    <w:pPr>
      <w:suppressLineNumber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ru-RU"/>
    </w:rPr>
  </w:style>
  <w:style w:type="paragraph" w:styleId="aff1">
    <w:name w:val="List"/>
    <w:basedOn w:val="af"/>
    <w:uiPriority w:val="99"/>
    <w:semiHidden/>
    <w:pPr>
      <w:widowControl/>
      <w:spacing w:after="140" w:line="276" w:lineRule="auto"/>
    </w:pPr>
    <w:rPr>
      <w:rFonts w:ascii="Calibri" w:hAnsi="Calibri" w:cs="Arial"/>
      <w:sz w:val="22"/>
      <w:szCs w:val="22"/>
    </w:rPr>
  </w:style>
  <w:style w:type="paragraph" w:customStyle="1" w:styleId="c35">
    <w:name w:val="c3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Верхний и нижний колонтитулы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3">
    <w:name w:val="Содержимое списка"/>
    <w:basedOn w:val="a"/>
    <w:uiPriority w:val="99"/>
    <w:pPr>
      <w:spacing w:after="200" w:line="276" w:lineRule="auto"/>
      <w:ind w:left="567"/>
    </w:pPr>
    <w:rPr>
      <w:rFonts w:ascii="Calibri" w:eastAsia="Calibri" w:hAnsi="Calibri" w:cs="Calibri"/>
      <w:lang w:eastAsia="ru-RU"/>
    </w:rPr>
  </w:style>
  <w:style w:type="paragraph" w:customStyle="1" w:styleId="aff4">
    <w:name w:val="Заголовок списка"/>
    <w:basedOn w:val="a"/>
    <w:next w:val="aff3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5">
    <w:name w:val="Содержимое таблицы"/>
    <w:basedOn w:val="a"/>
    <w:uiPriority w:val="99"/>
    <w:pPr>
      <w:suppressLineNumbers/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Заголовок таблицы"/>
    <w:basedOn w:val="aff5"/>
    <w:uiPriority w:val="99"/>
    <w:pPr>
      <w:jc w:val="center"/>
    </w:pPr>
    <w:rPr>
      <w:b/>
      <w:bCs/>
    </w:rPr>
  </w:style>
  <w:style w:type="paragraph" w:customStyle="1" w:styleId="aff7">
    <w:name w:val="Содержимое врезки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ff8">
    <w:name w:val="Intense Emphasis"/>
    <w:uiPriority w:val="99"/>
    <w:qFormat/>
    <w:rPr>
      <w:rFonts w:cs="Times New Roman"/>
      <w:i/>
      <w:color w:val="4F81BD"/>
    </w:rPr>
  </w:style>
  <w:style w:type="character" w:customStyle="1" w:styleId="c2">
    <w:name w:val="c2"/>
    <w:uiPriority w:val="99"/>
  </w:style>
  <w:style w:type="character" w:customStyle="1" w:styleId="c1">
    <w:name w:val="c1"/>
    <w:uiPriority w:val="99"/>
  </w:style>
  <w:style w:type="character" w:customStyle="1" w:styleId="c9">
    <w:name w:val="c9"/>
    <w:uiPriority w:val="99"/>
  </w:style>
  <w:style w:type="character" w:customStyle="1" w:styleId="c45">
    <w:name w:val="c45"/>
    <w:uiPriority w:val="99"/>
  </w:style>
  <w:style w:type="character" w:customStyle="1" w:styleId="WW8Num9z0">
    <w:name w:val="WW8Num9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6z0">
    <w:name w:val="WW8Num6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10z0">
    <w:name w:val="WW8Num10z0"/>
    <w:uiPriority w:val="99"/>
    <w:rPr>
      <w:rFonts w:ascii="Symbol" w:hAnsi="Symbol"/>
      <w:color w:val="000000"/>
      <w:sz w:val="28"/>
      <w:vertAlign w:val="superscript"/>
      <w:lang w:val="ru-RU" w:eastAsia="ru-RU"/>
    </w:rPr>
  </w:style>
  <w:style w:type="character" w:customStyle="1" w:styleId="WW8Num12z0">
    <w:name w:val="WW8Num12z0"/>
    <w:uiPriority w:val="99"/>
    <w:rPr>
      <w:rFonts w:ascii="Symbol" w:hAnsi="Symbol"/>
      <w:color w:val="000000"/>
      <w:sz w:val="28"/>
      <w:lang w:val="ru-RU" w:eastAsia="ru-RU"/>
    </w:rPr>
  </w:style>
  <w:style w:type="character" w:customStyle="1" w:styleId="aff9">
    <w:name w:val="Посещённая гиперссылка"/>
    <w:uiPriority w:val="99"/>
    <w:rPr>
      <w:color w:val="800000"/>
      <w:u w:val="single"/>
    </w:rPr>
  </w:style>
  <w:style w:type="character" w:customStyle="1" w:styleId="WW8Num18z0">
    <w:name w:val="WW8Num18z0"/>
    <w:uiPriority w:val="99"/>
    <w:rPr>
      <w:rFonts w:ascii="Symbol" w:hAnsi="Symbol"/>
      <w:color w:val="000000"/>
      <w:spacing w:val="0"/>
      <w:sz w:val="28"/>
      <w:vertAlign w:val="superscript"/>
      <w:lang w:val="ru-RU" w:eastAsia="ru-RU"/>
    </w:rPr>
  </w:style>
  <w:style w:type="character" w:customStyle="1" w:styleId="WW8Num7z0">
    <w:name w:val="WW8Num7z0"/>
    <w:uiPriority w:val="99"/>
    <w:rPr>
      <w:rFonts w:ascii="Symbol" w:hAnsi="Symbol"/>
      <w:color w:val="000000"/>
      <w:spacing w:val="0"/>
      <w:sz w:val="28"/>
      <w:lang w:val="ru-RU" w:eastAsia="ru-RU"/>
    </w:rPr>
  </w:style>
  <w:style w:type="character" w:customStyle="1" w:styleId="WW8Num2z0">
    <w:name w:val="WW8Num2z0"/>
    <w:uiPriority w:val="99"/>
    <w:rPr>
      <w:rFonts w:ascii="Symbol" w:hAnsi="Symbol"/>
      <w:color w:val="404040"/>
      <w:spacing w:val="0"/>
      <w:sz w:val="24"/>
      <w:lang w:val="ru-RU" w:eastAsia="ru-RU"/>
    </w:rPr>
  </w:style>
  <w:style w:type="character" w:customStyle="1" w:styleId="WW8Num19z0">
    <w:name w:val="WW8Num19z0"/>
    <w:uiPriority w:val="99"/>
    <w:rPr>
      <w:rFonts w:ascii="Symbol" w:hAnsi="Symbol"/>
      <w:color w:val="404040"/>
      <w:spacing w:val="0"/>
      <w:sz w:val="28"/>
      <w:lang w:val="ru-RU" w:eastAsia="ru-RU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affa">
    <w:name w:val="Маркеры списка"/>
    <w:uiPriority w:val="99"/>
    <w:rPr>
      <w:rFonts w:ascii="OpenSymbol" w:hAnsi="OpenSymbol"/>
    </w:rPr>
  </w:style>
  <w:style w:type="character" w:customStyle="1" w:styleId="affb">
    <w:name w:val="Символ нумерации"/>
    <w:uiPriority w:val="99"/>
  </w:style>
  <w:style w:type="character" w:customStyle="1" w:styleId="affc">
    <w:name w:val="Выделение жирным"/>
    <w:uiPriority w:val="99"/>
    <w:rPr>
      <w:b/>
    </w:rPr>
  </w:style>
  <w:style w:type="character" w:customStyle="1" w:styleId="16">
    <w:name w:val="Верхний колонтитул Знак1"/>
    <w:uiPriority w:val="99"/>
    <w:semiHidden/>
    <w:rPr>
      <w:rFonts w:ascii="Calibri" w:hAnsi="Calibri"/>
      <w:lang w:eastAsia="ru-RU"/>
    </w:rPr>
  </w:style>
  <w:style w:type="character" w:customStyle="1" w:styleId="17">
    <w:name w:val="Нижний колонтитул Знак1"/>
    <w:uiPriority w:val="99"/>
    <w:semiHidden/>
    <w:rPr>
      <w:rFonts w:ascii="Calibri" w:hAnsi="Calibri"/>
      <w:lang w:eastAsia="ru-RU"/>
    </w:rPr>
  </w:style>
  <w:style w:type="character" w:customStyle="1" w:styleId="18">
    <w:name w:val="Неразрешенное упоминание1"/>
    <w:uiPriority w:val="99"/>
    <w:semiHidden/>
    <w:rPr>
      <w:color w:val="605E5C"/>
      <w:shd w:val="clear" w:color="auto" w:fill="E1DFDD"/>
    </w:rPr>
  </w:style>
  <w:style w:type="table" w:customStyle="1" w:styleId="62">
    <w:name w:val="Сетка таблицы6"/>
    <w:uiPriority w:val="9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4">
    <w:name w:val="Table Normal4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alloon Text"/>
    <w:basedOn w:val="a"/>
    <w:link w:val="affe"/>
    <w:uiPriority w:val="99"/>
    <w:semiHidden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fe">
    <w:name w:val="Текст выноски Знак"/>
    <w:basedOn w:val="a0"/>
    <w:link w:val="affd"/>
    <w:uiPriority w:val="99"/>
    <w:semiHidden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140">
    <w:name w:val="Сетка таблицы1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Неразрешенное упоминание2"/>
    <w:uiPriority w:val="99"/>
    <w:semiHidden/>
    <w:rPr>
      <w:color w:val="605E5C"/>
      <w:shd w:val="clear" w:color="auto" w:fill="E1DFDD"/>
    </w:rPr>
  </w:style>
  <w:style w:type="paragraph" w:customStyle="1" w:styleId="19">
    <w:name w:val="Абзац списка1"/>
    <w:basedOn w:val="a"/>
    <w:uiPriority w:val="99"/>
    <w:pPr>
      <w:widowControl w:val="0"/>
      <w:spacing w:after="0" w:line="240" w:lineRule="auto"/>
      <w:ind w:left="113" w:firstLine="453"/>
    </w:pPr>
    <w:rPr>
      <w:rFonts w:ascii="Trebuchet MS" w:eastAsia="Times New Roman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fPL6prtxeMTU3A" TargetMode="External"/><Relationship Id="rId18" Type="http://schemas.openxmlformats.org/officeDocument/2006/relationships/hyperlink" Target="https://orlyatarussia.ru/library/uchebnyy-god/uchebno-metodicheskiy-komplekt-1-klassa-2025/" TargetMode="External"/><Relationship Id="rId26" Type="http://schemas.openxmlformats.org/officeDocument/2006/relationships/hyperlink" Target="https://orlyatarussia.ru/library/uchebnyy-god/uchebno-metodicheskiy-komplekt-1-klassa-2025/" TargetMode="External"/><Relationship Id="rId39" Type="http://schemas.openxmlformats.org/officeDocument/2006/relationships/hyperlink" Target="https://disk.yandex.ru/i/JMeEF6BTeNZDTg" TargetMode="External"/><Relationship Id="rId21" Type="http://schemas.openxmlformats.org/officeDocument/2006/relationships/hyperlink" Target="https://orlyatarussia.ru/library/uchebnyy-god/uchebno-metodicheskiy-komplekt-1-klassa-2025/" TargetMode="External"/><Relationship Id="rId34" Type="http://schemas.openxmlformats.org/officeDocument/2006/relationships/hyperlink" Target="https://orlyatarussia.ru/library/uchebnyy-god/uchebno-metodicheskiy-komplekt-1-klassa-2025/" TargetMode="External"/><Relationship Id="rId42" Type="http://schemas.openxmlformats.org/officeDocument/2006/relationships/hyperlink" Target="https://orlyatarussia.ru/library/uchebnyy-god/uchebno-metodicheskiy-komplekt-1-klassa-2025/" TargetMode="External"/><Relationship Id="rId47" Type="http://schemas.openxmlformats.org/officeDocument/2006/relationships/hyperlink" Target="https://orlyatarussia.ru/teacher-profile/educalendar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3WYlertRRD3e4w" TargetMode="External"/><Relationship Id="rId29" Type="http://schemas.openxmlformats.org/officeDocument/2006/relationships/hyperlink" Target="https://orlyatarussia.ru/library/uchebnyy-god/uchebno-metodicheskiy-komplekt-1-klassa-2025/" TargetMode="External"/><Relationship Id="rId11" Type="http://schemas.openxmlformats.org/officeDocument/2006/relationships/hyperlink" Target="https://disk.yandex.ru/d/Qv4r1C58-tUn8A" TargetMode="External"/><Relationship Id="rId24" Type="http://schemas.openxmlformats.org/officeDocument/2006/relationships/hyperlink" Target="https://disk.yandex.ru/d/9P-OlrQQd7qooA" TargetMode="External"/><Relationship Id="rId32" Type="http://schemas.openxmlformats.org/officeDocument/2006/relationships/hyperlink" Target="https://disk.yandex.ru/d/4yeIzWfL2PIDMw" TargetMode="External"/><Relationship Id="rId37" Type="http://schemas.openxmlformats.org/officeDocument/2006/relationships/hyperlink" Target="https://orlyatarussia.ru/library/uchebnyy-god/uchebno-metodicheskiy-komplekt-1-klassa-2025/" TargetMode="External"/><Relationship Id="rId40" Type="http://schemas.openxmlformats.org/officeDocument/2006/relationships/hyperlink" Target="https://disk.yandex.ru/d/7zbyt9VkoVxBcw" TargetMode="External"/><Relationship Id="rId45" Type="http://schemas.openxmlformats.org/officeDocument/2006/relationships/hyperlink" Target="https://orlyatarussia.ru/librar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_O1b05MrLhjz8A" TargetMode="External"/><Relationship Id="rId23" Type="http://schemas.openxmlformats.org/officeDocument/2006/relationships/hyperlink" Target="https://disk.yandex.ru/d/_CkUdXFuE656hw" TargetMode="External"/><Relationship Id="rId28" Type="http://schemas.openxmlformats.org/officeDocument/2006/relationships/hyperlink" Target="https://disk.yandex.ru/d/9NfOtQuLleOwHA" TargetMode="External"/><Relationship Id="rId36" Type="http://schemas.openxmlformats.org/officeDocument/2006/relationships/hyperlink" Target="https://disk.yandex.ru/d/vgOdNyCnzZNElA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isk.yandex.ru/d/AbdBOYHz-qBjBg" TargetMode="External"/><Relationship Id="rId19" Type="http://schemas.openxmlformats.org/officeDocument/2006/relationships/hyperlink" Target="https://disk.yandex.ru/d/lf7gxsiB5pV2AA" TargetMode="External"/><Relationship Id="rId31" Type="http://schemas.openxmlformats.org/officeDocument/2006/relationships/hyperlink" Target="https://orlyatarussia.ru/library/uchebnyy-god/uchebno-metodicheskiy-komplekt-1-klassa-2025/" TargetMode="External"/><Relationship Id="rId44" Type="http://schemas.openxmlformats.org/officeDocument/2006/relationships/hyperlink" Target="https://orlyatarussi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disk.yandex.ru/d/lPGFLvmOmNnhdg" TargetMode="External"/><Relationship Id="rId22" Type="http://schemas.openxmlformats.org/officeDocument/2006/relationships/hyperlink" Target="https://orlyatarussia.ru/library/uchebnyy-god/uchebno-metodicheskiy-komplekt-1-klassa-2025/" TargetMode="External"/><Relationship Id="rId27" Type="http://schemas.openxmlformats.org/officeDocument/2006/relationships/hyperlink" Target="https://disk.yandex.ru/d/6We9DDvzy7zR_w" TargetMode="External"/><Relationship Id="rId30" Type="http://schemas.openxmlformats.org/officeDocument/2006/relationships/hyperlink" Target="https://orlyatarussia.ru/library/uchebnyy-god/uchebno-metodicheskiy-komplekt-1-klassa-2025/" TargetMode="External"/><Relationship Id="rId35" Type="http://schemas.openxmlformats.org/officeDocument/2006/relationships/hyperlink" Target="https://disk.yandex.ru/d/rRmW2sjcLdUpXQ" TargetMode="External"/><Relationship Id="rId43" Type="http://schemas.openxmlformats.org/officeDocument/2006/relationships/hyperlink" Target="https://orlyatarussia.ru/library/uchebnyy-god/uchebno-metodicheskiy-komplekt-1-klassa-2025/" TargetMode="External"/><Relationship Id="rId48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disk.yandex.ru/d/MMXDk2ubRav6Vg" TargetMode="External"/><Relationship Id="rId17" Type="http://schemas.openxmlformats.org/officeDocument/2006/relationships/hyperlink" Target="https://orlyatarussia.ru/library/uchebnyy-god/uchebno-metodicheskiy-komplekt-1-klassa-2025/" TargetMode="External"/><Relationship Id="rId25" Type="http://schemas.openxmlformats.org/officeDocument/2006/relationships/hyperlink" Target="https://orlyatarussia.ru/library/uchebnyy-god/uchebno-metodicheskiy-komplekt-1-klassa-2025/" TargetMode="External"/><Relationship Id="rId33" Type="http://schemas.openxmlformats.org/officeDocument/2006/relationships/hyperlink" Target="https://orlyatarussia.ru/library/uchebnyy-god/uchebno-metodicheskiy-komplekt-1-klassa-2025/" TargetMode="External"/><Relationship Id="rId38" Type="http://schemas.openxmlformats.org/officeDocument/2006/relationships/hyperlink" Target="https://disk.yandex.ru/d/olqMq3Zo1IsSCw" TargetMode="External"/><Relationship Id="rId46" Type="http://schemas.openxmlformats.org/officeDocument/2006/relationships/hyperlink" Target="https://orlyatarussia.ru/o-programme/firmennyy-stil/" TargetMode="External"/><Relationship Id="rId20" Type="http://schemas.openxmlformats.org/officeDocument/2006/relationships/hyperlink" Target="https://disk.yandex.ru/d/Cbwa4faolyQLSQ" TargetMode="External"/><Relationship Id="rId41" Type="http://schemas.openxmlformats.org/officeDocument/2006/relationships/hyperlink" Target="https://orlyatarussia.ru/library/uchebnyy-god/uchebno-metodicheskiy-komplekt-1-klassa-202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8D5AA-FE34-4BCF-8762-BB0BD392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6015</Words>
  <Characters>34287</Characters>
  <Application>Microsoft Office Word</Application>
  <DocSecurity>0</DocSecurity>
  <Lines>285</Lines>
  <Paragraphs>80</Paragraphs>
  <ScaleCrop>false</ScaleCrop>
  <Company>SPecialiST RePack</Company>
  <LinksUpToDate>false</LinksUpToDate>
  <CharactersWithSpaces>40222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Professional</cp:lastModifiedBy>
  <cp:revision>33</cp:revision>
  <dcterms:created xsi:type="dcterms:W3CDTF">2025-09-22T00:02:00Z</dcterms:created>
  <dcterms:modified xsi:type="dcterms:W3CDTF">2025-11-24T13:27:00Z</dcterms:modified>
</cp:coreProperties>
</file>