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9B" w:rsidRDefault="00910D9B" w:rsidP="00112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на 201</w:t>
      </w:r>
      <w:r w:rsidR="00830EC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830E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 ГОД</w:t>
      </w:r>
    </w:p>
    <w:p w:rsidR="009D43BF" w:rsidRPr="000E4B11" w:rsidRDefault="009D43BF" w:rsidP="009D4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B11">
        <w:rPr>
          <w:rFonts w:ascii="Times New Roman" w:hAnsi="Times New Roman" w:cs="Times New Roman"/>
          <w:b/>
          <w:sz w:val="28"/>
          <w:szCs w:val="28"/>
        </w:rPr>
        <w:t>Модель внеурочной деятельности</w:t>
      </w:r>
      <w:r w:rsidR="00915645">
        <w:rPr>
          <w:rFonts w:ascii="Times New Roman" w:hAnsi="Times New Roman" w:cs="Times New Roman"/>
          <w:b/>
          <w:sz w:val="28"/>
          <w:szCs w:val="28"/>
        </w:rPr>
        <w:t xml:space="preserve"> 1-</w:t>
      </w:r>
      <w:r w:rsidR="00245E57">
        <w:rPr>
          <w:rFonts w:ascii="Times New Roman" w:hAnsi="Times New Roman" w:cs="Times New Roman"/>
          <w:b/>
          <w:sz w:val="28"/>
          <w:szCs w:val="28"/>
        </w:rPr>
        <w:t>7</w:t>
      </w:r>
      <w:r w:rsidR="009156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64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915645">
        <w:rPr>
          <w:rFonts w:ascii="Times New Roman" w:hAnsi="Times New Roman" w:cs="Times New Roman"/>
          <w:b/>
          <w:sz w:val="28"/>
          <w:szCs w:val="28"/>
        </w:rPr>
        <w:t>. МБОУ «Ленская С</w:t>
      </w:r>
      <w:r w:rsidR="000E4B11">
        <w:rPr>
          <w:rFonts w:ascii="Times New Roman" w:hAnsi="Times New Roman" w:cs="Times New Roman"/>
          <w:b/>
          <w:sz w:val="28"/>
          <w:szCs w:val="28"/>
        </w:rPr>
        <w:t xml:space="preserve">Ш» на </w:t>
      </w:r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>201</w:t>
      </w:r>
      <w:r w:rsidR="00830EC2">
        <w:rPr>
          <w:rFonts w:ascii="Times New Roman" w:hAnsi="Times New Roman" w:cs="Times New Roman"/>
          <w:b/>
          <w:color w:val="0000FF"/>
          <w:sz w:val="28"/>
          <w:szCs w:val="28"/>
        </w:rPr>
        <w:t>7</w:t>
      </w:r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>-1</w:t>
      </w:r>
      <w:r w:rsidR="00830EC2">
        <w:rPr>
          <w:rFonts w:ascii="Times New Roman" w:hAnsi="Times New Roman" w:cs="Times New Roman"/>
          <w:b/>
          <w:color w:val="0000FF"/>
          <w:sz w:val="28"/>
          <w:szCs w:val="28"/>
        </w:rPr>
        <w:t>8</w:t>
      </w:r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>уч</w:t>
      </w:r>
      <w:proofErr w:type="gramStart"/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>.г</w:t>
      </w:r>
      <w:proofErr w:type="gramEnd"/>
      <w:r w:rsidR="000E4B11" w:rsidRPr="000E4B11">
        <w:rPr>
          <w:rFonts w:ascii="Times New Roman" w:hAnsi="Times New Roman" w:cs="Times New Roman"/>
          <w:b/>
          <w:color w:val="0000FF"/>
          <w:sz w:val="28"/>
          <w:szCs w:val="28"/>
        </w:rPr>
        <w:t>од</w:t>
      </w:r>
      <w:proofErr w:type="spellEnd"/>
    </w:p>
    <w:tbl>
      <w:tblPr>
        <w:tblStyle w:val="a3"/>
        <w:tblW w:w="14992" w:type="dxa"/>
        <w:tblLayout w:type="fixed"/>
        <w:tblLook w:val="04A0"/>
      </w:tblPr>
      <w:tblGrid>
        <w:gridCol w:w="2432"/>
        <w:gridCol w:w="1978"/>
        <w:gridCol w:w="1621"/>
        <w:gridCol w:w="1343"/>
        <w:gridCol w:w="1665"/>
        <w:gridCol w:w="1842"/>
        <w:gridCol w:w="2268"/>
        <w:gridCol w:w="1134"/>
        <w:gridCol w:w="709"/>
      </w:tblGrid>
      <w:tr w:rsidR="001125BF" w:rsidTr="001125BF">
        <w:tc>
          <w:tcPr>
            <w:tcW w:w="2432" w:type="dxa"/>
            <w:vMerge w:val="restart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внеур</w:t>
            </w:r>
            <w:proofErr w:type="spellEnd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деят</w:t>
            </w:r>
            <w:proofErr w:type="spellEnd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78" w:type="dxa"/>
            <w:vMerge w:val="restart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Ф.И.О руководителя</w:t>
            </w:r>
          </w:p>
        </w:tc>
        <w:tc>
          <w:tcPr>
            <w:tcW w:w="8739" w:type="dxa"/>
            <w:gridSpan w:val="5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Состав и структура направлений внеурочной деятельности</w:t>
            </w:r>
          </w:p>
        </w:tc>
        <w:tc>
          <w:tcPr>
            <w:tcW w:w="1134" w:type="dxa"/>
            <w:vMerge w:val="restart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Час в неделю</w:t>
            </w:r>
          </w:p>
        </w:tc>
        <w:tc>
          <w:tcPr>
            <w:tcW w:w="709" w:type="dxa"/>
            <w:vMerge w:val="restart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125BF" w:rsidTr="001125BF">
        <w:tc>
          <w:tcPr>
            <w:tcW w:w="2432" w:type="dxa"/>
            <w:vMerge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bottom w:val="single" w:sz="4" w:space="0" w:color="000000" w:themeColor="text1"/>
            </w:tcBorders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Спортивно-оздор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000000" w:themeColor="text1"/>
            </w:tcBorders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Духовно-нравств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5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84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Общеинтеллект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134" w:type="dxa"/>
            <w:vMerge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125BF" w:rsidRPr="000E4B11" w:rsidRDefault="001125BF" w:rsidP="008E7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Твоё здоровье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Булатова О.Н.</w:t>
            </w:r>
          </w:p>
        </w:tc>
        <w:tc>
          <w:tcPr>
            <w:tcW w:w="1621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000000" w:themeColor="text1"/>
            </w:tcBorders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Обычаи русского народа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Булатова О.Н.</w:t>
            </w:r>
          </w:p>
        </w:tc>
        <w:tc>
          <w:tcPr>
            <w:tcW w:w="1621" w:type="dxa"/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 мире информатики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Зубова С.В.</w:t>
            </w:r>
          </w:p>
        </w:tc>
        <w:tc>
          <w:tcPr>
            <w:tcW w:w="1621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ОДНКНР (5 </w:t>
            </w:r>
            <w:proofErr w:type="spellStart"/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кл</w:t>
            </w:r>
            <w:proofErr w:type="spellEnd"/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.)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Капустина Л.Б.</w:t>
            </w:r>
          </w:p>
        </w:tc>
        <w:tc>
          <w:tcPr>
            <w:tcW w:w="1621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 w:rsidP="00830EC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Занимательное рисование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Леушева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621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Default="001125BF" w:rsidP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1125BF" w:rsidTr="001125BF">
        <w:tc>
          <w:tcPr>
            <w:tcW w:w="243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Моделирование и конструирование (МИК, Оригами)</w:t>
            </w:r>
          </w:p>
        </w:tc>
        <w:tc>
          <w:tcPr>
            <w:tcW w:w="1978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Леушева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621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solid" w:color="00B0F0" w:fill="auto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125BF" w:rsidRPr="000E4B11" w:rsidRDefault="0011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1125BF" w:rsidTr="001125BF">
        <w:tc>
          <w:tcPr>
            <w:tcW w:w="2432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Подвижные игры</w:t>
            </w:r>
          </w:p>
          <w:p w:rsidR="001125BF" w:rsidRPr="000E4B11" w:rsidRDefault="001125BF" w:rsidP="001B17D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978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Тархов С.В.</w:t>
            </w:r>
          </w:p>
        </w:tc>
        <w:tc>
          <w:tcPr>
            <w:tcW w:w="1621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solid" w:color="00B0F0" w:fill="auto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1125BF" w:rsidTr="001125BF">
        <w:tc>
          <w:tcPr>
            <w:tcW w:w="2432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978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Л.Б.</w:t>
            </w:r>
          </w:p>
        </w:tc>
        <w:tc>
          <w:tcPr>
            <w:tcW w:w="1621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709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1125BF" w:rsidTr="001125BF">
        <w:tc>
          <w:tcPr>
            <w:tcW w:w="2432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978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621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709" w:type="dxa"/>
          </w:tcPr>
          <w:p w:rsid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1125BF" w:rsidTr="001125BF">
        <w:tc>
          <w:tcPr>
            <w:tcW w:w="13149" w:type="dxa"/>
            <w:gridSpan w:val="7"/>
          </w:tcPr>
          <w:p w:rsidR="001125BF" w:rsidRPr="00DF725F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DF725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И Т О Г О</w:t>
            </w:r>
          </w:p>
        </w:tc>
        <w:tc>
          <w:tcPr>
            <w:tcW w:w="1134" w:type="dxa"/>
          </w:tcPr>
          <w:p w:rsidR="001125BF" w:rsidRPr="00DF725F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DF725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10 ч</w:t>
            </w:r>
          </w:p>
        </w:tc>
        <w:tc>
          <w:tcPr>
            <w:tcW w:w="709" w:type="dxa"/>
          </w:tcPr>
          <w:p w:rsidR="001125BF" w:rsidRPr="00DF725F" w:rsidRDefault="001125B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0E4B11" w:rsidRDefault="000E4B11"/>
    <w:p w:rsidR="000E4B11" w:rsidRPr="000E4B11" w:rsidRDefault="000E4B11" w:rsidP="000E4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B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Модель </w:t>
      </w:r>
      <w:r>
        <w:rPr>
          <w:rFonts w:ascii="Times New Roman" w:hAnsi="Times New Roman" w:cs="Times New Roman"/>
          <w:b/>
          <w:sz w:val="28"/>
          <w:szCs w:val="28"/>
        </w:rPr>
        <w:t>кружковой работы 1-</w:t>
      </w:r>
      <w:r w:rsidR="00910D9B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МБОУ «Ленская СШ» на </w:t>
      </w:r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>201</w:t>
      </w:r>
      <w:r w:rsidR="009D4BA8">
        <w:rPr>
          <w:rFonts w:ascii="Times New Roman" w:hAnsi="Times New Roman" w:cs="Times New Roman"/>
          <w:b/>
          <w:color w:val="0000FF"/>
          <w:sz w:val="28"/>
          <w:szCs w:val="28"/>
        </w:rPr>
        <w:t>7</w:t>
      </w:r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>-1</w:t>
      </w:r>
      <w:r w:rsidR="009D4BA8">
        <w:rPr>
          <w:rFonts w:ascii="Times New Roman" w:hAnsi="Times New Roman" w:cs="Times New Roman"/>
          <w:b/>
          <w:color w:val="0000FF"/>
          <w:sz w:val="28"/>
          <w:szCs w:val="28"/>
        </w:rPr>
        <w:t>8</w:t>
      </w:r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>уч</w:t>
      </w:r>
      <w:proofErr w:type="gramStart"/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>.г</w:t>
      </w:r>
      <w:proofErr w:type="gramEnd"/>
      <w:r w:rsidRPr="000E4B11">
        <w:rPr>
          <w:rFonts w:ascii="Times New Roman" w:hAnsi="Times New Roman" w:cs="Times New Roman"/>
          <w:b/>
          <w:color w:val="0000FF"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2292"/>
        <w:gridCol w:w="1978"/>
        <w:gridCol w:w="1621"/>
        <w:gridCol w:w="1343"/>
        <w:gridCol w:w="1649"/>
        <w:gridCol w:w="2180"/>
        <w:gridCol w:w="2261"/>
        <w:gridCol w:w="712"/>
        <w:gridCol w:w="750"/>
      </w:tblGrid>
      <w:tr w:rsidR="00E02E45" w:rsidTr="001125BF">
        <w:tc>
          <w:tcPr>
            <w:tcW w:w="2292" w:type="dxa"/>
            <w:vMerge w:val="restart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внеур</w:t>
            </w:r>
            <w:proofErr w:type="spellEnd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деят</w:t>
            </w:r>
            <w:proofErr w:type="spellEnd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78" w:type="dxa"/>
            <w:vMerge w:val="restart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Ф.И.О руководителя</w:t>
            </w:r>
          </w:p>
        </w:tc>
        <w:tc>
          <w:tcPr>
            <w:tcW w:w="9054" w:type="dxa"/>
            <w:gridSpan w:val="5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Состав и структура направлений внеурочной деятельности</w:t>
            </w:r>
          </w:p>
        </w:tc>
        <w:tc>
          <w:tcPr>
            <w:tcW w:w="712" w:type="dxa"/>
            <w:vMerge w:val="restart"/>
          </w:tcPr>
          <w:p w:rsidR="00E02E45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 в </w:t>
            </w: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</w:p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b/>
                <w:sz w:val="28"/>
                <w:szCs w:val="28"/>
              </w:rPr>
              <w:t>елю</w:t>
            </w:r>
            <w:proofErr w:type="spellEnd"/>
          </w:p>
        </w:tc>
        <w:tc>
          <w:tcPr>
            <w:tcW w:w="750" w:type="dxa"/>
            <w:vMerge w:val="restart"/>
          </w:tcPr>
          <w:p w:rsidR="00E02E45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асс </w:t>
            </w:r>
          </w:p>
        </w:tc>
      </w:tr>
      <w:tr w:rsidR="008B263A" w:rsidTr="001125BF">
        <w:tc>
          <w:tcPr>
            <w:tcW w:w="2292" w:type="dxa"/>
            <w:vMerge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bottom w:val="single" w:sz="4" w:space="0" w:color="000000" w:themeColor="text1"/>
            </w:tcBorders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Спортивно-оздор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000000" w:themeColor="text1"/>
            </w:tcBorders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Духовно-нравств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180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Общеинтеллект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712" w:type="dxa"/>
            <w:vMerge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5BF" w:rsidTr="001125BF">
        <w:tc>
          <w:tcPr>
            <w:tcW w:w="2292" w:type="dxa"/>
          </w:tcPr>
          <w:p w:rsidR="00075E42" w:rsidRDefault="00075E42" w:rsidP="00830EC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Спортивн</w:t>
            </w:r>
            <w:r w:rsidR="00830EC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ые игры</w:t>
            </w:r>
          </w:p>
        </w:tc>
        <w:tc>
          <w:tcPr>
            <w:tcW w:w="1978" w:type="dxa"/>
          </w:tcPr>
          <w:p w:rsidR="00075E42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Тархов С.В.</w:t>
            </w:r>
          </w:p>
        </w:tc>
        <w:tc>
          <w:tcPr>
            <w:tcW w:w="1621" w:type="dxa"/>
            <w:shd w:val="clear" w:color="auto" w:fill="00B0F0"/>
          </w:tcPr>
          <w:p w:rsidR="00075E42" w:rsidRPr="000E4B11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075E42" w:rsidRPr="000E4B11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75E42" w:rsidRPr="000E4B11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FFFFFF" w:themeFill="background1"/>
          </w:tcPr>
          <w:p w:rsidR="00075E42" w:rsidRPr="000E4B11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00B0F0"/>
          </w:tcPr>
          <w:p w:rsidR="00075E42" w:rsidRPr="000E4B11" w:rsidRDefault="00075E42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30EC2" w:rsidRDefault="003142A9" w:rsidP="008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75E42" w:rsidRDefault="00075E42" w:rsidP="00314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75E42" w:rsidRDefault="003142A9" w:rsidP="00910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</w:tr>
      <w:tr w:rsidR="001125BF" w:rsidTr="001125BF">
        <w:tc>
          <w:tcPr>
            <w:tcW w:w="2292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Резьба по дереву</w:t>
            </w:r>
          </w:p>
        </w:tc>
        <w:tc>
          <w:tcPr>
            <w:tcW w:w="1978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В.Б.</w:t>
            </w:r>
          </w:p>
        </w:tc>
        <w:tc>
          <w:tcPr>
            <w:tcW w:w="1621" w:type="dxa"/>
            <w:tcBorders>
              <w:bottom w:val="single" w:sz="4" w:space="0" w:color="000000" w:themeColor="text1"/>
            </w:tcBorders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4" w:space="0" w:color="000000" w:themeColor="text1"/>
            </w:tcBorders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</w:tr>
      <w:tr w:rsidR="001125BF" w:rsidTr="001125BF">
        <w:tc>
          <w:tcPr>
            <w:tcW w:w="2292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Художественное ремесло</w:t>
            </w:r>
          </w:p>
        </w:tc>
        <w:tc>
          <w:tcPr>
            <w:tcW w:w="1978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Леушева</w:t>
            </w:r>
            <w:proofErr w:type="spellEnd"/>
            <w:r w:rsidRPr="000E4B1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621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solid" w:color="00B0F0" w:fill="auto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00B0F0"/>
          </w:tcPr>
          <w:p w:rsidR="00E02E45" w:rsidRPr="00DF725F" w:rsidRDefault="00E02E45" w:rsidP="004A547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80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solid" w:color="00B0F0" w:fill="auto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E02E45" w:rsidRPr="000E4B11" w:rsidRDefault="0039182B" w:rsidP="004A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</w:tcPr>
          <w:p w:rsidR="00E02E45" w:rsidRPr="000E4B11" w:rsidRDefault="001125BF" w:rsidP="00910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2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0D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25BF" w:rsidTr="001125BF">
        <w:tc>
          <w:tcPr>
            <w:tcW w:w="2292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 мире информатики</w:t>
            </w:r>
          </w:p>
        </w:tc>
        <w:tc>
          <w:tcPr>
            <w:tcW w:w="1978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Зубова С.В.</w:t>
            </w:r>
          </w:p>
        </w:tc>
        <w:tc>
          <w:tcPr>
            <w:tcW w:w="1621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00B0F0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1125BF" w:rsidRPr="000E4B11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1125BF" w:rsidRPr="001125BF" w:rsidRDefault="001125BF" w:rsidP="001B1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E02E45" w:rsidTr="001125BF">
        <w:tc>
          <w:tcPr>
            <w:tcW w:w="13324" w:type="dxa"/>
            <w:gridSpan w:val="7"/>
          </w:tcPr>
          <w:p w:rsidR="00E02E45" w:rsidRPr="00DF725F" w:rsidRDefault="00E02E45" w:rsidP="004A547B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DF725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И Т О Г О</w:t>
            </w:r>
          </w:p>
        </w:tc>
        <w:tc>
          <w:tcPr>
            <w:tcW w:w="712" w:type="dxa"/>
          </w:tcPr>
          <w:p w:rsidR="00E02E45" w:rsidRPr="00DF725F" w:rsidRDefault="00910D9B" w:rsidP="004A547B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8</w:t>
            </w:r>
            <w:r w:rsidR="00E02E45" w:rsidRPr="00DF725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ч</w:t>
            </w:r>
          </w:p>
        </w:tc>
        <w:tc>
          <w:tcPr>
            <w:tcW w:w="750" w:type="dxa"/>
          </w:tcPr>
          <w:p w:rsidR="00E02E45" w:rsidRPr="000E4B11" w:rsidRDefault="00E02E45" w:rsidP="004A547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0E4B11" w:rsidRDefault="000E4B11"/>
    <w:sectPr w:rsidR="000E4B11" w:rsidSect="009D43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3BF"/>
    <w:rsid w:val="00015352"/>
    <w:rsid w:val="00026FD8"/>
    <w:rsid w:val="00075E42"/>
    <w:rsid w:val="000E4B11"/>
    <w:rsid w:val="001125BF"/>
    <w:rsid w:val="00127B3D"/>
    <w:rsid w:val="00171F3A"/>
    <w:rsid w:val="00245E57"/>
    <w:rsid w:val="003142A9"/>
    <w:rsid w:val="0039182B"/>
    <w:rsid w:val="003C30F3"/>
    <w:rsid w:val="00417BD4"/>
    <w:rsid w:val="004A29E9"/>
    <w:rsid w:val="00586C18"/>
    <w:rsid w:val="006C25C5"/>
    <w:rsid w:val="00780B2C"/>
    <w:rsid w:val="00830EC2"/>
    <w:rsid w:val="008B263A"/>
    <w:rsid w:val="00910D9B"/>
    <w:rsid w:val="00915645"/>
    <w:rsid w:val="009D43BF"/>
    <w:rsid w:val="009D4BA8"/>
    <w:rsid w:val="00AF1E26"/>
    <w:rsid w:val="00B85E17"/>
    <w:rsid w:val="00BC011D"/>
    <w:rsid w:val="00C378B7"/>
    <w:rsid w:val="00C81F69"/>
    <w:rsid w:val="00D91BD1"/>
    <w:rsid w:val="00DF725F"/>
    <w:rsid w:val="00E02E45"/>
    <w:rsid w:val="00EB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3037-65D9-43F9-8343-59A92CD9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12</cp:revision>
  <cp:lastPrinted>2015-05-26T13:10:00Z</cp:lastPrinted>
  <dcterms:created xsi:type="dcterms:W3CDTF">2015-05-19T12:01:00Z</dcterms:created>
  <dcterms:modified xsi:type="dcterms:W3CDTF">2018-03-29T08:21:00Z</dcterms:modified>
</cp:coreProperties>
</file>