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715" w:rsidRPr="002C2715" w:rsidRDefault="002C2715">
      <w:r w:rsidRPr="002C2715">
        <w:t>В сентябре обучающиеся школы ответили на вопросы викторины по ПДД.</w:t>
      </w:r>
    </w:p>
    <w:p w:rsidR="002C2715" w:rsidRDefault="002C2715">
      <w:r w:rsidRPr="002C2715">
        <w:t>В каждой категории учащихся была своя викторина.</w:t>
      </w:r>
      <w:r>
        <w:t xml:space="preserve"> Все победители и призёры награждены грамотами, а участники сертификатами за участие.</w:t>
      </w:r>
    </w:p>
    <w:p w:rsidR="002C2715" w:rsidRPr="002C2715" w:rsidRDefault="002C2715"/>
    <w:p w:rsidR="00822462" w:rsidRPr="002C2715" w:rsidRDefault="00822462" w:rsidP="002C2715">
      <w:pPr>
        <w:jc w:val="center"/>
        <w:rPr>
          <w:b/>
          <w:u w:val="single"/>
        </w:rPr>
      </w:pPr>
      <w:r w:rsidRPr="002C2715">
        <w:rPr>
          <w:b/>
          <w:u w:val="single"/>
        </w:rPr>
        <w:t>Отчёт по викторине по ПДД в МБОУ «</w:t>
      </w:r>
      <w:proofErr w:type="gramStart"/>
      <w:r w:rsidRPr="002C2715">
        <w:rPr>
          <w:b/>
          <w:u w:val="single"/>
        </w:rPr>
        <w:t>Ленская</w:t>
      </w:r>
      <w:proofErr w:type="gramEnd"/>
      <w:r w:rsidRPr="002C2715">
        <w:rPr>
          <w:b/>
          <w:u w:val="single"/>
        </w:rPr>
        <w:t xml:space="preserve"> СОШ»</w:t>
      </w:r>
    </w:p>
    <w:p w:rsidR="00822462" w:rsidRDefault="00822462" w:rsidP="00822462"/>
    <w:tbl>
      <w:tblPr>
        <w:tblStyle w:val="a3"/>
        <w:tblW w:w="0" w:type="auto"/>
        <w:tblInd w:w="57" w:type="dxa"/>
        <w:tblLook w:val="04A0"/>
      </w:tblPr>
      <w:tblGrid>
        <w:gridCol w:w="1765"/>
        <w:gridCol w:w="5946"/>
      </w:tblGrid>
      <w:tr w:rsidR="00822462" w:rsidTr="002C2715">
        <w:trPr>
          <w:trHeight w:val="267"/>
        </w:trPr>
        <w:tc>
          <w:tcPr>
            <w:tcW w:w="1765" w:type="dxa"/>
          </w:tcPr>
          <w:p w:rsidR="00822462" w:rsidRPr="002C2715" w:rsidRDefault="00822462" w:rsidP="00822462">
            <w:pPr>
              <w:ind w:left="0"/>
              <w:rPr>
                <w:b/>
              </w:rPr>
            </w:pPr>
            <w:r w:rsidRPr="002C2715">
              <w:rPr>
                <w:b/>
              </w:rPr>
              <w:t xml:space="preserve">Место </w:t>
            </w:r>
          </w:p>
        </w:tc>
        <w:tc>
          <w:tcPr>
            <w:tcW w:w="5946" w:type="dxa"/>
          </w:tcPr>
          <w:p w:rsidR="00822462" w:rsidRPr="002C2715" w:rsidRDefault="00822462" w:rsidP="00822462">
            <w:pPr>
              <w:ind w:left="0"/>
              <w:rPr>
                <w:b/>
              </w:rPr>
            </w:pPr>
            <w:r w:rsidRPr="002C2715">
              <w:rPr>
                <w:b/>
              </w:rPr>
              <w:t>ФИ учащегося</w:t>
            </w:r>
          </w:p>
        </w:tc>
      </w:tr>
      <w:tr w:rsidR="00822462" w:rsidTr="002C2715">
        <w:trPr>
          <w:trHeight w:val="267"/>
        </w:trPr>
        <w:tc>
          <w:tcPr>
            <w:tcW w:w="7711" w:type="dxa"/>
            <w:gridSpan w:val="2"/>
          </w:tcPr>
          <w:p w:rsidR="00822462" w:rsidRPr="002C2715" w:rsidRDefault="00822462" w:rsidP="002C2715">
            <w:pPr>
              <w:ind w:left="0"/>
              <w:jc w:val="center"/>
              <w:rPr>
                <w:b/>
                <w:color w:val="C00000"/>
              </w:rPr>
            </w:pPr>
            <w:r w:rsidRPr="002C2715">
              <w:rPr>
                <w:b/>
                <w:color w:val="C00000"/>
              </w:rPr>
              <w:t xml:space="preserve">1-3 </w:t>
            </w:r>
            <w:proofErr w:type="spellStart"/>
            <w:r w:rsidRPr="002C2715">
              <w:rPr>
                <w:b/>
                <w:color w:val="C00000"/>
              </w:rPr>
              <w:t>кл</w:t>
            </w:r>
            <w:proofErr w:type="spellEnd"/>
          </w:p>
        </w:tc>
      </w:tr>
      <w:tr w:rsidR="00822462" w:rsidTr="002C2715">
        <w:trPr>
          <w:trHeight w:val="252"/>
        </w:trPr>
        <w:tc>
          <w:tcPr>
            <w:tcW w:w="1765" w:type="dxa"/>
          </w:tcPr>
          <w:p w:rsidR="00822462" w:rsidRPr="002C2715" w:rsidRDefault="00822462" w:rsidP="00822462">
            <w:pPr>
              <w:ind w:left="0"/>
              <w:rPr>
                <w:color w:val="C00000"/>
              </w:rPr>
            </w:pPr>
            <w:r w:rsidRPr="002C2715">
              <w:rPr>
                <w:color w:val="C00000"/>
              </w:rPr>
              <w:t>1 место</w:t>
            </w:r>
          </w:p>
        </w:tc>
        <w:tc>
          <w:tcPr>
            <w:tcW w:w="5946" w:type="dxa"/>
          </w:tcPr>
          <w:p w:rsidR="00822462" w:rsidRDefault="002C2715" w:rsidP="00822462">
            <w:pPr>
              <w:ind w:left="0"/>
            </w:pPr>
            <w:r>
              <w:t>Суранов Леонид</w:t>
            </w:r>
          </w:p>
        </w:tc>
      </w:tr>
      <w:tr w:rsidR="00822462" w:rsidTr="002C2715">
        <w:trPr>
          <w:trHeight w:val="267"/>
        </w:trPr>
        <w:tc>
          <w:tcPr>
            <w:tcW w:w="1765" w:type="dxa"/>
          </w:tcPr>
          <w:p w:rsidR="00822462" w:rsidRPr="002C2715" w:rsidRDefault="00822462" w:rsidP="00822462">
            <w:pPr>
              <w:ind w:left="0"/>
              <w:rPr>
                <w:color w:val="C00000"/>
              </w:rPr>
            </w:pPr>
            <w:r w:rsidRPr="002C2715">
              <w:rPr>
                <w:color w:val="C00000"/>
              </w:rPr>
              <w:t>2 место</w:t>
            </w:r>
          </w:p>
        </w:tc>
        <w:tc>
          <w:tcPr>
            <w:tcW w:w="5946" w:type="dxa"/>
          </w:tcPr>
          <w:p w:rsidR="00822462" w:rsidRDefault="002C2715" w:rsidP="00822462">
            <w:pPr>
              <w:ind w:left="0"/>
            </w:pPr>
            <w:r>
              <w:t>Макаров Даниил</w:t>
            </w:r>
          </w:p>
        </w:tc>
      </w:tr>
      <w:tr w:rsidR="00822462" w:rsidTr="002C2715">
        <w:trPr>
          <w:trHeight w:val="252"/>
        </w:trPr>
        <w:tc>
          <w:tcPr>
            <w:tcW w:w="1765" w:type="dxa"/>
          </w:tcPr>
          <w:p w:rsidR="00822462" w:rsidRPr="002C2715" w:rsidRDefault="00822462" w:rsidP="00822462">
            <w:pPr>
              <w:ind w:left="0"/>
              <w:rPr>
                <w:color w:val="C00000"/>
              </w:rPr>
            </w:pPr>
            <w:r w:rsidRPr="002C2715">
              <w:rPr>
                <w:color w:val="C00000"/>
              </w:rPr>
              <w:t>3 место</w:t>
            </w:r>
          </w:p>
        </w:tc>
        <w:tc>
          <w:tcPr>
            <w:tcW w:w="5946" w:type="dxa"/>
          </w:tcPr>
          <w:p w:rsidR="00822462" w:rsidRDefault="002C2715" w:rsidP="002C2715">
            <w:pPr>
              <w:ind w:left="0"/>
            </w:pPr>
            <w:r>
              <w:t xml:space="preserve">Низовцева </w:t>
            </w:r>
            <w:proofErr w:type="spellStart"/>
            <w:r>
              <w:t>Анжелика</w:t>
            </w:r>
            <w:proofErr w:type="spellEnd"/>
            <w:r>
              <w:t>, Казаков Илья</w:t>
            </w:r>
          </w:p>
        </w:tc>
      </w:tr>
      <w:tr w:rsidR="00822462" w:rsidTr="002C2715">
        <w:trPr>
          <w:trHeight w:val="267"/>
        </w:trPr>
        <w:tc>
          <w:tcPr>
            <w:tcW w:w="7711" w:type="dxa"/>
            <w:gridSpan w:val="2"/>
          </w:tcPr>
          <w:p w:rsidR="00822462" w:rsidRPr="002C2715" w:rsidRDefault="002C2715" w:rsidP="002C2715">
            <w:pPr>
              <w:ind w:left="0"/>
              <w:jc w:val="center"/>
              <w:rPr>
                <w:b/>
                <w:color w:val="C00000"/>
              </w:rPr>
            </w:pPr>
            <w:r w:rsidRPr="002C2715">
              <w:rPr>
                <w:b/>
                <w:color w:val="C00000"/>
              </w:rPr>
              <w:t>4</w:t>
            </w:r>
            <w:r w:rsidR="00822462" w:rsidRPr="002C2715">
              <w:rPr>
                <w:b/>
                <w:color w:val="C00000"/>
              </w:rPr>
              <w:t>-</w:t>
            </w:r>
            <w:r w:rsidRPr="002C2715">
              <w:rPr>
                <w:b/>
                <w:color w:val="C00000"/>
              </w:rPr>
              <w:t>5</w:t>
            </w:r>
            <w:r w:rsidR="00822462" w:rsidRPr="002C2715">
              <w:rPr>
                <w:b/>
                <w:color w:val="C00000"/>
              </w:rPr>
              <w:t xml:space="preserve"> </w:t>
            </w:r>
            <w:proofErr w:type="spellStart"/>
            <w:r w:rsidR="00822462" w:rsidRPr="002C2715">
              <w:rPr>
                <w:b/>
                <w:color w:val="C00000"/>
              </w:rPr>
              <w:t>кл</w:t>
            </w:r>
            <w:proofErr w:type="spellEnd"/>
          </w:p>
        </w:tc>
      </w:tr>
      <w:tr w:rsidR="00822462" w:rsidTr="002C2715">
        <w:trPr>
          <w:trHeight w:val="252"/>
        </w:trPr>
        <w:tc>
          <w:tcPr>
            <w:tcW w:w="1765" w:type="dxa"/>
          </w:tcPr>
          <w:p w:rsidR="00822462" w:rsidRPr="002C2715" w:rsidRDefault="00822462" w:rsidP="00EE6C5D">
            <w:pPr>
              <w:ind w:left="0"/>
              <w:rPr>
                <w:color w:val="C00000"/>
              </w:rPr>
            </w:pPr>
            <w:r w:rsidRPr="002C2715">
              <w:rPr>
                <w:color w:val="C00000"/>
              </w:rPr>
              <w:t>1 место</w:t>
            </w:r>
          </w:p>
        </w:tc>
        <w:tc>
          <w:tcPr>
            <w:tcW w:w="5946" w:type="dxa"/>
          </w:tcPr>
          <w:p w:rsidR="00822462" w:rsidRDefault="002C2715" w:rsidP="00EE6C5D">
            <w:pPr>
              <w:ind w:left="0"/>
            </w:pPr>
            <w:r>
              <w:t>Векшин Ярослав</w:t>
            </w:r>
          </w:p>
        </w:tc>
      </w:tr>
      <w:tr w:rsidR="00822462" w:rsidTr="002C2715">
        <w:trPr>
          <w:trHeight w:val="267"/>
        </w:trPr>
        <w:tc>
          <w:tcPr>
            <w:tcW w:w="1765" w:type="dxa"/>
          </w:tcPr>
          <w:p w:rsidR="00822462" w:rsidRPr="002C2715" w:rsidRDefault="00822462" w:rsidP="00EE6C5D">
            <w:pPr>
              <w:ind w:left="0"/>
              <w:rPr>
                <w:color w:val="C00000"/>
              </w:rPr>
            </w:pPr>
            <w:r w:rsidRPr="002C2715">
              <w:rPr>
                <w:color w:val="C00000"/>
              </w:rPr>
              <w:t>2 место</w:t>
            </w:r>
          </w:p>
        </w:tc>
        <w:tc>
          <w:tcPr>
            <w:tcW w:w="5946" w:type="dxa"/>
          </w:tcPr>
          <w:p w:rsidR="00822462" w:rsidRDefault="002C2715" w:rsidP="002C2715">
            <w:pPr>
              <w:ind w:left="0"/>
            </w:pPr>
            <w:proofErr w:type="spellStart"/>
            <w:r>
              <w:t>Засорин</w:t>
            </w:r>
            <w:proofErr w:type="spellEnd"/>
            <w:r>
              <w:t xml:space="preserve"> Даниил, Силантьева Анна, </w:t>
            </w:r>
            <w:proofErr w:type="spellStart"/>
            <w:r>
              <w:t>Гришанович</w:t>
            </w:r>
            <w:proofErr w:type="spellEnd"/>
            <w:r>
              <w:t xml:space="preserve"> Семён</w:t>
            </w:r>
          </w:p>
        </w:tc>
      </w:tr>
      <w:tr w:rsidR="00822462" w:rsidTr="002C2715">
        <w:trPr>
          <w:trHeight w:val="267"/>
        </w:trPr>
        <w:tc>
          <w:tcPr>
            <w:tcW w:w="1765" w:type="dxa"/>
          </w:tcPr>
          <w:p w:rsidR="00822462" w:rsidRPr="002C2715" w:rsidRDefault="00822462" w:rsidP="00EE6C5D">
            <w:pPr>
              <w:ind w:left="0"/>
              <w:rPr>
                <w:color w:val="C00000"/>
              </w:rPr>
            </w:pPr>
            <w:r w:rsidRPr="002C2715">
              <w:rPr>
                <w:color w:val="C00000"/>
              </w:rPr>
              <w:t>3 место</w:t>
            </w:r>
          </w:p>
        </w:tc>
        <w:tc>
          <w:tcPr>
            <w:tcW w:w="5946" w:type="dxa"/>
          </w:tcPr>
          <w:p w:rsidR="00822462" w:rsidRDefault="002C2715" w:rsidP="002C2715">
            <w:pPr>
              <w:ind w:left="0"/>
            </w:pPr>
            <w:r>
              <w:t>Зубова Татьяна</w:t>
            </w:r>
          </w:p>
        </w:tc>
      </w:tr>
      <w:tr w:rsidR="00822462" w:rsidTr="002C2715">
        <w:trPr>
          <w:trHeight w:val="252"/>
        </w:trPr>
        <w:tc>
          <w:tcPr>
            <w:tcW w:w="7711" w:type="dxa"/>
            <w:gridSpan w:val="2"/>
          </w:tcPr>
          <w:p w:rsidR="00822462" w:rsidRPr="002C2715" w:rsidRDefault="002C2715" w:rsidP="002C2715">
            <w:pPr>
              <w:ind w:left="0"/>
              <w:jc w:val="center"/>
              <w:rPr>
                <w:b/>
                <w:color w:val="C00000"/>
              </w:rPr>
            </w:pPr>
            <w:r w:rsidRPr="002C2715">
              <w:rPr>
                <w:b/>
                <w:color w:val="C00000"/>
              </w:rPr>
              <w:t>6</w:t>
            </w:r>
            <w:r w:rsidR="00822462" w:rsidRPr="002C2715">
              <w:rPr>
                <w:b/>
                <w:color w:val="C00000"/>
              </w:rPr>
              <w:t>-</w:t>
            </w:r>
            <w:r w:rsidRPr="002C2715">
              <w:rPr>
                <w:b/>
                <w:color w:val="C00000"/>
              </w:rPr>
              <w:t>8</w:t>
            </w:r>
            <w:r w:rsidR="00822462" w:rsidRPr="002C2715">
              <w:rPr>
                <w:b/>
                <w:color w:val="C00000"/>
              </w:rPr>
              <w:t xml:space="preserve"> </w:t>
            </w:r>
            <w:proofErr w:type="spellStart"/>
            <w:r w:rsidR="00822462" w:rsidRPr="002C2715">
              <w:rPr>
                <w:b/>
                <w:color w:val="C00000"/>
              </w:rPr>
              <w:t>кл</w:t>
            </w:r>
            <w:proofErr w:type="spellEnd"/>
          </w:p>
        </w:tc>
      </w:tr>
      <w:tr w:rsidR="00822462" w:rsidTr="002C2715">
        <w:trPr>
          <w:trHeight w:val="267"/>
        </w:trPr>
        <w:tc>
          <w:tcPr>
            <w:tcW w:w="1765" w:type="dxa"/>
          </w:tcPr>
          <w:p w:rsidR="00822462" w:rsidRPr="002C2715" w:rsidRDefault="00822462" w:rsidP="00EE6C5D">
            <w:pPr>
              <w:ind w:left="0"/>
              <w:rPr>
                <w:color w:val="C00000"/>
              </w:rPr>
            </w:pPr>
            <w:r w:rsidRPr="002C2715">
              <w:rPr>
                <w:color w:val="C00000"/>
              </w:rPr>
              <w:t>1 место</w:t>
            </w:r>
          </w:p>
        </w:tc>
        <w:tc>
          <w:tcPr>
            <w:tcW w:w="5946" w:type="dxa"/>
          </w:tcPr>
          <w:p w:rsidR="00822462" w:rsidRDefault="002C2715" w:rsidP="00EE6C5D">
            <w:pPr>
              <w:ind w:left="0"/>
            </w:pPr>
            <w:r>
              <w:t>Капустина Светлана</w:t>
            </w:r>
          </w:p>
        </w:tc>
      </w:tr>
      <w:tr w:rsidR="00822462" w:rsidTr="002C2715">
        <w:trPr>
          <w:trHeight w:val="252"/>
        </w:trPr>
        <w:tc>
          <w:tcPr>
            <w:tcW w:w="1765" w:type="dxa"/>
          </w:tcPr>
          <w:p w:rsidR="00822462" w:rsidRPr="002C2715" w:rsidRDefault="00822462" w:rsidP="00EE6C5D">
            <w:pPr>
              <w:ind w:left="0"/>
              <w:rPr>
                <w:color w:val="C00000"/>
              </w:rPr>
            </w:pPr>
            <w:r w:rsidRPr="002C2715">
              <w:rPr>
                <w:color w:val="C00000"/>
              </w:rPr>
              <w:t>2 место</w:t>
            </w:r>
          </w:p>
        </w:tc>
        <w:tc>
          <w:tcPr>
            <w:tcW w:w="5946" w:type="dxa"/>
          </w:tcPr>
          <w:p w:rsidR="00822462" w:rsidRDefault="002C2715" w:rsidP="00EE6C5D">
            <w:pPr>
              <w:ind w:left="0"/>
            </w:pPr>
            <w:proofErr w:type="spellStart"/>
            <w:r>
              <w:t>Червинская</w:t>
            </w:r>
            <w:proofErr w:type="spellEnd"/>
            <w:r>
              <w:t xml:space="preserve"> Дарья</w:t>
            </w:r>
          </w:p>
        </w:tc>
      </w:tr>
      <w:tr w:rsidR="00822462" w:rsidTr="002C2715">
        <w:trPr>
          <w:trHeight w:val="267"/>
        </w:trPr>
        <w:tc>
          <w:tcPr>
            <w:tcW w:w="1765" w:type="dxa"/>
          </w:tcPr>
          <w:p w:rsidR="00822462" w:rsidRPr="002C2715" w:rsidRDefault="00822462" w:rsidP="00EE6C5D">
            <w:pPr>
              <w:ind w:left="0"/>
              <w:rPr>
                <w:color w:val="C00000"/>
              </w:rPr>
            </w:pPr>
            <w:r w:rsidRPr="002C2715">
              <w:rPr>
                <w:color w:val="C00000"/>
              </w:rPr>
              <w:t>3 место</w:t>
            </w:r>
          </w:p>
        </w:tc>
        <w:tc>
          <w:tcPr>
            <w:tcW w:w="5946" w:type="dxa"/>
          </w:tcPr>
          <w:p w:rsidR="00822462" w:rsidRDefault="002C2715" w:rsidP="00EE6C5D">
            <w:pPr>
              <w:ind w:left="0"/>
            </w:pPr>
            <w:r>
              <w:t>Векшин Николай</w:t>
            </w:r>
          </w:p>
        </w:tc>
      </w:tr>
      <w:tr w:rsidR="002C2715" w:rsidTr="002C2715">
        <w:trPr>
          <w:trHeight w:val="252"/>
        </w:trPr>
        <w:tc>
          <w:tcPr>
            <w:tcW w:w="7711" w:type="dxa"/>
            <w:gridSpan w:val="2"/>
          </w:tcPr>
          <w:p w:rsidR="002C2715" w:rsidRPr="002C2715" w:rsidRDefault="002C2715" w:rsidP="002C2715">
            <w:pPr>
              <w:ind w:left="0"/>
              <w:jc w:val="center"/>
              <w:rPr>
                <w:b/>
                <w:color w:val="C00000"/>
              </w:rPr>
            </w:pPr>
            <w:r w:rsidRPr="002C2715">
              <w:rPr>
                <w:b/>
                <w:color w:val="C00000"/>
              </w:rPr>
              <w:t>9</w:t>
            </w:r>
            <w:r w:rsidRPr="002C2715">
              <w:rPr>
                <w:b/>
                <w:color w:val="C00000"/>
              </w:rPr>
              <w:t>-</w:t>
            </w:r>
            <w:r w:rsidRPr="002C2715">
              <w:rPr>
                <w:b/>
                <w:color w:val="C00000"/>
              </w:rPr>
              <w:t>11</w:t>
            </w:r>
            <w:r w:rsidRPr="002C2715">
              <w:rPr>
                <w:b/>
                <w:color w:val="C00000"/>
              </w:rPr>
              <w:t xml:space="preserve"> </w:t>
            </w:r>
            <w:proofErr w:type="spellStart"/>
            <w:r w:rsidRPr="002C2715">
              <w:rPr>
                <w:b/>
                <w:color w:val="C00000"/>
              </w:rPr>
              <w:t>кл</w:t>
            </w:r>
            <w:proofErr w:type="spellEnd"/>
          </w:p>
        </w:tc>
      </w:tr>
      <w:tr w:rsidR="002C2715" w:rsidTr="002C2715">
        <w:trPr>
          <w:trHeight w:val="267"/>
        </w:trPr>
        <w:tc>
          <w:tcPr>
            <w:tcW w:w="1765" w:type="dxa"/>
          </w:tcPr>
          <w:p w:rsidR="002C2715" w:rsidRPr="002C2715" w:rsidRDefault="002C2715" w:rsidP="00EE6C5D">
            <w:pPr>
              <w:ind w:left="0"/>
              <w:rPr>
                <w:color w:val="C00000"/>
              </w:rPr>
            </w:pPr>
            <w:r w:rsidRPr="002C2715">
              <w:rPr>
                <w:color w:val="C00000"/>
              </w:rPr>
              <w:t>1 место</w:t>
            </w:r>
          </w:p>
        </w:tc>
        <w:tc>
          <w:tcPr>
            <w:tcW w:w="5946" w:type="dxa"/>
          </w:tcPr>
          <w:p w:rsidR="002C2715" w:rsidRDefault="002C2715" w:rsidP="00EE6C5D">
            <w:pPr>
              <w:ind w:left="0"/>
            </w:pPr>
            <w:r>
              <w:t>-</w:t>
            </w:r>
          </w:p>
        </w:tc>
      </w:tr>
      <w:tr w:rsidR="002C2715" w:rsidTr="002C2715">
        <w:trPr>
          <w:trHeight w:val="267"/>
        </w:trPr>
        <w:tc>
          <w:tcPr>
            <w:tcW w:w="1765" w:type="dxa"/>
          </w:tcPr>
          <w:p w:rsidR="002C2715" w:rsidRPr="002C2715" w:rsidRDefault="002C2715" w:rsidP="00EE6C5D">
            <w:pPr>
              <w:ind w:left="0"/>
              <w:rPr>
                <w:color w:val="C00000"/>
              </w:rPr>
            </w:pPr>
            <w:r w:rsidRPr="002C2715">
              <w:rPr>
                <w:color w:val="C00000"/>
              </w:rPr>
              <w:t>2 место</w:t>
            </w:r>
          </w:p>
        </w:tc>
        <w:tc>
          <w:tcPr>
            <w:tcW w:w="5946" w:type="dxa"/>
          </w:tcPr>
          <w:p w:rsidR="002C2715" w:rsidRDefault="002C2715" w:rsidP="002C2715">
            <w:pPr>
              <w:ind w:left="0"/>
            </w:pPr>
            <w:r>
              <w:t xml:space="preserve">Пивоварова Светлана, </w:t>
            </w:r>
            <w:proofErr w:type="spellStart"/>
            <w:r>
              <w:t>Туробова</w:t>
            </w:r>
            <w:proofErr w:type="spellEnd"/>
            <w:r>
              <w:t xml:space="preserve"> Татьяна</w:t>
            </w:r>
          </w:p>
        </w:tc>
      </w:tr>
      <w:tr w:rsidR="002C2715" w:rsidTr="002C2715">
        <w:trPr>
          <w:trHeight w:val="252"/>
        </w:trPr>
        <w:tc>
          <w:tcPr>
            <w:tcW w:w="1765" w:type="dxa"/>
          </w:tcPr>
          <w:p w:rsidR="002C2715" w:rsidRPr="002C2715" w:rsidRDefault="002C2715" w:rsidP="00EE6C5D">
            <w:pPr>
              <w:ind w:left="0"/>
              <w:rPr>
                <w:color w:val="C00000"/>
              </w:rPr>
            </w:pPr>
            <w:r w:rsidRPr="002C2715">
              <w:rPr>
                <w:color w:val="C00000"/>
              </w:rPr>
              <w:t>3 место</w:t>
            </w:r>
          </w:p>
        </w:tc>
        <w:tc>
          <w:tcPr>
            <w:tcW w:w="5946" w:type="dxa"/>
          </w:tcPr>
          <w:p w:rsidR="002C2715" w:rsidRDefault="002C2715" w:rsidP="00EE6C5D">
            <w:pPr>
              <w:ind w:left="0"/>
            </w:pPr>
            <w:r>
              <w:t xml:space="preserve">Юдин Аркадий, </w:t>
            </w:r>
            <w:proofErr w:type="spellStart"/>
            <w:r>
              <w:t>Червинский</w:t>
            </w:r>
            <w:proofErr w:type="spellEnd"/>
            <w:r>
              <w:t xml:space="preserve"> Егор</w:t>
            </w:r>
          </w:p>
        </w:tc>
      </w:tr>
    </w:tbl>
    <w:p w:rsidR="00352140" w:rsidRPr="00822462" w:rsidRDefault="00352140" w:rsidP="00822462"/>
    <w:sectPr w:rsidR="00352140" w:rsidRPr="00822462" w:rsidSect="00352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462"/>
    <w:rsid w:val="002C2715"/>
    <w:rsid w:val="00352140"/>
    <w:rsid w:val="00822462"/>
    <w:rsid w:val="00CD4139"/>
    <w:rsid w:val="00FE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4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</cp:revision>
  <dcterms:created xsi:type="dcterms:W3CDTF">2015-12-06T13:33:00Z</dcterms:created>
  <dcterms:modified xsi:type="dcterms:W3CDTF">2015-12-06T15:54:00Z</dcterms:modified>
</cp:coreProperties>
</file>