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0C" w:rsidRPr="00DD10C0" w:rsidRDefault="00E2000C" w:rsidP="00E2000C">
      <w:pPr>
        <w:pStyle w:val="af0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E2000C" w:rsidRPr="00DD10C0" w:rsidRDefault="00E2000C" w:rsidP="00E2000C">
      <w:pPr>
        <w:pStyle w:val="af0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E2000C" w:rsidRDefault="00E2000C" w:rsidP="00E2000C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2000C" w:rsidRPr="00DD10C0" w:rsidRDefault="00E2000C" w:rsidP="00E2000C">
      <w:pPr>
        <w:pStyle w:val="af0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E2000C" w:rsidRPr="00DD10C0" w:rsidRDefault="00E2000C" w:rsidP="00E2000C">
      <w:pPr>
        <w:pStyle w:val="af0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E2000C" w:rsidRPr="00177FB7" w:rsidRDefault="00E2000C" w:rsidP="00E2000C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394" w:type="dxa"/>
        <w:tblInd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</w:tblGrid>
      <w:tr w:rsidR="00E2000C" w:rsidRPr="007D4B46" w:rsidTr="00E2000C">
        <w:trPr>
          <w:trHeight w:val="184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  <w:b/>
              </w:rPr>
            </w:pPr>
            <w:r w:rsidRPr="007D4B46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ТВЕРЖДАЮ</w:t>
            </w:r>
          </w:p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«Ленская С</w:t>
            </w:r>
            <w:r w:rsidRPr="007D4B46">
              <w:rPr>
                <w:rFonts w:ascii="Times New Roman" w:hAnsi="Times New Roman"/>
              </w:rPr>
              <w:t xml:space="preserve">Ш» </w:t>
            </w:r>
          </w:p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D4B46">
              <w:rPr>
                <w:rFonts w:ascii="Times New Roman" w:hAnsi="Times New Roman"/>
              </w:rPr>
              <w:t xml:space="preserve">_______________     </w:t>
            </w:r>
            <w:proofErr w:type="spellStart"/>
            <w:r w:rsidRPr="007D4B46">
              <w:rPr>
                <w:rFonts w:ascii="Times New Roman" w:hAnsi="Times New Roman"/>
              </w:rPr>
              <w:t>И.Н.Тесля</w:t>
            </w:r>
            <w:proofErr w:type="spellEnd"/>
          </w:p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</w:rPr>
            </w:pPr>
          </w:p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Приказ от __  _____   20__ г. №  __</w:t>
            </w:r>
          </w:p>
          <w:p w:rsidR="00E2000C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  <w:sz w:val="16"/>
                <w:szCs w:val="16"/>
              </w:rPr>
            </w:pPr>
          </w:p>
          <w:p w:rsidR="00E2000C" w:rsidRPr="007D4B46" w:rsidRDefault="00E2000C" w:rsidP="00E2000C">
            <w:pPr>
              <w:pStyle w:val="af0"/>
              <w:spacing w:line="0" w:lineRule="atLeast"/>
              <w:ind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D4B4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294E3F" w:rsidRPr="00177FB7" w:rsidRDefault="00294E3F" w:rsidP="00177F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FB7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:rsidR="00294E3F" w:rsidRPr="00E2000C" w:rsidRDefault="00294E3F" w:rsidP="00177F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00C">
        <w:rPr>
          <w:rFonts w:ascii="Times New Roman" w:hAnsi="Times New Roman" w:cs="Times New Roman"/>
          <w:b/>
          <w:bCs/>
          <w:sz w:val="28"/>
          <w:szCs w:val="28"/>
        </w:rPr>
        <w:t>о порядке изготовления, хранения, использования, уничтожения печати и штампа в</w:t>
      </w:r>
      <w:r w:rsidRPr="00E2000C">
        <w:rPr>
          <w:rFonts w:ascii="Arial" w:hAnsi="Arial" w:cs="Arial"/>
          <w:color w:val="0058A9"/>
          <w:sz w:val="28"/>
          <w:szCs w:val="28"/>
        </w:rPr>
        <w:t xml:space="preserve"> </w:t>
      </w:r>
      <w:r w:rsidR="00E2000C" w:rsidRPr="00E2000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2000C">
        <w:rPr>
          <w:rFonts w:ascii="Times New Roman" w:hAnsi="Times New Roman" w:cs="Times New Roman"/>
          <w:b/>
          <w:bCs/>
          <w:sz w:val="28"/>
          <w:szCs w:val="28"/>
        </w:rPr>
        <w:t>униципальном бюджетном общеобразовательном</w:t>
      </w:r>
      <w:r w:rsidR="00E2000C" w:rsidRPr="00E200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00C">
        <w:rPr>
          <w:rFonts w:ascii="Times New Roman" w:hAnsi="Times New Roman" w:cs="Times New Roman"/>
          <w:b/>
          <w:bCs/>
          <w:sz w:val="28"/>
          <w:szCs w:val="28"/>
        </w:rPr>
        <w:t>учреждении  «</w:t>
      </w:r>
      <w:r w:rsidR="00E2000C" w:rsidRPr="00E2000C">
        <w:rPr>
          <w:rFonts w:ascii="Times New Roman" w:hAnsi="Times New Roman" w:cs="Times New Roman"/>
          <w:b/>
          <w:bCs/>
          <w:sz w:val="28"/>
          <w:szCs w:val="28"/>
        </w:rPr>
        <w:t xml:space="preserve">Ленская </w:t>
      </w:r>
      <w:r w:rsidRPr="00E2000C">
        <w:rPr>
          <w:rFonts w:ascii="Times New Roman" w:hAnsi="Times New Roman" w:cs="Times New Roman"/>
          <w:b/>
          <w:bCs/>
          <w:sz w:val="28"/>
          <w:szCs w:val="28"/>
        </w:rPr>
        <w:t xml:space="preserve"> средняя  школа» </w:t>
      </w:r>
    </w:p>
    <w:p w:rsidR="00294E3F" w:rsidRDefault="00294E3F" w:rsidP="00E20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E3F" w:rsidRPr="00177FB7" w:rsidRDefault="00294E3F" w:rsidP="006E29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7FB7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94E3F" w:rsidRPr="00177FB7" w:rsidRDefault="00294E3F" w:rsidP="0009245B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1.1 Настоящая Инструкция определяет порядок изготовления, учёта, использования, хранения и уничтожения печат</w:t>
      </w:r>
      <w:r w:rsidRPr="00177FB7">
        <w:rPr>
          <w:rFonts w:ascii="Times New Roman" w:hAnsi="Times New Roman" w:cs="Times New Roman"/>
          <w:sz w:val="26"/>
          <w:szCs w:val="26"/>
        </w:rPr>
        <w:t>и</w:t>
      </w:r>
      <w:r w:rsidR="00E2000C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 штампа в м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униципальном бюджетном общеобразовательном учреждении  «</w:t>
      </w:r>
      <w:r w:rsidR="00E2000C" w:rsidRPr="00177FB7">
        <w:rPr>
          <w:rFonts w:ascii="Times New Roman" w:hAnsi="Times New Roman" w:cs="Times New Roman"/>
          <w:color w:val="000000"/>
          <w:sz w:val="26"/>
          <w:szCs w:val="26"/>
        </w:rPr>
        <w:t>Ленская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средняя  школа»  (далее – Школа).</w:t>
      </w:r>
    </w:p>
    <w:p w:rsidR="00294E3F" w:rsidRPr="00177FB7" w:rsidRDefault="00294E3F" w:rsidP="00A7002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1.2 Инструкция разработана в соответствии с Федеральным законом от 29.12.2012 года № 273-ФЗ «Об образовании в Российской Федерации» (часть 5 статьи 108 Федерального закона). Форма, размеры и технические требования, принятым и введённым в действие постановлением Госстандарта России от 25.12.2001 г. № 573-ст, </w:t>
      </w:r>
      <w:proofErr w:type="spell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ГОСТом</w:t>
      </w:r>
      <w:proofErr w:type="spellEnd"/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177FB7">
        <w:rPr>
          <w:rFonts w:ascii="Times New Roman" w:hAnsi="Times New Roman" w:cs="Times New Roman"/>
          <w:color w:val="000000"/>
          <w:sz w:val="26"/>
          <w:szCs w:val="26"/>
        </w:rPr>
        <w:t> 6.30-2003 "Унифицированные системы документации. Унифицированная система организационно-распорядительной документации. Требования к оформлению документов", принятым и введенным в действие постановлением Госстандарта Российской Федерации от 03.03.2003 г. № 65-ст.</w:t>
      </w:r>
    </w:p>
    <w:p w:rsidR="00294E3F" w:rsidRPr="00177FB7" w:rsidRDefault="00294E3F" w:rsidP="0009245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94E3F" w:rsidRPr="00177FB7" w:rsidRDefault="00294E3F" w:rsidP="00F125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7FB7">
        <w:rPr>
          <w:rFonts w:ascii="Times New Roman" w:hAnsi="Times New Roman" w:cs="Times New Roman"/>
          <w:b/>
          <w:bCs/>
          <w:sz w:val="26"/>
          <w:szCs w:val="26"/>
        </w:rPr>
        <w:t>Порядок изготовления и учета печати</w:t>
      </w:r>
      <w:r w:rsidRPr="00177FB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177FB7">
        <w:rPr>
          <w:rFonts w:ascii="Times New Roman" w:hAnsi="Times New Roman" w:cs="Times New Roman"/>
          <w:b/>
          <w:bCs/>
          <w:sz w:val="26"/>
          <w:szCs w:val="26"/>
        </w:rPr>
        <w:t xml:space="preserve"> и штампа</w:t>
      </w:r>
    </w:p>
    <w:p w:rsidR="00294E3F" w:rsidRPr="00177FB7" w:rsidRDefault="00294E3F" w:rsidP="0049764E">
      <w:pPr>
        <w:pStyle w:val="a3"/>
        <w:numPr>
          <w:ilvl w:val="1"/>
          <w:numId w:val="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2000C" w:rsidRPr="00177FB7">
        <w:rPr>
          <w:rFonts w:ascii="Times New Roman" w:hAnsi="Times New Roman" w:cs="Times New Roman"/>
          <w:sz w:val="26"/>
          <w:szCs w:val="26"/>
        </w:rPr>
        <w:t>Уставом</w:t>
      </w:r>
      <w:r w:rsidRPr="00177FB7">
        <w:rPr>
          <w:rFonts w:ascii="Times New Roman" w:hAnsi="Times New Roman" w:cs="Times New Roman"/>
          <w:sz w:val="26"/>
          <w:szCs w:val="26"/>
        </w:rPr>
        <w:t xml:space="preserve">, на основании свидетельства об аккредитации, МБОУ  </w:t>
      </w:r>
      <w:r w:rsidR="00E2000C" w:rsidRPr="00177FB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E2000C" w:rsidRPr="00177FB7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E2000C" w:rsidRPr="00177FB7">
        <w:rPr>
          <w:rFonts w:ascii="Times New Roman" w:hAnsi="Times New Roman" w:cs="Times New Roman"/>
          <w:sz w:val="26"/>
          <w:szCs w:val="26"/>
        </w:rPr>
        <w:t xml:space="preserve"> </w:t>
      </w:r>
      <w:r w:rsidRPr="00177FB7">
        <w:rPr>
          <w:rFonts w:ascii="Times New Roman" w:hAnsi="Times New Roman" w:cs="Times New Roman"/>
          <w:sz w:val="26"/>
          <w:szCs w:val="26"/>
        </w:rPr>
        <w:t>СШ</w:t>
      </w:r>
      <w:r w:rsidR="00E2000C" w:rsidRPr="00177FB7">
        <w:rPr>
          <w:rFonts w:ascii="Times New Roman" w:hAnsi="Times New Roman" w:cs="Times New Roman"/>
          <w:sz w:val="26"/>
          <w:szCs w:val="26"/>
        </w:rPr>
        <w:t>»</w:t>
      </w:r>
      <w:r w:rsidRPr="00177FB7">
        <w:rPr>
          <w:rFonts w:ascii="Times New Roman" w:hAnsi="Times New Roman" w:cs="Times New Roman"/>
          <w:sz w:val="26"/>
          <w:szCs w:val="26"/>
        </w:rPr>
        <w:t xml:space="preserve">  име</w:t>
      </w:r>
      <w:r w:rsidR="00E2000C" w:rsidRPr="00177FB7">
        <w:rPr>
          <w:rFonts w:ascii="Times New Roman" w:hAnsi="Times New Roman" w:cs="Times New Roman"/>
          <w:sz w:val="26"/>
          <w:szCs w:val="26"/>
        </w:rPr>
        <w:t>ет право на пользование печатью</w:t>
      </w:r>
      <w:r w:rsidRPr="00177FB7">
        <w:rPr>
          <w:rFonts w:ascii="Times New Roman" w:hAnsi="Times New Roman" w:cs="Times New Roman"/>
          <w:sz w:val="26"/>
          <w:szCs w:val="26"/>
        </w:rPr>
        <w:t>.</w:t>
      </w:r>
    </w:p>
    <w:p w:rsidR="00294E3F" w:rsidRPr="00177FB7" w:rsidRDefault="00294E3F" w:rsidP="00497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2.2. Печати изготавливаются в строго ограниченном количестве. Решение об изготовлении  печати школы принимает директор.</w:t>
      </w:r>
    </w:p>
    <w:p w:rsidR="00294E3F" w:rsidRPr="00177FB7" w:rsidRDefault="00294E3F" w:rsidP="0049764E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2.3. Печать школы (форма, размеры и технические требования) должна соответствовать требованиям </w:t>
      </w:r>
      <w:proofErr w:type="spell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ГОСТа</w:t>
      </w:r>
      <w:proofErr w:type="spellEnd"/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 Российской Федерации.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2.4. Изготовление  печати должно осуществляться полиграфическими и штемпельно-граверными предприятиями, имеющими сертификаты о наличии технических и технологических возможностей для изготовления данного вида продукции на должном качественном уровне.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2.5. Для изготовления  печати в полиграфические и штемпельно-граверные предприятия представляются следующие документы: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2.5.1. Официальное письмо от директора с просьбой изготовить  печать с приложением эскиза печати.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2.5.2. Документ, подтверждающий полномочия директора.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lastRenderedPageBreak/>
        <w:t>2.5.3. Копия свидетельства о государственной регистрации юридического лица</w:t>
      </w:r>
      <w:r w:rsidR="00E2000C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(с предъявлением оригинала, если копия не заверена нотариусом).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2.5.4. Копия свидетельства о постановке на учёт юридического лица в налоговом органе (с предъявлением оригинала, если копия не заверена нотариусом).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2.5.5. Копия Устава (с предъявлением оригинала, если копия не заверена нотариусом).</w:t>
      </w:r>
    </w:p>
    <w:p w:rsidR="00294E3F" w:rsidRPr="00177FB7" w:rsidRDefault="00294E3F" w:rsidP="0082456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2.5.6. Копия внутреннего документа, предусматривающего уничтожение старой печати в 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ш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коле после получения новой  печати (акт об уничтожении гербовой печати, утвержденный директором).</w:t>
      </w:r>
    </w:p>
    <w:p w:rsidR="00294E3F" w:rsidRPr="00177FB7" w:rsidRDefault="00294E3F" w:rsidP="0049764E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2.6. Изготовленная  печать выдается сотруднику 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ш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колы при предъявлении доверенности и документа, удостоверяющего личность.</w:t>
      </w:r>
    </w:p>
    <w:p w:rsidR="00294E3F" w:rsidRPr="00177FB7" w:rsidRDefault="00294E3F" w:rsidP="0082456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sz w:val="26"/>
          <w:szCs w:val="26"/>
        </w:rPr>
        <w:t>2.7. Изготовление  печатей, штампов осуществляется:</w:t>
      </w:r>
    </w:p>
    <w:p w:rsidR="00294E3F" w:rsidRPr="00177FB7" w:rsidRDefault="00294E3F" w:rsidP="00E2000C">
      <w:pPr>
        <w:numPr>
          <w:ilvl w:val="0"/>
          <w:numId w:val="8"/>
        </w:numPr>
        <w:spacing w:after="0" w:line="2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sz w:val="26"/>
          <w:szCs w:val="26"/>
        </w:rPr>
        <w:t xml:space="preserve">в связи с переименованием </w:t>
      </w:r>
      <w:r w:rsidR="00C739DA" w:rsidRPr="00177FB7">
        <w:rPr>
          <w:rFonts w:ascii="Times New Roman" w:hAnsi="Times New Roman" w:cs="Times New Roman"/>
          <w:sz w:val="26"/>
          <w:szCs w:val="26"/>
        </w:rPr>
        <w:t>ш</w:t>
      </w:r>
      <w:r w:rsidRPr="00177FB7">
        <w:rPr>
          <w:rFonts w:ascii="Times New Roman" w:hAnsi="Times New Roman" w:cs="Times New Roman"/>
          <w:sz w:val="26"/>
          <w:szCs w:val="26"/>
        </w:rPr>
        <w:t>колы</w:t>
      </w:r>
      <w:r w:rsidR="00C739DA" w:rsidRPr="00177FB7">
        <w:rPr>
          <w:rFonts w:ascii="Times New Roman" w:hAnsi="Times New Roman" w:cs="Times New Roman"/>
          <w:sz w:val="26"/>
          <w:szCs w:val="26"/>
        </w:rPr>
        <w:t xml:space="preserve">, </w:t>
      </w:r>
      <w:r w:rsidR="007829F5" w:rsidRPr="00177FB7">
        <w:rPr>
          <w:rFonts w:ascii="Times New Roman" w:hAnsi="Times New Roman" w:cs="Times New Roman"/>
          <w:sz w:val="26"/>
          <w:szCs w:val="26"/>
        </w:rPr>
        <w:t>учредителя</w:t>
      </w:r>
      <w:r w:rsidR="00C739DA" w:rsidRPr="00177FB7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177FB7">
        <w:rPr>
          <w:rFonts w:ascii="Times New Roman" w:hAnsi="Times New Roman" w:cs="Times New Roman"/>
          <w:sz w:val="26"/>
          <w:szCs w:val="26"/>
        </w:rPr>
        <w:t>;</w:t>
      </w:r>
    </w:p>
    <w:p w:rsidR="00294E3F" w:rsidRPr="00177FB7" w:rsidRDefault="00294E3F" w:rsidP="00E2000C">
      <w:pPr>
        <w:numPr>
          <w:ilvl w:val="0"/>
          <w:numId w:val="8"/>
        </w:numPr>
        <w:spacing w:after="0" w:line="22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sz w:val="26"/>
          <w:szCs w:val="26"/>
        </w:rPr>
        <w:t>в связи с их износом, потерей (утратой), хищением и т. д.</w:t>
      </w:r>
    </w:p>
    <w:p w:rsidR="00294E3F" w:rsidRPr="00177FB7" w:rsidRDefault="00294E3F" w:rsidP="0082456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2.8. Для обеспечения надлежащего учета, хранения печати и штампа приказом директора из числа материально-ответственных работников назначается ответственное лицо за использование, установку оттиска и хранение печат</w:t>
      </w:r>
      <w:r w:rsidRPr="00177FB7">
        <w:rPr>
          <w:rFonts w:ascii="Times New Roman" w:hAnsi="Times New Roman" w:cs="Times New Roman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 штампа.</w:t>
      </w:r>
    </w:p>
    <w:p w:rsidR="00294E3F" w:rsidRPr="00177FB7" w:rsidRDefault="00294E3F" w:rsidP="00C7639F">
      <w:pPr>
        <w:pStyle w:val="a4"/>
        <w:spacing w:before="0" w:beforeAutospacing="0" w:after="0" w:afterAutospacing="0" w:line="225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4E3F" w:rsidRPr="00177FB7" w:rsidRDefault="00294E3F" w:rsidP="002330D2">
      <w:pPr>
        <w:pStyle w:val="a4"/>
        <w:numPr>
          <w:ilvl w:val="0"/>
          <w:numId w:val="1"/>
        </w:numPr>
        <w:spacing w:before="0" w:beforeAutospacing="0" w:after="0" w:afterAutospacing="0" w:line="225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Порядок использования и хранения печати</w:t>
      </w:r>
      <w:r w:rsidRPr="00177FB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</w:t>
      </w:r>
      <w:r w:rsidRPr="00177FB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штампа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3.1. Работники, ответственные за использование, установку оттиска и хранение  печати, простых печатей, штампов, назначаются приказом директора.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3.2. На время отсутствия ответственного за использование, установку оттиска и хранение печатей и штампов (болезнь, отпуск, командировка) его обязанности исполняет лицо, назначенное приказом директора.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3.3. При увольнении ответственного лица или переводе на иную должность числящиеся за ним печати и штампы передаются другому работнику, назначенному приказом директора ответственным за использование, установку оттиска и хранение печатей и штампов с обязательным составлением акта приема-передачи.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3.4. Передача печатей и штампов посторонним лицам, вынос печат</w:t>
      </w:r>
      <w:r w:rsidRPr="00177FB7">
        <w:rPr>
          <w:rFonts w:ascii="Times New Roman" w:hAnsi="Times New Roman" w:cs="Times New Roman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 штампа за пределы отведенного для хранения помещения запрещается.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3.5. Печать школы предназначена для </w:t>
      </w:r>
      <w:proofErr w:type="gram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заверения подлинности</w:t>
      </w:r>
      <w:proofErr w:type="gramEnd"/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подписей должностных лиц на документах.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3.6. К должностным лицам, подписи которых </w:t>
      </w:r>
      <w:proofErr w:type="gram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заверяются  печатью школы относятся</w:t>
      </w:r>
      <w:proofErr w:type="gramEnd"/>
      <w:r w:rsidR="00A448B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директор 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ш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колы, его заместители, главный б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>ухгалтер, имеющие право подписи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 на распорядительных финансовых документах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назначенные приказом директора.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3.7. Ответственность за содержание документов, заверенных  печатью школы, несут должностные лица, их подписавшие.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3.8. Школа имеет </w:t>
      </w:r>
      <w:r w:rsidR="00C739DA" w:rsidRPr="00177FB7">
        <w:rPr>
          <w:rFonts w:ascii="Times New Roman" w:hAnsi="Times New Roman" w:cs="Times New Roman"/>
          <w:sz w:val="26"/>
          <w:szCs w:val="26"/>
        </w:rPr>
        <w:t>три</w:t>
      </w:r>
      <w:r w:rsidRPr="00177FB7">
        <w:rPr>
          <w:rFonts w:ascii="Times New Roman" w:hAnsi="Times New Roman" w:cs="Times New Roman"/>
          <w:sz w:val="26"/>
          <w:szCs w:val="26"/>
        </w:rPr>
        <w:t xml:space="preserve"> экземпляр</w:t>
      </w:r>
      <w:r w:rsidR="00C739DA" w:rsidRPr="00177FB7">
        <w:rPr>
          <w:rFonts w:ascii="Times New Roman" w:hAnsi="Times New Roman" w:cs="Times New Roman"/>
          <w:sz w:val="26"/>
          <w:szCs w:val="26"/>
        </w:rPr>
        <w:t>а</w:t>
      </w:r>
      <w:r w:rsidRPr="00177FB7">
        <w:rPr>
          <w:rFonts w:ascii="Times New Roman" w:hAnsi="Times New Roman" w:cs="Times New Roman"/>
          <w:sz w:val="26"/>
          <w:szCs w:val="26"/>
        </w:rPr>
        <w:t xml:space="preserve">  печати, которы</w:t>
      </w:r>
      <w:r w:rsidR="00C739DA" w:rsidRPr="00177FB7">
        <w:rPr>
          <w:rFonts w:ascii="Times New Roman" w:hAnsi="Times New Roman" w:cs="Times New Roman"/>
          <w:sz w:val="26"/>
          <w:szCs w:val="26"/>
        </w:rPr>
        <w:t>е</w:t>
      </w:r>
      <w:r w:rsidRPr="00177F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>храня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тся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два экземпляра (гербовая и простая) у директора школы, одна 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простая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печать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у заведующего филиалом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3.9. Персональная ответственность за организацию сохранности  печати и воспроизведению ее оттиска строго по целевому назначению возлагается на директора школы.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3.10. Печат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хранится в надежно  запирающемся металлическом сейфе в помещении, недоступном для открытого входа посетителей.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lastRenderedPageBreak/>
        <w:t>3.11.  О факте утери  печат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незамедлительно ставится в известность учредитель, производится служебное расследование, материалы которого служат основанием для привлечения виновных к ответственности и списания с учета утраченной  печати.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3.12. Замена  печати (уничтожение) производится по акту комиссией, созданной приказом директора школы, в составе не менее трех человек.</w:t>
      </w:r>
    </w:p>
    <w:p w:rsidR="00C739DA" w:rsidRPr="00177FB7" w:rsidRDefault="00294E3F" w:rsidP="00C739DA">
      <w:pPr>
        <w:pStyle w:val="a4"/>
        <w:spacing w:before="0" w:beforeAutospacing="0" w:after="0" w:afterAutospacing="0" w:line="225" w:lineRule="atLea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3.13.  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>Гербовая п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ечать МБОУ  </w:t>
      </w:r>
      <w:r w:rsidR="00E2000C" w:rsidRPr="00177FB7">
        <w:rPr>
          <w:rFonts w:ascii="Times New Roman" w:hAnsi="Times New Roman" w:cs="Times New Roman"/>
          <w:color w:val="000000"/>
          <w:sz w:val="26"/>
          <w:szCs w:val="26"/>
        </w:rPr>
        <w:t>«Ленская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СШ</w:t>
      </w:r>
      <w:r w:rsidR="00E2000C" w:rsidRPr="00177FB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 ставится на следующих документах:</w:t>
      </w:r>
      <w:r w:rsidR="00C739DA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бланки строгой отчетности (аттестаты об основном общем и среднем общем образовании).</w:t>
      </w:r>
    </w:p>
    <w:p w:rsidR="00294E3F" w:rsidRPr="00177FB7" w:rsidRDefault="00C739DA" w:rsidP="00C739DA">
      <w:pPr>
        <w:pStyle w:val="a4"/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3.14. Простая печать МБОУ  «Ленская СШ»  ставится на следующих документах: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акты (приема выполненных работ; сверки дебиторской и кредиторской задолженности; экспертизы и другие);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финансовые документы;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доверенности (на получение товарно-материальных ценностей; ведение дел в судах и т.д.);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sz w:val="26"/>
          <w:szCs w:val="26"/>
        </w:rPr>
        <w:t>задания (на проектирование объектов, капитальное строительство; технические и т.д.);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лимиты бюджетных обязательств;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образцы подписей работников, имеющих право совершения финансово-хозяйственных операций;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представления и ходатайства (о награждении государственными наградами, присвоении почетных званий, присуждении  премий);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гарантийные письма;</w:t>
      </w:r>
    </w:p>
    <w:p w:rsidR="00294E3F" w:rsidRPr="00177FB7" w:rsidRDefault="00294E3F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поручения (бюджетные; казначейские; банковские; пенсионные; платежные);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реестры (чеков; бюджетных и др</w:t>
      </w:r>
      <w:proofErr w:type="gramStart"/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.п</w:t>
      </w:r>
      <w:proofErr w:type="gramEnd"/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оручений);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сметы расходов;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справки об учебе для соцзащиты и ПФ, льготные справки о работе для ПФ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штатное расписание и изменения к ним;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договоры (о материальной ответственности, поставках, подрядах, научно-техническом сотрудничестве; купли-продажи; аренде помещений; о производстве работ и оказании услуг и т.д.);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заявки (на участие в конкурсах, олимпиадах и пр.);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программы (рабочие программы учителей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и пр.);</w:t>
      </w:r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тарификация работников МБОУ  </w:t>
      </w:r>
      <w:r w:rsidR="00165AB8" w:rsidRPr="00177FB7">
        <w:rPr>
          <w:rFonts w:ascii="Times New Roman" w:hAnsi="Times New Roman" w:cs="Times New Roman"/>
          <w:color w:val="000000"/>
          <w:sz w:val="26"/>
          <w:szCs w:val="26"/>
        </w:rPr>
        <w:t>«Ленская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СШ</w:t>
      </w:r>
      <w:r w:rsidR="00165AB8" w:rsidRPr="00177FB7">
        <w:rPr>
          <w:rFonts w:ascii="Times New Roman" w:hAnsi="Times New Roman" w:cs="Times New Roman"/>
          <w:color w:val="000000"/>
          <w:sz w:val="26"/>
          <w:szCs w:val="26"/>
        </w:rPr>
        <w:t>»</w:t>
      </w:r>
      <w:proofErr w:type="gramStart"/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;</w:t>
      </w:r>
      <w:proofErr w:type="gramEnd"/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планы работы МБОУ  </w:t>
      </w:r>
      <w:r w:rsidR="00165AB8" w:rsidRPr="00177FB7">
        <w:rPr>
          <w:rFonts w:ascii="Times New Roman" w:hAnsi="Times New Roman" w:cs="Times New Roman"/>
          <w:color w:val="000000"/>
          <w:sz w:val="26"/>
          <w:szCs w:val="26"/>
        </w:rPr>
        <w:t>«Ленская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СШ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proofErr w:type="gramStart"/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;</w:t>
      </w:r>
      <w:proofErr w:type="gramEnd"/>
    </w:p>
    <w:p w:rsidR="00294E3F" w:rsidRPr="00177FB7" w:rsidRDefault="00A448B7" w:rsidP="007320FF">
      <w:pPr>
        <w:pStyle w:val="a4"/>
        <w:numPr>
          <w:ilvl w:val="0"/>
          <w:numId w:val="7"/>
        </w:numPr>
        <w:spacing w:before="0" w:beforeAutospacing="0" w:after="0" w:afterAutospacing="0" w:line="225" w:lineRule="atLeast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4E3F" w:rsidRPr="00177FB7">
        <w:rPr>
          <w:rFonts w:ascii="Times New Roman" w:hAnsi="Times New Roman" w:cs="Times New Roman"/>
          <w:color w:val="000000"/>
          <w:sz w:val="26"/>
          <w:szCs w:val="26"/>
        </w:rPr>
        <w:t>почетные грамоты.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Данный перечень может изменяться в соответствии с письменным приказом директора школы.</w:t>
      </w:r>
    </w:p>
    <w:p w:rsidR="00294E3F" w:rsidRPr="00177FB7" w:rsidRDefault="00294E3F" w:rsidP="002330D2">
      <w:pPr>
        <w:pStyle w:val="a4"/>
        <w:spacing w:before="0" w:beforeAutospacing="0" w:after="0" w:afterAutospacing="0" w:line="225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Порядок хранения печати и штампа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4.1. Печат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в рабочее и нерабочее время хранится в надежно запирающемся, несгораемом сейфе 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у директора школы и у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заведующей филиалом,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штамп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177FB7">
        <w:rPr>
          <w:rFonts w:ascii="Times New Roman" w:hAnsi="Times New Roman" w:cs="Times New Roman"/>
          <w:sz w:val="26"/>
          <w:szCs w:val="26"/>
        </w:rPr>
        <w:t xml:space="preserve"> – </w:t>
      </w:r>
      <w:r w:rsidR="007829F5" w:rsidRPr="00177FB7">
        <w:rPr>
          <w:rFonts w:ascii="Times New Roman" w:hAnsi="Times New Roman" w:cs="Times New Roman"/>
          <w:sz w:val="26"/>
          <w:szCs w:val="26"/>
        </w:rPr>
        <w:t xml:space="preserve">в бухгалтерии </w:t>
      </w:r>
      <w:r w:rsidR="00165AB8" w:rsidRPr="00177FB7">
        <w:rPr>
          <w:rFonts w:ascii="Times New Roman" w:hAnsi="Times New Roman" w:cs="Times New Roman"/>
          <w:sz w:val="26"/>
          <w:szCs w:val="26"/>
        </w:rPr>
        <w:t xml:space="preserve"> </w:t>
      </w:r>
      <w:r w:rsidRPr="00177FB7">
        <w:rPr>
          <w:rFonts w:ascii="Times New Roman" w:hAnsi="Times New Roman" w:cs="Times New Roman"/>
          <w:sz w:val="26"/>
          <w:szCs w:val="26"/>
        </w:rPr>
        <w:t xml:space="preserve">в сейфе.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Хранить  печат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 штамп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в других местах, передавать их на хранение работникам, не имеющим на это право, а также выносить их за пределы отведенного для хранения помещения запрещается.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4.2.  В случае утраты, хищения печат</w:t>
      </w:r>
      <w:r w:rsidR="007829F5"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или штампа </w:t>
      </w:r>
      <w:proofErr w:type="gramStart"/>
      <w:r w:rsidRPr="00177FB7">
        <w:rPr>
          <w:rFonts w:ascii="Times New Roman" w:hAnsi="Times New Roman" w:cs="Times New Roman"/>
          <w:color w:val="000000"/>
          <w:sz w:val="26"/>
          <w:szCs w:val="26"/>
        </w:rPr>
        <w:t>ответственный</w:t>
      </w:r>
      <w:proofErr w:type="gramEnd"/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за использование, установку оттиска и хранение печати и штампа немедленно сообщает </w:t>
      </w:r>
      <w:r w:rsidR="00A448B7">
        <w:rPr>
          <w:rFonts w:ascii="Times New Roman" w:hAnsi="Times New Roman" w:cs="Times New Roman"/>
          <w:color w:val="000000"/>
          <w:sz w:val="26"/>
          <w:szCs w:val="26"/>
        </w:rPr>
        <w:t xml:space="preserve">об этом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директору школы.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 фактам утраты </w:t>
      </w:r>
      <w:r w:rsidRPr="00177FB7">
        <w:rPr>
          <w:rFonts w:ascii="Times New Roman" w:hAnsi="Times New Roman" w:cs="Times New Roman"/>
          <w:sz w:val="26"/>
          <w:szCs w:val="26"/>
        </w:rPr>
        <w:t>печати</w:t>
      </w:r>
      <w:r w:rsidR="00165AB8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или штампа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65AB8"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или нарушений в их использовании в десятидневный срок после обнаружения проводится служебное расследование комиссией, созданной приказом директора. Результаты служебного расследования доводятся до директора для принятия соответствующего решения.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4.3. В случае подтверждения факта утраты или хищения  печати и штампа в средствах массовой информации публикуется объявление о признании их недействительности.</w:t>
      </w:r>
    </w:p>
    <w:p w:rsidR="00165AB8" w:rsidRPr="00177FB7" w:rsidRDefault="00165AB8" w:rsidP="00177FB7">
      <w:pPr>
        <w:pStyle w:val="a4"/>
        <w:spacing w:before="0" w:beforeAutospacing="0" w:after="0" w:afterAutospacing="0" w:line="225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4E3F" w:rsidRPr="00177FB7" w:rsidRDefault="00294E3F" w:rsidP="00AC062D">
      <w:pPr>
        <w:pStyle w:val="a4"/>
        <w:numPr>
          <w:ilvl w:val="1"/>
          <w:numId w:val="2"/>
        </w:numPr>
        <w:spacing w:before="0" w:beforeAutospacing="0" w:after="0" w:afterAutospacing="0" w:line="225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Порядок уничтожения печатей и штампа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5.1. </w:t>
      </w:r>
      <w:r w:rsidRPr="00177FB7">
        <w:rPr>
          <w:rFonts w:ascii="Times New Roman" w:hAnsi="Times New Roman" w:cs="Times New Roman"/>
          <w:sz w:val="26"/>
          <w:szCs w:val="26"/>
        </w:rPr>
        <w:t>Уничтожение печат</w:t>
      </w:r>
      <w:r w:rsidRPr="00177F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77FB7">
        <w:rPr>
          <w:rFonts w:ascii="Times New Roman" w:hAnsi="Times New Roman" w:cs="Times New Roman"/>
          <w:sz w:val="26"/>
          <w:szCs w:val="26"/>
        </w:rPr>
        <w:t xml:space="preserve"> и штампов происходит в случаях ликвидации организации, прекращения деятельности в результате слияния, присоединения, преобразования, переименования организации или обособленного структурного подразделения. Уничтожение производится по акту 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5.2. Пришедшие в негодность в ходе эксплуатации или выведенные из действия и утратившие практическое значение печати и штампы подлежат сдаче для централизованного уничтожения и списания с учета.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5.3. Отбор и уничтожение печатей и штампов производится комиссией, назначаемой приказом директора. В состав комиссии назначаются не менее трех человек.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5.4. На все отобранные к уничтожению печати или штампы составляется акт об уничтожении </w:t>
      </w:r>
      <w:r w:rsidRPr="00177FB7">
        <w:rPr>
          <w:rFonts w:ascii="Times New Roman" w:hAnsi="Times New Roman" w:cs="Times New Roman"/>
          <w:sz w:val="26"/>
          <w:szCs w:val="26"/>
        </w:rPr>
        <w:t>(Приложение № 1).</w:t>
      </w:r>
    </w:p>
    <w:p w:rsidR="00294E3F" w:rsidRPr="00177FB7" w:rsidRDefault="00294E3F" w:rsidP="003E40A1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В акте во всех случаях уничтожения печатей и штампов обязательно воспроизводятся оттиски уничтожаемых печатей и штампов. В акте исправления не допускаются.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5.5. Комиссия проверяет наличие всех печатей или штампов, включенных в акт. При проверке особое внимание членов комиссии должно быть обращено на то, чтобы в числе уничтожаемых печатей или штампов не могли оказаться какие-либо другие печати или штампы, не включенные в акт, или чтобы не были допущены расхождения между записями в акте, самими печатями или штампами и записями в журнале учета. По окончании сверки все члены комиссии подписывают акт, а председатель комиссии заверяет своей подписью листы акта. Акт утверждается директором.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5.6. Печати или штампы, отобранные для уничтожения и включенные в акт, после проверки их комиссией складываются в конверт (папку, коробку) и опечатываются председателем комиссии. Конверт (папка, коробка) хранится до уничтожения в сейфе.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5.7. Уничтожение печатей или штампов производится после утверждения акта.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 xml:space="preserve">5.8. Об уничтожении печатей или штампов все члены комиссии расписываются в акте. Акт подшивается в номенклатурное дело. 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5.9. Акты об уничтожении печатей или штампов хранятся в течение трёх лет, а затем уничтожаются в установленном порядке.</w:t>
      </w:r>
    </w:p>
    <w:p w:rsidR="00294E3F" w:rsidRPr="00177FB7" w:rsidRDefault="00294E3F" w:rsidP="00AC062D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5.10. Простые печати и штампы при ликвидации учреждения уничтожаются ликвидационной комиссией по акту.</w:t>
      </w:r>
    </w:p>
    <w:p w:rsidR="00294E3F" w:rsidRPr="00177FB7" w:rsidRDefault="00294E3F" w:rsidP="00177FB7">
      <w:pPr>
        <w:pStyle w:val="a4"/>
        <w:spacing w:before="0" w:beforeAutospacing="0" w:after="0" w:afterAutospacing="0" w:line="22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FB7">
        <w:rPr>
          <w:rFonts w:ascii="Times New Roman" w:hAnsi="Times New Roman" w:cs="Times New Roman"/>
          <w:color w:val="000000"/>
          <w:sz w:val="26"/>
          <w:szCs w:val="26"/>
        </w:rPr>
        <w:t>5.11. Пришедшие в негодность печати или штампы, а также печати и штампы, вместо которых в связи с изменением наименования школы изготовлены новые, уничтожаются в срок не более трех рабочих дней после получения новых печатей или штампов комиссией, назначаемой приказом директора.</w:t>
      </w:r>
    </w:p>
    <w:p w:rsidR="00165AB8" w:rsidRPr="009D0688" w:rsidRDefault="00165AB8" w:rsidP="00165AB8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294E3F" w:rsidRPr="009D0688" w:rsidRDefault="00294E3F" w:rsidP="003A40B6">
      <w:pPr>
        <w:pStyle w:val="a4"/>
        <w:spacing w:before="0" w:beforeAutospacing="0" w:after="0" w:afterAutospacing="0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9D068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294E3F" w:rsidRPr="009D0688" w:rsidRDefault="00294E3F" w:rsidP="00BA1CD7">
      <w:pPr>
        <w:pStyle w:val="a4"/>
        <w:spacing w:before="0" w:beforeAutospacing="0" w:after="0" w:afterAutospacing="0"/>
        <w:ind w:left="709"/>
        <w:jc w:val="right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  <w:sz w:val="20"/>
          <w:szCs w:val="20"/>
        </w:rPr>
        <w:t xml:space="preserve"> </w:t>
      </w:r>
      <w:r w:rsidR="00C16F4F" w:rsidRPr="00C16F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6pt;margin-top:7.9pt;width:228.6pt;height:53.4pt;z-index:1;mso-position-horizontal-relative:text;mso-position-vertical-relative:text" strokecolor="white">
            <v:textbox style="mso-next-textbox:#_x0000_s1026">
              <w:txbxContent>
                <w:p w:rsidR="00294E3F" w:rsidRPr="00165AB8" w:rsidRDefault="00294E3F" w:rsidP="003A40B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AB8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294E3F" w:rsidRPr="00165AB8" w:rsidRDefault="00294E3F" w:rsidP="003A40B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 ____________ </w:t>
                  </w:r>
                </w:p>
                <w:p w:rsidR="00294E3F" w:rsidRPr="00165AB8" w:rsidRDefault="00294E3F" w:rsidP="003A40B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___________ 20__ г.</w:t>
                  </w:r>
                </w:p>
                <w:p w:rsidR="00294E3F" w:rsidRPr="00165AB8" w:rsidRDefault="00294E3F" w:rsidP="003A40B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9D0688">
        <w:rPr>
          <w:rFonts w:ascii="Times New Roman" w:hAnsi="Times New Roman" w:cs="Times New Roman"/>
        </w:rPr>
        <w:t xml:space="preserve">   </w:t>
      </w:r>
    </w:p>
    <w:p w:rsidR="00294E3F" w:rsidRPr="009D0688" w:rsidRDefault="00294E3F" w:rsidP="003A40B6">
      <w:pPr>
        <w:spacing w:after="0" w:line="240" w:lineRule="auto"/>
        <w:rPr>
          <w:rFonts w:ascii="Times New Roman" w:hAnsi="Times New Roman" w:cs="Times New Roman"/>
          <w:color w:val="A6A6A6"/>
          <w:sz w:val="24"/>
          <w:szCs w:val="24"/>
        </w:rPr>
      </w:pPr>
      <w:r w:rsidRPr="009D0688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</w:p>
    <w:p w:rsidR="00294E3F" w:rsidRPr="009D0688" w:rsidRDefault="00294E3F" w:rsidP="003A4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3A4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3A40B6">
      <w:pPr>
        <w:pStyle w:val="aa"/>
        <w:ind w:firstLine="0"/>
        <w:jc w:val="left"/>
        <w:rPr>
          <w:rFonts w:ascii="Times New Roman" w:hAnsi="Times New Roman" w:cs="Times New Roman"/>
        </w:rPr>
      </w:pPr>
    </w:p>
    <w:p w:rsidR="00165AB8" w:rsidRDefault="00294E3F" w:rsidP="00C76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94E3F" w:rsidRPr="00165AB8" w:rsidRDefault="00294E3F" w:rsidP="00C76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 xml:space="preserve"> </w:t>
      </w:r>
      <w:r w:rsidRPr="00165AB8">
        <w:rPr>
          <w:rFonts w:ascii="Times New Roman" w:hAnsi="Times New Roman" w:cs="Times New Roman"/>
          <w:b/>
          <w:sz w:val="24"/>
          <w:szCs w:val="24"/>
        </w:rPr>
        <w:t>АКТ УНИЧТОЖЕНИЯ ПЕЧАТИ (ШТАМПА)</w:t>
      </w:r>
    </w:p>
    <w:p w:rsidR="00294E3F" w:rsidRPr="009D0688" w:rsidRDefault="00294E3F" w:rsidP="003A4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AB8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 xml:space="preserve">          Комиссия, созданная приказом директора МБОУ  </w:t>
      </w:r>
      <w:r w:rsidR="00165AB8">
        <w:rPr>
          <w:rFonts w:ascii="Times New Roman" w:hAnsi="Times New Roman" w:cs="Times New Roman"/>
          <w:sz w:val="24"/>
          <w:szCs w:val="24"/>
        </w:rPr>
        <w:t>«Ленская  С</w:t>
      </w:r>
      <w:r w:rsidRPr="009D0688">
        <w:rPr>
          <w:rFonts w:ascii="Times New Roman" w:hAnsi="Times New Roman" w:cs="Times New Roman"/>
          <w:sz w:val="24"/>
          <w:szCs w:val="24"/>
        </w:rPr>
        <w:t>Ш</w:t>
      </w:r>
      <w:r w:rsidR="00165AB8">
        <w:rPr>
          <w:rFonts w:ascii="Times New Roman" w:hAnsi="Times New Roman" w:cs="Times New Roman"/>
          <w:sz w:val="24"/>
          <w:szCs w:val="24"/>
        </w:rPr>
        <w:t>»</w:t>
      </w:r>
      <w:r w:rsidRPr="009D0688">
        <w:rPr>
          <w:rFonts w:ascii="Times New Roman" w:hAnsi="Times New Roman" w:cs="Times New Roman"/>
          <w:sz w:val="24"/>
          <w:szCs w:val="24"/>
        </w:rPr>
        <w:t xml:space="preserve">  от </w:t>
      </w:r>
      <w:r w:rsidR="00165AB8">
        <w:rPr>
          <w:rFonts w:ascii="Times New Roman" w:hAnsi="Times New Roman" w:cs="Times New Roman"/>
          <w:sz w:val="24"/>
          <w:szCs w:val="24"/>
        </w:rPr>
        <w:t xml:space="preserve">«____» __________ </w:t>
      </w:r>
      <w:proofErr w:type="gramStart"/>
      <w:r w:rsidR="00165A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65AB8">
        <w:rPr>
          <w:rFonts w:ascii="Times New Roman" w:hAnsi="Times New Roman" w:cs="Times New Roman"/>
          <w:sz w:val="24"/>
          <w:szCs w:val="24"/>
        </w:rPr>
        <w:t>. № ________</w:t>
      </w:r>
      <w:r w:rsidRPr="009D0688">
        <w:rPr>
          <w:rFonts w:ascii="Times New Roman" w:hAnsi="Times New Roman" w:cs="Times New Roman"/>
          <w:sz w:val="24"/>
          <w:szCs w:val="24"/>
        </w:rPr>
        <w:t xml:space="preserve"> </w:t>
      </w:r>
      <w:r w:rsidR="00165AB8">
        <w:rPr>
          <w:rFonts w:ascii="Times New Roman" w:hAnsi="Times New Roman" w:cs="Times New Roman"/>
          <w:sz w:val="24"/>
          <w:szCs w:val="24"/>
        </w:rPr>
        <w:t xml:space="preserve"> </w:t>
      </w:r>
      <w:r w:rsidRPr="009D0688">
        <w:rPr>
          <w:rFonts w:ascii="Times New Roman" w:hAnsi="Times New Roman" w:cs="Times New Roman"/>
          <w:sz w:val="24"/>
          <w:szCs w:val="24"/>
        </w:rPr>
        <w:t xml:space="preserve">в  составе: </w:t>
      </w:r>
    </w:p>
    <w:p w:rsidR="00165AB8" w:rsidRDefault="00165AB8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4E3F" w:rsidRPr="009D0688" w:rsidRDefault="00294E3F" w:rsidP="003A4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94E3F" w:rsidRPr="009D0688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4E3F" w:rsidRPr="009D0688" w:rsidRDefault="00294E3F" w:rsidP="003A4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94E3F" w:rsidRPr="009D0688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4E3F" w:rsidRPr="009D0688" w:rsidRDefault="00294E3F" w:rsidP="003A4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(должность,  Ф.И.О.)</w:t>
      </w:r>
    </w:p>
    <w:p w:rsidR="00294E3F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 xml:space="preserve">  произвела отбор к уничтожению утративших практическое значение и пришедших в негодность следующих печатей и штампов:   </w:t>
      </w:r>
    </w:p>
    <w:p w:rsidR="00165AB8" w:rsidRPr="009D0688" w:rsidRDefault="00165AB8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02" w:tblpY="1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2916"/>
        <w:gridCol w:w="2916"/>
        <w:gridCol w:w="2916"/>
      </w:tblGrid>
      <w:tr w:rsidR="007829F5" w:rsidRPr="009D0688" w:rsidTr="00177FB7">
        <w:trPr>
          <w:trHeight w:val="846"/>
        </w:trPr>
        <w:tc>
          <w:tcPr>
            <w:tcW w:w="858" w:type="dxa"/>
          </w:tcPr>
          <w:p w:rsidR="007829F5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9F5" w:rsidRPr="00165AB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16" w:type="dxa"/>
          </w:tcPr>
          <w:p w:rsidR="007829F5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9F5" w:rsidRPr="00165AB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Учетный номер</w:t>
            </w:r>
          </w:p>
          <w:p w:rsidR="007829F5" w:rsidRPr="00165AB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печати (штампа)</w:t>
            </w:r>
          </w:p>
        </w:tc>
        <w:tc>
          <w:tcPr>
            <w:tcW w:w="2916" w:type="dxa"/>
          </w:tcPr>
          <w:p w:rsidR="007829F5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9F5" w:rsidRPr="00165AB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печатей (штампов)</w:t>
            </w:r>
          </w:p>
        </w:tc>
        <w:tc>
          <w:tcPr>
            <w:tcW w:w="2916" w:type="dxa"/>
          </w:tcPr>
          <w:p w:rsidR="007829F5" w:rsidRPr="00165AB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7829F5" w:rsidRPr="00165AB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B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лица  за использование и хранение печати, штампа</w:t>
            </w:r>
          </w:p>
        </w:tc>
      </w:tr>
      <w:tr w:rsidR="007829F5" w:rsidRPr="009D0688" w:rsidTr="00177FB7">
        <w:trPr>
          <w:trHeight w:val="291"/>
        </w:trPr>
        <w:tc>
          <w:tcPr>
            <w:tcW w:w="858" w:type="dxa"/>
          </w:tcPr>
          <w:p w:rsidR="007829F5" w:rsidRPr="009D068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9F5" w:rsidRPr="009D0688" w:rsidTr="00177FB7">
        <w:trPr>
          <w:trHeight w:val="303"/>
        </w:trPr>
        <w:tc>
          <w:tcPr>
            <w:tcW w:w="858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5" w:rsidRPr="009D0688" w:rsidTr="00177FB7">
        <w:trPr>
          <w:trHeight w:val="303"/>
        </w:trPr>
        <w:tc>
          <w:tcPr>
            <w:tcW w:w="858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5" w:rsidRPr="009D0688" w:rsidTr="00177FB7">
        <w:trPr>
          <w:trHeight w:val="303"/>
        </w:trPr>
        <w:tc>
          <w:tcPr>
            <w:tcW w:w="858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9F5" w:rsidRPr="009D0688" w:rsidTr="00177FB7">
        <w:trPr>
          <w:trHeight w:val="303"/>
        </w:trPr>
        <w:tc>
          <w:tcPr>
            <w:tcW w:w="858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7829F5" w:rsidRPr="009D0688" w:rsidRDefault="007829F5" w:rsidP="00165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E3F" w:rsidRPr="009D0688" w:rsidRDefault="00294E3F" w:rsidP="003A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Всего подлежит уничтожению:  ________________ печатей и ____________ штампов.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D06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(количество прописью)                </w:t>
      </w:r>
      <w:r w:rsidR="00165AB8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D0688">
        <w:rPr>
          <w:rFonts w:ascii="Times New Roman" w:hAnsi="Times New Roman" w:cs="Times New Roman"/>
          <w:sz w:val="18"/>
          <w:szCs w:val="18"/>
        </w:rPr>
        <w:t xml:space="preserve">(количество прописью) 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BA1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688">
        <w:rPr>
          <w:rFonts w:ascii="Times New Roman" w:hAnsi="Times New Roman" w:cs="Times New Roman"/>
          <w:sz w:val="24"/>
          <w:szCs w:val="24"/>
        </w:rPr>
        <w:t>После утверждения акта, перечисленные печати и штампы  перед уничтожением сверили с записями в акте и полностью уничтожили  путём измельчения клише «___» ___________  20___ г.</w:t>
      </w:r>
    </w:p>
    <w:p w:rsidR="00294E3F" w:rsidRDefault="00294E3F" w:rsidP="00BA1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AB8" w:rsidRPr="009D0688" w:rsidRDefault="00165AB8" w:rsidP="00BA1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>Председатель комиссии: ____________      ___________________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 xml:space="preserve">                                            (подпись)                   (Ф.И.О.)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>Члены комиссии:    _______________        ___________________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 xml:space="preserve">                                            (подпись)                     (Ф.И.О.)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 xml:space="preserve">                                 ________________       __________________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 xml:space="preserve">                                            (подпись)                     (Ф.И.О.)</w:t>
      </w:r>
    </w:p>
    <w:p w:rsidR="00294E3F" w:rsidRPr="009D0688" w:rsidRDefault="00294E3F" w:rsidP="00BA1C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88">
        <w:rPr>
          <w:rFonts w:ascii="Times New Roman" w:hAnsi="Times New Roman" w:cs="Times New Roman"/>
        </w:rPr>
        <w:t xml:space="preserve">                            </w:t>
      </w:r>
    </w:p>
    <w:p w:rsidR="00294E3F" w:rsidRPr="009D0688" w:rsidRDefault="00294E3F" w:rsidP="003A40B6">
      <w:pPr>
        <w:rPr>
          <w:rFonts w:ascii="Times New Roman" w:hAnsi="Times New Roman" w:cs="Times New Roman"/>
        </w:rPr>
      </w:pPr>
    </w:p>
    <w:p w:rsidR="00294E3F" w:rsidRPr="009D0688" w:rsidRDefault="00294E3F" w:rsidP="003A40B6">
      <w:pPr>
        <w:rPr>
          <w:rFonts w:ascii="Times New Roman" w:hAnsi="Times New Roman" w:cs="Times New Roman"/>
        </w:rPr>
      </w:pPr>
    </w:p>
    <w:p w:rsidR="00294E3F" w:rsidRPr="009D0688" w:rsidRDefault="00294E3F" w:rsidP="00C7639F">
      <w:pPr>
        <w:rPr>
          <w:rFonts w:ascii="Times New Roman" w:hAnsi="Times New Roman" w:cs="Times New Roman"/>
        </w:rPr>
      </w:pPr>
    </w:p>
    <w:sectPr w:rsidR="00294E3F" w:rsidRPr="009D0688" w:rsidSect="007320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17E3"/>
    <w:multiLevelType w:val="multilevel"/>
    <w:tmpl w:val="4E9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344501C"/>
    <w:multiLevelType w:val="multilevel"/>
    <w:tmpl w:val="FD62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5B1889"/>
    <w:multiLevelType w:val="multilevel"/>
    <w:tmpl w:val="34A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FE01572"/>
    <w:multiLevelType w:val="hybridMultilevel"/>
    <w:tmpl w:val="E5B26F90"/>
    <w:lvl w:ilvl="0" w:tplc="DF881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C4CFA"/>
    <w:multiLevelType w:val="multilevel"/>
    <w:tmpl w:val="B8FA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7E9328E"/>
    <w:multiLevelType w:val="multilevel"/>
    <w:tmpl w:val="380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A2E329A"/>
    <w:multiLevelType w:val="hybridMultilevel"/>
    <w:tmpl w:val="DD3A74E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FCC3EE1"/>
    <w:multiLevelType w:val="multilevel"/>
    <w:tmpl w:val="71C61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900"/>
    <w:rsid w:val="000434C7"/>
    <w:rsid w:val="0009245B"/>
    <w:rsid w:val="000D63AC"/>
    <w:rsid w:val="00137572"/>
    <w:rsid w:val="00146708"/>
    <w:rsid w:val="00154E5C"/>
    <w:rsid w:val="00165AB8"/>
    <w:rsid w:val="00177FB7"/>
    <w:rsid w:val="00215FB6"/>
    <w:rsid w:val="002330D2"/>
    <w:rsid w:val="00294E3F"/>
    <w:rsid w:val="003573DE"/>
    <w:rsid w:val="0038311D"/>
    <w:rsid w:val="003A40B6"/>
    <w:rsid w:val="003D1CE9"/>
    <w:rsid w:val="003E40A1"/>
    <w:rsid w:val="0049764E"/>
    <w:rsid w:val="00536EA6"/>
    <w:rsid w:val="005D7885"/>
    <w:rsid w:val="006047D5"/>
    <w:rsid w:val="006A54C2"/>
    <w:rsid w:val="006E2900"/>
    <w:rsid w:val="007320FF"/>
    <w:rsid w:val="0074384E"/>
    <w:rsid w:val="0074394A"/>
    <w:rsid w:val="007553A0"/>
    <w:rsid w:val="007829F5"/>
    <w:rsid w:val="007A6D0F"/>
    <w:rsid w:val="00824561"/>
    <w:rsid w:val="008854CC"/>
    <w:rsid w:val="00892770"/>
    <w:rsid w:val="008E2D5D"/>
    <w:rsid w:val="008F02B6"/>
    <w:rsid w:val="009014D5"/>
    <w:rsid w:val="00964D93"/>
    <w:rsid w:val="009D0688"/>
    <w:rsid w:val="00A448B7"/>
    <w:rsid w:val="00A7002E"/>
    <w:rsid w:val="00A71CB4"/>
    <w:rsid w:val="00A72312"/>
    <w:rsid w:val="00AB007F"/>
    <w:rsid w:val="00AC062D"/>
    <w:rsid w:val="00B15F45"/>
    <w:rsid w:val="00B204B7"/>
    <w:rsid w:val="00B72406"/>
    <w:rsid w:val="00B77106"/>
    <w:rsid w:val="00BA1CD7"/>
    <w:rsid w:val="00C16F4F"/>
    <w:rsid w:val="00C36D76"/>
    <w:rsid w:val="00C51814"/>
    <w:rsid w:val="00C739DA"/>
    <w:rsid w:val="00C7639F"/>
    <w:rsid w:val="00CB7ABE"/>
    <w:rsid w:val="00D2015D"/>
    <w:rsid w:val="00D84113"/>
    <w:rsid w:val="00E2000C"/>
    <w:rsid w:val="00F1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C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900"/>
    <w:pPr>
      <w:ind w:left="720"/>
    </w:pPr>
  </w:style>
  <w:style w:type="paragraph" w:styleId="a4">
    <w:name w:val="Normal (Web)"/>
    <w:basedOn w:val="a"/>
    <w:uiPriority w:val="99"/>
    <w:rsid w:val="0009245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basedOn w:val="a0"/>
    <w:uiPriority w:val="99"/>
    <w:rsid w:val="002330D2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3A40B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3A40B6"/>
    <w:rPr>
      <w:rFonts w:ascii="Times New Roman" w:hAnsi="Times New Roman" w:cs="Times New Roman"/>
      <w:sz w:val="20"/>
      <w:szCs w:val="20"/>
      <w:lang w:eastAsia="en-US"/>
    </w:rPr>
  </w:style>
  <w:style w:type="paragraph" w:styleId="a8">
    <w:name w:val="Title"/>
    <w:basedOn w:val="a"/>
    <w:next w:val="a"/>
    <w:link w:val="a9"/>
    <w:uiPriority w:val="99"/>
    <w:qFormat/>
    <w:rsid w:val="003A40B6"/>
    <w:pPr>
      <w:spacing w:before="120" w:after="120" w:line="240" w:lineRule="auto"/>
    </w:pPr>
    <w:rPr>
      <w:b/>
      <w:bCs/>
      <w:sz w:val="20"/>
      <w:szCs w:val="20"/>
      <w:lang w:eastAsia="en-US"/>
    </w:rPr>
  </w:style>
  <w:style w:type="character" w:customStyle="1" w:styleId="a9">
    <w:name w:val="Название Знак"/>
    <w:basedOn w:val="a0"/>
    <w:link w:val="a8"/>
    <w:uiPriority w:val="99"/>
    <w:locked/>
    <w:rsid w:val="003A40B6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a">
    <w:name w:val="Body Text Indent"/>
    <w:basedOn w:val="a"/>
    <w:link w:val="ab"/>
    <w:uiPriority w:val="99"/>
    <w:rsid w:val="003A40B6"/>
    <w:pPr>
      <w:spacing w:after="0" w:line="240" w:lineRule="auto"/>
      <w:ind w:right="-57" w:firstLine="567"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A40B6"/>
    <w:rPr>
      <w:rFonts w:ascii="Times New Roman" w:hAnsi="Times New Roman" w:cs="Times New Roman"/>
      <w:sz w:val="20"/>
      <w:szCs w:val="20"/>
      <w:lang w:eastAsia="en-US"/>
    </w:rPr>
  </w:style>
  <w:style w:type="paragraph" w:styleId="ac">
    <w:name w:val="header"/>
    <w:basedOn w:val="a"/>
    <w:link w:val="ad"/>
    <w:uiPriority w:val="99"/>
    <w:rsid w:val="003A40B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3A40B6"/>
    <w:rPr>
      <w:rFonts w:ascii="Times New Roman" w:hAnsi="Times New Roman" w:cs="Times New Roman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rsid w:val="00B204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E2D5D"/>
    <w:rPr>
      <w:rFonts w:ascii="Times New Roman" w:hAnsi="Times New Roman" w:cs="Times New Roman"/>
      <w:sz w:val="2"/>
      <w:szCs w:val="2"/>
    </w:rPr>
  </w:style>
  <w:style w:type="paragraph" w:styleId="af0">
    <w:name w:val="No Spacing"/>
    <w:uiPriority w:val="1"/>
    <w:qFormat/>
    <w:rsid w:val="00E2000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БСШ</Company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2015-12-09T07:15:00Z</cp:lastPrinted>
  <dcterms:created xsi:type="dcterms:W3CDTF">2012-10-15T11:18:00Z</dcterms:created>
  <dcterms:modified xsi:type="dcterms:W3CDTF">2015-12-09T07:30:00Z</dcterms:modified>
</cp:coreProperties>
</file>