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CF" w:rsidRPr="00D433CF" w:rsidRDefault="00D433CF" w:rsidP="00D433CF">
      <w:pPr>
        <w:pStyle w:val="a3"/>
        <w:jc w:val="center"/>
        <w:rPr>
          <w:rFonts w:ascii="Times New Roman" w:hAnsi="Times New Roman"/>
          <w:b/>
          <w:lang w:val="ru-RU"/>
        </w:rPr>
      </w:pPr>
      <w:r w:rsidRPr="00D433CF">
        <w:rPr>
          <w:rFonts w:ascii="Times New Roman" w:hAnsi="Times New Roman"/>
          <w:b/>
          <w:lang w:val="ru-RU"/>
        </w:rPr>
        <w:t xml:space="preserve">Муниципальное бюджетное </w:t>
      </w:r>
      <w:r w:rsidR="00834FEF">
        <w:rPr>
          <w:rFonts w:ascii="Times New Roman" w:hAnsi="Times New Roman"/>
          <w:b/>
          <w:lang w:val="ru-RU"/>
        </w:rPr>
        <w:t>обще</w:t>
      </w:r>
      <w:r w:rsidRPr="00D433CF">
        <w:rPr>
          <w:rFonts w:ascii="Times New Roman" w:hAnsi="Times New Roman"/>
          <w:b/>
          <w:lang w:val="ru-RU"/>
        </w:rPr>
        <w:t>образовательное учреждение</w:t>
      </w:r>
    </w:p>
    <w:p w:rsidR="00D433CF" w:rsidRPr="00D433CF" w:rsidRDefault="00D433CF" w:rsidP="00D433CF">
      <w:pPr>
        <w:pStyle w:val="a3"/>
        <w:jc w:val="center"/>
        <w:rPr>
          <w:rFonts w:ascii="Times New Roman" w:hAnsi="Times New Roman"/>
          <w:b/>
          <w:lang w:val="ru-RU"/>
        </w:rPr>
      </w:pPr>
      <w:r w:rsidRPr="00D433CF">
        <w:rPr>
          <w:rFonts w:ascii="Times New Roman" w:hAnsi="Times New Roman"/>
          <w:b/>
          <w:lang w:val="ru-RU"/>
        </w:rPr>
        <w:t xml:space="preserve"> «Ленская средняя школа» </w:t>
      </w:r>
    </w:p>
    <w:p w:rsidR="00D433CF" w:rsidRPr="00D433CF" w:rsidRDefault="00D433CF" w:rsidP="00D433CF">
      <w:pPr>
        <w:pStyle w:val="a3"/>
        <w:jc w:val="center"/>
        <w:rPr>
          <w:rFonts w:ascii="Times New Roman" w:hAnsi="Times New Roman"/>
          <w:b/>
          <w:lang w:val="ru-RU"/>
        </w:rPr>
      </w:pPr>
      <w:r w:rsidRPr="00D433CF">
        <w:rPr>
          <w:rFonts w:ascii="Times New Roman" w:hAnsi="Times New Roman"/>
          <w:b/>
          <w:lang w:val="ru-RU"/>
        </w:rPr>
        <w:t>________________________________________________________________</w:t>
      </w:r>
    </w:p>
    <w:p w:rsidR="00D433CF" w:rsidRPr="00D433CF" w:rsidRDefault="00D433CF" w:rsidP="00D433CF">
      <w:pPr>
        <w:pStyle w:val="a3"/>
        <w:jc w:val="center"/>
        <w:rPr>
          <w:rFonts w:ascii="Times New Roman" w:hAnsi="Times New Roman"/>
          <w:sz w:val="18"/>
          <w:szCs w:val="18"/>
          <w:lang w:val="ru-RU"/>
        </w:rPr>
      </w:pPr>
      <w:r w:rsidRPr="00D433CF">
        <w:rPr>
          <w:rFonts w:ascii="Times New Roman" w:hAnsi="Times New Roman"/>
          <w:sz w:val="18"/>
          <w:szCs w:val="18"/>
          <w:lang w:val="ru-RU"/>
        </w:rPr>
        <w:t>ул. К.Зинина, д. 7  с. Лена,  Ленский район, Архангельская область, 165783, тел. (881859)72 242</w:t>
      </w:r>
    </w:p>
    <w:p w:rsidR="00D433CF" w:rsidRPr="00D433CF" w:rsidRDefault="00D433CF" w:rsidP="00D433CF">
      <w:pPr>
        <w:pStyle w:val="a3"/>
        <w:jc w:val="center"/>
        <w:rPr>
          <w:sz w:val="18"/>
          <w:szCs w:val="18"/>
          <w:lang w:val="ru-RU"/>
        </w:rPr>
      </w:pPr>
      <w:r w:rsidRPr="00D433CF">
        <w:rPr>
          <w:rFonts w:ascii="Times New Roman" w:hAnsi="Times New Roman"/>
          <w:sz w:val="18"/>
          <w:szCs w:val="18"/>
          <w:lang w:val="ru-RU"/>
        </w:rPr>
        <w:t>факс: (881859)72</w:t>
      </w:r>
      <w:r w:rsidRPr="00DD10C0">
        <w:rPr>
          <w:rFonts w:ascii="Times New Roman" w:hAnsi="Times New Roman"/>
          <w:sz w:val="18"/>
          <w:szCs w:val="18"/>
        </w:rPr>
        <w:t> </w:t>
      </w:r>
      <w:r w:rsidRPr="00D433CF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D433CF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D433CF">
        <w:rPr>
          <w:rFonts w:ascii="Times New Roman" w:hAnsi="Times New Roman"/>
          <w:sz w:val="18"/>
          <w:szCs w:val="18"/>
          <w:lang w:val="ru-RU"/>
        </w:rPr>
        <w:t>-</w:t>
      </w:r>
      <w:r w:rsidRPr="00DD10C0">
        <w:rPr>
          <w:rFonts w:ascii="Times New Roman" w:hAnsi="Times New Roman"/>
          <w:sz w:val="18"/>
          <w:szCs w:val="18"/>
        </w:rPr>
        <w:t>mail</w:t>
      </w:r>
      <w:r w:rsidRPr="00D433CF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4" w:history="1">
        <w:r w:rsidRPr="00DD10C0">
          <w:rPr>
            <w:rStyle w:val="af5"/>
            <w:rFonts w:eastAsia="Arial Unicode MS"/>
            <w:sz w:val="18"/>
            <w:szCs w:val="18"/>
          </w:rPr>
          <w:t>Lmsosh</w:t>
        </w:r>
        <w:r w:rsidRPr="00D433CF">
          <w:rPr>
            <w:rStyle w:val="af5"/>
            <w:rFonts w:eastAsia="Arial Unicode MS"/>
            <w:sz w:val="18"/>
            <w:szCs w:val="18"/>
            <w:lang w:val="ru-RU"/>
          </w:rPr>
          <w:t>@</w:t>
        </w:r>
        <w:r w:rsidRPr="00DD10C0">
          <w:rPr>
            <w:rStyle w:val="af5"/>
            <w:rFonts w:eastAsia="Arial Unicode MS"/>
            <w:sz w:val="18"/>
            <w:szCs w:val="18"/>
          </w:rPr>
          <w:t>mail</w:t>
        </w:r>
        <w:r w:rsidRPr="00D433CF">
          <w:rPr>
            <w:rStyle w:val="af5"/>
            <w:rFonts w:eastAsia="Arial Unicode MS"/>
            <w:sz w:val="18"/>
            <w:szCs w:val="18"/>
            <w:lang w:val="ru-RU"/>
          </w:rPr>
          <w:t>.</w:t>
        </w:r>
        <w:r w:rsidRPr="00DD10C0">
          <w:rPr>
            <w:rStyle w:val="af5"/>
            <w:rFonts w:eastAsia="Arial Unicode MS"/>
            <w:sz w:val="18"/>
            <w:szCs w:val="18"/>
          </w:rPr>
          <w:t>ru</w:t>
        </w:r>
      </w:hyperlink>
      <w:r w:rsidRPr="00D433CF">
        <w:rPr>
          <w:sz w:val="18"/>
          <w:szCs w:val="18"/>
          <w:lang w:val="ru-RU"/>
        </w:rPr>
        <w:t xml:space="preserve">    </w:t>
      </w:r>
      <w:r w:rsidRPr="00D433CF">
        <w:rPr>
          <w:rFonts w:ascii="Times New Roman" w:hAnsi="Times New Roman"/>
          <w:sz w:val="18"/>
          <w:szCs w:val="18"/>
          <w:lang w:val="ru-RU"/>
        </w:rPr>
        <w:t>сайт:</w:t>
      </w:r>
      <w:r w:rsidRPr="00D433CF">
        <w:rPr>
          <w:sz w:val="18"/>
          <w:szCs w:val="18"/>
          <w:lang w:val="ru-RU"/>
        </w:rPr>
        <w:t xml:space="preserve"> </w:t>
      </w:r>
      <w:r w:rsidRPr="00DD10C0">
        <w:rPr>
          <w:rFonts w:ascii="Times New Roman" w:hAnsi="Times New Roman"/>
          <w:sz w:val="18"/>
          <w:szCs w:val="18"/>
        </w:rPr>
        <w:t>http</w:t>
      </w:r>
      <w:r w:rsidRPr="00D433CF">
        <w:rPr>
          <w:rFonts w:ascii="Times New Roman" w:hAnsi="Times New Roman"/>
          <w:sz w:val="18"/>
          <w:szCs w:val="18"/>
          <w:lang w:val="ru-RU"/>
        </w:rPr>
        <w:t>://</w:t>
      </w:r>
      <w:r w:rsidRPr="00DD10C0">
        <w:rPr>
          <w:rFonts w:ascii="Times New Roman" w:hAnsi="Times New Roman"/>
          <w:sz w:val="18"/>
          <w:szCs w:val="18"/>
        </w:rPr>
        <w:t>lmsosh</w:t>
      </w:r>
      <w:r w:rsidRPr="00D433CF">
        <w:rPr>
          <w:rFonts w:ascii="Times New Roman" w:hAnsi="Times New Roman"/>
          <w:sz w:val="18"/>
          <w:szCs w:val="18"/>
          <w:lang w:val="ru-RU"/>
        </w:rPr>
        <w:t>.</w:t>
      </w:r>
      <w:r w:rsidRPr="00DD10C0">
        <w:rPr>
          <w:rFonts w:ascii="Times New Roman" w:hAnsi="Times New Roman"/>
          <w:sz w:val="18"/>
          <w:szCs w:val="18"/>
        </w:rPr>
        <w:t>edusite</w:t>
      </w:r>
      <w:r w:rsidRPr="00D433CF">
        <w:rPr>
          <w:rFonts w:ascii="Times New Roman" w:hAnsi="Times New Roman"/>
          <w:sz w:val="18"/>
          <w:szCs w:val="18"/>
          <w:lang w:val="ru-RU"/>
        </w:rPr>
        <w:t>.</w:t>
      </w:r>
      <w:r w:rsidRPr="00DD10C0">
        <w:rPr>
          <w:rFonts w:ascii="Times New Roman" w:hAnsi="Times New Roman"/>
          <w:sz w:val="18"/>
          <w:szCs w:val="18"/>
        </w:rPr>
        <w:t>ru</w:t>
      </w:r>
      <w:r w:rsidRPr="00D433CF">
        <w:rPr>
          <w:rFonts w:ascii="Times New Roman" w:hAnsi="Times New Roman"/>
          <w:sz w:val="18"/>
          <w:szCs w:val="18"/>
          <w:lang w:val="ru-RU"/>
        </w:rPr>
        <w:t>/</w:t>
      </w:r>
    </w:p>
    <w:p w:rsidR="00D433CF" w:rsidRDefault="00D433CF" w:rsidP="00D433CF">
      <w:pPr>
        <w:spacing w:before="190" w:after="190" w:line="240" w:lineRule="auto"/>
        <w:rPr>
          <w:rFonts w:ascii="Times New Roman" w:eastAsia="Times New Roman" w:hAnsi="Times New Roman" w:cs="Times New Roman"/>
          <w:b/>
          <w:bCs/>
          <w:color w:val="0F1419"/>
          <w:sz w:val="24"/>
          <w:szCs w:val="24"/>
          <w:lang w:val="ru-RU" w:eastAsia="ru-RU" w:bidi="ar-SA"/>
        </w:rPr>
      </w:pPr>
    </w:p>
    <w:p w:rsidR="00D433CF" w:rsidRDefault="00D433CF" w:rsidP="00D433CF">
      <w:pPr>
        <w:spacing w:before="190" w:after="190" w:line="240" w:lineRule="auto"/>
        <w:jc w:val="center"/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>Приказ</w:t>
      </w:r>
    </w:p>
    <w:p w:rsidR="00D433CF" w:rsidRDefault="00D433CF" w:rsidP="00D433CF">
      <w:pPr>
        <w:spacing w:before="190" w:after="190" w:line="240" w:lineRule="auto"/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 xml:space="preserve">от </w:t>
      </w:r>
      <w:r w:rsidR="00834FE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 xml:space="preserve">16  марта  </w:t>
      </w:r>
      <w:r w:rsidRPr="00D433C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>201</w:t>
      </w:r>
      <w:r w:rsidR="00834FE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>8</w:t>
      </w:r>
      <w:r w:rsidRPr="00D433C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 xml:space="preserve"> г.                                                                             № </w:t>
      </w:r>
      <w:r w:rsidR="00834FE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>14-ОД</w:t>
      </w:r>
    </w:p>
    <w:p w:rsidR="00834FEF" w:rsidRPr="00D433CF" w:rsidRDefault="00834FEF" w:rsidP="00D433CF">
      <w:pPr>
        <w:spacing w:before="190" w:after="190" w:line="240" w:lineRule="auto"/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</w:pPr>
    </w:p>
    <w:p w:rsidR="00D433CF" w:rsidRPr="00D433CF" w:rsidRDefault="00D433CF" w:rsidP="00D433CF">
      <w:pPr>
        <w:spacing w:before="190" w:after="190" w:line="240" w:lineRule="auto"/>
        <w:jc w:val="center"/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  <w:lang w:val="ru-RU" w:eastAsia="ru-RU" w:bidi="ar-SA"/>
        </w:rPr>
        <w:t>О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 </w:t>
      </w:r>
      <w:r w:rsidRPr="00D433CF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  <w:lang w:val="ru-RU" w:eastAsia="ru-RU" w:bidi="ar-SA"/>
        </w:rPr>
        <w:t>проведении процедуры самообследования </w:t>
      </w:r>
      <w:r w:rsidRPr="00D433CF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  <w:lang w:val="ru-RU" w:eastAsia="ru-RU" w:bidi="ar-SA"/>
        </w:rPr>
        <w:br/>
        <w:t>по итогам 201</w:t>
      </w:r>
      <w:r w:rsidR="00834FEF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  <w:lang w:val="ru-RU" w:eastAsia="ru-RU" w:bidi="ar-SA"/>
        </w:rPr>
        <w:t>7</w:t>
      </w:r>
      <w:r w:rsidRPr="00D433CF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  <w:lang w:val="ru-RU" w:eastAsia="ru-RU" w:bidi="ar-SA"/>
        </w:rPr>
        <w:t>- 201</w:t>
      </w:r>
      <w:r w:rsidR="00834FEF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  <w:lang w:val="ru-RU" w:eastAsia="ru-RU" w:bidi="ar-SA"/>
        </w:rPr>
        <w:t>8</w:t>
      </w:r>
      <w:r w:rsidRPr="00D433CF">
        <w:rPr>
          <w:rFonts w:ascii="Times New Roman" w:eastAsia="Times New Roman" w:hAnsi="Times New Roman" w:cs="Times New Roman"/>
          <w:bCs/>
          <w:iCs/>
          <w:color w:val="0F1419"/>
          <w:sz w:val="28"/>
          <w:szCs w:val="28"/>
          <w:lang w:val="ru-RU" w:eastAsia="ru-RU" w:bidi="ar-SA"/>
        </w:rPr>
        <w:t>учебного года.</w:t>
      </w:r>
    </w:p>
    <w:p w:rsidR="00D433CF" w:rsidRPr="00D433CF" w:rsidRDefault="00D433CF" w:rsidP="00D433CF">
      <w:pPr>
        <w:spacing w:before="190" w:after="0" w:line="240" w:lineRule="auto"/>
        <w:jc w:val="center"/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</w:pPr>
      <w:r w:rsidRPr="00D433CF"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  <w:t> </w:t>
      </w:r>
    </w:p>
    <w:p w:rsidR="00D433CF" w:rsidRDefault="00D433CF" w:rsidP="00D433CF">
      <w:pPr>
        <w:spacing w:before="190" w:after="190" w:line="240" w:lineRule="auto"/>
        <w:ind w:firstLine="708"/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В соответствии с пунктом 3 части 2 статьи 29 ФЗ от 29 декабря 2012 года №373-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ФЗ «Об образовании в Российской 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Федерации»,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 </w:t>
      </w:r>
      <w:r w:rsidRPr="00D433C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>п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риказ</w:t>
      </w:r>
      <w:r w:rsidRPr="00D433CF"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>ом </w:t>
      </w:r>
      <w:r>
        <w:rPr>
          <w:rFonts w:ascii="Times New Roman" w:eastAsia="Times New Roman" w:hAnsi="Times New Roman" w:cs="Times New Roman"/>
          <w:bCs/>
          <w:color w:val="0F1419"/>
          <w:sz w:val="28"/>
          <w:szCs w:val="28"/>
          <w:lang w:val="ru-RU" w:eastAsia="ru-RU" w:bidi="ar-SA"/>
        </w:rPr>
        <w:t xml:space="preserve"> 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Министерства образования и науки РФ от 14 июня 2013 г. N 462 "Об утверждении Порядка проведения самообследования образовательной организацией",</w:t>
      </w:r>
    </w:p>
    <w:p w:rsidR="00D433CF" w:rsidRDefault="00D433CF" w:rsidP="00D433CF">
      <w:pPr>
        <w:spacing w:before="190" w:after="190" w:line="240" w:lineRule="auto"/>
        <w:ind w:firstLine="708"/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Приказываю:</w:t>
      </w:r>
    </w:p>
    <w:p w:rsidR="00D433CF" w:rsidRPr="00D433CF" w:rsidRDefault="00D433CF" w:rsidP="00D433CF">
      <w:pPr>
        <w:spacing w:before="190" w:after="190" w:line="240" w:lineRule="auto"/>
        <w:ind w:firstLine="708"/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br/>
        <w:t>1. Утвердить и ввести в действие План подготовки и проведения работ по самообследованию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(Приложение 1).</w:t>
      </w:r>
      <w:r w:rsidRPr="00D433CF"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  <w:t> </w:t>
      </w:r>
    </w:p>
    <w:p w:rsidR="00D433CF" w:rsidRPr="00D433CF" w:rsidRDefault="00D433CF" w:rsidP="00D433CF">
      <w:pPr>
        <w:spacing w:before="190" w:after="0" w:line="240" w:lineRule="auto"/>
        <w:jc w:val="both"/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2. Содержание и порядок проведения самообследования должны соответствовать «Порядку проведения самообследования образовательной организацией», утвержденному Приказом Министерством образования и науки РФ №462 от 14.06.2013 г.</w:t>
      </w:r>
      <w:r w:rsidRPr="00D433CF"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  <w:t> </w:t>
      </w:r>
    </w:p>
    <w:p w:rsidR="00D433CF" w:rsidRPr="00D433CF" w:rsidRDefault="00D433CF" w:rsidP="00D433CF">
      <w:pPr>
        <w:spacing w:before="100" w:after="0" w:line="240" w:lineRule="auto"/>
        <w:jc w:val="both"/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3. Утвердить рабочую группу по проведению работ по самообследовани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ю в составе: </w:t>
      </w:r>
      <w:r w:rsidR="00CD2AF5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директор И.Н.</w:t>
      </w:r>
      <w:r w:rsidR="00834FE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</w:t>
      </w:r>
      <w:r w:rsidR="00CD2AF5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Тесля</w:t>
      </w:r>
      <w:r w:rsidR="00834FE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.д</w:t>
      </w:r>
      <w:proofErr w:type="gramEnd"/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иректора по У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Р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Тархова Н.П.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зам.директора по В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Р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Капустина Л.Б., гл. бухгалтер Парыгина Т.И., библиотекарь Зубова С.В.</w:t>
      </w:r>
      <w:r w:rsidRPr="00D433CF"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  <w:t> </w:t>
      </w:r>
    </w:p>
    <w:p w:rsidR="00D433CF" w:rsidRPr="00D433CF" w:rsidRDefault="00D433CF" w:rsidP="00D433CF">
      <w:pPr>
        <w:spacing w:before="190" w:after="0" w:line="240" w:lineRule="auto"/>
        <w:jc w:val="both"/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</w:pPr>
      <w:proofErr w:type="gramStart"/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4.Членам рабочей группы представить результаты самообследования на обсуждение педагогического совета в виде отчета, включающего аналитическую часть и результаты анализа показателей деятельности М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Б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ОУ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«Ленская С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Ш», допускаются различные формы оформления отчета – текст, таблицы, диаграммы.</w:t>
      </w:r>
      <w:proofErr w:type="gramEnd"/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Срок до </w:t>
      </w:r>
      <w:r w:rsidR="00834FE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20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.0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6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.201</w:t>
      </w:r>
      <w:r w:rsidR="00834FE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8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г.</w:t>
      </w:r>
      <w:r w:rsidRPr="00D433CF"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  <w:t> </w:t>
      </w:r>
    </w:p>
    <w:p w:rsidR="00D433CF" w:rsidRPr="00D433CF" w:rsidRDefault="00D433CF" w:rsidP="00D433CF">
      <w:pPr>
        <w:spacing w:before="190" w:after="0" w:line="240" w:lineRule="auto"/>
        <w:rPr>
          <w:rFonts w:ascii="Arial" w:eastAsia="Times New Roman" w:hAnsi="Arial" w:cs="Arial"/>
          <w:color w:val="0F1419"/>
          <w:sz w:val="28"/>
          <w:szCs w:val="28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5. </w:t>
      </w:r>
      <w:proofErr w:type="gramStart"/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Контроль за</w:t>
      </w:r>
      <w:proofErr w:type="gramEnd"/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 исполнением приказа оставляю за собой.</w:t>
      </w:r>
    </w:p>
    <w:p w:rsidR="00D433CF" w:rsidRPr="00D433CF" w:rsidRDefault="00D433CF" w:rsidP="00D433CF">
      <w:pPr>
        <w:spacing w:before="190" w:after="0" w:line="240" w:lineRule="auto"/>
        <w:jc w:val="center"/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</w:pPr>
      <w:r w:rsidRPr="00D433CF"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  <w:t> </w:t>
      </w:r>
    </w:p>
    <w:p w:rsidR="00D433CF" w:rsidRPr="00D433CF" w:rsidRDefault="00D433CF" w:rsidP="00D433CF">
      <w:pPr>
        <w:spacing w:before="190" w:after="0" w:line="240" w:lineRule="auto"/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</w:pPr>
      <w:r w:rsidRPr="00D433CF"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  <w:t> </w:t>
      </w:r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 xml:space="preserve">Директор:                      </w:t>
      </w:r>
      <w:proofErr w:type="spellStart"/>
      <w:r w:rsidRPr="00D433CF">
        <w:rPr>
          <w:rFonts w:ascii="Times New Roman" w:eastAsia="Times New Roman" w:hAnsi="Times New Roman" w:cs="Times New Roman"/>
          <w:color w:val="0F1419"/>
          <w:sz w:val="28"/>
          <w:szCs w:val="28"/>
          <w:lang w:val="ru-RU" w:eastAsia="ru-RU" w:bidi="ar-SA"/>
        </w:rPr>
        <w:t>И.Н.Тесля</w:t>
      </w:r>
      <w:proofErr w:type="spellEnd"/>
    </w:p>
    <w:p w:rsidR="00D433CF" w:rsidRPr="00D433CF" w:rsidRDefault="00D433CF" w:rsidP="00D433CF">
      <w:pPr>
        <w:spacing w:before="190" w:after="0" w:line="240" w:lineRule="auto"/>
        <w:jc w:val="center"/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</w:pPr>
      <w:r w:rsidRPr="00D433CF"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  <w:t> </w:t>
      </w:r>
    </w:p>
    <w:p w:rsidR="00D433CF" w:rsidRPr="00D433CF" w:rsidRDefault="00D433CF" w:rsidP="00D433CF">
      <w:pPr>
        <w:spacing w:before="190" w:after="0" w:line="240" w:lineRule="auto"/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</w:pPr>
      <w:r w:rsidRPr="00D433CF">
        <w:rPr>
          <w:rFonts w:ascii="Times New Roman" w:eastAsia="Times New Roman" w:hAnsi="Times New Roman" w:cs="Times New Roman"/>
          <w:color w:val="0F1419"/>
          <w:sz w:val="24"/>
          <w:szCs w:val="24"/>
          <w:lang w:val="ru-RU" w:eastAsia="ru-RU" w:bidi="ar-SA"/>
        </w:rPr>
        <w:lastRenderedPageBreak/>
        <w:t> </w:t>
      </w:r>
    </w:p>
    <w:p w:rsidR="00D433CF" w:rsidRPr="00D433CF" w:rsidRDefault="00D433CF" w:rsidP="00D433CF">
      <w:pPr>
        <w:spacing w:before="190" w:after="0" w:line="240" w:lineRule="auto"/>
        <w:jc w:val="center"/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</w:pPr>
      <w:r w:rsidRPr="00D433CF"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  <w:t> </w:t>
      </w:r>
    </w:p>
    <w:p w:rsidR="00D433CF" w:rsidRPr="00D433CF" w:rsidRDefault="00D433CF" w:rsidP="00D433CF">
      <w:pPr>
        <w:spacing w:before="190" w:after="0" w:line="240" w:lineRule="auto"/>
        <w:jc w:val="center"/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</w:pPr>
      <w:r w:rsidRPr="00D433CF">
        <w:rPr>
          <w:rFonts w:ascii="Arial" w:eastAsia="Times New Roman" w:hAnsi="Arial" w:cs="Arial"/>
          <w:color w:val="0F1419"/>
          <w:sz w:val="21"/>
          <w:szCs w:val="21"/>
          <w:lang w:val="ru-RU" w:eastAsia="ru-RU" w:bidi="ar-SA"/>
        </w:rPr>
        <w:t> </w:t>
      </w:r>
    </w:p>
    <w:tbl>
      <w:tblPr>
        <w:tblW w:w="0" w:type="auto"/>
        <w:tblInd w:w="60" w:type="dxa"/>
        <w:shd w:val="clear" w:color="auto" w:fill="B2C2D1"/>
        <w:tblCellMar>
          <w:left w:w="0" w:type="dxa"/>
          <w:right w:w="0" w:type="dxa"/>
        </w:tblCellMar>
        <w:tblLook w:val="04A0"/>
      </w:tblPr>
      <w:tblGrid>
        <w:gridCol w:w="9435"/>
      </w:tblGrid>
      <w:tr w:rsidR="00D433CF" w:rsidRPr="00D433CF" w:rsidTr="00D433CF">
        <w:trPr>
          <w:trHeight w:val="579"/>
        </w:trPr>
        <w:tc>
          <w:tcPr>
            <w:tcW w:w="96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33CF" w:rsidRPr="00D433CF" w:rsidRDefault="00D433CF" w:rsidP="00D433CF">
            <w:pPr>
              <w:spacing w:before="190" w:after="190" w:line="240" w:lineRule="auto"/>
              <w:jc w:val="right"/>
              <w:rPr>
                <w:rFonts w:ascii="Arial" w:eastAsia="Times New Roman" w:hAnsi="Arial" w:cs="Arial"/>
                <w:color w:val="0F1419"/>
                <w:sz w:val="21"/>
                <w:szCs w:val="21"/>
                <w:lang w:val="ru-RU" w:eastAsia="ru-RU" w:bidi="ar-SA"/>
              </w:rPr>
            </w:pP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 xml:space="preserve">Приложение №1 к приказу № </w:t>
            </w:r>
            <w:r w:rsidR="00834FE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14-ОД</w:t>
            </w: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 xml:space="preserve"> от </w:t>
            </w:r>
            <w:r w:rsidR="00834FE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16</w:t>
            </w: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0</w:t>
            </w:r>
            <w:r w:rsidR="00834FE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3</w:t>
            </w: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.201</w:t>
            </w:r>
            <w:r w:rsidR="00834FE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8</w:t>
            </w: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 xml:space="preserve"> г.</w:t>
            </w:r>
          </w:p>
          <w:p w:rsidR="00D433CF" w:rsidRPr="00D433CF" w:rsidRDefault="00D433CF" w:rsidP="00D433CF">
            <w:pPr>
              <w:spacing w:before="190" w:after="0" w:line="240" w:lineRule="auto"/>
              <w:jc w:val="center"/>
              <w:rPr>
                <w:rFonts w:ascii="Arial" w:eastAsia="Times New Roman" w:hAnsi="Arial" w:cs="Arial"/>
                <w:color w:val="0F1419"/>
                <w:sz w:val="21"/>
                <w:szCs w:val="21"/>
                <w:lang w:val="ru-RU" w:eastAsia="ru-RU" w:bidi="ar-SA"/>
              </w:rPr>
            </w:pP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План подготовки и проведения мероприятий по самообследованию</w:t>
            </w: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br/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Б</w:t>
            </w: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ОУ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Ленская</w:t>
            </w:r>
            <w:proofErr w:type="gramEnd"/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С</w:t>
            </w:r>
            <w:r w:rsidRPr="00D433CF">
              <w:rPr>
                <w:rFonts w:ascii="Times New Roman" w:eastAsia="Times New Roman" w:hAnsi="Times New Roman" w:cs="Times New Roman"/>
                <w:b/>
                <w:bCs/>
                <w:color w:val="0F1419"/>
                <w:sz w:val="24"/>
                <w:szCs w:val="24"/>
                <w:lang w:val="ru-RU" w:eastAsia="ru-RU" w:bidi="ar-SA"/>
              </w:rPr>
              <w:t>Ш»</w:t>
            </w:r>
          </w:p>
          <w:tbl>
            <w:tblPr>
              <w:tblW w:w="0" w:type="auto"/>
              <w:tblInd w:w="1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0"/>
              <w:gridCol w:w="4772"/>
              <w:gridCol w:w="1834"/>
              <w:gridCol w:w="2113"/>
            </w:tblGrid>
            <w:tr w:rsidR="00D433CF" w:rsidRPr="00834FEF">
              <w:trPr>
                <w:trHeight w:val="579"/>
              </w:trPr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№ </w:t>
                  </w:r>
                  <w:proofErr w:type="spellStart"/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п\</w:t>
                  </w:r>
                  <w:proofErr w:type="gramStart"/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491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Мероприятия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Сроки</w:t>
                  </w:r>
                </w:p>
              </w:tc>
              <w:tc>
                <w:tcPr>
                  <w:tcW w:w="212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Ответственные</w:t>
                  </w:r>
                </w:p>
              </w:tc>
            </w:tr>
            <w:tr w:rsidR="00D433CF" w:rsidRPr="00D433CF">
              <w:trPr>
                <w:trHeight w:val="826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1.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Представление информации о прохождении учебных программ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до 0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1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.06.201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 г.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Заместитель директора по УР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 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Arial" w:eastAsia="Times New Roman" w:hAnsi="Arial" w:cs="Arial"/>
                      <w:bCs/>
                      <w:sz w:val="21"/>
                      <w:szCs w:val="21"/>
                      <w:lang w:val="ru-RU" w:eastAsia="ru-RU" w:bidi="ar-SA"/>
                    </w:rPr>
                    <w:t> </w:t>
                  </w:r>
                </w:p>
              </w:tc>
            </w:tr>
            <w:tr w:rsidR="00D433CF" w:rsidRPr="00D433CF">
              <w:trPr>
                <w:trHeight w:val="826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3.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CD2AF5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Представление информации по результатам государственной итоговой аттестации выпускников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до </w:t>
                  </w:r>
                  <w:r w:rsidR="00CD2A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.0</w:t>
                  </w:r>
                  <w:r w:rsidR="00CD2A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6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433CF" w:rsidRPr="00D433CF" w:rsidRDefault="00D433CF" w:rsidP="00D433C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</w:p>
              </w:tc>
            </w:tr>
            <w:tr w:rsidR="00D433CF" w:rsidRPr="00834FEF">
              <w:trPr>
                <w:trHeight w:val="625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4.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Проведение соответствия содержания и качества подготовки обучающихся и выпускников требованиям федеральных государственных образовательных стандартов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до 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.0</w:t>
                  </w:r>
                  <w:r w:rsidR="00CD2A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6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 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Заместитель директора по УР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 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 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 Члены рабочей группы</w:t>
                  </w:r>
                </w:p>
              </w:tc>
            </w:tr>
            <w:tr w:rsidR="00D433CF" w:rsidRPr="00D433CF">
              <w:trPr>
                <w:trHeight w:val="814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5.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Проведение анализа   показателей деятельности образовательного учреждения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до10.08.201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433CF" w:rsidRPr="00D433CF" w:rsidRDefault="00D433CF" w:rsidP="00D433C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</w:p>
              </w:tc>
            </w:tr>
            <w:tr w:rsidR="00D433CF" w:rsidRPr="00D433CF">
              <w:trPr>
                <w:trHeight w:val="579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6.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Представление анализа деятельности по различным направлениям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до </w:t>
                  </w:r>
                  <w:r w:rsidR="006C41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18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.06.201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433CF" w:rsidRPr="00D433CF" w:rsidRDefault="00D433CF" w:rsidP="00D433C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</w:p>
              </w:tc>
            </w:tr>
            <w:tr w:rsidR="00D433CF" w:rsidRPr="00D433CF">
              <w:trPr>
                <w:trHeight w:val="579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7.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Сбор полученных результатов.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до </w:t>
                  </w:r>
                  <w:r w:rsidR="006C41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18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.0</w:t>
                  </w:r>
                  <w:r w:rsidR="00CD2AF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6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CD2AF5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Директ</w:t>
                  </w:r>
                  <w:r w:rsidR="006C41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р</w:t>
                  </w:r>
                </w:p>
              </w:tc>
            </w:tr>
            <w:tr w:rsidR="00D433CF" w:rsidRPr="00834FEF">
              <w:trPr>
                <w:trHeight w:val="579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Обобщение полученных результатов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до 2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0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.0</w:t>
                  </w:r>
                  <w:r w:rsidR="006C41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6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.2018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 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Члены рабочей группы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 </w:t>
                  </w:r>
                </w:p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Администрация школы</w:t>
                  </w:r>
                </w:p>
              </w:tc>
            </w:tr>
            <w:tr w:rsidR="00D433CF" w:rsidRPr="00D433CF">
              <w:trPr>
                <w:trHeight w:val="579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6.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Формирование отчета о </w:t>
                  </w:r>
                  <w:proofErr w:type="spellStart"/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самообследовании</w:t>
                  </w:r>
                  <w:proofErr w:type="spellEnd"/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 школы.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до 2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0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.0</w:t>
                  </w:r>
                  <w:r w:rsidR="006C41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6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433CF" w:rsidRPr="00D433CF" w:rsidRDefault="00D433CF" w:rsidP="00D433C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</w:p>
              </w:tc>
            </w:tr>
            <w:tr w:rsidR="00D433CF" w:rsidRPr="00D433CF">
              <w:trPr>
                <w:trHeight w:val="579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7.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Рассмотрение и утверждение отчета о </w:t>
                  </w:r>
                  <w:proofErr w:type="spellStart"/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самообследовании</w:t>
                  </w:r>
                  <w:proofErr w:type="spellEnd"/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 xml:space="preserve"> на заседании Педагогического совета.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до 31.08.201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433CF" w:rsidRPr="00D433CF" w:rsidRDefault="00D433CF" w:rsidP="00D433C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</w:p>
              </w:tc>
            </w:tr>
            <w:tr w:rsidR="00D433CF" w:rsidRPr="00D433CF">
              <w:trPr>
                <w:trHeight w:val="579"/>
              </w:trPr>
              <w:tc>
                <w:tcPr>
                  <w:tcW w:w="5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D433C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8.</w:t>
                  </w:r>
                </w:p>
              </w:tc>
              <w:tc>
                <w:tcPr>
                  <w:tcW w:w="491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6C41A1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Размещение отчета по самообследованию на сайте ш</w:t>
                  </w:r>
                  <w:r w:rsidR="006C41A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колы, представление учредителю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33CF" w:rsidRPr="00D433CF" w:rsidRDefault="00D433CF" w:rsidP="00834FEF">
                  <w:pPr>
                    <w:spacing w:before="190"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31.08.201</w:t>
                  </w:r>
                  <w:r w:rsidR="00834FE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8</w:t>
                  </w:r>
                  <w:r w:rsidRPr="00D433C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u-RU" w:eastAsia="ru-RU" w:bidi="ar-SA"/>
                    </w:rPr>
                    <w:t>г.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D433CF" w:rsidRPr="00D433CF" w:rsidRDefault="00D433CF" w:rsidP="00D433C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val="ru-RU" w:eastAsia="ru-RU" w:bidi="ar-SA"/>
                    </w:rPr>
                  </w:pPr>
                </w:p>
              </w:tc>
            </w:tr>
          </w:tbl>
          <w:p w:rsidR="00D433CF" w:rsidRPr="00D433CF" w:rsidRDefault="00D433CF" w:rsidP="00D433CF">
            <w:pPr>
              <w:spacing w:before="190" w:after="0" w:line="240" w:lineRule="auto"/>
              <w:rPr>
                <w:rFonts w:ascii="Arial" w:eastAsia="Times New Roman" w:hAnsi="Arial" w:cs="Arial"/>
                <w:color w:val="0F1419"/>
                <w:sz w:val="21"/>
                <w:szCs w:val="21"/>
                <w:lang w:val="ru-RU" w:eastAsia="ru-RU" w:bidi="ar-SA"/>
              </w:rPr>
            </w:pPr>
            <w:r w:rsidRPr="00D433CF">
              <w:rPr>
                <w:rFonts w:ascii="Arial" w:eastAsia="Times New Roman" w:hAnsi="Arial" w:cs="Arial"/>
                <w:color w:val="0F1419"/>
                <w:sz w:val="21"/>
                <w:szCs w:val="21"/>
                <w:lang w:val="ru-RU" w:eastAsia="ru-RU" w:bidi="ar-SA"/>
              </w:rPr>
              <w:t> </w:t>
            </w:r>
          </w:p>
        </w:tc>
      </w:tr>
    </w:tbl>
    <w:p w:rsidR="000E45C8" w:rsidRDefault="000E45C8"/>
    <w:sectPr w:rsidR="000E45C8" w:rsidSect="000E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433CF"/>
    <w:rsid w:val="000D52BA"/>
    <w:rsid w:val="000E45C8"/>
    <w:rsid w:val="00245F41"/>
    <w:rsid w:val="0033653E"/>
    <w:rsid w:val="004059D3"/>
    <w:rsid w:val="00444240"/>
    <w:rsid w:val="004737A0"/>
    <w:rsid w:val="004C599F"/>
    <w:rsid w:val="004E6582"/>
    <w:rsid w:val="00524A7C"/>
    <w:rsid w:val="00580E15"/>
    <w:rsid w:val="006C41A1"/>
    <w:rsid w:val="006F1EF0"/>
    <w:rsid w:val="00735C67"/>
    <w:rsid w:val="00834FEF"/>
    <w:rsid w:val="0084649C"/>
    <w:rsid w:val="00867205"/>
    <w:rsid w:val="00935A8E"/>
    <w:rsid w:val="00A12A70"/>
    <w:rsid w:val="00C84EB2"/>
    <w:rsid w:val="00CD2AF5"/>
    <w:rsid w:val="00CF57E2"/>
    <w:rsid w:val="00D22502"/>
    <w:rsid w:val="00D433CF"/>
    <w:rsid w:val="00D6690A"/>
    <w:rsid w:val="00EC1DB4"/>
    <w:rsid w:val="00EE1AAA"/>
    <w:rsid w:val="00EE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41"/>
  </w:style>
  <w:style w:type="paragraph" w:styleId="1">
    <w:name w:val="heading 1"/>
    <w:basedOn w:val="a"/>
    <w:next w:val="a"/>
    <w:link w:val="10"/>
    <w:uiPriority w:val="9"/>
    <w:qFormat/>
    <w:rsid w:val="00245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5F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45F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5F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5F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45F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5F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5F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45F4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45F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45F4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45F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45F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245F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45F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245F41"/>
    <w:rPr>
      <w:b/>
      <w:bCs/>
    </w:rPr>
  </w:style>
  <w:style w:type="character" w:styleId="ab">
    <w:name w:val="Emphasis"/>
    <w:basedOn w:val="a0"/>
    <w:uiPriority w:val="20"/>
    <w:qFormat/>
    <w:rsid w:val="00245F4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245F4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5F4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45F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45F4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5F4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45F4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45F4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45F4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45F4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45F41"/>
    <w:pPr>
      <w:outlineLvl w:val="9"/>
    </w:pPr>
  </w:style>
  <w:style w:type="paragraph" w:styleId="af4">
    <w:name w:val="Normal (Web)"/>
    <w:basedOn w:val="a"/>
    <w:uiPriority w:val="99"/>
    <w:unhideWhenUsed/>
    <w:rsid w:val="00D4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D433CF"/>
  </w:style>
  <w:style w:type="character" w:styleId="af5">
    <w:name w:val="Hyperlink"/>
    <w:basedOn w:val="a0"/>
    <w:unhideWhenUsed/>
    <w:rsid w:val="00D433C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m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2018-03-15T13:33:00Z</cp:lastPrinted>
  <dcterms:created xsi:type="dcterms:W3CDTF">2014-06-02T11:26:00Z</dcterms:created>
  <dcterms:modified xsi:type="dcterms:W3CDTF">2018-03-15T13:34:00Z</dcterms:modified>
</cp:coreProperties>
</file>