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D5" w:rsidRPr="00C63B00" w:rsidRDefault="001135D5" w:rsidP="001135D5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C63B00">
        <w:rPr>
          <w:rFonts w:ascii="Times New Roman" w:hAnsi="Times New Roman"/>
          <w:b/>
          <w:bCs/>
          <w:lang w:val="ru-RU"/>
        </w:rPr>
        <w:t>МО «Ленский муниципальный район»</w:t>
      </w:r>
    </w:p>
    <w:p w:rsidR="001135D5" w:rsidRPr="001135D5" w:rsidRDefault="001135D5" w:rsidP="001135D5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Муниципальное бюджетное общеобразовательное учреждение</w:t>
      </w:r>
    </w:p>
    <w:p w:rsidR="001135D5" w:rsidRPr="001135D5" w:rsidRDefault="001135D5" w:rsidP="001135D5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«Ленская средняя школа» (МБОУ «Ленская СШ»)</w:t>
      </w:r>
    </w:p>
    <w:p w:rsidR="001135D5" w:rsidRPr="001135D5" w:rsidRDefault="001135D5" w:rsidP="001135D5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________________________________________________________________</w:t>
      </w:r>
    </w:p>
    <w:p w:rsidR="001135D5" w:rsidRPr="001135D5" w:rsidRDefault="001135D5" w:rsidP="001135D5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18"/>
          <w:szCs w:val="18"/>
          <w:lang w:val="ru-RU"/>
        </w:rPr>
      </w:pPr>
      <w:r w:rsidRPr="001135D5">
        <w:rPr>
          <w:rFonts w:ascii="Times New Roman" w:hAnsi="Times New Roman"/>
          <w:sz w:val="18"/>
          <w:szCs w:val="18"/>
          <w:lang w:val="ru-RU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  <w:lang w:val="ru-RU"/>
        </w:rPr>
        <w:t>242</w:t>
      </w:r>
    </w:p>
    <w:p w:rsidR="001135D5" w:rsidRPr="001135D5" w:rsidRDefault="001135D5" w:rsidP="001135D5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14"/>
          <w:szCs w:val="14"/>
          <w:lang w:val="ru-RU"/>
        </w:rPr>
      </w:pPr>
      <w:r w:rsidRPr="001135D5">
        <w:rPr>
          <w:rFonts w:ascii="Times New Roman" w:hAnsi="Times New Roman"/>
          <w:sz w:val="14"/>
          <w:szCs w:val="14"/>
          <w:lang w:val="ru-RU"/>
        </w:rPr>
        <w:t xml:space="preserve">ИНН 2915002173/КПП 291501001;    ОКПО 41404152;   </w:t>
      </w:r>
      <w:r w:rsidRPr="001135D5">
        <w:rPr>
          <w:sz w:val="14"/>
          <w:szCs w:val="14"/>
          <w:lang w:val="ru-RU"/>
        </w:rPr>
        <w:t>ОГРН 1022901364936</w:t>
      </w:r>
    </w:p>
    <w:p w:rsidR="001135D5" w:rsidRDefault="001135D5" w:rsidP="001135D5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  <w:r w:rsidRPr="001135D5">
        <w:rPr>
          <w:rFonts w:ascii="Times New Roman" w:hAnsi="Times New Roman"/>
          <w:sz w:val="18"/>
          <w:szCs w:val="18"/>
          <w:lang w:val="ru-RU"/>
        </w:rPr>
        <w:t>факс: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1135D5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1135D5">
        <w:rPr>
          <w:rFonts w:ascii="Times New Roman" w:hAnsi="Times New Roman"/>
          <w:sz w:val="18"/>
          <w:szCs w:val="18"/>
          <w:lang w:val="ru-RU"/>
        </w:rPr>
        <w:t>-</w:t>
      </w:r>
      <w:r>
        <w:rPr>
          <w:rFonts w:ascii="Times New Roman" w:hAnsi="Times New Roman"/>
          <w:sz w:val="18"/>
          <w:szCs w:val="18"/>
        </w:rPr>
        <w:t>mail</w:t>
      </w:r>
      <w:r w:rsidRPr="001135D5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5" w:history="1">
        <w:r>
          <w:rPr>
            <w:rStyle w:val="a3"/>
            <w:rFonts w:eastAsia="Arial Unicode MS"/>
            <w:color w:val="000066"/>
            <w:sz w:val="18"/>
            <w:szCs w:val="18"/>
          </w:rPr>
          <w:t>Lmsosh</w:t>
        </w:r>
        <w:r w:rsidRPr="001135D5">
          <w:rPr>
            <w:rStyle w:val="a3"/>
            <w:rFonts w:eastAsia="Arial Unicode MS"/>
            <w:color w:val="000066"/>
            <w:sz w:val="18"/>
            <w:szCs w:val="18"/>
            <w:lang w:val="ru-RU"/>
          </w:rPr>
          <w:t>@</w:t>
        </w:r>
        <w:r>
          <w:rPr>
            <w:rStyle w:val="a3"/>
            <w:rFonts w:eastAsia="Arial Unicode MS"/>
            <w:color w:val="000066"/>
            <w:sz w:val="18"/>
            <w:szCs w:val="18"/>
          </w:rPr>
          <w:t>mail</w:t>
        </w:r>
        <w:r w:rsidRPr="001135D5">
          <w:rPr>
            <w:rStyle w:val="a3"/>
            <w:rFonts w:eastAsia="Arial Unicode MS"/>
            <w:color w:val="000066"/>
            <w:sz w:val="18"/>
            <w:szCs w:val="18"/>
            <w:lang w:val="ru-RU"/>
          </w:rPr>
          <w:t>.</w:t>
        </w:r>
        <w:r>
          <w:rPr>
            <w:rStyle w:val="a3"/>
            <w:rFonts w:eastAsia="Arial Unicode MS"/>
            <w:color w:val="000066"/>
            <w:sz w:val="18"/>
            <w:szCs w:val="18"/>
          </w:rPr>
          <w:t>ru</w:t>
        </w:r>
      </w:hyperlink>
      <w:r w:rsidRPr="001135D5">
        <w:rPr>
          <w:sz w:val="18"/>
          <w:szCs w:val="18"/>
          <w:lang w:val="ru-RU"/>
        </w:rPr>
        <w:t xml:space="preserve">    </w:t>
      </w:r>
      <w:r w:rsidRPr="001135D5">
        <w:rPr>
          <w:rFonts w:ascii="Times New Roman" w:hAnsi="Times New Roman"/>
          <w:sz w:val="18"/>
          <w:szCs w:val="18"/>
          <w:lang w:val="ru-RU"/>
        </w:rPr>
        <w:t>сайт:</w:t>
      </w:r>
      <w:r w:rsidRPr="001135D5">
        <w:rPr>
          <w:sz w:val="18"/>
          <w:szCs w:val="18"/>
          <w:lang w:val="ru-RU"/>
        </w:rPr>
        <w:t xml:space="preserve"> </w:t>
      </w:r>
      <w:hyperlink r:id="rId6" w:history="1">
        <w:r w:rsidRPr="00C21B4C">
          <w:rPr>
            <w:rStyle w:val="a3"/>
            <w:rFonts w:ascii="Times New Roman" w:hAnsi="Times New Roman"/>
            <w:sz w:val="18"/>
            <w:szCs w:val="18"/>
          </w:rPr>
          <w:t>http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://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lmsosh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edusite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ru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/</w:t>
        </w:r>
      </w:hyperlink>
    </w:p>
    <w:p w:rsidR="001135D5" w:rsidRDefault="001135D5" w:rsidP="001135D5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</w:p>
    <w:p w:rsidR="001135D5" w:rsidRPr="001135D5" w:rsidRDefault="001135D5" w:rsidP="001135D5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</w:p>
    <w:tbl>
      <w:tblPr>
        <w:tblW w:w="10250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5388"/>
        <w:gridCol w:w="4862"/>
      </w:tblGrid>
      <w:tr w:rsidR="001135D5" w:rsidRPr="000A1BF7" w:rsidTr="001135D5">
        <w:trPr>
          <w:trHeight w:val="1251"/>
        </w:trPr>
        <w:tc>
          <w:tcPr>
            <w:tcW w:w="5388" w:type="dxa"/>
          </w:tcPr>
          <w:p w:rsidR="001135D5" w:rsidRPr="001135D5" w:rsidRDefault="001135D5" w:rsidP="001135D5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ПРИНЯТО </w:t>
            </w:r>
          </w:p>
          <w:p w:rsidR="001135D5" w:rsidRPr="001135D5" w:rsidRDefault="001135D5" w:rsidP="001135D5">
            <w:pPr>
              <w:spacing w:before="0" w:beforeAutospacing="0" w:after="0" w:afterAutospacing="0" w:line="276" w:lineRule="auto"/>
              <w:rPr>
                <w:rFonts w:ascii="Times New Roman" w:hAnsi="Times New Roman"/>
                <w:lang w:val="ru-RU"/>
              </w:rPr>
            </w:pPr>
            <w:r w:rsidRPr="001135D5">
              <w:rPr>
                <w:rFonts w:ascii="Times New Roman" w:hAnsi="Times New Roman"/>
                <w:lang w:val="ru-RU"/>
              </w:rPr>
              <w:t>Педсоветом МБОУ «</w:t>
            </w:r>
            <w:proofErr w:type="gramStart"/>
            <w:r w:rsidRPr="001135D5">
              <w:rPr>
                <w:rFonts w:ascii="Times New Roman" w:hAnsi="Times New Roman"/>
                <w:lang w:val="ru-RU"/>
              </w:rPr>
              <w:t>Ленская</w:t>
            </w:r>
            <w:proofErr w:type="gramEnd"/>
            <w:r w:rsidRPr="001135D5">
              <w:rPr>
                <w:rFonts w:ascii="Times New Roman" w:hAnsi="Times New Roman"/>
                <w:lang w:val="ru-RU"/>
              </w:rPr>
              <w:t xml:space="preserve"> СШ»</w:t>
            </w:r>
          </w:p>
          <w:p w:rsidR="001135D5" w:rsidRPr="000A1BF7" w:rsidRDefault="001135D5" w:rsidP="001135D5">
            <w:pPr>
              <w:spacing w:before="0" w:beforeAutospacing="0" w:after="0" w:afterAutospacing="0" w:line="276" w:lineRule="auto"/>
              <w:rPr>
                <w:rFonts w:ascii="Times New Roman" w:hAnsi="Times New Roman"/>
                <w:lang w:val="ru-RU"/>
              </w:rPr>
            </w:pPr>
            <w:r w:rsidRPr="00C63B00">
              <w:rPr>
                <w:rFonts w:ascii="Times New Roman" w:hAnsi="Times New Roman"/>
                <w:lang w:val="ru-RU"/>
              </w:rPr>
              <w:t xml:space="preserve">протокол  от « </w:t>
            </w:r>
            <w:r w:rsidR="000A1BF7">
              <w:rPr>
                <w:rFonts w:ascii="Times New Roman" w:hAnsi="Times New Roman"/>
                <w:lang w:val="ru-RU"/>
              </w:rPr>
              <w:t>26</w:t>
            </w:r>
            <w:r w:rsidRPr="00C63B00">
              <w:rPr>
                <w:rFonts w:ascii="Times New Roman" w:hAnsi="Times New Roman"/>
                <w:lang w:val="ru-RU"/>
              </w:rPr>
              <w:t xml:space="preserve"> » </w:t>
            </w:r>
            <w:r w:rsidR="000A1BF7">
              <w:rPr>
                <w:rFonts w:ascii="Times New Roman" w:hAnsi="Times New Roman"/>
                <w:u w:val="single"/>
                <w:lang w:val="ru-RU"/>
              </w:rPr>
              <w:t>11</w:t>
            </w:r>
            <w:r w:rsidRPr="00C63B00">
              <w:rPr>
                <w:rFonts w:ascii="Times New Roman" w:hAnsi="Times New Roman"/>
                <w:lang w:val="ru-RU"/>
              </w:rPr>
              <w:t xml:space="preserve">  20</w:t>
            </w:r>
            <w:r w:rsidR="000A1BF7">
              <w:rPr>
                <w:rFonts w:ascii="Times New Roman" w:hAnsi="Times New Roman"/>
                <w:u w:val="single"/>
                <w:lang w:val="ru-RU"/>
              </w:rPr>
              <w:t>18</w:t>
            </w:r>
            <w:r w:rsidRPr="00C63B00">
              <w:rPr>
                <w:rFonts w:ascii="Times New Roman" w:hAnsi="Times New Roman"/>
                <w:lang w:val="ru-RU"/>
              </w:rPr>
              <w:t xml:space="preserve"> г</w:t>
            </w:r>
            <w:r w:rsidRPr="00C63B00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C63B00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</w:rPr>
              <w:t xml:space="preserve">№ </w:t>
            </w:r>
            <w:r w:rsidR="000A1BF7">
              <w:rPr>
                <w:rFonts w:ascii="Times New Roman" w:hAnsi="Times New Roman"/>
                <w:u w:val="single"/>
                <w:lang w:val="ru-RU"/>
              </w:rPr>
              <w:t>2</w:t>
            </w:r>
          </w:p>
          <w:p w:rsidR="001135D5" w:rsidRDefault="001135D5" w:rsidP="001135D5">
            <w:pPr>
              <w:spacing w:before="0" w:beforeAutospacing="0" w:after="0" w:afterAutospacing="0" w:line="276" w:lineRule="auto"/>
              <w:rPr>
                <w:rFonts w:ascii="Times New Roman" w:hAnsi="Times New Roman"/>
                <w:b/>
                <w:bCs/>
              </w:rPr>
            </w:pPr>
          </w:p>
          <w:p w:rsidR="001135D5" w:rsidRDefault="001135D5" w:rsidP="001135D5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62" w:type="dxa"/>
            <w:hideMark/>
          </w:tcPr>
          <w:p w:rsidR="001135D5" w:rsidRPr="001135D5" w:rsidRDefault="001135D5" w:rsidP="001135D5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>УТВЕРЖДЕН</w:t>
            </w:r>
          </w:p>
          <w:p w:rsidR="001135D5" w:rsidRPr="001135D5" w:rsidRDefault="001135D5" w:rsidP="001135D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>приказом  МБОУ «</w:t>
            </w:r>
            <w:proofErr w:type="gramStart"/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>Ленская</w:t>
            </w:r>
            <w:proofErr w:type="gramEnd"/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СШ» </w:t>
            </w:r>
          </w:p>
          <w:p w:rsidR="001135D5" w:rsidRPr="00C63B00" w:rsidRDefault="001135D5" w:rsidP="001135D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63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0A1BF7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27 ноября</w:t>
            </w:r>
            <w:r w:rsidR="000A1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C63B00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0A1BF7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18</w:t>
            </w:r>
            <w:r w:rsidRPr="00C63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  </w:t>
            </w:r>
            <w:r w:rsidR="000A1BF7">
              <w:rPr>
                <w:rFonts w:ascii="Times New Roman" w:hAnsi="Times New Roman"/>
                <w:sz w:val="24"/>
                <w:szCs w:val="24"/>
                <w:lang w:val="ru-RU"/>
              </w:rPr>
              <w:t>56-ОД</w:t>
            </w:r>
          </w:p>
          <w:p w:rsidR="001135D5" w:rsidRPr="00C63B00" w:rsidRDefault="001135D5" w:rsidP="001135D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63B0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  <w:p w:rsidR="001135D5" w:rsidRPr="000A1BF7" w:rsidRDefault="001135D5" w:rsidP="000A1BF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3B0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</w:tc>
      </w:tr>
    </w:tbl>
    <w:p w:rsidR="001135D5" w:rsidRDefault="001135D5" w:rsidP="001135D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135D5" w:rsidRPr="001135D5" w:rsidRDefault="00D75C4B" w:rsidP="001135D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135D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Порядок</w:t>
      </w:r>
      <w:r w:rsidRPr="001135D5">
        <w:rPr>
          <w:b/>
          <w:sz w:val="32"/>
          <w:szCs w:val="32"/>
          <w:lang w:val="ru-RU"/>
        </w:rPr>
        <w:br/>
      </w:r>
      <w:proofErr w:type="gramStart"/>
      <w:r w:rsidRPr="001135D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обучения</w:t>
      </w:r>
      <w:proofErr w:type="gramEnd"/>
      <w:r w:rsidRPr="001135D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по индивидуальному учебному плану, </w:t>
      </w:r>
    </w:p>
    <w:p w:rsidR="002E3DBA" w:rsidRPr="001135D5" w:rsidRDefault="00D75C4B" w:rsidP="001135D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135D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 том числе при ускоренном обучении</w:t>
      </w:r>
    </w:p>
    <w:p w:rsidR="001135D5" w:rsidRPr="001135D5" w:rsidRDefault="001135D5" w:rsidP="001135D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</w:p>
    <w:p w:rsidR="002E3DBA" w:rsidRPr="001135D5" w:rsidRDefault="00D75C4B" w:rsidP="001135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2E3DBA" w:rsidRPr="001135D5" w:rsidRDefault="00D75C4B" w:rsidP="001135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порядок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и при ускоренном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обучении в МБОУ </w:t>
      </w:r>
      <w:r w:rsid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«Ленская СШ»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порядок) разработан в соответствии Федеральным</w:t>
      </w:r>
      <w:r w:rsidR="001135D5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Российской Федерации», уставом МБОУ </w:t>
      </w:r>
      <w:r w:rsidR="001135D5">
        <w:rPr>
          <w:rFonts w:hAnsi="Times New Roman" w:cs="Times New Roman"/>
          <w:color w:val="000000"/>
          <w:sz w:val="24"/>
          <w:szCs w:val="24"/>
          <w:lang w:val="ru-RU"/>
        </w:rPr>
        <w:t>«Ленская СШ»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2E3DBA" w:rsidRPr="001135D5" w:rsidRDefault="00D75C4B" w:rsidP="001135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1.2. Индивидуальный учебный план разрабатывается в целях обеспечения освоения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призван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удовлетворение образовательных потребностей обучающихся путем выбора оптимального перечня учебных предметов, курсов, дисциплин (модулей), темпов и сроков их освоения, а также форм обучения и получения образования.</w:t>
      </w:r>
    </w:p>
    <w:p w:rsidR="002E3DBA" w:rsidRPr="001135D5" w:rsidRDefault="00D75C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организуется:</w:t>
      </w:r>
    </w:p>
    <w:p w:rsidR="002E3DBA" w:rsidRPr="001135D5" w:rsidRDefault="00D75C4B" w:rsidP="001135D5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высокой степенью усвоения образовательной программы в целях организации ускоренного обучения;</w:t>
      </w:r>
      <w:proofErr w:type="gramEnd"/>
    </w:p>
    <w:p w:rsidR="002E3DBA" w:rsidRPr="001135D5" w:rsidRDefault="00D75C4B" w:rsidP="001135D5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обучающихся, имеющих трудности в обучении, развитии и социальной адаптации, а также обучающихся, находящихся в сложной жизненной ситуации, в целях обеспечения освоения ими образовательной программы в полном объеме;</w:t>
      </w:r>
      <w:proofErr w:type="gramEnd"/>
    </w:p>
    <w:p w:rsidR="002E3DBA" w:rsidRPr="001135D5" w:rsidRDefault="00D75C4B" w:rsidP="001135D5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, не ликвидировавших академическую задолженность, переведенных в следующий класс условно;</w:t>
      </w:r>
    </w:p>
    <w:p w:rsidR="002E3DBA" w:rsidRPr="001135D5" w:rsidRDefault="00D75C4B" w:rsidP="001135D5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, нуждающихся в длительном лечении, при организации обучения на дому или в медицинской организации в соответствии с заключением медицинской организации;</w:t>
      </w:r>
    </w:p>
    <w:p w:rsidR="002E3DBA" w:rsidRDefault="00D75C4B" w:rsidP="001135D5">
      <w:pPr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DBA" w:rsidRPr="001135D5" w:rsidRDefault="00D75C4B" w:rsidP="00510B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план, в том числе предусматривающий ускоренное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обучение, разрабатывается школой самостоятельно на основе утвержденной основной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 соответствующего уровня общего образования с учетом требований федеральных образовательных стандартов, санитарных норм и правил.</w:t>
      </w:r>
      <w:proofErr w:type="gramEnd"/>
    </w:p>
    <w:p w:rsidR="002E3DBA" w:rsidRPr="001135D5" w:rsidRDefault="00D75C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Организация </w:t>
      </w:r>
      <w:proofErr w:type="gramStart"/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proofErr w:type="gramEnd"/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индивидуальному учебному плану</w:t>
      </w:r>
    </w:p>
    <w:p w:rsidR="002E3DBA" w:rsidRPr="001135D5" w:rsidRDefault="00D75C4B" w:rsidP="00510B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2.1. Индивидуальный учебный план может быть предоставлен любому обучающемуся школы независимо от класса обучения.</w:t>
      </w:r>
    </w:p>
    <w:p w:rsidR="002E3DBA" w:rsidRPr="001135D5" w:rsidRDefault="00D75C4B" w:rsidP="00510B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2.2. Организация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осуществляется по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совершеннолетнего обучающегося или родителя (законного представителя)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обучающегося.</w:t>
      </w:r>
    </w:p>
    <w:p w:rsidR="002E3DBA" w:rsidRPr="001135D5" w:rsidRDefault="00D75C4B" w:rsidP="00510B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2.3. Организация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для обучающихся, не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 в установленные сроки академической задолженности, осуществляется по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усмотрению родителей (законных представителей) обучающихся на основании заявления.</w:t>
      </w:r>
    </w:p>
    <w:p w:rsidR="002E3DBA" w:rsidRPr="001135D5" w:rsidRDefault="00D75C4B" w:rsidP="00510B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2.4. В заявлении указываются пожелания обучающегося или родителя (законного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представителя) несовершеннолетнего обучающегося по индивидуализации содержания основной образовательной программы – включение в индивидуальный учебный план дополнительных учебных предметов, курсов, углубленное изучение отдельных дисциплин, ускоренное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основной образовательной программе и др.</w:t>
      </w:r>
    </w:p>
    <w:p w:rsidR="002E3DBA" w:rsidRDefault="00D75C4B" w:rsidP="00510B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К заявлению могут быть приложены </w:t>
      </w:r>
      <w:proofErr w:type="spell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психолого-медико-педагогические</w:t>
      </w:r>
      <w:proofErr w:type="spell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рекомендации по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ребенка.</w:t>
      </w:r>
    </w:p>
    <w:p w:rsidR="00510B75" w:rsidRPr="001135D5" w:rsidRDefault="00510B75" w:rsidP="00510B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DBA" w:rsidRPr="001135D5" w:rsidRDefault="00D75C4B" w:rsidP="00510B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2.5. Заявления о переводе на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принимаются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в течение текущего учебного года до 15 мая включительно.</w:t>
      </w:r>
    </w:p>
    <w:p w:rsidR="002E3DBA" w:rsidRPr="001135D5" w:rsidRDefault="00D75C4B" w:rsidP="00510B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2.6. Перевод на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осуществляется приказом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директора.</w:t>
      </w:r>
    </w:p>
    <w:p w:rsidR="002E3DBA" w:rsidRPr="001135D5" w:rsidRDefault="00D75C4B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ведется по расписанию занятий.</w:t>
      </w:r>
    </w:p>
    <w:p w:rsidR="002E3DBA" w:rsidRDefault="00D75C4B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по индивидуальному учебному плану с учетом максимально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допустимой учебной нагрузки и кадрового потенциала составляет заместитель директора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школы по учебной работе, утверждает директор.</w:t>
      </w:r>
    </w:p>
    <w:p w:rsidR="004B04B5" w:rsidRPr="001135D5" w:rsidRDefault="004B04B5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DBA" w:rsidRPr="001135D5" w:rsidRDefault="00D75C4B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может быть организовано в отдельных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классах (группах). Наполняемость классов (групп) устанавливается в соответствии с требованиями санитарных норм и правил.</w:t>
      </w:r>
    </w:p>
    <w:p w:rsidR="002E3DBA" w:rsidRPr="001135D5" w:rsidRDefault="00D75C4B" w:rsidP="00510B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индивидуального учебного плана могут использоваться электронное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обучение, дистанционные образовательные технологии, а также сетевая форма реализации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программы.</w:t>
      </w:r>
    </w:p>
    <w:p w:rsidR="002E3DBA" w:rsidRDefault="00D75C4B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сопровождается поддержкой классного руководителя.</w:t>
      </w:r>
      <w:r w:rsidR="00315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 назначается на сопровождение индивидуального учебного плана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директора.</w:t>
      </w:r>
    </w:p>
    <w:p w:rsidR="004B04B5" w:rsidRPr="001135D5" w:rsidRDefault="004B04B5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DBA" w:rsidRDefault="00D75C4B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обладают всеми академическими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правами, предусмотренными законодательством.</w:t>
      </w:r>
    </w:p>
    <w:p w:rsidR="00315D73" w:rsidRDefault="00315D73" w:rsidP="004B04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DBA" w:rsidRPr="001135D5" w:rsidRDefault="00D75C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индивидуального учебного плана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Индивидуальный учебный план разрабатывается в соответствии со спецификой и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возможностями школы с учетом </w:t>
      </w:r>
      <w:proofErr w:type="spell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психолого-медико-педагогических</w:t>
      </w:r>
      <w:proofErr w:type="spell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рекомендаций по организации обучения ребенка (при их наличии).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 разрабатывается заместителем директора школы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по учебной работе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год.</w:t>
      </w:r>
      <w:proofErr w:type="gramEnd"/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3.3. Индивидуальный учебный план утверждается в порядке, предусмотренном уставом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школы для утверждения основной образовательной программы общего образования.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3.4. Индивидуальный учебный план разрабатывается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 утверждается не позднее 15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рабочих дней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с даты принятия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 об организации обучения по индивидуальному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учебному плану.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3.5. Индивидуальный учебный план должен содержать:</w:t>
      </w:r>
    </w:p>
    <w:p w:rsidR="002E3DBA" w:rsidRPr="001135D5" w:rsidRDefault="00D75C4B" w:rsidP="00880E6E">
      <w:pPr>
        <w:numPr>
          <w:ilvl w:val="0"/>
          <w:numId w:val="5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обязательную часть и часть, формируемую участниками образовательных отношений, в которых определяются перечень, трудоемкость, последовательность и распределение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учебного года учебных предметов, курсов, дисциплин (модулей), иных видов учебной деятельности и формы промежуточной аттестации обучающихся;</w:t>
      </w:r>
    </w:p>
    <w:p w:rsidR="002E3DBA" w:rsidRPr="001135D5" w:rsidRDefault="00D75C4B" w:rsidP="00880E6E">
      <w:pPr>
        <w:numPr>
          <w:ilvl w:val="0"/>
          <w:numId w:val="5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учебные предметы, курсы, обеспечивающие интересы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(группы обучающихся);</w:t>
      </w:r>
    </w:p>
    <w:p w:rsidR="002E3DBA" w:rsidRPr="001135D5" w:rsidRDefault="00D75C4B" w:rsidP="00880E6E">
      <w:pPr>
        <w:numPr>
          <w:ilvl w:val="0"/>
          <w:numId w:val="5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состав и структуру направлений, формы организации, объем внеурочной деятельности.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3.6. Объем рабочей программы учебных предметов, курсов, дисциплин (модулей) может варьироваться при необходимости разработки индивидуальной сетки учебных часов для освоения учебных предметов.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3.7. При формировании индивидуального учебного плана может использоваться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основной образовательной программы соответствующего уровня общего образования.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3.8. Максимальная учебная нагрузка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должна соответствовать требованиям федеральных государственных образовательных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стандартов, санитарных норм и правил. С этой целью индивидуальный учебный план может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сочетать различные формы получения образования и формы обучения.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3.9. Утвержденный индивидуальный учебный план и расписание занятий по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доводятся до сведения обучающегося, родителей (законных представителей) несовершеннолетнего обучающегося под подпись.</w:t>
      </w:r>
    </w:p>
    <w:p w:rsidR="002E3DBA" w:rsidRPr="001135D5" w:rsidRDefault="00D75C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ускоренного обучения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4.1. Ускоренное обучение осуществляется посредством:</w:t>
      </w:r>
    </w:p>
    <w:p w:rsidR="002E3DBA" w:rsidRPr="001135D5" w:rsidRDefault="00D75C4B" w:rsidP="00880E6E">
      <w:pPr>
        <w:numPr>
          <w:ilvl w:val="0"/>
          <w:numId w:val="6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зачета результатов освоения обучающимся учебных предметов, курсов, дисциплин (модулей), дополнительных образовательных программ в других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организациях, осуществляющих образовательную деятельность, в порядке, предусмотренном локальным нормативным актом школы;</w:t>
      </w:r>
    </w:p>
    <w:p w:rsidR="002E3DBA" w:rsidRPr="001135D5" w:rsidRDefault="00D75C4B" w:rsidP="00880E6E">
      <w:pPr>
        <w:numPr>
          <w:ilvl w:val="0"/>
          <w:numId w:val="6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изменения объема часов на изучение отдельных предметов.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4.2. Ускоренное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организовать для обучающихся, имеющих высокие образовательные способности и (или) уровень развития,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переезжающих в другую местность на длительное время. Возможность освоения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в повышенном темпе в случаях обучения без балльного оценивания знаний подтверждается данными динамики учебных достижений 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диагностики, в остальных случаях – результатами текущей и промежуточной аттестации, психолого-педагогическими характеристиками обучающегося.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4.3. Особенности процедуры зачета образовательных результатов обучающихся, полученных в других организациях, и порядок его оформления устанавливаются локальным нормативным актом школы.</w:t>
      </w:r>
    </w:p>
    <w:p w:rsidR="002E3DBA" w:rsidRPr="001135D5" w:rsidRDefault="00D75C4B" w:rsidP="00880E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gramStart"/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выполнением индивидуального учебного плана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учебных занятий, консультаций в соответствии с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расписанием, посещением учебных занятий обучающимся, ведением журнала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успеваемости и своевременным оформлением иной педагогической документации в рамках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реализации индивидуального учебного плана осуществляет заместитель директора школы по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учебной работе не реже одного раза в четверть.</w:t>
      </w:r>
    </w:p>
    <w:p w:rsidR="002E3DBA" w:rsidRPr="001135D5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5.2. Обучающиеся обязаны выполнять индивидуальный учебный план, в том числе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посещать учебные занятия, предусмотренные индивидуальным учебным планом и расписанием занятий.</w:t>
      </w:r>
    </w:p>
    <w:p w:rsidR="002E3DBA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 журнале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успеваемости в порядке, предусмотренном локальным нормативным актом школы.</w:t>
      </w:r>
    </w:p>
    <w:p w:rsidR="00880E6E" w:rsidRPr="00D75C4B" w:rsidRDefault="00880E6E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2E3DBA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5.3. Контроль за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индивидуального учебного плана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осуществляют родители (законные представители) несовершеннолетнего обучающегося,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назначенный для сопровождения реализации индивидуального учебного плана.</w:t>
      </w:r>
    </w:p>
    <w:p w:rsidR="00880E6E" w:rsidRPr="00D75C4B" w:rsidRDefault="00880E6E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2E3DBA" w:rsidRPr="001135D5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5.4. Текущий контроль успеваемости и промежуточная аттестация по отдельным частям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 или учебному предмету в целом, курсу, дисциплине (модулю) индивидуального учебного плана проводятся в рамках часов, отведенных на соответствующие предметы, курсы, дисциплины (модули).</w:t>
      </w:r>
    </w:p>
    <w:p w:rsidR="002E3DBA" w:rsidRPr="001135D5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 промежуточной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аттестации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локальным нормативным актом школы.</w:t>
      </w:r>
    </w:p>
    <w:p w:rsidR="002E3DBA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текущего контроля успеваемости и промежуточной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фиксируются в журнале успеваемости.</w:t>
      </w:r>
    </w:p>
    <w:p w:rsidR="00880E6E" w:rsidRPr="00D75C4B" w:rsidRDefault="00880E6E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2E3DBA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По результатам контроля выполнения индивидуального учебного плана и на основании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школы обучающийся переводится на обучение по основной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в соответствующий класс в случаях невыполнения индивидуального учебного плана, в том числе при снижении уровня успеваемости и неспособности освоить образовательную программу при ускоренном обучении.</w:t>
      </w:r>
      <w:proofErr w:type="gramEnd"/>
    </w:p>
    <w:p w:rsidR="00D75C4B" w:rsidRPr="00D75C4B" w:rsidRDefault="00D75C4B" w:rsidP="00880E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2E3DBA" w:rsidRPr="001135D5" w:rsidRDefault="00D75C4B" w:rsidP="00D75C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 К государственной итоговой аттестации допускается обучающийся, не имеющий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академической задолженности и в полном объеме выполнивший индивидуальный учебный план.</w:t>
      </w:r>
    </w:p>
    <w:p w:rsidR="002E3DBA" w:rsidRPr="001135D5" w:rsidRDefault="00D75C4B" w:rsidP="00D75C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обучавшихся по индивидуальному учебному плану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проводится в формах и в порядке, предусмотренных законодательством.</w:t>
      </w:r>
      <w:proofErr w:type="gramEnd"/>
    </w:p>
    <w:p w:rsidR="00C63B00" w:rsidRDefault="00C63B00" w:rsidP="00D75C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3B00" w:rsidRDefault="00C63B00" w:rsidP="00D75C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3DBA" w:rsidRPr="001135D5" w:rsidRDefault="00D75C4B" w:rsidP="00D75C4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Финансовое обеспечение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6.1. Обучение по индивидуальному учебному плану осуществляется за счет бюджетных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 в рамках финансового </w:t>
      </w:r>
      <w:proofErr w:type="gramStart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обеспечения реализации основной образовательной программы соответствующего уровня общего образования</w:t>
      </w:r>
      <w:proofErr w:type="gramEnd"/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3DBA" w:rsidRPr="001135D5" w:rsidRDefault="00D75C4B" w:rsidP="00880E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6.2. Оплата труда педагогических работников, привлекаемых для реализации</w:t>
      </w:r>
      <w:r w:rsidRPr="001135D5">
        <w:rPr>
          <w:lang w:val="ru-RU"/>
        </w:rPr>
        <w:br/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учебного плана, осуществляется в соответствии с установленной в школе</w:t>
      </w:r>
      <w:r w:rsidR="00315D73">
        <w:rPr>
          <w:lang w:val="ru-RU"/>
        </w:rPr>
        <w:t xml:space="preserve"> </w:t>
      </w:r>
      <w:r w:rsidRPr="001135D5">
        <w:rPr>
          <w:rFonts w:hAnsi="Times New Roman" w:cs="Times New Roman"/>
          <w:color w:val="000000"/>
          <w:sz w:val="24"/>
          <w:szCs w:val="24"/>
          <w:lang w:val="ru-RU"/>
        </w:rPr>
        <w:t>системой оплаты труда.</w:t>
      </w:r>
    </w:p>
    <w:p w:rsidR="00315D73" w:rsidRPr="001135D5" w:rsidRDefault="00315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5D73" w:rsidRPr="001135D5" w:rsidSect="00315D7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B4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B34E0"/>
    <w:multiLevelType w:val="multilevel"/>
    <w:tmpl w:val="6A0259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C7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B595A"/>
    <w:multiLevelType w:val="multilevel"/>
    <w:tmpl w:val="302A30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41F0C2C"/>
    <w:multiLevelType w:val="multilevel"/>
    <w:tmpl w:val="6E6818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37D37"/>
    <w:rsid w:val="000A1BF7"/>
    <w:rsid w:val="001135D5"/>
    <w:rsid w:val="002D33B1"/>
    <w:rsid w:val="002D3591"/>
    <w:rsid w:val="002E3DBA"/>
    <w:rsid w:val="00315D73"/>
    <w:rsid w:val="0034662C"/>
    <w:rsid w:val="003514A0"/>
    <w:rsid w:val="004B04B5"/>
    <w:rsid w:val="004F7E17"/>
    <w:rsid w:val="00510B75"/>
    <w:rsid w:val="005A05CE"/>
    <w:rsid w:val="0062545C"/>
    <w:rsid w:val="00653AF6"/>
    <w:rsid w:val="006F1866"/>
    <w:rsid w:val="00797F19"/>
    <w:rsid w:val="00880E6E"/>
    <w:rsid w:val="00AD7EB8"/>
    <w:rsid w:val="00B73A5A"/>
    <w:rsid w:val="00C638B5"/>
    <w:rsid w:val="00C63B00"/>
    <w:rsid w:val="00D75C4B"/>
    <w:rsid w:val="00E438A1"/>
    <w:rsid w:val="00E456ED"/>
    <w:rsid w:val="00F01E19"/>
    <w:rsid w:val="00F5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135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10</cp:revision>
  <cp:lastPrinted>2021-02-20T06:15:00Z</cp:lastPrinted>
  <dcterms:created xsi:type="dcterms:W3CDTF">2011-11-02T04:15:00Z</dcterms:created>
  <dcterms:modified xsi:type="dcterms:W3CDTF">2021-02-20T06:38:00Z</dcterms:modified>
</cp:coreProperties>
</file>