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830" w:rsidRDefault="00350830" w:rsidP="00350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МБОУ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ЛЕНСКАЯ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СШ» </w:t>
      </w:r>
    </w:p>
    <w:p w:rsidR="00350830" w:rsidRDefault="00350830" w:rsidP="00350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РЕАЛИЗАЦИИ МЕРОПРИЯТИЙ В РАМКАХ НАЦИОНАЛЬНОГО ПРОЕКТА «ОБРАЗОВАНИЕ»</w:t>
      </w:r>
    </w:p>
    <w:p w:rsidR="00350830" w:rsidRDefault="00350830" w:rsidP="00350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«ЦИФРОВАЯ ОБРАЗОВАТЕЛЬНАЯ СРЕДА»</w:t>
      </w:r>
    </w:p>
    <w:p w:rsidR="00350830" w:rsidRDefault="00350830" w:rsidP="00350830">
      <w:pPr>
        <w:jc w:val="both"/>
        <w:rPr>
          <w:rFonts w:ascii="Times New Roman" w:hAnsi="Times New Roman" w:cs="Times New Roman"/>
          <w:sz w:val="28"/>
          <w:szCs w:val="28"/>
        </w:rPr>
      </w:pPr>
      <w:r w:rsidRPr="00350830">
        <w:rPr>
          <w:rFonts w:ascii="Times New Roman" w:hAnsi="Times New Roman" w:cs="Times New Roman"/>
          <w:sz w:val="28"/>
          <w:szCs w:val="28"/>
        </w:rPr>
        <w:t>ЦЕЛЬ: Создание современной и безопасной цифровой образовательной среды, обеспечивающей высокое качество и доступность образования всех видов и уровней</w:t>
      </w:r>
    </w:p>
    <w:p w:rsidR="001B50DB" w:rsidRDefault="001B50DB" w:rsidP="001B5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0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56955" cy="2956955"/>
            <wp:effectExtent l="19050" t="0" r="0" b="0"/>
            <wp:docPr id="1" name="Рисунок 10" descr="https://komiinform.ru/content/news/images/187219/Infografika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miinform.ru/content/news/images/187219/Infografika_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89" cy="296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DB" w:rsidRPr="00350830" w:rsidRDefault="001B50DB" w:rsidP="003508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830" w:rsidRDefault="00350830" w:rsidP="001B50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2944" cy="3728852"/>
            <wp:effectExtent l="19050" t="0" r="3906" b="0"/>
            <wp:docPr id="7" name="Рисунок 7" descr="https://pbs.twimg.com/media/D_LFd5SW4AAEs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_LFd5SW4AAEsB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88" cy="37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30" w:rsidRDefault="00350830" w:rsidP="00350830">
      <w:pPr>
        <w:jc w:val="center"/>
      </w:pPr>
    </w:p>
    <w:p w:rsidR="00350830" w:rsidRDefault="00350830" w:rsidP="00350830">
      <w:pPr>
        <w:jc w:val="center"/>
      </w:pPr>
    </w:p>
    <w:p w:rsidR="00350830" w:rsidRDefault="00350830" w:rsidP="003508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1656"/>
            <wp:effectExtent l="19050" t="0" r="3175" b="0"/>
            <wp:docPr id="13" name="Рисунок 13" descr="http://school27-orel.ru/cos/cos_obsh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27-orel.ru/cos/cos_obshh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DB" w:rsidRDefault="001B50DB" w:rsidP="00350830">
      <w:pPr>
        <w:jc w:val="center"/>
      </w:pPr>
    </w:p>
    <w:p w:rsidR="001B50DB" w:rsidRDefault="001B50DB" w:rsidP="00350830">
      <w:pPr>
        <w:jc w:val="center"/>
      </w:pPr>
    </w:p>
    <w:p w:rsidR="001B50DB" w:rsidRPr="001B50DB" w:rsidRDefault="001B50DB" w:rsidP="001B50DB">
      <w:pPr>
        <w:jc w:val="both"/>
        <w:rPr>
          <w:rFonts w:ascii="Times New Roman" w:hAnsi="Times New Roman" w:cs="Times New Roman"/>
          <w:sz w:val="28"/>
          <w:szCs w:val="28"/>
        </w:rPr>
      </w:pPr>
      <w:r w:rsidRPr="001B50DB">
        <w:rPr>
          <w:rFonts w:ascii="Times New Roman" w:hAnsi="Times New Roman" w:cs="Times New Roman"/>
          <w:sz w:val="28"/>
          <w:szCs w:val="28"/>
        </w:rPr>
        <w:lastRenderedPageBreak/>
        <w:t>Официальный сайт МБОУ «</w:t>
      </w:r>
      <w:proofErr w:type="gramStart"/>
      <w:r w:rsidRPr="001B50DB">
        <w:rPr>
          <w:rFonts w:ascii="Times New Roman" w:hAnsi="Times New Roman" w:cs="Times New Roman"/>
          <w:sz w:val="28"/>
          <w:szCs w:val="28"/>
        </w:rPr>
        <w:t>Ленская</w:t>
      </w:r>
      <w:proofErr w:type="gramEnd"/>
      <w:r w:rsidRPr="001B50DB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1B50DB">
        <w:rPr>
          <w:rFonts w:ascii="Times New Roman" w:hAnsi="Times New Roman" w:cs="Times New Roman"/>
          <w:sz w:val="28"/>
          <w:szCs w:val="28"/>
        </w:rPr>
        <w:t xml:space="preserve">»:   </w:t>
      </w:r>
      <w:r w:rsidRPr="001B50DB">
        <w:rPr>
          <w:rFonts w:ascii="Times New Roman" w:hAnsi="Times New Roman" w:cs="Times New Roman"/>
          <w:b/>
          <w:sz w:val="28"/>
          <w:szCs w:val="28"/>
          <w:u w:val="single"/>
        </w:rPr>
        <w:t>http://lmsosh.edusite.ru/</w:t>
      </w:r>
    </w:p>
    <w:p w:rsidR="001B50DB" w:rsidRDefault="001B50DB" w:rsidP="003508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7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51" w:rsidRPr="003E2451" w:rsidRDefault="003E2451" w:rsidP="003E2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451">
        <w:rPr>
          <w:rFonts w:ascii="Times New Roman" w:hAnsi="Times New Roman" w:cs="Times New Roman"/>
          <w:b/>
          <w:sz w:val="28"/>
          <w:szCs w:val="28"/>
        </w:rPr>
        <w:t xml:space="preserve">Результаты мониторинга официальных сайтов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3E2451">
        <w:rPr>
          <w:rFonts w:ascii="Times New Roman" w:hAnsi="Times New Roman" w:cs="Times New Roman"/>
          <w:b/>
          <w:sz w:val="28"/>
          <w:szCs w:val="28"/>
        </w:rPr>
        <w:t>образовательных организаций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3E2451">
        <w:rPr>
          <w:rFonts w:ascii="Times New Roman" w:hAnsi="Times New Roman" w:cs="Times New Roman"/>
          <w:b/>
          <w:sz w:val="28"/>
          <w:szCs w:val="28"/>
        </w:rPr>
        <w:t xml:space="preserve">министерством образования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451">
        <w:rPr>
          <w:rFonts w:ascii="Times New Roman" w:hAnsi="Times New Roman" w:cs="Times New Roman"/>
          <w:b/>
          <w:sz w:val="28"/>
          <w:szCs w:val="28"/>
        </w:rPr>
        <w:t xml:space="preserve">и науки Архангельской области </w:t>
      </w:r>
    </w:p>
    <w:tbl>
      <w:tblPr>
        <w:tblW w:w="9576" w:type="dxa"/>
        <w:tblInd w:w="96" w:type="dxa"/>
        <w:tblLook w:val="04A0"/>
      </w:tblPr>
      <w:tblGrid>
        <w:gridCol w:w="4960"/>
        <w:gridCol w:w="2140"/>
        <w:gridCol w:w="1134"/>
        <w:gridCol w:w="1342"/>
      </w:tblGrid>
      <w:tr w:rsidR="001B50DB" w:rsidRPr="001B50DB" w:rsidTr="001B50DB">
        <w:trPr>
          <w:trHeight w:val="300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99330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993300"/>
                <w:lang w:eastAsia="ru-RU"/>
              </w:rPr>
              <w:t>Ленский район  (октябрь 2019 год)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50DB" w:rsidRPr="001B50DB" w:rsidTr="001B50DB">
        <w:trPr>
          <w:trHeight w:val="300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99330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993300"/>
                <w:lang w:eastAsia="ru-RU"/>
              </w:rPr>
              <w:t>Рейтинг ОО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1B50DB" w:rsidRPr="001B50DB" w:rsidTr="001B50DB">
        <w:trPr>
          <w:trHeight w:val="28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99330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993300"/>
                <w:lang w:eastAsia="ru-RU"/>
              </w:rPr>
              <w:t>(максимальный балл - 84)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B50DB" w:rsidRPr="001B50DB" w:rsidTr="001B50DB">
        <w:trPr>
          <w:trHeight w:val="102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Адрес сайта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 баллов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Процент соответствия сайта показателям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Урдомская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средняя  школа»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8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urdoma-school.ucoz.ru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97,6%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 учреждение "Ленская средняя  школа"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9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lmsosh.edusite.ru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97,6%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«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Яренская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средняя  школа»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0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yarschool.ru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95,2%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Литвиновская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основная школа"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1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litvino.ucoz.ru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94,0%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Козьминская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средняя  школа"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2" w:history="1"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kmsoh10.narod.ru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92,9%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Иртовская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основная школа"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3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shkola-irta.ucoz.ru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90,5%</w:t>
            </w:r>
          </w:p>
        </w:tc>
      </w:tr>
      <w:tr w:rsidR="001B50DB" w:rsidRPr="001B50DB" w:rsidTr="001B50DB">
        <w:trPr>
          <w:trHeight w:val="57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Ошлапецкая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основная школа"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4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oshlapye-school.ucoz.ru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88,1%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Сойгинская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средняя  школа"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5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сойгинскаяшкола</w:t>
              </w:r>
              <w:proofErr w:type="gram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.р</w:t>
              </w:r>
              <w:proofErr w:type="gramEnd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ф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83,3%</w:t>
            </w:r>
          </w:p>
        </w:tc>
      </w:tr>
      <w:tr w:rsidR="001B50DB" w:rsidRPr="001B50DB" w:rsidTr="001B50DB">
        <w:trPr>
          <w:trHeight w:val="510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"</w:t>
            </w:r>
            <w:proofErr w:type="spellStart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Лысимская</w:t>
            </w:r>
            <w:proofErr w:type="spellEnd"/>
            <w:r w:rsidRPr="001B50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основная  школа"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6" w:history="1">
              <w:proofErr w:type="spellStart"/>
              <w:r w:rsidRPr="001B50DB">
                <w:rPr>
                  <w:rFonts w:ascii="Calibri" w:eastAsia="Times New Roman" w:hAnsi="Calibri" w:cs="Times New Roman"/>
                  <w:color w:val="0000FF"/>
                  <w:sz w:val="20"/>
                  <w:u w:val="single"/>
                  <w:lang w:eastAsia="ru-RU"/>
                </w:rPr>
                <w:t>lysimoshkola.ru</w:t>
              </w:r>
              <w:proofErr w:type="spellEnd"/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b/>
                <w:bCs/>
                <w:color w:val="00008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0DB" w:rsidRPr="001B50DB" w:rsidRDefault="001B50DB" w:rsidP="001B50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1B50DB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0,0%</w:t>
            </w:r>
          </w:p>
        </w:tc>
      </w:tr>
      <w:tr w:rsidR="001B50DB" w:rsidRPr="001B50DB" w:rsidTr="001B50DB">
        <w:trPr>
          <w:trHeight w:val="25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50DB" w:rsidRPr="001B50DB" w:rsidTr="001B50DB">
        <w:trPr>
          <w:trHeight w:val="255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0DB" w:rsidRPr="001B50DB" w:rsidRDefault="001B50DB" w:rsidP="001B5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B50DB" w:rsidRDefault="001B50DB" w:rsidP="001B50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25A6" w:rsidRPr="002425A6" w:rsidRDefault="002425A6" w:rsidP="002425A6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5A6">
        <w:rPr>
          <w:rFonts w:ascii="Times New Roman" w:hAnsi="Times New Roman" w:cs="Times New Roman"/>
          <w:sz w:val="28"/>
          <w:szCs w:val="28"/>
        </w:rPr>
        <w:lastRenderedPageBreak/>
        <w:t>МБОУ «Ленская СШ»  осуществляется применение различных видов ЭОР:</w:t>
      </w:r>
      <w:r w:rsidRPr="002425A6">
        <w:rPr>
          <w:rFonts w:ascii="Times New Roman" w:hAnsi="Times New Roman" w:cs="Times New Roman"/>
          <w:sz w:val="28"/>
          <w:szCs w:val="28"/>
        </w:rPr>
        <w:br/>
        <w:t xml:space="preserve">свободных к доступу в сети Интернет, приобретенных на цифровых </w:t>
      </w:r>
      <w:proofErr w:type="spellStart"/>
      <w:r w:rsidRPr="002425A6">
        <w:rPr>
          <w:rFonts w:ascii="Times New Roman" w:hAnsi="Times New Roman" w:cs="Times New Roman"/>
          <w:sz w:val="28"/>
          <w:szCs w:val="28"/>
        </w:rPr>
        <w:t>носителях</w:t>
      </w:r>
      <w:proofErr w:type="gramStart"/>
      <w:r w:rsidRPr="002425A6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2425A6">
        <w:rPr>
          <w:rFonts w:ascii="Times New Roman" w:hAnsi="Times New Roman" w:cs="Times New Roman"/>
          <w:sz w:val="28"/>
          <w:szCs w:val="28"/>
        </w:rPr>
        <w:t>вторских</w:t>
      </w:r>
      <w:proofErr w:type="spellEnd"/>
      <w:r w:rsidRPr="002425A6">
        <w:rPr>
          <w:rFonts w:ascii="Times New Roman" w:hAnsi="Times New Roman" w:cs="Times New Roman"/>
          <w:sz w:val="28"/>
          <w:szCs w:val="28"/>
        </w:rPr>
        <w:t xml:space="preserve"> ЦОР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25A6" w:rsidRDefault="002425A6" w:rsidP="002425A6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5A6">
        <w:rPr>
          <w:rFonts w:ascii="Times New Roman" w:hAnsi="Times New Roman" w:cs="Times New Roman"/>
          <w:sz w:val="28"/>
          <w:szCs w:val="28"/>
        </w:rPr>
        <w:t>Коллекция дисков по предметным областям в библиотеке - </w:t>
      </w:r>
      <w:proofErr w:type="spellStart"/>
      <w:r w:rsidRPr="002425A6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2425A6">
        <w:rPr>
          <w:rFonts w:ascii="Times New Roman" w:hAnsi="Times New Roman" w:cs="Times New Roman"/>
          <w:color w:val="000000"/>
          <w:sz w:val="28"/>
          <w:szCs w:val="28"/>
        </w:rPr>
        <w:instrText xml:space="preserve"> HYPERLINK "http://lmsosh.edusite.ru/DswMedia/shkol-nayamediateka.doc" \t "_blank" </w:instrText>
      </w:r>
      <w:r w:rsidRPr="002425A6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Pr="002425A6"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</w:rPr>
        <w:t>медиатеке</w:t>
      </w:r>
      <w:proofErr w:type="spellEnd"/>
      <w:r w:rsidRPr="002425A6">
        <w:rPr>
          <w:rStyle w:val="a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школы</w:t>
      </w:r>
      <w:r w:rsidRPr="002425A6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2425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25A6" w:rsidRDefault="002425A6" w:rsidP="002425A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A6">
        <w:rPr>
          <w:rFonts w:ascii="Times New Roman" w:hAnsi="Times New Roman" w:cs="Times New Roman"/>
          <w:sz w:val="28"/>
          <w:szCs w:val="28"/>
        </w:rPr>
        <w:t>Индивидуальные коллекции ЦОР учителя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425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5A6" w:rsidRPr="002425A6" w:rsidRDefault="002425A6" w:rsidP="002425A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5A6">
        <w:rPr>
          <w:rFonts w:ascii="Times New Roman" w:hAnsi="Times New Roman" w:cs="Times New Roman"/>
          <w:sz w:val="28"/>
          <w:szCs w:val="28"/>
        </w:rPr>
        <w:t>Педагоги школы осуществляют свой вклад в развитие ЭОР. Авторские разработки ЦОР учителей участвовали  в конкурсах различного уровня, неоднократно представлялись на открытых уроках. Часть педагогов школы создали индивидуальные коллекции ЦОР на основе личностного опыта, с которыми можно ознакомиться при встрече с педагогом.</w:t>
      </w:r>
      <w:r w:rsidRPr="002425A6">
        <w:rPr>
          <w:rFonts w:ascii="Times New Roman" w:hAnsi="Times New Roman" w:cs="Times New Roman"/>
          <w:sz w:val="28"/>
          <w:szCs w:val="28"/>
        </w:rPr>
        <w:br/>
        <w:t>Свободные к доступу ЭОР - Интернет - ресурс</w:t>
      </w:r>
    </w:p>
    <w:p w:rsidR="002425A6" w:rsidRDefault="002425A6" w:rsidP="002425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http://mega.km.ru/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 xml:space="preserve">  - основной сервер издательства "Кирилл и </w:t>
      </w:r>
      <w:proofErr w:type="spellStart"/>
      <w:r w:rsidRPr="002425A6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2425A6">
        <w:rPr>
          <w:rFonts w:ascii="Times New Roman" w:hAnsi="Times New Roman" w:cs="Times New Roman"/>
          <w:sz w:val="24"/>
          <w:szCs w:val="24"/>
        </w:rPr>
        <w:t>”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http://www.school.edu.ru/default.asp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Российский общеобразовательный портал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http://www.int-edu.ru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Институт новых технологий образования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http://www.1september.ru/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Издательский дом "Первое сентября”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http://ege.edu.ru/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сервер информационной поддержки ЕГЭ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http://www.exponenta.ru/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очень много интересных материалов по математике.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http://edu.ru/index.php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Российское образование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http://catalog.iot.ru/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каталог образовательных программ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www.mathedu.ru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библиотека по методике преподавания математики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www.prosv.ru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сайт издательства «Просвещение» (рубрика «Математика»)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www.drofa.ru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сайт издательства Дрофа (рубрика «Математика»)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www.edu.ru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Центральный образовательный портал, содержит нормативные документы Министерства, стандарты, информацию о проведение эксперимента.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www.ege.edu.ru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сервер информационной поддержки Единого государственного экзамена.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http://fcior.edu.ru/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федеральный центр информационно - образовательных ресурсов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http://school-collection.edu.ru/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 - единая коллекция ЦОР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http://catalog.iot.ru/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образовательные ресурсы сети Интернет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http://window.edu.ru/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единое окно доступа к образовательным ресурсам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http://www.rusedu.ru/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архив учебных программ и презентаций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r w:rsidRPr="002425A6">
        <w:rPr>
          <w:rFonts w:ascii="Times New Roman" w:hAnsi="Times New Roman" w:cs="Times New Roman"/>
          <w:sz w:val="24"/>
          <w:szCs w:val="24"/>
        </w:rPr>
        <w:t>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r w:rsidRPr="002425A6">
        <w:rPr>
          <w:rFonts w:ascii="Times New Roman" w:hAnsi="Times New Roman" w:cs="Times New Roman"/>
          <w:sz w:val="24"/>
          <w:szCs w:val="24"/>
        </w:rPr>
        <w:t>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r w:rsidRPr="002425A6">
        <w:rPr>
          <w:rFonts w:ascii="Times New Roman" w:hAnsi="Times New Roman" w:cs="Times New Roman"/>
          <w:sz w:val="24"/>
          <w:szCs w:val="24"/>
        </w:rPr>
        <w:t>Материалы по ЕГЭ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r w:rsidRPr="002425A6">
        <w:rPr>
          <w:rFonts w:ascii="Times New Roman" w:hAnsi="Times New Roman" w:cs="Times New Roman"/>
          <w:sz w:val="24"/>
          <w:szCs w:val="24"/>
        </w:rPr>
        <w:t>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www.fipi.ru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 xml:space="preserve">  - </w:t>
      </w:r>
      <w:proofErr w:type="spellStart"/>
      <w:r w:rsidRPr="002425A6">
        <w:rPr>
          <w:rFonts w:ascii="Times New Roman" w:hAnsi="Times New Roman" w:cs="Times New Roman"/>
          <w:sz w:val="24"/>
          <w:szCs w:val="24"/>
        </w:rPr>
        <w:t>КИМы</w:t>
      </w:r>
      <w:proofErr w:type="spellEnd"/>
      <w:r w:rsidRPr="002425A6">
        <w:rPr>
          <w:rFonts w:ascii="Times New Roman" w:hAnsi="Times New Roman" w:cs="Times New Roman"/>
          <w:sz w:val="24"/>
          <w:szCs w:val="24"/>
        </w:rPr>
        <w:t xml:space="preserve"> к ЕГЭ по различным предметам 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www.fipi.ru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Сайт министерства образования РФ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www.ed.gov.ru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Федеральное агентство министерства образования РФ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www.obrnadzor.ru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 xml:space="preserve">  - </w:t>
      </w:r>
      <w:proofErr w:type="spellStart"/>
      <w:r w:rsidRPr="002425A6">
        <w:rPr>
          <w:rFonts w:ascii="Times New Roman" w:hAnsi="Times New Roman" w:cs="Times New Roman"/>
          <w:sz w:val="24"/>
          <w:szCs w:val="24"/>
        </w:rPr>
        <w:t>Рособронадзор</w:t>
      </w:r>
      <w:proofErr w:type="spellEnd"/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www.fipi.ru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 - Федеральный институт педагогических измерений</w:t>
      </w:r>
    </w:p>
    <w:p w:rsidR="002425A6" w:rsidRPr="002425A6" w:rsidRDefault="002425A6" w:rsidP="002425A6">
      <w:pPr>
        <w:pStyle w:val="a7"/>
        <w:rPr>
          <w:rFonts w:ascii="Times New Roman" w:hAnsi="Times New Roman" w:cs="Times New Roman"/>
          <w:sz w:val="24"/>
          <w:szCs w:val="24"/>
        </w:rPr>
      </w:pPr>
      <w:hyperlink r:id="rId40" w:history="1">
        <w:r w:rsidRPr="002425A6">
          <w:rPr>
            <w:rStyle w:val="a5"/>
            <w:rFonts w:ascii="Times New Roman" w:hAnsi="Times New Roman" w:cs="Times New Roman"/>
            <w:b/>
            <w:bCs/>
            <w:color w:val="71BEF7"/>
            <w:sz w:val="24"/>
            <w:szCs w:val="24"/>
          </w:rPr>
          <w:t>www.reshuege.ru</w:t>
        </w:r>
      </w:hyperlink>
      <w:r w:rsidRPr="002425A6">
        <w:rPr>
          <w:rFonts w:ascii="Times New Roman" w:hAnsi="Times New Roman" w:cs="Times New Roman"/>
          <w:sz w:val="24"/>
          <w:szCs w:val="24"/>
        </w:rPr>
        <w:t>  - Обучающая система Дмитрия Гущина «РЕШУ ЕГЭ»</w:t>
      </w:r>
    </w:p>
    <w:p w:rsidR="002425A6" w:rsidRPr="001B50DB" w:rsidRDefault="002425A6" w:rsidP="002425A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425A6" w:rsidRPr="001B50DB" w:rsidSect="001B50DB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50830"/>
    <w:rsid w:val="0001331B"/>
    <w:rsid w:val="001B50DB"/>
    <w:rsid w:val="002425A6"/>
    <w:rsid w:val="00350830"/>
    <w:rsid w:val="003E2451"/>
    <w:rsid w:val="008A0D63"/>
    <w:rsid w:val="009F4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31B"/>
  </w:style>
  <w:style w:type="paragraph" w:styleId="1">
    <w:name w:val="heading 1"/>
    <w:basedOn w:val="a"/>
    <w:link w:val="10"/>
    <w:uiPriority w:val="9"/>
    <w:qFormat/>
    <w:rsid w:val="002425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B50D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425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242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425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kolacherem.ucoz.ru/" TargetMode="External"/><Relationship Id="rId13" Type="http://schemas.openxmlformats.org/officeDocument/2006/relationships/hyperlink" Target="http://solvichschool.my1.ru/" TargetMode="External"/><Relationship Id="rId18" Type="http://schemas.openxmlformats.org/officeDocument/2006/relationships/hyperlink" Target="http://www.school.edu.ru/default.asp" TargetMode="External"/><Relationship Id="rId26" Type="http://schemas.openxmlformats.org/officeDocument/2006/relationships/hyperlink" Target="http://www.prosv.ru/" TargetMode="External"/><Relationship Id="rId39" Type="http://schemas.openxmlformats.org/officeDocument/2006/relationships/hyperlink" Target="http://www.fipi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ege.edu.ru/" TargetMode="External"/><Relationship Id="rId34" Type="http://schemas.openxmlformats.org/officeDocument/2006/relationships/hyperlink" Target="http://www.rusedu.ru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://shipschool.ucoz.ru/" TargetMode="External"/><Relationship Id="rId17" Type="http://schemas.openxmlformats.org/officeDocument/2006/relationships/hyperlink" Target="http://mega.km.ru/" TargetMode="External"/><Relationship Id="rId25" Type="http://schemas.openxmlformats.org/officeDocument/2006/relationships/hyperlink" Target="http://www.mathedu.ru/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://www.obrnadzor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rivodinoschool.narod.ru/" TargetMode="External"/><Relationship Id="rId20" Type="http://schemas.openxmlformats.org/officeDocument/2006/relationships/hyperlink" Target="http://www.1september.ru/" TargetMode="External"/><Relationship Id="rId29" Type="http://schemas.openxmlformats.org/officeDocument/2006/relationships/hyperlink" Target="http://www.ege.edu.ru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udima1soh.ucoz.ru/" TargetMode="External"/><Relationship Id="rId24" Type="http://schemas.openxmlformats.org/officeDocument/2006/relationships/hyperlink" Target="http://catalog.iot.ru/" TargetMode="External"/><Relationship Id="rId32" Type="http://schemas.openxmlformats.org/officeDocument/2006/relationships/hyperlink" Target="http://catalog.iot.ru/" TargetMode="External"/><Relationship Id="rId37" Type="http://schemas.openxmlformats.org/officeDocument/2006/relationships/hyperlink" Target="http://www.ed.gov.ru/" TargetMode="External"/><Relationship Id="rId40" Type="http://schemas.openxmlformats.org/officeDocument/2006/relationships/hyperlink" Target="http://www.reshuege.ru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peschanschool.ucoz.ru/" TargetMode="External"/><Relationship Id="rId23" Type="http://schemas.openxmlformats.org/officeDocument/2006/relationships/hyperlink" Target="http://edu.ru/index.php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://www.fipi.ru/" TargetMode="External"/><Relationship Id="rId10" Type="http://schemas.openxmlformats.org/officeDocument/2006/relationships/hyperlink" Target="http://kharshkola.ucoz.ru/" TargetMode="External"/><Relationship Id="rId19" Type="http://schemas.openxmlformats.org/officeDocument/2006/relationships/hyperlink" Target="http://www.int-edu.ru/" TargetMode="External"/><Relationship Id="rId31" Type="http://schemas.openxmlformats.org/officeDocument/2006/relationships/hyperlink" Target="http://school-collection.edu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udimtwoschol.narod.ru/" TargetMode="External"/><Relationship Id="rId14" Type="http://schemas.openxmlformats.org/officeDocument/2006/relationships/hyperlink" Target="http://savvatia-school.ucoz.ru/" TargetMode="External"/><Relationship Id="rId22" Type="http://schemas.openxmlformats.org/officeDocument/2006/relationships/hyperlink" Target="http://www.exponenta.ru/" TargetMode="External"/><Relationship Id="rId27" Type="http://schemas.openxmlformats.org/officeDocument/2006/relationships/hyperlink" Target="http://www.drofa.ru/" TargetMode="External"/><Relationship Id="rId30" Type="http://schemas.openxmlformats.org/officeDocument/2006/relationships/hyperlink" Target="http://fcior.edu.ru/" TargetMode="External"/><Relationship Id="rId35" Type="http://schemas.openxmlformats.org/officeDocument/2006/relationships/hyperlink" Target="http://www.fip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2020-01-31T12:41:00Z</dcterms:created>
  <dcterms:modified xsi:type="dcterms:W3CDTF">2020-02-03T06:57:00Z</dcterms:modified>
</cp:coreProperties>
</file>