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55" w:rsidRDefault="006A3F55" w:rsidP="006A3F5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6A3F55" w:rsidRPr="00DD10C0" w:rsidRDefault="006A3F55" w:rsidP="006A3F55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6A3F55" w:rsidRPr="00DD10C0" w:rsidRDefault="006A3F55" w:rsidP="006A3F55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6A3F55" w:rsidRDefault="006A3F55" w:rsidP="006A3F5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6A3F55" w:rsidRPr="00DD10C0" w:rsidRDefault="006A3F55" w:rsidP="006A3F55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6A3F55" w:rsidRPr="00BD17EE" w:rsidRDefault="006A3F55" w:rsidP="006A3F55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6A3F55" w:rsidRDefault="006A3F55" w:rsidP="006A3F55">
      <w:pPr>
        <w:pStyle w:val="a4"/>
        <w:jc w:val="center"/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6A3F55" w:rsidRDefault="006A3F55" w:rsidP="006A3F55">
      <w:pPr>
        <w:pStyle w:val="a4"/>
        <w:jc w:val="center"/>
      </w:pPr>
    </w:p>
    <w:p w:rsidR="006A3F55" w:rsidRPr="0030716B" w:rsidRDefault="006A3F55" w:rsidP="006A3F55">
      <w:pPr>
        <w:pStyle w:val="a4"/>
        <w:jc w:val="center"/>
      </w:pPr>
    </w:p>
    <w:tbl>
      <w:tblPr>
        <w:tblW w:w="0" w:type="auto"/>
        <w:tblInd w:w="708" w:type="dxa"/>
        <w:tblLayout w:type="fixed"/>
        <w:tblLook w:val="04A0"/>
      </w:tblPr>
      <w:tblGrid>
        <w:gridCol w:w="4787"/>
        <w:gridCol w:w="4642"/>
      </w:tblGrid>
      <w:tr w:rsidR="006A3F55" w:rsidRPr="0030716B" w:rsidTr="00025B96">
        <w:trPr>
          <w:trHeight w:val="1277"/>
        </w:trPr>
        <w:tc>
          <w:tcPr>
            <w:tcW w:w="4787" w:type="dxa"/>
          </w:tcPr>
          <w:p w:rsidR="006A3F55" w:rsidRPr="007D4B46" w:rsidRDefault="006A3F55" w:rsidP="00025B96">
            <w:pPr>
              <w:pStyle w:val="a4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642" w:type="dxa"/>
          </w:tcPr>
          <w:tbl>
            <w:tblPr>
              <w:tblW w:w="3612" w:type="dxa"/>
              <w:tblInd w:w="6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612"/>
            </w:tblGrid>
            <w:tr w:rsidR="006A3F55" w:rsidRPr="0030716B" w:rsidTr="006A3F55">
              <w:trPr>
                <w:trHeight w:val="1034"/>
              </w:trPr>
              <w:tc>
                <w:tcPr>
                  <w:tcW w:w="3612" w:type="dxa"/>
                </w:tcPr>
                <w:p w:rsidR="006A3F55" w:rsidRDefault="006A3F55" w:rsidP="00025B96">
                  <w:pPr>
                    <w:pStyle w:val="ConsPlusNormal"/>
                    <w:spacing w:line="276" w:lineRule="auto"/>
                    <w:ind w:left="5841" w:hanging="5841"/>
                  </w:pPr>
                  <w:r>
                    <w:t>УТВЕРЖДЕНО</w:t>
                  </w:r>
                </w:p>
                <w:p w:rsidR="006A3F55" w:rsidRDefault="006A3F55" w:rsidP="00025B96">
                  <w:pPr>
                    <w:pStyle w:val="ConsPlusNormal"/>
                    <w:spacing w:line="276" w:lineRule="auto"/>
                    <w:ind w:left="5841" w:hanging="5841"/>
                  </w:pPr>
                  <w:r>
                    <w:t>приказом МБОУ «</w:t>
                  </w:r>
                  <w:proofErr w:type="gramStart"/>
                  <w:r>
                    <w:t>Ленская</w:t>
                  </w:r>
                  <w:proofErr w:type="gramEnd"/>
                  <w:r>
                    <w:t xml:space="preserve"> СШ»</w:t>
                  </w:r>
                </w:p>
                <w:p w:rsidR="006A3F55" w:rsidRPr="00DB759E" w:rsidRDefault="006A3F55" w:rsidP="006A3F55">
                  <w:pPr>
                    <w:pStyle w:val="ConsPlusNormal"/>
                    <w:spacing w:line="276" w:lineRule="auto"/>
                    <w:ind w:left="5841" w:hanging="5841"/>
                    <w:rPr>
                      <w:color w:val="FF0000"/>
                    </w:rPr>
                  </w:pPr>
                  <w:r>
                    <w:t>от « 20 » октября</w:t>
                  </w:r>
                  <w:r w:rsidRPr="00280EFB">
                    <w:t xml:space="preserve">  </w:t>
                  </w:r>
                  <w:r w:rsidRPr="009E5895">
                    <w:t>20</w:t>
                  </w:r>
                  <w:r>
                    <w:t>23</w:t>
                  </w:r>
                  <w:r w:rsidRPr="009E5895">
                    <w:t xml:space="preserve"> г. N </w:t>
                  </w:r>
                  <w:r>
                    <w:t>38/2</w:t>
                  </w:r>
                </w:p>
              </w:tc>
            </w:tr>
          </w:tbl>
          <w:p w:rsidR="006A3F55" w:rsidRPr="007D4B46" w:rsidRDefault="006A3F55" w:rsidP="00025B96">
            <w:pPr>
              <w:pStyle w:val="a4"/>
              <w:ind w:left="708"/>
              <w:rPr>
                <w:rFonts w:ascii="Times New Roman" w:hAnsi="Times New Roman"/>
              </w:rPr>
            </w:pPr>
          </w:p>
        </w:tc>
      </w:tr>
    </w:tbl>
    <w:p w:rsidR="006A3F55" w:rsidRDefault="006A3F55" w:rsidP="006A3F55">
      <w:pPr>
        <w:pStyle w:val="a4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4D53" w:rsidRPr="006A3F55" w:rsidRDefault="006A3F55" w:rsidP="006A3F55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6A3F55">
        <w:rPr>
          <w:rFonts w:ascii="Times New Roman" w:hAnsi="Times New Roman"/>
          <w:b/>
          <w:sz w:val="32"/>
          <w:szCs w:val="32"/>
          <w:lang w:val="ru-RU"/>
        </w:rPr>
        <w:t>Положение</w:t>
      </w:r>
      <w:r w:rsidRPr="00DB759E">
        <w:rPr>
          <w:rFonts w:ascii="Times New Roman" w:hAnsi="Times New Roman"/>
          <w:b/>
          <w:sz w:val="32"/>
          <w:szCs w:val="32"/>
        </w:rPr>
        <w:t> </w:t>
      </w:r>
      <w:r w:rsidRPr="006A3F55">
        <w:rPr>
          <w:rFonts w:ascii="Times New Roman" w:hAnsi="Times New Roman"/>
          <w:b/>
          <w:sz w:val="32"/>
          <w:szCs w:val="32"/>
          <w:lang w:val="ru-RU"/>
        </w:rPr>
        <w:br/>
      </w:r>
      <w:r w:rsidR="00025B96" w:rsidRPr="006A3F5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="00025B96" w:rsidRPr="006A3F55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025B96" w:rsidRPr="006A3F5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работе групп</w:t>
      </w: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ы</w:t>
      </w:r>
      <w:r w:rsidR="00025B96" w:rsidRPr="006A3F55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025B96" w:rsidRPr="006A3F5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продленного дня в</w:t>
      </w:r>
      <w:r w:rsidR="00025B96" w:rsidRPr="006A3F55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025B96" w:rsidRPr="006A3F5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МБОУ </w:t>
      </w:r>
      <w:r w:rsidRPr="006A3F5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</w:t>
      </w:r>
      <w:proofErr w:type="gramStart"/>
      <w:r w:rsidRPr="006A3F5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Ленская</w:t>
      </w:r>
      <w:proofErr w:type="gramEnd"/>
      <w:r w:rsidRPr="006A3F5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СШ»</w:t>
      </w:r>
    </w:p>
    <w:p w:rsidR="001D4D53" w:rsidRPr="006A3F55" w:rsidRDefault="001D4D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4D53" w:rsidRPr="006A3F55" w:rsidRDefault="00025B96" w:rsidP="006A3F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1. Общие положения</w:t>
      </w:r>
    </w:p>
    <w:p w:rsidR="001D4D53" w:rsidRPr="006A3F55" w:rsidRDefault="00025B96" w:rsidP="006A3F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6A3F55">
        <w:rPr>
          <w:rFonts w:ascii="Times New Roman" w:hAnsi="Times New Roman"/>
          <w:sz w:val="28"/>
          <w:szCs w:val="28"/>
        </w:rPr>
        <w:t>Положение о работе групп</w:t>
      </w:r>
      <w:r w:rsidR="006A3F55" w:rsidRPr="006A3F55">
        <w:rPr>
          <w:rFonts w:ascii="Times New Roman" w:hAnsi="Times New Roman"/>
          <w:sz w:val="28"/>
          <w:szCs w:val="28"/>
        </w:rPr>
        <w:t>ы</w:t>
      </w:r>
      <w:r w:rsidRPr="006A3F55">
        <w:rPr>
          <w:rFonts w:ascii="Times New Roman" w:hAnsi="Times New Roman"/>
          <w:sz w:val="28"/>
          <w:szCs w:val="28"/>
        </w:rPr>
        <w:t xml:space="preserve"> продленного дня в МБОУ </w:t>
      </w:r>
      <w:r w:rsidR="006A3F55" w:rsidRPr="006A3F55">
        <w:rPr>
          <w:rFonts w:ascii="Times New Roman" w:hAnsi="Times New Roman"/>
          <w:sz w:val="28"/>
          <w:szCs w:val="28"/>
        </w:rPr>
        <w:t xml:space="preserve">«Ленская СШ» </w:t>
      </w:r>
      <w:r w:rsidRPr="006A3F55">
        <w:rPr>
          <w:rFonts w:ascii="Times New Roman" w:hAnsi="Times New Roman"/>
          <w:sz w:val="28"/>
          <w:szCs w:val="28"/>
        </w:rPr>
        <w:t xml:space="preserve">(далее — положение) разработано в соответствии с Федеральным законом от 29.12.2012 № 273-ФЗ «Об образовании в Российской Федерации», </w:t>
      </w:r>
      <w:r w:rsidR="006A3F55" w:rsidRPr="006A3F55">
        <w:rPr>
          <w:rFonts w:ascii="Times New Roman" w:hAnsi="Times New Roman"/>
          <w:sz w:val="28"/>
          <w:szCs w:val="28"/>
        </w:rPr>
        <w:t>постановлением Администрации МО «Ленский муниципальный район»</w:t>
      </w:r>
      <w:r w:rsidRPr="006A3F55">
        <w:rPr>
          <w:rFonts w:ascii="Times New Roman" w:hAnsi="Times New Roman"/>
          <w:sz w:val="28"/>
          <w:szCs w:val="28"/>
        </w:rPr>
        <w:t xml:space="preserve"> </w:t>
      </w:r>
      <w:r w:rsidR="006A3F55" w:rsidRPr="006A3F55">
        <w:rPr>
          <w:rFonts w:ascii="Times New Roman" w:hAnsi="Times New Roman"/>
          <w:sz w:val="28"/>
          <w:szCs w:val="28"/>
        </w:rPr>
        <w:t>от 20 октября 2023 года № 719-н</w:t>
      </w:r>
      <w:r w:rsidRPr="006A3F55">
        <w:rPr>
          <w:rFonts w:ascii="Times New Roman" w:hAnsi="Times New Roman"/>
          <w:sz w:val="28"/>
          <w:szCs w:val="28"/>
        </w:rPr>
        <w:t xml:space="preserve"> </w:t>
      </w:r>
      <w:r w:rsidR="006A3F55">
        <w:rPr>
          <w:rFonts w:ascii="Times New Roman" w:hAnsi="Times New Roman"/>
          <w:sz w:val="28"/>
          <w:szCs w:val="28"/>
        </w:rPr>
        <w:t>«</w:t>
      </w:r>
      <w:r w:rsidR="006A3F55" w:rsidRPr="006A3F55">
        <w:rPr>
          <w:rFonts w:ascii="Times New Roman" w:hAnsi="Times New Roman"/>
          <w:color w:val="000000"/>
          <w:sz w:val="28"/>
          <w:szCs w:val="28"/>
        </w:rPr>
        <w:t>Об утверждении Порядка предоставления услуги по присмотру и уходу за детьми в группах продлённого дня в муниципальны</w:t>
      </w:r>
      <w:r w:rsidR="006A3F55" w:rsidRPr="00025B96"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Pr="00025B96">
        <w:rPr>
          <w:rFonts w:ascii="Times New Roman" w:hAnsi="Times New Roman"/>
          <w:color w:val="000000"/>
          <w:sz w:val="28"/>
          <w:szCs w:val="28"/>
        </w:rPr>
        <w:t>общеобразовательных учреждениях</w:t>
      </w:r>
      <w:r w:rsidRPr="00954C8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A3F55" w:rsidRPr="006A3F55">
        <w:rPr>
          <w:rFonts w:ascii="Times New Roman" w:hAnsi="Times New Roman"/>
          <w:color w:val="000000"/>
          <w:sz w:val="28"/>
          <w:szCs w:val="28"/>
        </w:rPr>
        <w:t>МО «Ленский муниципальный</w:t>
      </w:r>
      <w:proofErr w:type="gramEnd"/>
      <w:r w:rsidR="006A3F55" w:rsidRPr="006A3F55">
        <w:rPr>
          <w:rFonts w:ascii="Times New Roman" w:hAnsi="Times New Roman"/>
          <w:color w:val="000000"/>
          <w:sz w:val="28"/>
          <w:szCs w:val="28"/>
        </w:rPr>
        <w:t xml:space="preserve"> район»</w:t>
      </w:r>
    </w:p>
    <w:p w:rsidR="001D4D53" w:rsidRPr="006A3F55" w:rsidRDefault="00025B96" w:rsidP="006A3F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1.2. </w:t>
      </w:r>
      <w:proofErr w:type="gramStart"/>
      <w:r w:rsidRPr="006A3F55">
        <w:rPr>
          <w:rFonts w:ascii="Times New Roman" w:hAnsi="Times New Roman"/>
          <w:sz w:val="28"/>
          <w:szCs w:val="28"/>
        </w:rPr>
        <w:t>Группы продленного дня (далее — ГПД) создаются в </w:t>
      </w:r>
      <w:r w:rsidR="006A3F55">
        <w:rPr>
          <w:rFonts w:ascii="Times New Roman" w:hAnsi="Times New Roman"/>
          <w:sz w:val="28"/>
          <w:szCs w:val="28"/>
        </w:rPr>
        <w:t>м</w:t>
      </w:r>
      <w:r w:rsidRPr="006A3F55">
        <w:rPr>
          <w:rFonts w:ascii="Times New Roman" w:hAnsi="Times New Roman"/>
          <w:sz w:val="28"/>
          <w:szCs w:val="28"/>
        </w:rPr>
        <w:t xml:space="preserve">униципальном бюджетном общеобразовательном </w:t>
      </w:r>
      <w:r>
        <w:rPr>
          <w:rFonts w:ascii="Times New Roman" w:hAnsi="Times New Roman"/>
          <w:sz w:val="28"/>
          <w:szCs w:val="28"/>
        </w:rPr>
        <w:t>учреждении</w:t>
      </w:r>
      <w:r w:rsidR="00984685">
        <w:rPr>
          <w:rFonts w:ascii="Times New Roman" w:hAnsi="Times New Roman"/>
          <w:sz w:val="28"/>
          <w:szCs w:val="28"/>
        </w:rPr>
        <w:t xml:space="preserve"> </w:t>
      </w:r>
      <w:r w:rsidRPr="006A3F55">
        <w:rPr>
          <w:rFonts w:ascii="Times New Roman" w:hAnsi="Times New Roman"/>
          <w:sz w:val="28"/>
          <w:szCs w:val="28"/>
        </w:rPr>
        <w:t xml:space="preserve"> «</w:t>
      </w:r>
      <w:r w:rsidR="006A3F55">
        <w:rPr>
          <w:rFonts w:ascii="Times New Roman" w:hAnsi="Times New Roman"/>
          <w:sz w:val="28"/>
          <w:szCs w:val="28"/>
        </w:rPr>
        <w:t>Ленская СШ</w:t>
      </w:r>
      <w:r w:rsidRPr="006A3F55">
        <w:rPr>
          <w:rFonts w:ascii="Times New Roman" w:hAnsi="Times New Roman"/>
          <w:sz w:val="28"/>
          <w:szCs w:val="28"/>
        </w:rPr>
        <w:t>» (далее — школа) в целях оказания услуг по присмотру и уходу за детьми, всесторонней помощи семье в обучении навыкам самостоятельности в учении, воспитании и развитии обучающихся, организации занятости обучающихся до или после уроков в связи с занятостью их родителей (законных представителей) в качестве профилактики безнадзорности и правонарушений несовершеннолетних</w:t>
      </w:r>
      <w:proofErr w:type="gramEnd"/>
      <w:r w:rsidRPr="006A3F55">
        <w:rPr>
          <w:rFonts w:ascii="Times New Roman" w:hAnsi="Times New Roman"/>
          <w:sz w:val="28"/>
          <w:szCs w:val="28"/>
        </w:rPr>
        <w:t>, в том числе с ОВЗ, инвалидностью.</w:t>
      </w:r>
    </w:p>
    <w:p w:rsidR="001D4D53" w:rsidRPr="006A3F55" w:rsidRDefault="00025B96" w:rsidP="006A3F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1.3. Понятия, используемые в положении:</w:t>
      </w:r>
    </w:p>
    <w:p w:rsidR="001D4D53" w:rsidRPr="006A3F55" w:rsidRDefault="00025B96" w:rsidP="006A3F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1.3.1. Присмотр и уход за детьми — комплекс мер по организации питания и хозяйственно-бытового обслуживания детей, обеспечению соблюдения ими личной гигиены и режима дня, в том числе:</w:t>
      </w:r>
    </w:p>
    <w:p w:rsidR="001D4D53" w:rsidRPr="006A3F55" w:rsidRDefault="00025B96" w:rsidP="006A3F5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присмотр за ребенком в период нахождения последнего в школе;</w:t>
      </w:r>
    </w:p>
    <w:p w:rsidR="001D4D53" w:rsidRPr="006A3F55" w:rsidRDefault="00025B96" w:rsidP="006A3F5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организация и предоставление питания (обед, полдник);</w:t>
      </w:r>
    </w:p>
    <w:p w:rsidR="001D4D53" w:rsidRPr="006A3F55" w:rsidRDefault="00025B96" w:rsidP="006A3F5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организация прогулок, спортивного часа (подвижных игр) и отдыха детей;</w:t>
      </w:r>
    </w:p>
    <w:p w:rsidR="001D4D53" w:rsidRPr="006A3F55" w:rsidRDefault="00025B96" w:rsidP="006A3F5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создание условий для осуществления ребенком самоподготовки к урокам и выполнения домашних заданий;</w:t>
      </w:r>
    </w:p>
    <w:p w:rsidR="001D4D53" w:rsidRPr="006A3F55" w:rsidRDefault="00025B96" w:rsidP="006A3F5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lastRenderedPageBreak/>
        <w:t>создание условий для игр и общения с другими детьми, занятий по интересам (в кружках, игровой, библиотеке и др.);</w:t>
      </w:r>
    </w:p>
    <w:p w:rsidR="001D4D53" w:rsidRPr="006A3F55" w:rsidRDefault="00025B96" w:rsidP="006A3F55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проведение физкультурно-оздоровительных и культурных мероприятий.</w:t>
      </w:r>
    </w:p>
    <w:p w:rsidR="001D4D53" w:rsidRPr="006A3F55" w:rsidRDefault="00025B96" w:rsidP="006A3F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>1.3.2. </w:t>
      </w:r>
      <w:proofErr w:type="gramStart"/>
      <w:r w:rsidRPr="006A3F55">
        <w:rPr>
          <w:rFonts w:ascii="Times New Roman" w:hAnsi="Times New Roman"/>
          <w:sz w:val="28"/>
          <w:szCs w:val="28"/>
        </w:rPr>
        <w:t>Просветительская деятельность – осуществляемая вне рамок образовательных программ деятельность, направленная на распространение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и затрагивающая отношения, регулируемые Федеральным законом «Об образовании в Российской Федерации» и иными нормативными правовыми актами РФ.</w:t>
      </w:r>
      <w:proofErr w:type="gramEnd"/>
    </w:p>
    <w:p w:rsidR="001D4D53" w:rsidRPr="006A3F55" w:rsidRDefault="00025B96" w:rsidP="006A3F5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 xml:space="preserve">1.3.3. Внеурочная деятельность – образовательная деятельность, направленная на достижение планируемых результатов освоения основных образовательных программ (предметных, метапредметных и личностных), осуществляемая в формах, отличных от </w:t>
      </w:r>
      <w:proofErr w:type="gramStart"/>
      <w:r w:rsidRPr="006A3F55">
        <w:rPr>
          <w:rFonts w:ascii="Times New Roman" w:hAnsi="Times New Roman"/>
          <w:sz w:val="28"/>
          <w:szCs w:val="28"/>
        </w:rPr>
        <w:t>урочной</w:t>
      </w:r>
      <w:proofErr w:type="gramEnd"/>
      <w:r w:rsidRPr="006A3F55">
        <w:rPr>
          <w:rFonts w:ascii="Times New Roman" w:hAnsi="Times New Roman"/>
          <w:sz w:val="28"/>
          <w:szCs w:val="28"/>
        </w:rPr>
        <w:t>.</w:t>
      </w:r>
    </w:p>
    <w:p w:rsidR="003A67DA" w:rsidRDefault="00025B96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A3F55">
        <w:rPr>
          <w:rFonts w:ascii="Times New Roman" w:hAnsi="Times New Roman"/>
          <w:sz w:val="28"/>
          <w:szCs w:val="28"/>
        </w:rPr>
        <w:t xml:space="preserve">1.3.4. </w:t>
      </w:r>
      <w:proofErr w:type="gramStart"/>
      <w:r w:rsidRPr="006A3F55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6A3F55">
        <w:rPr>
          <w:rFonts w:ascii="Times New Roman" w:hAnsi="Times New Roman"/>
          <w:sz w:val="28"/>
          <w:szCs w:val="28"/>
        </w:rPr>
        <w:t xml:space="preserve"> с ОВЗ – физическое лицо, имеющее недостатки в физическом и (или) психологическом развитии, подтвержденные </w:t>
      </w:r>
      <w:proofErr w:type="spellStart"/>
      <w:r w:rsidRPr="006A3F55">
        <w:rPr>
          <w:rFonts w:ascii="Times New Roman" w:hAnsi="Times New Roman"/>
          <w:sz w:val="28"/>
          <w:szCs w:val="28"/>
        </w:rPr>
        <w:t>психолого-медико-педагогической</w:t>
      </w:r>
      <w:proofErr w:type="spellEnd"/>
      <w:r w:rsidRPr="006A3F55">
        <w:rPr>
          <w:rFonts w:ascii="Times New Roman" w:hAnsi="Times New Roman"/>
          <w:sz w:val="28"/>
          <w:szCs w:val="28"/>
        </w:rPr>
        <w:t xml:space="preserve"> комиссией (далее – ПМПК) и препятствующие получению образования без создания специальных условий.</w:t>
      </w:r>
    </w:p>
    <w:p w:rsidR="003A67DA" w:rsidRDefault="00FF7BD1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7BD1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Школа</w:t>
      </w:r>
      <w:r w:rsidRPr="00FF7BD1">
        <w:rPr>
          <w:rFonts w:ascii="Times New Roman" w:hAnsi="Times New Roman"/>
          <w:sz w:val="28"/>
          <w:szCs w:val="28"/>
        </w:rPr>
        <w:t xml:space="preserve"> несет ответственность за создание необходимых условий для осуществления присмотра и ухода за детьми в ГПД, охрану их жизни и здоровья, организацию горячего питания и отдыха во время пребывания детей в ГПД в соответствии с Федеральным законом от 29 декабря 2012 года № 273-ФЗ «Об образовании в Российской Федерации».</w:t>
      </w:r>
    </w:p>
    <w:p w:rsidR="003A67DA" w:rsidRDefault="00FF7BD1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7BD1">
        <w:rPr>
          <w:rFonts w:ascii="Times New Roman" w:hAnsi="Times New Roman"/>
          <w:color w:val="000000"/>
          <w:sz w:val="28"/>
          <w:szCs w:val="28"/>
        </w:rPr>
        <w:t xml:space="preserve">1.5.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Школа</w:t>
      </w:r>
      <w:r w:rsidRPr="00FF7BD1">
        <w:rPr>
          <w:rFonts w:ascii="Times New Roman" w:hAnsi="Times New Roman"/>
          <w:color w:val="000000"/>
          <w:sz w:val="28"/>
          <w:szCs w:val="28"/>
        </w:rPr>
        <w:t xml:space="preserve"> обеспечивает информационную открытость вопросов осуществления присмотра и ухода за детьми в ГПД в соответствии </w:t>
      </w:r>
      <w:r w:rsidRPr="00FF7BD1">
        <w:rPr>
          <w:rFonts w:ascii="Times New Roman" w:hAnsi="Times New Roman"/>
          <w:color w:val="000000"/>
          <w:sz w:val="28"/>
          <w:szCs w:val="28"/>
        </w:rPr>
        <w:br/>
        <w:t xml:space="preserve">со статьей 29 Федерального закона от 29 декабря 2012 года № 273-ФЗ </w:t>
      </w:r>
      <w:r w:rsidRPr="00FF7BD1">
        <w:rPr>
          <w:rFonts w:ascii="Times New Roman" w:hAnsi="Times New Roman"/>
          <w:color w:val="000000"/>
          <w:sz w:val="28"/>
          <w:szCs w:val="28"/>
        </w:rPr>
        <w:br/>
        <w:t xml:space="preserve">«Об образовании в Российской Федерации», статьей 10 Закона Российской Федерации от 07 </w:t>
      </w:r>
      <w:r w:rsidRPr="00FF7BD1">
        <w:rPr>
          <w:rFonts w:ascii="Times New Roman" w:hAnsi="Times New Roman"/>
          <w:sz w:val="28"/>
          <w:szCs w:val="28"/>
        </w:rPr>
        <w:t xml:space="preserve">февраля 1992 года № 2300-1 «О защите прав потребителей» путем размещения на официальном сайте ОУ следующих сведений: </w:t>
      </w:r>
      <w:proofErr w:type="gramEnd"/>
    </w:p>
    <w:p w:rsidR="003A67DA" w:rsidRDefault="00FF7BD1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7BD1">
        <w:rPr>
          <w:rFonts w:ascii="Times New Roman" w:hAnsi="Times New Roman"/>
          <w:sz w:val="28"/>
          <w:szCs w:val="28"/>
        </w:rPr>
        <w:t>1.5.1. Нормативно-правовые документы, рег</w:t>
      </w:r>
      <w:r w:rsidR="00025B96">
        <w:rPr>
          <w:rFonts w:ascii="Times New Roman" w:hAnsi="Times New Roman"/>
          <w:sz w:val="28"/>
          <w:szCs w:val="28"/>
        </w:rPr>
        <w:t xml:space="preserve">ламентирующие </w:t>
      </w:r>
      <w:r w:rsidRPr="00FF7BD1">
        <w:rPr>
          <w:rFonts w:ascii="Times New Roman" w:hAnsi="Times New Roman"/>
          <w:sz w:val="28"/>
          <w:szCs w:val="28"/>
        </w:rPr>
        <w:t>функционирование ГПД;</w:t>
      </w:r>
    </w:p>
    <w:p w:rsidR="003A67DA" w:rsidRDefault="00FF7BD1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7BD1">
        <w:rPr>
          <w:rFonts w:ascii="Times New Roman" w:hAnsi="Times New Roman"/>
          <w:sz w:val="28"/>
          <w:szCs w:val="28"/>
        </w:rPr>
        <w:t xml:space="preserve">1.5.2. Бланк заявления об оказании услуги по присмотру и уходу за ребенком в ГПД; </w:t>
      </w:r>
    </w:p>
    <w:p w:rsidR="003A67DA" w:rsidRDefault="00FF7BD1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7BD1">
        <w:rPr>
          <w:rFonts w:ascii="Times New Roman" w:hAnsi="Times New Roman"/>
          <w:sz w:val="28"/>
          <w:szCs w:val="28"/>
        </w:rPr>
        <w:t xml:space="preserve">1.5.3. Образец договора об оказании услуги по присмотру и уходу </w:t>
      </w:r>
      <w:r w:rsidRPr="00FF7BD1">
        <w:rPr>
          <w:rFonts w:ascii="Times New Roman" w:hAnsi="Times New Roman"/>
          <w:sz w:val="28"/>
          <w:szCs w:val="28"/>
        </w:rPr>
        <w:br/>
        <w:t xml:space="preserve">за ребенком в ГПД; </w:t>
      </w:r>
    </w:p>
    <w:p w:rsidR="003A67DA" w:rsidRDefault="00FF7BD1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7BD1">
        <w:rPr>
          <w:rFonts w:ascii="Times New Roman" w:hAnsi="Times New Roman"/>
          <w:sz w:val="28"/>
          <w:szCs w:val="28"/>
        </w:rPr>
        <w:t xml:space="preserve">1.5.4. Документ об установлении размера платы, взимаемой </w:t>
      </w:r>
      <w:r w:rsidRPr="00FF7BD1">
        <w:rPr>
          <w:rFonts w:ascii="Times New Roman" w:hAnsi="Times New Roman"/>
          <w:sz w:val="28"/>
          <w:szCs w:val="28"/>
        </w:rPr>
        <w:br/>
        <w:t>с родителей (законных представителей) за осуществление присмотра и ухода за детьми в ГПД;</w:t>
      </w:r>
    </w:p>
    <w:p w:rsidR="003A67DA" w:rsidRDefault="00FF7BD1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7BD1">
        <w:rPr>
          <w:rFonts w:ascii="Times New Roman" w:hAnsi="Times New Roman"/>
          <w:sz w:val="28"/>
          <w:szCs w:val="28"/>
        </w:rPr>
        <w:t xml:space="preserve">1.5.5. Распорядительный акт </w:t>
      </w:r>
      <w:r w:rsidR="003A67DA">
        <w:rPr>
          <w:rFonts w:ascii="Times New Roman" w:hAnsi="Times New Roman"/>
          <w:sz w:val="28"/>
          <w:szCs w:val="28"/>
        </w:rPr>
        <w:t>школы</w:t>
      </w:r>
      <w:r w:rsidRPr="00FF7BD1">
        <w:rPr>
          <w:rFonts w:ascii="Times New Roman" w:hAnsi="Times New Roman"/>
          <w:sz w:val="28"/>
          <w:szCs w:val="28"/>
        </w:rPr>
        <w:t xml:space="preserve"> об организации работы ГПД; </w:t>
      </w:r>
    </w:p>
    <w:p w:rsidR="003A67DA" w:rsidRDefault="00FF7BD1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7BD1">
        <w:rPr>
          <w:rFonts w:ascii="Times New Roman" w:hAnsi="Times New Roman"/>
          <w:sz w:val="28"/>
          <w:szCs w:val="28"/>
        </w:rPr>
        <w:t xml:space="preserve">1.5.6. Режим дня ГПД; </w:t>
      </w:r>
    </w:p>
    <w:p w:rsidR="00FF7BD1" w:rsidRPr="00FF7BD1" w:rsidRDefault="00FF7BD1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F7BD1">
        <w:rPr>
          <w:rFonts w:ascii="Times New Roman" w:hAnsi="Times New Roman"/>
          <w:sz w:val="28"/>
          <w:szCs w:val="28"/>
        </w:rPr>
        <w:t xml:space="preserve">1.5.7. Информация о наличии вакантных мест в ГПД. </w:t>
      </w:r>
    </w:p>
    <w:p w:rsidR="009E16F2" w:rsidRDefault="009E16F2" w:rsidP="009E16F2">
      <w:pPr>
        <w:pStyle w:val="a4"/>
        <w:rPr>
          <w:rFonts w:ascii="Times New Roman" w:hAnsi="Times New Roman"/>
          <w:sz w:val="28"/>
          <w:szCs w:val="28"/>
        </w:rPr>
      </w:pP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>2. Организация деятельности ГПД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3A67DA">
        <w:rPr>
          <w:rFonts w:ascii="Times New Roman" w:hAnsi="Times New Roman"/>
          <w:sz w:val="28"/>
          <w:szCs w:val="28"/>
        </w:rPr>
        <w:lastRenderedPageBreak/>
        <w:t xml:space="preserve">2.1. Решение об открытии ГПД и о режиме пребывания в ней </w:t>
      </w:r>
      <w:r w:rsidRPr="003A67DA">
        <w:rPr>
          <w:rFonts w:ascii="Times New Roman" w:hAnsi="Times New Roman"/>
          <w:sz w:val="28"/>
          <w:szCs w:val="28"/>
        </w:rPr>
        <w:br/>
        <w:t>детей принимается школой, реализующим образовательные программы начального общего, основного общего и среднего общего образования, с учетом мнения родителей (законных представителей) обучающихся в порядке, определенном Уставом школы, и оформляется приказом директора.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3A67DA">
        <w:rPr>
          <w:rFonts w:ascii="Times New Roman" w:hAnsi="Times New Roman"/>
          <w:sz w:val="28"/>
          <w:szCs w:val="28"/>
        </w:rPr>
        <w:t>2.2. Деятельность ГПД регламентируется Положением о ГПД.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3A67DA">
        <w:rPr>
          <w:rFonts w:ascii="Times New Roman" w:hAnsi="Times New Roman"/>
          <w:sz w:val="28"/>
          <w:szCs w:val="28"/>
        </w:rPr>
        <w:t xml:space="preserve">Режим работы ГПД регулируется школой самостоятельно в порядке, на основании рекомендаций </w:t>
      </w:r>
      <w:proofErr w:type="spellStart"/>
      <w:r w:rsidRPr="003A67DA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3A67DA">
        <w:rPr>
          <w:rFonts w:ascii="Times New Roman" w:hAnsi="Times New Roman"/>
          <w:sz w:val="28"/>
          <w:szCs w:val="28"/>
        </w:rPr>
        <w:t xml:space="preserve"> от 10 апреля 2023 года № 03-652 по организации </w:t>
      </w:r>
      <w:proofErr w:type="spellStart"/>
      <w:r w:rsidRPr="003A67DA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3A67DA">
        <w:rPr>
          <w:rFonts w:ascii="Times New Roman" w:hAnsi="Times New Roman"/>
          <w:sz w:val="28"/>
          <w:szCs w:val="28"/>
        </w:rPr>
        <w:t>, спортивной, иной деятельности для обучающихся в группах продленного дня.</w:t>
      </w:r>
      <w:proofErr w:type="gramEnd"/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2.3.1.</w:t>
      </w:r>
      <w:r w:rsidRPr="003A67DA">
        <w:rPr>
          <w:rFonts w:ascii="Times New Roman" w:eastAsia="Calibri" w:hAnsi="Times New Roman"/>
          <w:sz w:val="28"/>
          <w:szCs w:val="28"/>
        </w:rPr>
        <w:t xml:space="preserve"> </w:t>
      </w:r>
      <w:r w:rsidRPr="003A67DA">
        <w:rPr>
          <w:rFonts w:ascii="Times New Roman" w:hAnsi="Times New Roman"/>
          <w:sz w:val="28"/>
          <w:szCs w:val="28"/>
        </w:rPr>
        <w:t>Групп</w:t>
      </w:r>
      <w:r>
        <w:rPr>
          <w:rFonts w:ascii="Times New Roman" w:hAnsi="Times New Roman"/>
          <w:sz w:val="28"/>
          <w:szCs w:val="28"/>
        </w:rPr>
        <w:t>а</w:t>
      </w:r>
      <w:r w:rsidRPr="003A67DA">
        <w:rPr>
          <w:rFonts w:ascii="Times New Roman" w:hAnsi="Times New Roman"/>
          <w:sz w:val="28"/>
          <w:szCs w:val="28"/>
        </w:rPr>
        <w:t xml:space="preserve"> продленного дня в </w:t>
      </w:r>
      <w:r>
        <w:rPr>
          <w:rFonts w:ascii="Times New Roman" w:hAnsi="Times New Roman"/>
          <w:sz w:val="28"/>
          <w:szCs w:val="28"/>
        </w:rPr>
        <w:t>школе</w:t>
      </w:r>
      <w:r w:rsidRPr="003A67DA">
        <w:rPr>
          <w:rFonts w:ascii="Times New Roman" w:hAnsi="Times New Roman"/>
          <w:sz w:val="28"/>
          <w:szCs w:val="28"/>
        </w:rPr>
        <w:t xml:space="preserve"> организ</w:t>
      </w:r>
      <w:r>
        <w:rPr>
          <w:rFonts w:ascii="Times New Roman" w:hAnsi="Times New Roman"/>
          <w:sz w:val="28"/>
          <w:szCs w:val="28"/>
        </w:rPr>
        <w:t>уются</w:t>
      </w:r>
      <w:r w:rsidRPr="003A67DA">
        <w:rPr>
          <w:rFonts w:ascii="Times New Roman" w:hAnsi="Times New Roman"/>
          <w:sz w:val="28"/>
          <w:szCs w:val="28"/>
        </w:rPr>
        <w:t xml:space="preserve"> во второй половине дня</w:t>
      </w:r>
      <w:r>
        <w:rPr>
          <w:rFonts w:ascii="Times New Roman" w:hAnsi="Times New Roman"/>
          <w:sz w:val="28"/>
          <w:szCs w:val="28"/>
        </w:rPr>
        <w:t>.</w:t>
      </w:r>
      <w:r w:rsidR="00CB215F">
        <w:rPr>
          <w:rFonts w:ascii="Times New Roman" w:hAnsi="Times New Roman"/>
          <w:sz w:val="28"/>
          <w:szCs w:val="28"/>
        </w:rPr>
        <w:t xml:space="preserve"> </w:t>
      </w:r>
      <w:r w:rsidRPr="003A67DA">
        <w:rPr>
          <w:rFonts w:ascii="Times New Roman" w:hAnsi="Times New Roman"/>
          <w:sz w:val="28"/>
          <w:szCs w:val="28"/>
        </w:rPr>
        <w:t>Продолжительность работы групп</w:t>
      </w:r>
      <w:r w:rsidR="00CB215F">
        <w:rPr>
          <w:rFonts w:ascii="Times New Roman" w:hAnsi="Times New Roman"/>
          <w:sz w:val="28"/>
          <w:szCs w:val="28"/>
        </w:rPr>
        <w:t>ы</w:t>
      </w:r>
      <w:r w:rsidRPr="003A67DA">
        <w:rPr>
          <w:rFonts w:ascii="Times New Roman" w:hAnsi="Times New Roman"/>
          <w:sz w:val="28"/>
          <w:szCs w:val="28"/>
        </w:rPr>
        <w:t xml:space="preserve"> продленного дня </w:t>
      </w:r>
      <w:r w:rsidRPr="003A67DA">
        <w:rPr>
          <w:rFonts w:ascii="Times New Roman" w:hAnsi="Times New Roman"/>
          <w:sz w:val="28"/>
          <w:szCs w:val="28"/>
        </w:rPr>
        <w:br/>
        <w:t xml:space="preserve">устанавливается школой самостоятельно с учетом </w:t>
      </w:r>
      <w:r w:rsidRPr="003A67DA">
        <w:rPr>
          <w:rFonts w:ascii="Times New Roman" w:hAnsi="Times New Roman"/>
          <w:sz w:val="28"/>
          <w:szCs w:val="28"/>
        </w:rPr>
        <w:br/>
        <w:t>санитарно-эпидемиологических правил и нормативов.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A67DA" w:rsidRPr="009E16F2" w:rsidRDefault="003A67DA" w:rsidP="003A67DA">
      <w:pPr>
        <w:pStyle w:val="a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A67DA">
        <w:rPr>
          <w:rFonts w:ascii="Times New Roman" w:hAnsi="Times New Roman"/>
          <w:b/>
          <w:color w:val="000000"/>
          <w:sz w:val="28"/>
          <w:szCs w:val="28"/>
        </w:rPr>
        <w:t>Рекомендованная продолжительность работы групп продленного дня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96"/>
        <w:gridCol w:w="1701"/>
        <w:gridCol w:w="1984"/>
        <w:gridCol w:w="2092"/>
      </w:tblGrid>
      <w:tr w:rsidR="003A67DA" w:rsidRPr="003A67DA" w:rsidTr="003A67DA">
        <w:trPr>
          <w:trHeight w:val="394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Тип</w:t>
            </w:r>
            <w:proofErr w:type="spellEnd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  <w:proofErr w:type="spellEnd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начала</w:t>
            </w:r>
            <w:proofErr w:type="spellEnd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spellEnd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  <w:proofErr w:type="spellEnd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окончания</w:t>
            </w:r>
            <w:proofErr w:type="spellEnd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spellEnd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spellEnd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ГПД </w:t>
            </w:r>
          </w:p>
        </w:tc>
      </w:tr>
      <w:tr w:rsidR="003A67DA" w:rsidRPr="003A67DA" w:rsidTr="003A67DA">
        <w:trPr>
          <w:trHeight w:val="70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ГПД, действующие </w:t>
            </w:r>
          </w:p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 второй половине дня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 </w:t>
            </w:r>
            <w:proofErr w:type="spellStart"/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</w:tbl>
    <w:p w:rsidR="003A67DA" w:rsidRPr="009E16F2" w:rsidRDefault="003A67DA" w:rsidP="003A67D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3A67DA">
        <w:rPr>
          <w:rFonts w:ascii="Times New Roman" w:hAnsi="Times New Roman"/>
          <w:b/>
          <w:sz w:val="28"/>
          <w:szCs w:val="28"/>
        </w:rPr>
        <w:t>Распределение времени в ГПД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30"/>
        <w:gridCol w:w="4394"/>
      </w:tblGrid>
      <w:tr w:rsidR="003A67DA" w:rsidRPr="003A67DA" w:rsidTr="003A67DA">
        <w:trPr>
          <w:trHeight w:val="70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ГПД, действующ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 второй половине дня </w:t>
            </w:r>
          </w:p>
        </w:tc>
      </w:tr>
      <w:tr w:rsidR="003A67DA" w:rsidRPr="003A67DA" w:rsidTr="003A67DA">
        <w:trPr>
          <w:trHeight w:val="255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Присмотр и уход за детьми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3 ч. 15 мин. </w:t>
            </w:r>
          </w:p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до 5 ч. 15 мин.</w:t>
            </w:r>
          </w:p>
        </w:tc>
      </w:tr>
      <w:tr w:rsidR="003A67DA" w:rsidRPr="003A67DA" w:rsidTr="003A67DA">
        <w:trPr>
          <w:trHeight w:val="255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Воспитание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0 ч. 45 мин. </w:t>
            </w:r>
          </w:p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до 1 ч. 45 мин.</w:t>
            </w:r>
          </w:p>
        </w:tc>
      </w:tr>
      <w:tr w:rsidR="003A67DA" w:rsidRPr="003A67DA" w:rsidTr="003A67DA">
        <w:trPr>
          <w:trHeight w:val="255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Подготовка к учебным занятиям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1 ч. 30 мин. </w:t>
            </w:r>
          </w:p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до 2 ч. 00 мин.</w:t>
            </w:r>
          </w:p>
        </w:tc>
      </w:tr>
      <w:tr w:rsidR="003A67DA" w:rsidRPr="003A67DA" w:rsidTr="003A67DA">
        <w:trPr>
          <w:trHeight w:val="394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Физкультурно-оздоровительные и культурные мероприятия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0 ч. 45 мин. </w:t>
            </w:r>
          </w:p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до 2 ч. 45 мин.</w:t>
            </w:r>
          </w:p>
        </w:tc>
      </w:tr>
      <w:tr w:rsidR="003A67DA" w:rsidRPr="003A67DA" w:rsidTr="003A67DA">
        <w:trPr>
          <w:trHeight w:val="255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Продолжительность работы ГПД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67DA" w:rsidRPr="003A67DA" w:rsidRDefault="003A67DA" w:rsidP="003A67D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7DA">
              <w:rPr>
                <w:rFonts w:ascii="Times New Roman" w:hAnsi="Times New Roman"/>
                <w:color w:val="000000"/>
                <w:sz w:val="28"/>
                <w:szCs w:val="28"/>
              </w:rPr>
              <w:t>до 7 часов</w:t>
            </w:r>
          </w:p>
        </w:tc>
      </w:tr>
    </w:tbl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2.4. 3ачисление учащихся в ГПД проводится на основании заявлений, поступивших от родителей (законных представителей), и заключенного договора между родителями (законными представителями) </w:t>
      </w:r>
      <w:r w:rsidRPr="003A67DA">
        <w:rPr>
          <w:rFonts w:ascii="Times New Roman" w:hAnsi="Times New Roman"/>
          <w:sz w:val="28"/>
          <w:szCs w:val="28"/>
        </w:rPr>
        <w:br/>
        <w:t>и школой</w:t>
      </w:r>
      <w:proofErr w:type="gramStart"/>
      <w:r w:rsidRPr="003A67DA">
        <w:rPr>
          <w:rFonts w:ascii="Times New Roman" w:hAnsi="Times New Roman"/>
          <w:sz w:val="28"/>
          <w:szCs w:val="28"/>
        </w:rPr>
        <w:t>.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3A67DA">
        <w:rPr>
          <w:rFonts w:ascii="Times New Roman" w:hAnsi="Times New Roman"/>
          <w:sz w:val="28"/>
          <w:szCs w:val="28"/>
        </w:rPr>
        <w:t xml:space="preserve">орма договора на оказание услуг по </w:t>
      </w:r>
      <w:r>
        <w:rPr>
          <w:rFonts w:ascii="Times New Roman" w:hAnsi="Times New Roman"/>
          <w:sz w:val="28"/>
          <w:szCs w:val="28"/>
        </w:rPr>
        <w:t xml:space="preserve">присмотру и уходу прилагается </w:t>
      </w:r>
      <w:r w:rsidRPr="003A67DA">
        <w:rPr>
          <w:rFonts w:ascii="Times New Roman" w:hAnsi="Times New Roman"/>
          <w:sz w:val="28"/>
          <w:szCs w:val="28"/>
        </w:rPr>
        <w:t>(приложение 2 к настоящему Порядку).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2.4.1</w:t>
      </w:r>
      <w:r w:rsidRPr="003A67DA">
        <w:rPr>
          <w:rFonts w:ascii="Times New Roman" w:eastAsia="Calibri" w:hAnsi="Times New Roman"/>
          <w:sz w:val="28"/>
          <w:szCs w:val="28"/>
        </w:rPr>
        <w:t xml:space="preserve">. </w:t>
      </w:r>
      <w:r w:rsidRPr="003A67DA">
        <w:rPr>
          <w:rFonts w:ascii="Times New Roman" w:hAnsi="Times New Roman"/>
          <w:sz w:val="28"/>
          <w:szCs w:val="28"/>
        </w:rPr>
        <w:t xml:space="preserve">Для зачисления ребенка в ГПД родителями </w:t>
      </w:r>
      <w:r w:rsidRPr="003A67DA">
        <w:rPr>
          <w:rFonts w:ascii="Times New Roman" w:hAnsi="Times New Roman"/>
          <w:sz w:val="28"/>
          <w:szCs w:val="28"/>
        </w:rPr>
        <w:br/>
        <w:t xml:space="preserve">(законными представителями) представляется в ОУ на 1 сентября </w:t>
      </w:r>
      <w:r w:rsidRPr="003A67DA">
        <w:rPr>
          <w:rFonts w:ascii="Times New Roman" w:hAnsi="Times New Roman"/>
          <w:sz w:val="28"/>
          <w:szCs w:val="28"/>
        </w:rPr>
        <w:br/>
        <w:t xml:space="preserve">текущего года письменное заявление (приложение 1 к настоящему Порядку). Зачисление учащихся в ГПД в более поздние сроки производится </w:t>
      </w:r>
      <w:r w:rsidRPr="003A67DA">
        <w:rPr>
          <w:rFonts w:ascii="Times New Roman" w:hAnsi="Times New Roman"/>
          <w:sz w:val="28"/>
          <w:szCs w:val="28"/>
        </w:rPr>
        <w:br/>
        <w:t>только при наличии свободных мест.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3A67DA">
        <w:rPr>
          <w:rFonts w:ascii="Times New Roman" w:hAnsi="Times New Roman"/>
          <w:sz w:val="28"/>
          <w:szCs w:val="28"/>
        </w:rPr>
        <w:lastRenderedPageBreak/>
        <w:t>2.4.2</w:t>
      </w:r>
      <w:r w:rsidRPr="003A67DA">
        <w:rPr>
          <w:rFonts w:ascii="Times New Roman" w:eastAsia="Calibri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Директор школы </w:t>
      </w:r>
      <w:r w:rsidRPr="003A67DA">
        <w:rPr>
          <w:rFonts w:ascii="Times New Roman" w:hAnsi="Times New Roman"/>
          <w:sz w:val="28"/>
          <w:szCs w:val="28"/>
        </w:rPr>
        <w:t>в течение 3 рабочих дней со дня подачи заявления издается приказ о зачислении ребенка в ГПД либо направляется уведомление родителям (законным представителям) об отказе в зачислении (в случае отсутствия свободных мест) с указанием причины отказа.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2.5. Отчисление обучающегося из ГПД проводится </w:t>
      </w:r>
      <w:r w:rsidRPr="003A67DA">
        <w:rPr>
          <w:rFonts w:ascii="Times New Roman" w:hAnsi="Times New Roman"/>
          <w:sz w:val="28"/>
          <w:szCs w:val="28"/>
        </w:rPr>
        <w:br/>
        <w:t xml:space="preserve">на основании заявления родителей (законных представителей). </w:t>
      </w:r>
      <w:r w:rsidRPr="003A67DA">
        <w:rPr>
          <w:rFonts w:ascii="Times New Roman" w:hAnsi="Times New Roman"/>
          <w:sz w:val="28"/>
          <w:szCs w:val="28"/>
        </w:rPr>
        <w:br/>
        <w:t xml:space="preserve">Иные объективные причины для </w:t>
      </w:r>
      <w:proofErr w:type="gramStart"/>
      <w:r w:rsidRPr="003A67DA">
        <w:rPr>
          <w:rFonts w:ascii="Times New Roman" w:hAnsi="Times New Roman"/>
          <w:sz w:val="28"/>
          <w:szCs w:val="28"/>
        </w:rPr>
        <w:t>отчисления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 обучающегося из ГПД указываются в договоре между родителями (законными представителями) </w:t>
      </w:r>
      <w:r w:rsidRPr="003A67DA">
        <w:rPr>
          <w:rFonts w:ascii="Times New Roman" w:hAnsi="Times New Roman"/>
          <w:sz w:val="28"/>
          <w:szCs w:val="28"/>
        </w:rPr>
        <w:br/>
        <w:t>и школой.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2.5.1. Отчисление ребенка из ГПД и расторжение Договора осуществляется на</w:t>
      </w:r>
      <w:r>
        <w:rPr>
          <w:rFonts w:ascii="Times New Roman" w:hAnsi="Times New Roman"/>
          <w:sz w:val="28"/>
          <w:szCs w:val="28"/>
        </w:rPr>
        <w:t xml:space="preserve"> основании приказа директора </w:t>
      </w:r>
      <w:r w:rsidRPr="003A67DA">
        <w:rPr>
          <w:rFonts w:ascii="Times New Roman" w:hAnsi="Times New Roman"/>
          <w:sz w:val="28"/>
          <w:szCs w:val="28"/>
        </w:rPr>
        <w:t>по письменному заявлению родителей (законных представителей).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2.6. Комплектование ГПД осуществляется для учащихся одного уровня обучения.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2.7.</w:t>
      </w:r>
      <w:r w:rsidRPr="003A67DA">
        <w:rPr>
          <w:rFonts w:ascii="Times New Roman" w:hAnsi="Times New Roman"/>
          <w:color w:val="000000"/>
          <w:sz w:val="28"/>
          <w:szCs w:val="28"/>
        </w:rPr>
        <w:t xml:space="preserve"> Количество групп по присмотру и уходу за детьми в ГПД </w:t>
      </w:r>
      <w:r w:rsidRPr="003A67DA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="00984685">
        <w:rPr>
          <w:rFonts w:ascii="Times New Roman" w:hAnsi="Times New Roman"/>
          <w:color w:val="000000"/>
          <w:sz w:val="28"/>
          <w:szCs w:val="28"/>
        </w:rPr>
        <w:t xml:space="preserve">школе </w:t>
      </w:r>
      <w:r w:rsidRPr="003A67DA">
        <w:rPr>
          <w:rFonts w:ascii="Times New Roman" w:hAnsi="Times New Roman"/>
          <w:color w:val="000000"/>
          <w:sz w:val="28"/>
          <w:szCs w:val="28"/>
        </w:rPr>
        <w:t xml:space="preserve"> определяется санитарными нормами и условиями, созданными в </w:t>
      </w:r>
      <w:r w:rsidR="00984685">
        <w:rPr>
          <w:rFonts w:ascii="Times New Roman" w:hAnsi="Times New Roman"/>
          <w:color w:val="000000"/>
          <w:sz w:val="28"/>
          <w:szCs w:val="28"/>
        </w:rPr>
        <w:t xml:space="preserve">школе </w:t>
      </w:r>
      <w:r w:rsidRPr="003A67DA">
        <w:rPr>
          <w:rFonts w:ascii="Times New Roman" w:hAnsi="Times New Roman"/>
          <w:color w:val="000000"/>
          <w:sz w:val="28"/>
          <w:szCs w:val="28"/>
        </w:rPr>
        <w:t xml:space="preserve"> для оказания услуги по присмотру и уходу за детьми.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3A67DA">
        <w:rPr>
          <w:rFonts w:ascii="Times New Roman" w:hAnsi="Times New Roman"/>
          <w:color w:val="000000"/>
          <w:sz w:val="28"/>
          <w:szCs w:val="28"/>
        </w:rPr>
        <w:t>Наполняемость ГПД - не менее 15 человек и не более 25 человек.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2.8. Для организации услуги по присмотру и уходу за детьми в ГПД </w:t>
      </w:r>
      <w:r w:rsidR="00984685">
        <w:rPr>
          <w:rFonts w:ascii="Times New Roman" w:hAnsi="Times New Roman"/>
          <w:sz w:val="28"/>
          <w:szCs w:val="28"/>
        </w:rPr>
        <w:t>школа</w:t>
      </w:r>
      <w:r w:rsidRPr="003A67DA">
        <w:rPr>
          <w:rFonts w:ascii="Times New Roman" w:hAnsi="Times New Roman"/>
          <w:sz w:val="28"/>
          <w:szCs w:val="28"/>
        </w:rPr>
        <w:t xml:space="preserve"> разрабатывает и утверждает должностную инструкцию воспитателя ГПД.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2.9. Деятельность по присмотру и уходу за детьми в ГПД осуществляет воспитатель ГПД, назначаемый директором из числа педагогических работников </w:t>
      </w:r>
      <w:r w:rsidR="00984685">
        <w:rPr>
          <w:rFonts w:ascii="Times New Roman" w:hAnsi="Times New Roman"/>
          <w:sz w:val="28"/>
          <w:szCs w:val="28"/>
        </w:rPr>
        <w:t>школы</w:t>
      </w:r>
      <w:r w:rsidRPr="003A67DA">
        <w:rPr>
          <w:rFonts w:ascii="Times New Roman" w:hAnsi="Times New Roman"/>
          <w:sz w:val="28"/>
          <w:szCs w:val="28"/>
        </w:rPr>
        <w:t xml:space="preserve">, в соответствии с должностной инструкцией </w:t>
      </w:r>
      <w:r w:rsidRPr="003A67DA">
        <w:rPr>
          <w:rFonts w:ascii="Times New Roman" w:hAnsi="Times New Roman"/>
          <w:sz w:val="28"/>
          <w:szCs w:val="28"/>
        </w:rPr>
        <w:br/>
        <w:t>воспитателя ГПД, на основании утвержденного директором плана работы воспитателя ГПД.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2.10. </w:t>
      </w:r>
      <w:r w:rsidR="00984685">
        <w:rPr>
          <w:rFonts w:ascii="Times New Roman" w:hAnsi="Times New Roman"/>
          <w:sz w:val="28"/>
          <w:szCs w:val="28"/>
        </w:rPr>
        <w:t>Школа</w:t>
      </w:r>
      <w:r w:rsidRPr="003A67DA">
        <w:rPr>
          <w:rFonts w:ascii="Times New Roman" w:hAnsi="Times New Roman"/>
          <w:sz w:val="28"/>
          <w:szCs w:val="28"/>
        </w:rPr>
        <w:t xml:space="preserve">, а также лицо, осуществляющее присмотр за детьми, несёт ответственность за жизнь и здоровье детей </w:t>
      </w:r>
      <w:r w:rsidRPr="003A67DA">
        <w:rPr>
          <w:rFonts w:ascii="Times New Roman" w:hAnsi="Times New Roman"/>
          <w:sz w:val="28"/>
          <w:szCs w:val="28"/>
        </w:rPr>
        <w:br/>
        <w:t xml:space="preserve">во время их пребывания в ГПД, соблюдение установленных </w:t>
      </w:r>
      <w:r w:rsidRPr="003A67DA">
        <w:rPr>
          <w:rFonts w:ascii="Times New Roman" w:hAnsi="Times New Roman"/>
          <w:sz w:val="28"/>
          <w:szCs w:val="28"/>
        </w:rPr>
        <w:br/>
        <w:t>санитарно-гигиенических норм и требований к режиму дня.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2.11. Сведения о детях, посещающих ГПД и их родителях </w:t>
      </w:r>
      <w:r w:rsidRPr="003A67DA">
        <w:rPr>
          <w:rFonts w:ascii="Times New Roman" w:hAnsi="Times New Roman"/>
          <w:sz w:val="28"/>
          <w:szCs w:val="28"/>
        </w:rPr>
        <w:br/>
        <w:t>(законных представителях), посещаемости ГПД, о выполнении режима дня, проведенных занятиях вносятся в журнал ГПД.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2.12. В режиме дня ГПД предусматриваются в обязательном порядке: питание, прогулка, самоподготовка, общественно полезный труд, </w:t>
      </w:r>
      <w:r w:rsidRPr="003A67DA">
        <w:rPr>
          <w:rFonts w:ascii="Times New Roman" w:hAnsi="Times New Roman"/>
          <w:sz w:val="28"/>
          <w:szCs w:val="28"/>
        </w:rPr>
        <w:br/>
        <w:t>внеурочная деятельность, проведение физкультурно-оздоровительных мероприятий, занятия по интересам.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2.13. После окончания учебных занятий в ГПД организуется отдых длительностью не менее 2 часов: 1 час – до обеда, </w:t>
      </w:r>
      <w:r w:rsidRPr="003A67DA">
        <w:rPr>
          <w:rFonts w:ascii="Times New Roman" w:hAnsi="Times New Roman"/>
          <w:sz w:val="28"/>
          <w:szCs w:val="28"/>
        </w:rPr>
        <w:br/>
        <w:t>1 час – перед самоподготовкой</w:t>
      </w:r>
      <w:proofErr w:type="gramStart"/>
      <w:r w:rsidRPr="003A67DA">
        <w:rPr>
          <w:rFonts w:ascii="Times New Roman" w:hAnsi="Times New Roman"/>
          <w:sz w:val="28"/>
          <w:szCs w:val="28"/>
        </w:rPr>
        <w:t>.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 </w:t>
      </w:r>
      <w:r w:rsidR="00984685">
        <w:rPr>
          <w:rFonts w:ascii="Times New Roman" w:hAnsi="Times New Roman"/>
          <w:sz w:val="28"/>
          <w:szCs w:val="28"/>
        </w:rPr>
        <w:t>В</w:t>
      </w:r>
      <w:r w:rsidRPr="003A67DA">
        <w:rPr>
          <w:rFonts w:ascii="Times New Roman" w:hAnsi="Times New Roman"/>
          <w:sz w:val="28"/>
          <w:szCs w:val="28"/>
        </w:rPr>
        <w:t xml:space="preserve"> зависимости от погодных условий </w:t>
      </w:r>
      <w:r w:rsidR="00984685">
        <w:rPr>
          <w:rFonts w:ascii="Times New Roman" w:hAnsi="Times New Roman"/>
          <w:sz w:val="28"/>
          <w:szCs w:val="28"/>
        </w:rPr>
        <w:t xml:space="preserve">может быть </w:t>
      </w:r>
      <w:r w:rsidRPr="003A67DA">
        <w:rPr>
          <w:rFonts w:ascii="Times New Roman" w:hAnsi="Times New Roman"/>
          <w:sz w:val="28"/>
          <w:szCs w:val="28"/>
        </w:rPr>
        <w:t>организов</w:t>
      </w:r>
      <w:r w:rsidR="00984685">
        <w:rPr>
          <w:rFonts w:ascii="Times New Roman" w:hAnsi="Times New Roman"/>
          <w:sz w:val="28"/>
          <w:szCs w:val="28"/>
        </w:rPr>
        <w:t>ан</w:t>
      </w:r>
      <w:r w:rsidRPr="003A67DA">
        <w:rPr>
          <w:rFonts w:ascii="Times New Roman" w:hAnsi="Times New Roman"/>
          <w:sz w:val="28"/>
          <w:szCs w:val="28"/>
        </w:rPr>
        <w:t xml:space="preserve"> отдых в виде прогулки на свежем воздухе. Прогулки рекомендуется сопровождать спортивными, подвижными играми и физическими упражнениями.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Дети, отнесенные по состоянию здоровья к специальной медицинской группе или перенёсшие острые заболевания, во время спортивных </w:t>
      </w:r>
      <w:r w:rsidRPr="003A67DA">
        <w:rPr>
          <w:rFonts w:ascii="Times New Roman" w:hAnsi="Times New Roman"/>
          <w:sz w:val="28"/>
          <w:szCs w:val="28"/>
        </w:rPr>
        <w:br/>
      </w:r>
      <w:r w:rsidRPr="003A67DA">
        <w:rPr>
          <w:rFonts w:ascii="Times New Roman" w:hAnsi="Times New Roman"/>
          <w:sz w:val="28"/>
          <w:szCs w:val="28"/>
        </w:rPr>
        <w:lastRenderedPageBreak/>
        <w:t>и подвижных игр выполняют упражнения, не связанные со значительной физической и анаэробной нагрузкой.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В дни неблагоприятных метеорологических условий занятия спортивными, подвижными играми и физическими упражнениями проводятся в хорошо проветриваемых помещениях </w:t>
      </w:r>
      <w:r w:rsidR="00984685">
        <w:rPr>
          <w:rFonts w:ascii="Times New Roman" w:hAnsi="Times New Roman"/>
          <w:sz w:val="28"/>
          <w:szCs w:val="28"/>
        </w:rPr>
        <w:t>школы</w:t>
      </w:r>
      <w:r w:rsidRPr="003A67DA">
        <w:rPr>
          <w:rFonts w:ascii="Times New Roman" w:hAnsi="Times New Roman"/>
          <w:sz w:val="28"/>
          <w:szCs w:val="28"/>
        </w:rPr>
        <w:t>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2.14. Внеурочная деятельность в ГПД может быть организована </w:t>
      </w:r>
      <w:r w:rsidRPr="003A67DA">
        <w:rPr>
          <w:rFonts w:ascii="Times New Roman" w:hAnsi="Times New Roman"/>
          <w:sz w:val="28"/>
          <w:szCs w:val="28"/>
        </w:rPr>
        <w:br/>
        <w:t>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2.15. Во время пребывания в ГПД по письменному заявлению родителей (законных представителей) дети могут заниматься </w:t>
      </w:r>
      <w:r w:rsidRPr="003A67DA">
        <w:rPr>
          <w:rFonts w:ascii="Times New Roman" w:hAnsi="Times New Roman"/>
          <w:sz w:val="28"/>
          <w:szCs w:val="28"/>
        </w:rPr>
        <w:br/>
        <w:t xml:space="preserve">в других организациях дополнительного образования, в кружках и секциях, организуемых в </w:t>
      </w:r>
      <w:r w:rsidR="00984685">
        <w:rPr>
          <w:rFonts w:ascii="Times New Roman" w:hAnsi="Times New Roman"/>
          <w:sz w:val="28"/>
          <w:szCs w:val="28"/>
        </w:rPr>
        <w:t>школе</w:t>
      </w:r>
      <w:r w:rsidRPr="003A67DA">
        <w:rPr>
          <w:rFonts w:ascii="Times New Roman" w:hAnsi="Times New Roman"/>
          <w:sz w:val="28"/>
          <w:szCs w:val="28"/>
        </w:rPr>
        <w:t>, участвовать в конкурсах, смотрах, олимпиадах и других массовых мероприятиях для учащихся.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2.16. </w:t>
      </w:r>
      <w:r w:rsidR="00984685">
        <w:rPr>
          <w:rFonts w:ascii="Times New Roman" w:hAnsi="Times New Roman"/>
          <w:sz w:val="28"/>
          <w:szCs w:val="28"/>
        </w:rPr>
        <w:t>Школа</w:t>
      </w:r>
      <w:r w:rsidRPr="003A67DA">
        <w:rPr>
          <w:rFonts w:ascii="Times New Roman" w:hAnsi="Times New Roman"/>
          <w:sz w:val="28"/>
          <w:szCs w:val="28"/>
        </w:rPr>
        <w:t xml:space="preserve"> обеспечивает хозяйственно-бытовое обслуживание детей, посещающих ГПД, которое включает соблюдение требований </w:t>
      </w:r>
      <w:r w:rsidRPr="003A67DA">
        <w:rPr>
          <w:rFonts w:ascii="Times New Roman" w:hAnsi="Times New Roman"/>
          <w:sz w:val="28"/>
          <w:szCs w:val="28"/>
        </w:rPr>
        <w:br/>
        <w:t>к санитарному содержанию помещения ГПД (ежедневная влажная уборка, дезинфекция и прочее).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2.17.</w:t>
      </w:r>
      <w:r w:rsidRPr="003A67DA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3A67DA">
        <w:rPr>
          <w:rFonts w:ascii="Times New Roman" w:hAnsi="Times New Roman"/>
          <w:sz w:val="28"/>
          <w:szCs w:val="28"/>
        </w:rPr>
        <w:t xml:space="preserve">ГПД функционирует в течение всего учебного года, </w:t>
      </w:r>
      <w:r w:rsidRPr="003A67DA">
        <w:rPr>
          <w:rFonts w:ascii="Times New Roman" w:hAnsi="Times New Roman"/>
          <w:sz w:val="28"/>
          <w:szCs w:val="28"/>
        </w:rPr>
        <w:br/>
        <w:t xml:space="preserve">за исключением каникулярных, праздничных, выходных дней, </w:t>
      </w:r>
      <w:r w:rsidRPr="003A67DA">
        <w:rPr>
          <w:rFonts w:ascii="Times New Roman" w:hAnsi="Times New Roman"/>
          <w:sz w:val="28"/>
          <w:szCs w:val="28"/>
        </w:rPr>
        <w:br/>
        <w:t xml:space="preserve">карантина или дней возможного непосещения учебных занятий </w:t>
      </w:r>
      <w:r w:rsidRPr="003A67DA">
        <w:rPr>
          <w:rFonts w:ascii="Times New Roman" w:hAnsi="Times New Roman"/>
          <w:sz w:val="28"/>
          <w:szCs w:val="28"/>
        </w:rPr>
        <w:br/>
        <w:t>в связи с погодными условиями.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2.18. Дети, посещающие ГПД, обеспечиваются питанием в помещении, предусмотренном для питания </w:t>
      </w:r>
      <w:proofErr w:type="gramStart"/>
      <w:r w:rsidRPr="003A67D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 обще</w:t>
      </w:r>
      <w:r w:rsidR="00984685">
        <w:rPr>
          <w:rFonts w:ascii="Times New Roman" w:hAnsi="Times New Roman"/>
          <w:sz w:val="28"/>
          <w:szCs w:val="28"/>
        </w:rPr>
        <w:t xml:space="preserve">й </w:t>
      </w:r>
      <w:r w:rsidRPr="003A67DA">
        <w:rPr>
          <w:rFonts w:ascii="Times New Roman" w:hAnsi="Times New Roman"/>
          <w:sz w:val="28"/>
          <w:szCs w:val="28"/>
        </w:rPr>
        <w:t>школы.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2.19. Питание детей, обучающихся в </w:t>
      </w:r>
      <w:r w:rsidR="00984685">
        <w:rPr>
          <w:rFonts w:ascii="Times New Roman" w:hAnsi="Times New Roman"/>
          <w:sz w:val="28"/>
          <w:szCs w:val="28"/>
        </w:rPr>
        <w:t xml:space="preserve">школе  и посещающих ГПД, </w:t>
      </w:r>
      <w:r w:rsidRPr="003A67DA">
        <w:rPr>
          <w:rFonts w:ascii="Times New Roman" w:hAnsi="Times New Roman"/>
          <w:sz w:val="28"/>
          <w:szCs w:val="28"/>
        </w:rPr>
        <w:t>организуется за счет средств родителей (законных представителей), за исключением категорий обучающихся, посещающих ГПД, указанных в пункте 3.3 настоящего Порядка.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A67DA" w:rsidRPr="009E16F2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>3. Порядок расчета родительской платы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3.1. Родительская плата включает в себя обеспечение обучающихся горячим питанием. Размер родительской платы устанавливается в расчете </w:t>
      </w:r>
      <w:r w:rsidRPr="003A67DA">
        <w:rPr>
          <w:rFonts w:ascii="Times New Roman" w:hAnsi="Times New Roman"/>
          <w:sz w:val="28"/>
          <w:szCs w:val="28"/>
        </w:rPr>
        <w:br/>
        <w:t xml:space="preserve">за один день пребывания обучающегося в </w:t>
      </w:r>
      <w:r w:rsidR="00984685">
        <w:rPr>
          <w:rFonts w:ascii="Times New Roman" w:hAnsi="Times New Roman"/>
          <w:sz w:val="28"/>
          <w:szCs w:val="28"/>
        </w:rPr>
        <w:t>школе</w:t>
      </w:r>
      <w:r w:rsidRPr="003A67DA">
        <w:rPr>
          <w:rFonts w:ascii="Times New Roman" w:hAnsi="Times New Roman"/>
          <w:sz w:val="28"/>
          <w:szCs w:val="28"/>
        </w:rPr>
        <w:t>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3.2. Размер родительской платы на питание устанавливается </w:t>
      </w:r>
      <w:r w:rsidRPr="003A67DA">
        <w:rPr>
          <w:rFonts w:ascii="Times New Roman" w:hAnsi="Times New Roman"/>
          <w:sz w:val="28"/>
          <w:szCs w:val="28"/>
        </w:rPr>
        <w:br/>
        <w:t xml:space="preserve">в </w:t>
      </w:r>
      <w:r w:rsidR="00984685">
        <w:rPr>
          <w:rFonts w:ascii="Times New Roman" w:hAnsi="Times New Roman"/>
          <w:sz w:val="28"/>
          <w:szCs w:val="28"/>
        </w:rPr>
        <w:t xml:space="preserve">школе </w:t>
      </w:r>
      <w:r w:rsidRPr="003A67DA">
        <w:rPr>
          <w:rFonts w:ascii="Times New Roman" w:hAnsi="Times New Roman"/>
          <w:sz w:val="28"/>
          <w:szCs w:val="28"/>
        </w:rPr>
        <w:t xml:space="preserve"> с учетом мнения родителей (законных представителей).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3.3. Размер родительской платы, взимаемой с родителей (законных представителей) детей за услуги присмотра и ухода за детьми в ГПД, </w:t>
      </w:r>
      <w:r w:rsidRPr="003A67DA">
        <w:rPr>
          <w:rFonts w:ascii="Times New Roman" w:hAnsi="Times New Roman"/>
          <w:sz w:val="28"/>
          <w:szCs w:val="28"/>
        </w:rPr>
        <w:br/>
        <w:t xml:space="preserve">не взимается </w:t>
      </w:r>
      <w:r w:rsidRPr="003A67DA">
        <w:rPr>
          <w:rFonts w:ascii="Times New Roman" w:hAnsi="Times New Roman"/>
          <w:color w:val="000000"/>
          <w:sz w:val="28"/>
          <w:szCs w:val="28"/>
        </w:rPr>
        <w:t>‎</w:t>
      </w:r>
      <w:r w:rsidRPr="003A67DA">
        <w:rPr>
          <w:rFonts w:ascii="Times New Roman" w:hAnsi="Times New Roman"/>
          <w:sz w:val="28"/>
          <w:szCs w:val="28"/>
        </w:rPr>
        <w:t xml:space="preserve">со следующих категорий родителей (законных представителей): 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7DA">
        <w:rPr>
          <w:rFonts w:ascii="Times New Roman" w:hAnsi="Times New Roman"/>
          <w:sz w:val="28"/>
          <w:szCs w:val="28"/>
        </w:rPr>
        <w:t xml:space="preserve">- один из родителей (законных представителей) которых призван </w:t>
      </w:r>
      <w:r w:rsidRPr="003A67DA">
        <w:rPr>
          <w:rFonts w:ascii="Times New Roman" w:hAnsi="Times New Roman"/>
          <w:sz w:val="28"/>
          <w:szCs w:val="28"/>
        </w:rPr>
        <w:br/>
        <w:t xml:space="preserve">на военную службу по мобилизации в Вооруженные силы Российской Федерации в соответствии с Указом Президента Российской Федерации </w:t>
      </w:r>
      <w:r w:rsidRPr="003A67DA">
        <w:rPr>
          <w:rFonts w:ascii="Times New Roman" w:hAnsi="Times New Roman"/>
          <w:sz w:val="28"/>
          <w:szCs w:val="28"/>
        </w:rPr>
        <w:br/>
        <w:t xml:space="preserve">от 21 сентября 2022 года № 647 «Об объявлении частичной мобилизации </w:t>
      </w:r>
      <w:r w:rsidRPr="003A67DA">
        <w:rPr>
          <w:rFonts w:ascii="Times New Roman" w:hAnsi="Times New Roman"/>
          <w:sz w:val="28"/>
          <w:szCs w:val="28"/>
        </w:rPr>
        <w:br/>
        <w:t xml:space="preserve">в Российской Федерации», военнослужащих, проходящих военную службу </w:t>
      </w:r>
      <w:r w:rsidRPr="003A67DA">
        <w:rPr>
          <w:rFonts w:ascii="Times New Roman" w:hAnsi="Times New Roman"/>
          <w:sz w:val="28"/>
          <w:szCs w:val="28"/>
        </w:rPr>
        <w:br/>
        <w:t xml:space="preserve">в Вооруженных силах Российской Федерации по контракту, </w:t>
      </w:r>
      <w:r w:rsidRPr="003A67DA">
        <w:rPr>
          <w:rFonts w:ascii="Times New Roman" w:hAnsi="Times New Roman"/>
          <w:sz w:val="28"/>
          <w:szCs w:val="28"/>
        </w:rPr>
        <w:br/>
      </w:r>
      <w:r w:rsidRPr="003A67DA">
        <w:rPr>
          <w:rFonts w:ascii="Times New Roman" w:hAnsi="Times New Roman"/>
          <w:sz w:val="28"/>
          <w:szCs w:val="28"/>
        </w:rPr>
        <w:lastRenderedPageBreak/>
        <w:t>участвующих в специальной военной операции на территориях Украины, Донецкой Народной Республики, Луганской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 Народной Республики, Запорожской области, Херсонской области;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-</w:t>
      </w:r>
      <w:r w:rsidRPr="003A67D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3A67DA">
        <w:rPr>
          <w:rFonts w:ascii="Times New Roman" w:hAnsi="Times New Roman"/>
          <w:color w:val="000000"/>
          <w:sz w:val="28"/>
          <w:szCs w:val="28"/>
        </w:rPr>
        <w:t>погибших при исполнении служебного долга (один или оба);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A67DA">
        <w:rPr>
          <w:rFonts w:ascii="Times New Roman" w:hAnsi="Times New Roman"/>
          <w:sz w:val="28"/>
          <w:szCs w:val="28"/>
        </w:rPr>
        <w:t>один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 из которых заключил контракт о добровольном содействии </w:t>
      </w:r>
      <w:r w:rsidRPr="003A67DA">
        <w:rPr>
          <w:rFonts w:ascii="Times New Roman" w:hAnsi="Times New Roman"/>
          <w:sz w:val="28"/>
          <w:szCs w:val="28"/>
        </w:rPr>
        <w:br/>
        <w:t xml:space="preserve">в выполнении задач, возложенных на Вооруженные Силы </w:t>
      </w:r>
      <w:r w:rsidRPr="003A67DA">
        <w:rPr>
          <w:rFonts w:ascii="Times New Roman" w:hAnsi="Times New Roman"/>
          <w:sz w:val="28"/>
          <w:szCs w:val="28"/>
        </w:rPr>
        <w:br/>
        <w:t xml:space="preserve">Российской Федерации в ходе проведения специальной военной операции </w:t>
      </w:r>
      <w:r w:rsidRPr="003A67DA">
        <w:rPr>
          <w:rFonts w:ascii="Times New Roman" w:hAnsi="Times New Roman"/>
          <w:sz w:val="28"/>
          <w:szCs w:val="28"/>
        </w:rPr>
        <w:br/>
        <w:t xml:space="preserve">по демилитаризации и денацификации Украины (далее – СВО), – </w:t>
      </w:r>
      <w:r w:rsidRPr="003A67DA">
        <w:rPr>
          <w:rFonts w:ascii="Times New Roman" w:hAnsi="Times New Roman"/>
          <w:sz w:val="28"/>
          <w:szCs w:val="28"/>
        </w:rPr>
        <w:br/>
        <w:t>на период действия контракта;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A67DA">
        <w:rPr>
          <w:rFonts w:ascii="Times New Roman" w:hAnsi="Times New Roman"/>
          <w:sz w:val="28"/>
          <w:szCs w:val="28"/>
        </w:rPr>
        <w:t>один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 из которых является военнослужащим, </w:t>
      </w:r>
      <w:r w:rsidRPr="003A67DA">
        <w:rPr>
          <w:rFonts w:ascii="Times New Roman" w:hAnsi="Times New Roman"/>
          <w:sz w:val="28"/>
          <w:szCs w:val="28"/>
        </w:rPr>
        <w:br/>
        <w:t>проходящим военную службу по контракту, принимающим участие в СВО, – на период участия в СВО;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A67DA">
        <w:rPr>
          <w:rFonts w:ascii="Times New Roman" w:hAnsi="Times New Roman"/>
          <w:sz w:val="28"/>
          <w:szCs w:val="28"/>
        </w:rPr>
        <w:t>один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 из которых является сотрудником (военнослужащим) </w:t>
      </w:r>
      <w:r w:rsidRPr="003A67DA">
        <w:rPr>
          <w:rFonts w:ascii="Times New Roman" w:hAnsi="Times New Roman"/>
          <w:sz w:val="28"/>
          <w:szCs w:val="28"/>
        </w:rPr>
        <w:br/>
        <w:t>войск национальной гвардии Российской Федерации, принимающим участие в СВО, – на период участия в СВО.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7DA">
        <w:rPr>
          <w:rFonts w:ascii="Times New Roman" w:hAnsi="Times New Roman"/>
          <w:sz w:val="28"/>
          <w:szCs w:val="28"/>
        </w:rPr>
        <w:t xml:space="preserve">Бесплатное питание предоставляется в заявительном порядке </w:t>
      </w:r>
      <w:r w:rsidRPr="003A67DA">
        <w:rPr>
          <w:rFonts w:ascii="Times New Roman" w:hAnsi="Times New Roman"/>
          <w:sz w:val="28"/>
          <w:szCs w:val="28"/>
        </w:rPr>
        <w:br/>
        <w:t xml:space="preserve">при обращении члена семьи, относящегося к вышеуказанной категории </w:t>
      </w:r>
      <w:r w:rsidRPr="003A67DA">
        <w:rPr>
          <w:rFonts w:ascii="Times New Roman" w:hAnsi="Times New Roman"/>
          <w:sz w:val="28"/>
          <w:szCs w:val="28"/>
        </w:rPr>
        <w:br/>
        <w:t xml:space="preserve">в образовательное </w:t>
      </w:r>
      <w:r w:rsidR="00984685">
        <w:rPr>
          <w:rFonts w:ascii="Times New Roman" w:hAnsi="Times New Roman"/>
          <w:sz w:val="28"/>
          <w:szCs w:val="28"/>
        </w:rPr>
        <w:t xml:space="preserve">школе </w:t>
      </w:r>
      <w:r w:rsidRPr="003A67DA">
        <w:rPr>
          <w:rFonts w:ascii="Times New Roman" w:hAnsi="Times New Roman"/>
          <w:sz w:val="28"/>
          <w:szCs w:val="28"/>
        </w:rPr>
        <w:t xml:space="preserve"> с предоставлением документов, подтверждающих статус военнослужащего, призванного на военную службу по мобилизации, заключивших контракт о прохождении военной службы, </w:t>
      </w:r>
      <w:r w:rsidRPr="003A67DA">
        <w:rPr>
          <w:rFonts w:ascii="Times New Roman" w:hAnsi="Times New Roman"/>
          <w:sz w:val="28"/>
          <w:szCs w:val="28"/>
        </w:rPr>
        <w:br/>
        <w:t xml:space="preserve">а также граждан, заключивших контракт о добровольном содействии </w:t>
      </w:r>
      <w:r w:rsidRPr="003A67DA">
        <w:rPr>
          <w:rFonts w:ascii="Times New Roman" w:hAnsi="Times New Roman"/>
          <w:sz w:val="28"/>
          <w:szCs w:val="28"/>
        </w:rPr>
        <w:br/>
        <w:t xml:space="preserve">в выполнении задач, возложенных на Вооруженные Силы </w:t>
      </w:r>
      <w:r w:rsidRPr="003A67DA">
        <w:rPr>
          <w:rFonts w:ascii="Times New Roman" w:hAnsi="Times New Roman"/>
          <w:sz w:val="28"/>
          <w:szCs w:val="28"/>
        </w:rPr>
        <w:br/>
        <w:t xml:space="preserve">Российской Федерации, в ходе специальной военной операции, </w:t>
      </w:r>
      <w:r w:rsidRPr="003A67DA">
        <w:rPr>
          <w:rFonts w:ascii="Times New Roman" w:hAnsi="Times New Roman"/>
          <w:sz w:val="28"/>
          <w:szCs w:val="28"/>
        </w:rPr>
        <w:br/>
        <w:t>на основании свидетельства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 о рождении, свидетельства о заключении брака </w:t>
      </w:r>
      <w:r w:rsidRPr="003A67DA">
        <w:rPr>
          <w:rFonts w:ascii="Times New Roman" w:hAnsi="Times New Roman"/>
          <w:sz w:val="28"/>
          <w:szCs w:val="28"/>
        </w:rPr>
        <w:br/>
        <w:t>и других документов, а именно: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-</w:t>
      </w:r>
      <w:r w:rsidRPr="003A67D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3A67DA">
        <w:rPr>
          <w:rFonts w:ascii="Times New Roman" w:hAnsi="Times New Roman"/>
          <w:color w:val="000000"/>
          <w:sz w:val="28"/>
          <w:szCs w:val="28"/>
        </w:rPr>
        <w:t xml:space="preserve">семьи, которые погибли при исполнении служебного долга </w:t>
      </w:r>
      <w:r w:rsidRPr="003A67DA">
        <w:rPr>
          <w:rFonts w:ascii="Times New Roman" w:hAnsi="Times New Roman"/>
          <w:color w:val="000000"/>
          <w:sz w:val="28"/>
          <w:szCs w:val="28"/>
        </w:rPr>
        <w:br/>
        <w:t xml:space="preserve">(один или оба) предоставляют копию (копии) свидетельства о смерти, </w:t>
      </w:r>
      <w:r w:rsidRPr="003A67DA">
        <w:rPr>
          <w:rFonts w:ascii="Times New Roman" w:hAnsi="Times New Roman"/>
          <w:color w:val="000000"/>
          <w:sz w:val="28"/>
          <w:szCs w:val="28"/>
        </w:rPr>
        <w:br/>
        <w:t>копию (копии) свидетельства о рождении, копию документа, подтверждающего гибель при исполнении служебного долга;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7DA">
        <w:rPr>
          <w:rFonts w:ascii="Times New Roman" w:hAnsi="Times New Roman"/>
          <w:sz w:val="28"/>
          <w:szCs w:val="28"/>
        </w:rPr>
        <w:t xml:space="preserve">- семьи, в которых один из родителей (законных представителей) призван на военную службу по мобилизации в Вооруженные Силы Российской Федерации в соответствии с Указом Президента </w:t>
      </w:r>
      <w:r w:rsidRPr="003A67DA">
        <w:rPr>
          <w:rFonts w:ascii="Times New Roman" w:hAnsi="Times New Roman"/>
          <w:sz w:val="28"/>
          <w:szCs w:val="28"/>
        </w:rPr>
        <w:br/>
        <w:t xml:space="preserve">Российской Федерации от 21.09.2022 № 647 «Об объявлении частичной мобилизации в Российской Федерации» предоставляют справку, </w:t>
      </w:r>
      <w:r w:rsidRPr="003A67DA">
        <w:rPr>
          <w:rFonts w:ascii="Times New Roman" w:hAnsi="Times New Roman"/>
          <w:sz w:val="28"/>
          <w:szCs w:val="28"/>
        </w:rPr>
        <w:br/>
        <w:t>выданную военным комиссариатом, подтверждающую призыв на военную службу по мобилизации в Вооруженные Силы Российской Федерации;</w:t>
      </w:r>
      <w:proofErr w:type="gramEnd"/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- семьи, в которых один из родителей (законных представителей) заключил контракт о добровольном содействии в выполнении задач, возложенных на Вооруженные Силы Российской Федерации, </w:t>
      </w:r>
      <w:r w:rsidRPr="003A67DA">
        <w:rPr>
          <w:rFonts w:ascii="Times New Roman" w:hAnsi="Times New Roman"/>
          <w:sz w:val="28"/>
          <w:szCs w:val="28"/>
        </w:rPr>
        <w:br/>
      </w:r>
      <w:proofErr w:type="gramStart"/>
      <w:r w:rsidRPr="003A67DA">
        <w:rPr>
          <w:rFonts w:ascii="Times New Roman" w:hAnsi="Times New Roman"/>
          <w:sz w:val="28"/>
          <w:szCs w:val="28"/>
        </w:rPr>
        <w:t>предоставляют справку</w:t>
      </w:r>
      <w:proofErr w:type="gramEnd"/>
      <w:r w:rsidRPr="003A67DA">
        <w:rPr>
          <w:rFonts w:ascii="Times New Roman" w:hAnsi="Times New Roman"/>
          <w:sz w:val="28"/>
          <w:szCs w:val="28"/>
        </w:rPr>
        <w:t>, выданную военным комиссариатом, подтверждающую заключение контракта;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- семьи, в которых один из родителей (законных представителей) является военнослужащим, проходящим военную службу по контракту, принимающим участие в СВО, </w:t>
      </w:r>
      <w:proofErr w:type="gramStart"/>
      <w:r w:rsidRPr="003A67DA">
        <w:rPr>
          <w:rFonts w:ascii="Times New Roman" w:hAnsi="Times New Roman"/>
          <w:sz w:val="28"/>
          <w:szCs w:val="28"/>
        </w:rPr>
        <w:t>предоставляют справку</w:t>
      </w:r>
      <w:proofErr w:type="gramEnd"/>
      <w:r w:rsidRPr="003A67DA">
        <w:rPr>
          <w:rFonts w:ascii="Times New Roman" w:hAnsi="Times New Roman"/>
          <w:sz w:val="28"/>
          <w:szCs w:val="28"/>
        </w:rPr>
        <w:t xml:space="preserve">, </w:t>
      </w:r>
      <w:r w:rsidRPr="003A67DA">
        <w:rPr>
          <w:rFonts w:ascii="Times New Roman" w:hAnsi="Times New Roman"/>
          <w:sz w:val="28"/>
          <w:szCs w:val="28"/>
        </w:rPr>
        <w:br/>
      </w:r>
      <w:r w:rsidRPr="003A67DA">
        <w:rPr>
          <w:rFonts w:ascii="Times New Roman" w:hAnsi="Times New Roman"/>
          <w:sz w:val="28"/>
          <w:szCs w:val="28"/>
        </w:rPr>
        <w:lastRenderedPageBreak/>
        <w:t>выданную командиром воинской части, подтверждающую военную службу по контракту и участие в СВО;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- семьи, в которых один из родителей (законных представителей) является сотрудником (военнослужащим) войск национальной гвардии Российской Федерации, принимающим участие в СВО, </w:t>
      </w:r>
      <w:proofErr w:type="gramStart"/>
      <w:r w:rsidRPr="003A67DA">
        <w:rPr>
          <w:rFonts w:ascii="Times New Roman" w:hAnsi="Times New Roman"/>
          <w:sz w:val="28"/>
          <w:szCs w:val="28"/>
        </w:rPr>
        <w:t>предоставляют справку</w:t>
      </w:r>
      <w:proofErr w:type="gramEnd"/>
      <w:r w:rsidRPr="003A67DA">
        <w:rPr>
          <w:rFonts w:ascii="Times New Roman" w:hAnsi="Times New Roman"/>
          <w:sz w:val="28"/>
          <w:szCs w:val="28"/>
        </w:rPr>
        <w:t>, выданную Федеральной службой войск национальной гвардии Российской Федерации (</w:t>
      </w:r>
      <w:proofErr w:type="spellStart"/>
      <w:r w:rsidRPr="003A67DA">
        <w:rPr>
          <w:rFonts w:ascii="Times New Roman" w:hAnsi="Times New Roman"/>
          <w:sz w:val="28"/>
          <w:szCs w:val="28"/>
        </w:rPr>
        <w:t>Росгвардия</w:t>
      </w:r>
      <w:proofErr w:type="spellEnd"/>
      <w:r w:rsidRPr="003A67DA">
        <w:rPr>
          <w:rFonts w:ascii="Times New Roman" w:hAnsi="Times New Roman"/>
          <w:sz w:val="28"/>
          <w:szCs w:val="28"/>
        </w:rPr>
        <w:t xml:space="preserve">), подтверждающую участие сотрудников (военнослужащих) войск национальной гвардии Российской Федерации </w:t>
      </w:r>
      <w:r w:rsidRPr="003A67DA">
        <w:rPr>
          <w:rFonts w:ascii="Times New Roman" w:hAnsi="Times New Roman"/>
          <w:sz w:val="28"/>
          <w:szCs w:val="28"/>
        </w:rPr>
        <w:br/>
        <w:t>в СВО.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Бесплатное питание предоставляется в период прохождения военнослужащим военной службы в зоне СВО и осуществляется </w:t>
      </w:r>
      <w:r w:rsidRPr="003A67DA">
        <w:rPr>
          <w:rFonts w:ascii="Times New Roman" w:hAnsi="Times New Roman"/>
          <w:sz w:val="28"/>
          <w:szCs w:val="28"/>
        </w:rPr>
        <w:br/>
        <w:t>не ранее чем со дня его убытия в места сбора и (или) на пункты (места) приема военнослужащих, призванных на военную службу.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Право на получение бесплатного питания возникает </w:t>
      </w:r>
      <w:r w:rsidRPr="003A67DA">
        <w:rPr>
          <w:rFonts w:ascii="Times New Roman" w:hAnsi="Times New Roman"/>
          <w:sz w:val="28"/>
          <w:szCs w:val="28"/>
        </w:rPr>
        <w:br/>
        <w:t xml:space="preserve">у обучающихся со дня подачи необходимых документов, </w:t>
      </w:r>
      <w:r w:rsidRPr="003A67DA">
        <w:rPr>
          <w:rFonts w:ascii="Times New Roman" w:hAnsi="Times New Roman"/>
          <w:sz w:val="28"/>
          <w:szCs w:val="28"/>
        </w:rPr>
        <w:br/>
        <w:t>подтверждающих статус льготной категории.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Финансовое обеспечение расходов, связанных с оказанием услуги </w:t>
      </w:r>
      <w:r w:rsidRPr="003A67DA">
        <w:rPr>
          <w:rFonts w:ascii="Times New Roman" w:hAnsi="Times New Roman"/>
          <w:sz w:val="28"/>
          <w:szCs w:val="28"/>
        </w:rPr>
        <w:br/>
        <w:t>по уходу и присмотру детей в ГПД, родители (законные представители) которых освобождены от родительской платы, осуществляется за счет средств местного бюджета.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3.4. Питание обучающихся, освобожденных от родительской платы </w:t>
      </w:r>
      <w:r w:rsidRPr="003A67DA">
        <w:rPr>
          <w:rFonts w:ascii="Times New Roman" w:hAnsi="Times New Roman"/>
          <w:sz w:val="28"/>
          <w:szCs w:val="28"/>
        </w:rPr>
        <w:br/>
        <w:t xml:space="preserve">за питание в ГПД, осуществляется с 01.10.2023 – из расчета 30,00 рублей </w:t>
      </w:r>
      <w:r w:rsidRPr="003A67DA">
        <w:rPr>
          <w:rFonts w:ascii="Times New Roman" w:hAnsi="Times New Roman"/>
          <w:sz w:val="28"/>
          <w:szCs w:val="28"/>
        </w:rPr>
        <w:br/>
        <w:t xml:space="preserve">00 копеек в день на 1 ребенка. 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3.5. Замена бесплатного одноразового горячего питания </w:t>
      </w:r>
      <w:r w:rsidRPr="003A67DA">
        <w:rPr>
          <w:rFonts w:ascii="Times New Roman" w:hAnsi="Times New Roman"/>
          <w:sz w:val="28"/>
          <w:szCs w:val="28"/>
        </w:rPr>
        <w:br/>
        <w:t xml:space="preserve">за счет бюджетных ассигнований местного бюджета </w:t>
      </w:r>
      <w:r w:rsidRPr="003A67DA">
        <w:rPr>
          <w:rFonts w:ascii="Times New Roman" w:hAnsi="Times New Roman"/>
          <w:sz w:val="28"/>
          <w:szCs w:val="28"/>
        </w:rPr>
        <w:br/>
        <w:t>сухим пайком и денежной компенсацией не производится.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3A67DA">
        <w:rPr>
          <w:rFonts w:ascii="Times New Roman" w:hAnsi="Times New Roman"/>
          <w:color w:val="000000"/>
          <w:sz w:val="28"/>
          <w:szCs w:val="28"/>
        </w:rPr>
        <w:t xml:space="preserve">3.6. Деятельность ГПД по своему содержанию включает в себя наряду с присмотром и уходом образовательную деятельность, </w:t>
      </w:r>
      <w:r w:rsidRPr="003A67DA">
        <w:rPr>
          <w:rFonts w:ascii="Times New Roman" w:hAnsi="Times New Roman"/>
          <w:color w:val="000000"/>
          <w:sz w:val="28"/>
          <w:szCs w:val="28"/>
        </w:rPr>
        <w:br/>
        <w:t xml:space="preserve">т.е. в ходе нее фактически осуществляется образовательный процесс (например, внеурочная деятельность). В этом случае вопрос финансирования решается в зависимости от того, является ли эта образовательная деятельность частью основной образовательной программы, </w:t>
      </w:r>
      <w:r w:rsidRPr="003A67DA">
        <w:rPr>
          <w:rFonts w:ascii="Times New Roman" w:hAnsi="Times New Roman"/>
          <w:color w:val="000000"/>
          <w:sz w:val="28"/>
          <w:szCs w:val="28"/>
        </w:rPr>
        <w:br/>
        <w:t xml:space="preserve">реализация которой финансируется за счет средств бюджета. </w:t>
      </w:r>
      <w:r w:rsidRPr="003A67DA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3A67DA">
        <w:rPr>
          <w:rFonts w:ascii="Times New Roman" w:hAnsi="Times New Roman"/>
          <w:color w:val="000000"/>
          <w:sz w:val="28"/>
          <w:szCs w:val="28"/>
        </w:rPr>
        <w:t>Данная образовательная деятельность может являться составной частью реализации основной образовательной программы (например, ведение индивидуальной работы с обучающимися, предусмотренной программой, подготовка к учебным занятиям, физкультурно-оздоровительные, воспитательные и культурные мероприятия и др.).</w:t>
      </w:r>
      <w:proofErr w:type="gramEnd"/>
      <w:r w:rsidRPr="003A67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67DA">
        <w:rPr>
          <w:rFonts w:ascii="Times New Roman" w:hAnsi="Times New Roman"/>
          <w:color w:val="000000"/>
          <w:sz w:val="28"/>
          <w:szCs w:val="28"/>
        </w:rPr>
        <w:br/>
        <w:t xml:space="preserve">В случае если она входит в реализуемую программу, финансирование указанной деятельности может осуществляться за счет средств субсидии, предоставленной на реализацию соответствующей основной образовательной программы. В случае если указанная образовательная деятельность не входит в качестве составной части </w:t>
      </w:r>
      <w:r w:rsidRPr="003A67DA">
        <w:rPr>
          <w:rFonts w:ascii="Times New Roman" w:hAnsi="Times New Roman"/>
          <w:color w:val="000000"/>
          <w:sz w:val="28"/>
          <w:szCs w:val="28"/>
        </w:rPr>
        <w:br/>
        <w:t>в основную образовательную программу, она оформл</w:t>
      </w:r>
      <w:r w:rsidR="00984685">
        <w:rPr>
          <w:rFonts w:ascii="Times New Roman" w:hAnsi="Times New Roman"/>
          <w:color w:val="000000"/>
          <w:sz w:val="28"/>
          <w:szCs w:val="28"/>
        </w:rPr>
        <w:t>яется</w:t>
      </w:r>
      <w:r w:rsidRPr="003A67DA">
        <w:rPr>
          <w:rFonts w:ascii="Times New Roman" w:hAnsi="Times New Roman"/>
          <w:color w:val="000000"/>
          <w:sz w:val="28"/>
          <w:szCs w:val="28"/>
        </w:rPr>
        <w:br/>
        <w:t>как платн</w:t>
      </w:r>
      <w:r w:rsidR="00984685">
        <w:rPr>
          <w:rFonts w:ascii="Times New Roman" w:hAnsi="Times New Roman"/>
          <w:color w:val="000000"/>
          <w:sz w:val="28"/>
          <w:szCs w:val="28"/>
        </w:rPr>
        <w:t>ая</w:t>
      </w:r>
      <w:r w:rsidRPr="003A67DA">
        <w:rPr>
          <w:rFonts w:ascii="Times New Roman" w:hAnsi="Times New Roman"/>
          <w:color w:val="000000"/>
          <w:sz w:val="28"/>
          <w:szCs w:val="28"/>
        </w:rPr>
        <w:t xml:space="preserve"> дополнительн</w:t>
      </w:r>
      <w:r w:rsidR="00984685">
        <w:rPr>
          <w:rFonts w:ascii="Times New Roman" w:hAnsi="Times New Roman"/>
          <w:color w:val="000000"/>
          <w:sz w:val="28"/>
          <w:szCs w:val="28"/>
        </w:rPr>
        <w:t>ая</w:t>
      </w:r>
      <w:r w:rsidRPr="003A67DA">
        <w:rPr>
          <w:rFonts w:ascii="Times New Roman" w:hAnsi="Times New Roman"/>
          <w:color w:val="000000"/>
          <w:sz w:val="28"/>
          <w:szCs w:val="28"/>
        </w:rPr>
        <w:t xml:space="preserve"> образовательн</w:t>
      </w:r>
      <w:r w:rsidR="00984685">
        <w:rPr>
          <w:rFonts w:ascii="Times New Roman" w:hAnsi="Times New Roman"/>
          <w:color w:val="000000"/>
          <w:sz w:val="28"/>
          <w:szCs w:val="28"/>
        </w:rPr>
        <w:t>ая</w:t>
      </w:r>
      <w:r w:rsidRPr="003A67DA">
        <w:rPr>
          <w:rFonts w:ascii="Times New Roman" w:hAnsi="Times New Roman"/>
          <w:color w:val="000000"/>
          <w:sz w:val="28"/>
          <w:szCs w:val="28"/>
        </w:rPr>
        <w:t xml:space="preserve"> услуг</w:t>
      </w:r>
      <w:r w:rsidR="00984685">
        <w:rPr>
          <w:rFonts w:ascii="Times New Roman" w:hAnsi="Times New Roman"/>
          <w:color w:val="000000"/>
          <w:sz w:val="28"/>
          <w:szCs w:val="28"/>
        </w:rPr>
        <w:t>а</w:t>
      </w:r>
      <w:r w:rsidRPr="003A67DA">
        <w:rPr>
          <w:rFonts w:ascii="Times New Roman" w:hAnsi="Times New Roman"/>
          <w:color w:val="000000"/>
          <w:sz w:val="28"/>
          <w:szCs w:val="28"/>
        </w:rPr>
        <w:t xml:space="preserve"> и финансироваться </w:t>
      </w:r>
      <w:r w:rsidRPr="003A67DA">
        <w:rPr>
          <w:rFonts w:ascii="Times New Roman" w:hAnsi="Times New Roman"/>
          <w:color w:val="000000"/>
          <w:sz w:val="28"/>
          <w:szCs w:val="28"/>
        </w:rPr>
        <w:br/>
      </w:r>
      <w:r w:rsidRPr="003A67DA">
        <w:rPr>
          <w:rFonts w:ascii="Times New Roman" w:hAnsi="Times New Roman"/>
          <w:color w:val="000000"/>
          <w:sz w:val="28"/>
          <w:szCs w:val="28"/>
        </w:rPr>
        <w:lastRenderedPageBreak/>
        <w:t xml:space="preserve">за счет средств физических лиц на основании договора оказания </w:t>
      </w:r>
      <w:r w:rsidRPr="003A67DA">
        <w:rPr>
          <w:rFonts w:ascii="Times New Roman" w:hAnsi="Times New Roman"/>
          <w:color w:val="000000"/>
          <w:sz w:val="28"/>
          <w:szCs w:val="28"/>
        </w:rPr>
        <w:br/>
        <w:t>платных образовательных услуг. Указанная деятельность также может являться отдельной муниципальной услугой по дополнительному образованию, финансирование которой будет предусмотрено за счет средств соответствующего бюджета и услуга будет включена в муниципальное задание.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3.7. Не допускается включение в родительскую плату расходов </w:t>
      </w:r>
      <w:r w:rsidRPr="003A67DA">
        <w:rPr>
          <w:rFonts w:ascii="Times New Roman" w:hAnsi="Times New Roman"/>
          <w:sz w:val="28"/>
          <w:szCs w:val="28"/>
        </w:rPr>
        <w:br/>
        <w:t xml:space="preserve">на реализацию общеобразовательной программы начального общего, основного общего и среднего общего образования, а также расходов </w:t>
      </w:r>
      <w:r w:rsidRPr="003A67DA">
        <w:rPr>
          <w:rFonts w:ascii="Times New Roman" w:hAnsi="Times New Roman"/>
          <w:sz w:val="28"/>
          <w:szCs w:val="28"/>
        </w:rPr>
        <w:br/>
        <w:t xml:space="preserve">на содержание недвижимого имущества </w:t>
      </w:r>
      <w:r w:rsidR="00984685">
        <w:rPr>
          <w:rFonts w:ascii="Times New Roman" w:hAnsi="Times New Roman"/>
          <w:sz w:val="28"/>
          <w:szCs w:val="28"/>
        </w:rPr>
        <w:t>школы</w:t>
      </w:r>
      <w:r w:rsidRPr="003A67DA">
        <w:rPr>
          <w:rFonts w:ascii="Times New Roman" w:hAnsi="Times New Roman"/>
          <w:sz w:val="28"/>
          <w:szCs w:val="28"/>
        </w:rPr>
        <w:t xml:space="preserve"> </w:t>
      </w:r>
      <w:r w:rsidRPr="003A67DA">
        <w:rPr>
          <w:rFonts w:ascii="Times New Roman" w:hAnsi="Times New Roman"/>
          <w:sz w:val="28"/>
          <w:szCs w:val="28"/>
        </w:rPr>
        <w:br/>
        <w:t xml:space="preserve">(косметический и иной ремонт, отопление, освещение, водоснабжение). Родительская плата за ГПД должна обеспечивать только возмещение расходов </w:t>
      </w:r>
      <w:r w:rsidR="00984685">
        <w:rPr>
          <w:rFonts w:ascii="Times New Roman" w:hAnsi="Times New Roman"/>
          <w:sz w:val="28"/>
          <w:szCs w:val="28"/>
        </w:rPr>
        <w:t>школы</w:t>
      </w:r>
      <w:r w:rsidRPr="003A67DA">
        <w:rPr>
          <w:rFonts w:ascii="Times New Roman" w:hAnsi="Times New Roman"/>
          <w:sz w:val="28"/>
          <w:szCs w:val="28"/>
        </w:rPr>
        <w:t xml:space="preserve"> на оказание услуги по присмотру и уходу за детьми в ГПД. 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A67DA" w:rsidRPr="009E16F2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>4. Порядок поступления родительской платы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4.1. Расчет суммы родительской платы за питание осуществляется руководителем ГПД школы, назначенного приказом директора, по количеству посещений обучающимся </w:t>
      </w:r>
      <w:r>
        <w:rPr>
          <w:rFonts w:ascii="Times New Roman" w:hAnsi="Times New Roman"/>
          <w:sz w:val="28"/>
          <w:szCs w:val="28"/>
        </w:rPr>
        <w:t xml:space="preserve">Группа </w:t>
      </w:r>
      <w:r w:rsidRPr="003A67DA">
        <w:rPr>
          <w:rFonts w:ascii="Times New Roman" w:hAnsi="Times New Roman"/>
          <w:sz w:val="28"/>
          <w:szCs w:val="28"/>
        </w:rPr>
        <w:t xml:space="preserve"> продленного дня в отчетном месяце, умноженной на установленный размер </w:t>
      </w:r>
      <w:r w:rsidRPr="003A67DA">
        <w:rPr>
          <w:rFonts w:ascii="Times New Roman" w:hAnsi="Times New Roman"/>
          <w:sz w:val="28"/>
          <w:szCs w:val="28"/>
        </w:rPr>
        <w:br/>
        <w:t>родительской платы, за минусом дней непосещения в предыдущем месяце.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4.2. Родителям (законным представителям) руководитель ГПД </w:t>
      </w:r>
      <w:r w:rsidRPr="003A67DA">
        <w:rPr>
          <w:rFonts w:ascii="Times New Roman" w:hAnsi="Times New Roman"/>
          <w:sz w:val="28"/>
          <w:szCs w:val="28"/>
        </w:rPr>
        <w:br/>
        <w:t>доводит до сведения информацию о сумме платежа на текущий месяц.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4.3. Родительская плата вносится не позднее 10-го числа </w:t>
      </w:r>
      <w:r w:rsidRPr="003A67DA">
        <w:rPr>
          <w:rFonts w:ascii="Times New Roman" w:hAnsi="Times New Roman"/>
          <w:sz w:val="28"/>
          <w:szCs w:val="28"/>
        </w:rPr>
        <w:br/>
        <w:t>каждого месяца.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4.4. Внесение родительской платы осуществляется безналичным путем. Суммы средств, полученных от родителей (законных представителей), зачисляются на лицевой счет учреждения.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4.5. Родительская плата не взимается в дни непосещения </w:t>
      </w:r>
      <w:r w:rsidRPr="003A67DA">
        <w:rPr>
          <w:rFonts w:ascii="Times New Roman" w:hAnsi="Times New Roman"/>
          <w:sz w:val="28"/>
          <w:szCs w:val="28"/>
        </w:rPr>
        <w:br/>
        <w:t xml:space="preserve">ребенком ГПД. Днями непосещения считаются дни, в которые ребенок отсутствует в </w:t>
      </w:r>
      <w:r w:rsidR="00984685">
        <w:rPr>
          <w:rFonts w:ascii="Times New Roman" w:hAnsi="Times New Roman"/>
          <w:sz w:val="28"/>
          <w:szCs w:val="28"/>
        </w:rPr>
        <w:t>школе</w:t>
      </w:r>
      <w:proofErr w:type="gramStart"/>
      <w:r w:rsidR="00984685">
        <w:rPr>
          <w:rFonts w:ascii="Times New Roman" w:hAnsi="Times New Roman"/>
          <w:sz w:val="28"/>
          <w:szCs w:val="28"/>
        </w:rPr>
        <w:t xml:space="preserve"> </w:t>
      </w:r>
      <w:r w:rsidRPr="003A67DA">
        <w:rPr>
          <w:rFonts w:ascii="Times New Roman" w:hAnsi="Times New Roman"/>
          <w:sz w:val="28"/>
          <w:szCs w:val="28"/>
        </w:rPr>
        <w:t>.</w:t>
      </w:r>
      <w:proofErr w:type="gramEnd"/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4.6. В случае отсутствия ребенка в </w:t>
      </w:r>
      <w:r w:rsidR="00984685">
        <w:rPr>
          <w:rFonts w:ascii="Times New Roman" w:hAnsi="Times New Roman"/>
          <w:sz w:val="28"/>
          <w:szCs w:val="28"/>
        </w:rPr>
        <w:t xml:space="preserve">школе </w:t>
      </w:r>
      <w:r w:rsidRPr="003A67DA">
        <w:rPr>
          <w:rFonts w:ascii="Times New Roman" w:hAnsi="Times New Roman"/>
          <w:sz w:val="28"/>
          <w:szCs w:val="28"/>
        </w:rPr>
        <w:t xml:space="preserve"> родитель </w:t>
      </w:r>
      <w:r w:rsidRPr="003A67DA">
        <w:rPr>
          <w:rFonts w:ascii="Times New Roman" w:hAnsi="Times New Roman"/>
          <w:sz w:val="28"/>
          <w:szCs w:val="28"/>
        </w:rPr>
        <w:br/>
        <w:t>уведомляет воспитателя ГПД об отсутствии ребенка посредством телефонной связи или лично в течение первого дня отсутствия, при этом отсутствие ребенка отмечается в табеле учета посещаемости детьми ГПД.</w:t>
      </w:r>
    </w:p>
    <w:p w:rsidR="003A67DA" w:rsidRPr="003A67DA" w:rsidRDefault="003A67DA" w:rsidP="003A67DA">
      <w:pPr>
        <w:pStyle w:val="a4"/>
        <w:jc w:val="both"/>
        <w:rPr>
          <w:rFonts w:ascii="Times New Roman" w:eastAsia="Arial" w:hAnsi="Times New Roman"/>
          <w:b/>
          <w:color w:val="242424"/>
          <w:sz w:val="28"/>
          <w:szCs w:val="28"/>
        </w:rPr>
      </w:pP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>5. Порядок расходования родительской платы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>5.1. Средства, полученные от родителей (законных представителей) за присмотр и уход за детьми в ГПД, расходуются в соответствии с затратами, указанными в пункте 3.1 настоящего Порядка, на организацию питания.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A67DA" w:rsidRPr="009E16F2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>6. Контроль и ответственность за поступлением и использованием родительской платы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6.1. Ответственность за правильность начисления и взимания родительской платы несет </w:t>
      </w:r>
      <w:r w:rsidR="009E16F2">
        <w:rPr>
          <w:rFonts w:ascii="Times New Roman" w:hAnsi="Times New Roman"/>
          <w:sz w:val="28"/>
          <w:szCs w:val="28"/>
        </w:rPr>
        <w:t>директор школы</w:t>
      </w:r>
      <w:r w:rsidRPr="003A67DA">
        <w:rPr>
          <w:rFonts w:ascii="Times New Roman" w:hAnsi="Times New Roman"/>
          <w:sz w:val="28"/>
          <w:szCs w:val="28"/>
        </w:rPr>
        <w:t>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lastRenderedPageBreak/>
        <w:t xml:space="preserve">6.2. Ответственность за своевременную уплату родительской платы несут родители (законные представители) </w:t>
      </w:r>
      <w:proofErr w:type="gramStart"/>
      <w:r w:rsidRPr="003A67D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A67DA">
        <w:rPr>
          <w:rFonts w:ascii="Times New Roman" w:hAnsi="Times New Roman"/>
          <w:sz w:val="28"/>
          <w:szCs w:val="28"/>
        </w:rPr>
        <w:t>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6.3. </w:t>
      </w:r>
      <w:r w:rsidR="009E16F2">
        <w:rPr>
          <w:rFonts w:ascii="Times New Roman" w:hAnsi="Times New Roman"/>
          <w:sz w:val="28"/>
          <w:szCs w:val="28"/>
        </w:rPr>
        <w:t>Директор школы</w:t>
      </w:r>
      <w:r w:rsidRPr="003A67DA">
        <w:rPr>
          <w:rFonts w:ascii="Times New Roman" w:hAnsi="Times New Roman"/>
          <w:sz w:val="28"/>
          <w:szCs w:val="28"/>
        </w:rPr>
        <w:t xml:space="preserve"> обязан при выбытии ребенка из учреждения уведомить родителей (законных представителей) о задолженности </w:t>
      </w:r>
      <w:r w:rsidRPr="003A67DA">
        <w:rPr>
          <w:rFonts w:ascii="Times New Roman" w:hAnsi="Times New Roman"/>
          <w:sz w:val="28"/>
          <w:szCs w:val="28"/>
        </w:rPr>
        <w:br/>
        <w:t>по родительской плате.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A67DA">
        <w:rPr>
          <w:rFonts w:ascii="Times New Roman" w:hAnsi="Times New Roman"/>
          <w:sz w:val="28"/>
          <w:szCs w:val="28"/>
        </w:rPr>
        <w:t xml:space="preserve">6.4.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законодательством и договором </w:t>
      </w:r>
      <w:r w:rsidRPr="003A67DA">
        <w:rPr>
          <w:rFonts w:ascii="Times New Roman" w:hAnsi="Times New Roman"/>
          <w:sz w:val="28"/>
          <w:szCs w:val="28"/>
        </w:rPr>
        <w:br/>
        <w:t xml:space="preserve">между родителями (законными представителями) и </w:t>
      </w:r>
      <w:r w:rsidR="009E16F2">
        <w:rPr>
          <w:rFonts w:ascii="Times New Roman" w:hAnsi="Times New Roman"/>
          <w:sz w:val="28"/>
          <w:szCs w:val="28"/>
        </w:rPr>
        <w:t>школой</w:t>
      </w:r>
      <w:r w:rsidRPr="003A67DA">
        <w:rPr>
          <w:rFonts w:ascii="Times New Roman" w:hAnsi="Times New Roman"/>
          <w:sz w:val="28"/>
          <w:szCs w:val="28"/>
        </w:rPr>
        <w:t>.</w:t>
      </w: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A67DA" w:rsidRPr="003A67DA" w:rsidRDefault="003A67DA" w:rsidP="003A67D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A67DA" w:rsidRPr="003A67DA" w:rsidRDefault="003A67DA" w:rsidP="003A67DA">
      <w:pPr>
        <w:spacing w:after="0"/>
        <w:jc w:val="right"/>
        <w:rPr>
          <w:rFonts w:ascii="Times New Roman" w:eastAsia="Times New Roman" w:hAnsi="Times New Roman" w:cs="Times New Roman"/>
          <w:sz w:val="28"/>
          <w:lang w:val="ru-RU"/>
        </w:rPr>
        <w:sectPr w:rsidR="003A67DA" w:rsidRPr="003A67DA" w:rsidSect="00025B9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A67DA" w:rsidRPr="009E16F2" w:rsidRDefault="003A67DA" w:rsidP="009E16F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9E16F2" w:rsidRPr="009E16F2" w:rsidRDefault="009E16F2" w:rsidP="009E16F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К Положению</w:t>
      </w:r>
      <w:r w:rsidRPr="009E16F2">
        <w:rPr>
          <w:rFonts w:ascii="Times New Roman" w:hAnsi="Times New Roman"/>
          <w:sz w:val="24"/>
          <w:szCs w:val="24"/>
        </w:rPr>
        <w:br/>
        <w:t>о работе группы продленного дня в МБОУ «</w:t>
      </w:r>
      <w:proofErr w:type="gramStart"/>
      <w:r w:rsidRPr="009E16F2">
        <w:rPr>
          <w:rFonts w:ascii="Times New Roman" w:hAnsi="Times New Roman"/>
          <w:sz w:val="24"/>
          <w:szCs w:val="24"/>
        </w:rPr>
        <w:t>Ленская</w:t>
      </w:r>
      <w:proofErr w:type="gramEnd"/>
      <w:r w:rsidRPr="009E16F2">
        <w:rPr>
          <w:rFonts w:ascii="Times New Roman" w:hAnsi="Times New Roman"/>
          <w:sz w:val="24"/>
          <w:szCs w:val="24"/>
        </w:rPr>
        <w:t xml:space="preserve"> СШ»</w:t>
      </w:r>
    </w:p>
    <w:p w:rsidR="003A67DA" w:rsidRPr="0089284C" w:rsidRDefault="003A67DA" w:rsidP="003A67DA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753"/>
      </w:tblGrid>
      <w:tr w:rsidR="003A67DA" w:rsidRPr="009E16F2" w:rsidTr="00025B96">
        <w:tc>
          <w:tcPr>
            <w:tcW w:w="4740" w:type="dxa"/>
          </w:tcPr>
          <w:p w:rsidR="003A67DA" w:rsidRPr="009E16F2" w:rsidRDefault="003A67DA" w:rsidP="009E16F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53" w:type="dxa"/>
          </w:tcPr>
          <w:p w:rsidR="003A67DA" w:rsidRPr="009E16F2" w:rsidRDefault="009E16F2" w:rsidP="009E16F2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Директору МБОУ «</w:t>
            </w:r>
            <w:proofErr w:type="gramStart"/>
            <w:r>
              <w:rPr>
                <w:rFonts w:ascii="Times New Roman" w:hAnsi="Times New Roman"/>
                <w:sz w:val="28"/>
              </w:rPr>
              <w:t>Ленская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СШ»</w:t>
            </w:r>
            <w:r w:rsidR="003A67DA" w:rsidRPr="009E16F2">
              <w:rPr>
                <w:rFonts w:ascii="Times New Roman" w:hAnsi="Times New Roman"/>
                <w:sz w:val="28"/>
              </w:rPr>
              <w:t xml:space="preserve"> </w:t>
            </w:r>
          </w:p>
          <w:p w:rsidR="009E16F2" w:rsidRDefault="009E16F2" w:rsidP="009E16F2">
            <w:pPr>
              <w:pStyle w:val="a4"/>
              <w:rPr>
                <w:rFonts w:ascii="Times New Roman" w:hAnsi="Times New Roman"/>
              </w:rPr>
            </w:pPr>
          </w:p>
          <w:p w:rsidR="003A67DA" w:rsidRPr="009E16F2" w:rsidRDefault="003A67DA" w:rsidP="009E16F2">
            <w:pPr>
              <w:pStyle w:val="a4"/>
              <w:rPr>
                <w:rFonts w:ascii="Times New Roman" w:hAnsi="Times New Roman"/>
              </w:rPr>
            </w:pPr>
            <w:r w:rsidRPr="009E16F2">
              <w:rPr>
                <w:rFonts w:ascii="Times New Roman" w:hAnsi="Times New Roman"/>
              </w:rPr>
              <w:t>_________________________________________________________________________________</w:t>
            </w:r>
            <w:r w:rsidR="009E16F2">
              <w:rPr>
                <w:rFonts w:ascii="Times New Roman" w:hAnsi="Times New Roman"/>
              </w:rPr>
              <w:t>___</w:t>
            </w:r>
          </w:p>
          <w:p w:rsidR="003A67DA" w:rsidRPr="009E16F2" w:rsidRDefault="003A67DA" w:rsidP="009E16F2">
            <w:pPr>
              <w:pStyle w:val="a4"/>
              <w:rPr>
                <w:rFonts w:ascii="Times New Roman" w:hAnsi="Times New Roman"/>
                <w:sz w:val="20"/>
                <w:szCs w:val="24"/>
              </w:rPr>
            </w:pPr>
            <w:r w:rsidRPr="009E16F2">
              <w:rPr>
                <w:rFonts w:ascii="Times New Roman" w:hAnsi="Times New Roman"/>
                <w:sz w:val="20"/>
                <w:szCs w:val="24"/>
              </w:rPr>
              <w:t>(фамилия, имя, отчество заявителя)</w:t>
            </w:r>
          </w:p>
        </w:tc>
      </w:tr>
    </w:tbl>
    <w:p w:rsidR="003A67DA" w:rsidRPr="009E16F2" w:rsidRDefault="003A67DA" w:rsidP="009E16F2">
      <w:pPr>
        <w:pStyle w:val="a4"/>
        <w:rPr>
          <w:rFonts w:ascii="Times New Roman" w:hAnsi="Times New Roman"/>
          <w:sz w:val="28"/>
        </w:rPr>
      </w:pPr>
    </w:p>
    <w:p w:rsidR="009E16F2" w:rsidRDefault="009E16F2" w:rsidP="009E16F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A67DA" w:rsidRPr="009E16F2" w:rsidRDefault="003A67DA" w:rsidP="009E16F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>ЗАЯВЛЕНИЕ</w:t>
      </w:r>
    </w:p>
    <w:p w:rsidR="003A67DA" w:rsidRPr="009E16F2" w:rsidRDefault="003A67DA" w:rsidP="009E16F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 xml:space="preserve">о зачислении (отчислении) в группу (из </w:t>
      </w:r>
      <w:r w:rsidR="009E16F2">
        <w:rPr>
          <w:rFonts w:ascii="Times New Roman" w:hAnsi="Times New Roman"/>
          <w:sz w:val="28"/>
          <w:szCs w:val="28"/>
        </w:rPr>
        <w:t>г</w:t>
      </w:r>
      <w:r w:rsidRPr="009E16F2">
        <w:rPr>
          <w:rFonts w:ascii="Times New Roman" w:hAnsi="Times New Roman"/>
          <w:sz w:val="28"/>
          <w:szCs w:val="28"/>
        </w:rPr>
        <w:t>рупп</w:t>
      </w:r>
      <w:r w:rsidR="009E16F2">
        <w:rPr>
          <w:rFonts w:ascii="Times New Roman" w:hAnsi="Times New Roman"/>
          <w:sz w:val="28"/>
          <w:szCs w:val="28"/>
        </w:rPr>
        <w:t>ы</w:t>
      </w:r>
      <w:proofErr w:type="gramStart"/>
      <w:r w:rsidRPr="009E16F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9E16F2">
        <w:rPr>
          <w:rFonts w:ascii="Times New Roman" w:hAnsi="Times New Roman"/>
          <w:sz w:val="28"/>
          <w:szCs w:val="28"/>
        </w:rPr>
        <w:t xml:space="preserve"> продленного дня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  <w:szCs w:val="28"/>
        </w:rPr>
      </w:pPr>
    </w:p>
    <w:p w:rsidR="009E16F2" w:rsidRDefault="009E16F2" w:rsidP="009E16F2">
      <w:pPr>
        <w:pStyle w:val="a4"/>
        <w:rPr>
          <w:rFonts w:ascii="Times New Roman" w:hAnsi="Times New Roman"/>
          <w:sz w:val="28"/>
          <w:szCs w:val="28"/>
        </w:rPr>
      </w:pP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>Прошу зачислить (отчислить):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 xml:space="preserve">1. Сведения об </w:t>
      </w:r>
      <w:proofErr w:type="gramStart"/>
      <w:r w:rsidRPr="009E16F2">
        <w:rPr>
          <w:rFonts w:ascii="Times New Roman" w:hAnsi="Times New Roman"/>
          <w:sz w:val="28"/>
          <w:szCs w:val="28"/>
        </w:rPr>
        <w:t>обучающемся</w:t>
      </w:r>
      <w:proofErr w:type="gramEnd"/>
      <w:r w:rsidRPr="009E16F2">
        <w:rPr>
          <w:rFonts w:ascii="Times New Roman" w:hAnsi="Times New Roman"/>
          <w:sz w:val="28"/>
          <w:szCs w:val="28"/>
        </w:rPr>
        <w:t xml:space="preserve">: 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____________________________________________________________</w:t>
      </w:r>
      <w:r w:rsidR="009E16F2">
        <w:rPr>
          <w:rFonts w:ascii="Times New Roman" w:hAnsi="Times New Roman"/>
        </w:rPr>
        <w:t>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 xml:space="preserve">(фамилия, имя, отчество (последнее при наличии), фамилия, которая была у </w:t>
      </w:r>
      <w:proofErr w:type="gramStart"/>
      <w:r w:rsidRPr="009E16F2">
        <w:rPr>
          <w:rFonts w:ascii="Times New Roman" w:hAnsi="Times New Roman"/>
          <w:sz w:val="20"/>
        </w:rPr>
        <w:t>обучающегося</w:t>
      </w:r>
      <w:proofErr w:type="gramEnd"/>
      <w:r w:rsidRPr="009E16F2">
        <w:rPr>
          <w:rFonts w:ascii="Times New Roman" w:hAnsi="Times New Roman"/>
          <w:sz w:val="20"/>
        </w:rPr>
        <w:t xml:space="preserve"> при рождении)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_____________________________________________________________</w:t>
      </w:r>
      <w:r w:rsidR="009E16F2">
        <w:rPr>
          <w:rFonts w:ascii="Times New Roman" w:hAnsi="Times New Roman"/>
        </w:rPr>
        <w:t>_______________________</w:t>
      </w:r>
      <w:r w:rsidRPr="009E16F2">
        <w:rPr>
          <w:rFonts w:ascii="Times New Roman" w:hAnsi="Times New Roman"/>
        </w:rPr>
        <w:t>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>(дата рождения)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_____________________________________________________________</w:t>
      </w:r>
      <w:r w:rsidR="009E16F2">
        <w:rPr>
          <w:rFonts w:ascii="Times New Roman" w:hAnsi="Times New Roman"/>
        </w:rPr>
        <w:t>______________________</w:t>
      </w:r>
      <w:r w:rsidRPr="009E16F2">
        <w:rPr>
          <w:rFonts w:ascii="Times New Roman" w:hAnsi="Times New Roman"/>
        </w:rPr>
        <w:t>_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_____________________________________________________________</w:t>
      </w:r>
      <w:r w:rsidR="009E16F2">
        <w:rPr>
          <w:rFonts w:ascii="Times New Roman" w:hAnsi="Times New Roman"/>
        </w:rPr>
        <w:t>______________________</w:t>
      </w:r>
      <w:r w:rsidRPr="009E16F2">
        <w:rPr>
          <w:rFonts w:ascii="Times New Roman" w:hAnsi="Times New Roman"/>
        </w:rPr>
        <w:t>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 xml:space="preserve">(наименование документа, удостоверяющего личность, серия и номер </w:t>
      </w:r>
      <w:r w:rsidR="009E16F2">
        <w:rPr>
          <w:rFonts w:ascii="Times New Roman" w:hAnsi="Times New Roman"/>
          <w:sz w:val="20"/>
        </w:rPr>
        <w:t xml:space="preserve"> </w:t>
      </w:r>
      <w:r w:rsidRPr="009E16F2">
        <w:rPr>
          <w:rFonts w:ascii="Times New Roman" w:hAnsi="Times New Roman"/>
          <w:sz w:val="20"/>
        </w:rPr>
        <w:t>документа, дата выдачи, наименование выдавшего органа)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____________________________________________________________</w:t>
      </w:r>
      <w:r w:rsidR="009E16F2">
        <w:rPr>
          <w:rFonts w:ascii="Times New Roman" w:hAnsi="Times New Roman"/>
        </w:rPr>
        <w:t>______________________</w:t>
      </w:r>
      <w:r w:rsidRPr="009E16F2">
        <w:rPr>
          <w:rFonts w:ascii="Times New Roman" w:hAnsi="Times New Roman"/>
        </w:rPr>
        <w:t>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>(класс, продолжительность пребывания в ГПД (в день))</w:t>
      </w:r>
    </w:p>
    <w:p w:rsidR="009E16F2" w:rsidRDefault="009E16F2" w:rsidP="009E16F2">
      <w:pPr>
        <w:pStyle w:val="a4"/>
        <w:rPr>
          <w:rFonts w:ascii="Times New Roman" w:hAnsi="Times New Roman"/>
          <w:sz w:val="28"/>
        </w:rPr>
      </w:pPr>
    </w:p>
    <w:p w:rsidR="003A67DA" w:rsidRPr="009E16F2" w:rsidRDefault="003A67DA" w:rsidP="009E16F2">
      <w:pPr>
        <w:pStyle w:val="a4"/>
        <w:rPr>
          <w:rFonts w:ascii="Times New Roman" w:eastAsia="Calibri" w:hAnsi="Times New Roman"/>
          <w:sz w:val="20"/>
        </w:rPr>
      </w:pPr>
      <w:r w:rsidRPr="009E16F2">
        <w:rPr>
          <w:rFonts w:ascii="Times New Roman" w:hAnsi="Times New Roman"/>
          <w:sz w:val="28"/>
        </w:rPr>
        <w:t>2. Сведения о родителе (ином законном представителе) обучающегося: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______________________________________________________________</w:t>
      </w:r>
      <w:r w:rsidR="009E16F2">
        <w:rPr>
          <w:rFonts w:ascii="Times New Roman" w:hAnsi="Times New Roman"/>
        </w:rPr>
        <w:t>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>(фамилия, имя, отчество (последнее при наличии))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______________________________________________________________</w:t>
      </w:r>
      <w:r w:rsidR="009E16F2">
        <w:rPr>
          <w:rFonts w:ascii="Times New Roman" w:hAnsi="Times New Roman"/>
        </w:rPr>
        <w:t>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>(дата рождения)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__________________________________________________________</w:t>
      </w:r>
      <w:r w:rsidR="009E16F2">
        <w:rPr>
          <w:rFonts w:ascii="Times New Roman" w:hAnsi="Times New Roman"/>
        </w:rPr>
        <w:t>_______________________</w:t>
      </w:r>
      <w:r w:rsidRPr="009E16F2">
        <w:rPr>
          <w:rFonts w:ascii="Times New Roman" w:hAnsi="Times New Roman"/>
        </w:rPr>
        <w:t>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>(адрес постоянного места жительства, номер телефона)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</w:t>
      </w:r>
      <w:r w:rsidR="009E16F2">
        <w:rPr>
          <w:rFonts w:ascii="Times New Roman" w:hAnsi="Times New Roman"/>
        </w:rPr>
        <w:t>_______________________</w:t>
      </w:r>
      <w:r w:rsidRPr="009E16F2">
        <w:rPr>
          <w:rFonts w:ascii="Times New Roman" w:hAnsi="Times New Roman"/>
        </w:rPr>
        <w:t>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>(адрес электронной почты (при наличии))</w:t>
      </w:r>
    </w:p>
    <w:p w:rsid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</w:t>
      </w:r>
      <w:r w:rsidR="009E16F2">
        <w:rPr>
          <w:rFonts w:ascii="Times New Roman" w:hAnsi="Times New Roman"/>
        </w:rPr>
        <w:t>_______________________________</w:t>
      </w:r>
    </w:p>
    <w:p w:rsidR="009E16F2" w:rsidRDefault="009E16F2" w:rsidP="009E16F2">
      <w:pPr>
        <w:pStyle w:val="a4"/>
        <w:rPr>
          <w:rFonts w:ascii="Times New Roman" w:hAnsi="Times New Roman"/>
        </w:rPr>
      </w:pP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</w:t>
      </w:r>
      <w:r w:rsidR="009E16F2">
        <w:rPr>
          <w:rFonts w:ascii="Times New Roman" w:hAnsi="Times New Roman"/>
        </w:rPr>
        <w:t>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>(наименование документа, удостоверяющего личность, серия</w:t>
      </w:r>
      <w:r w:rsidR="009E16F2">
        <w:rPr>
          <w:rFonts w:ascii="Times New Roman" w:hAnsi="Times New Roman"/>
          <w:sz w:val="20"/>
        </w:rPr>
        <w:t xml:space="preserve"> </w:t>
      </w:r>
      <w:r w:rsidRPr="009E16F2">
        <w:rPr>
          <w:rFonts w:ascii="Times New Roman" w:hAnsi="Times New Roman"/>
          <w:sz w:val="20"/>
        </w:rPr>
        <w:t xml:space="preserve"> и номер документа, дата выдачи, наименование выдавшего органа)</w:t>
      </w:r>
    </w:p>
    <w:p w:rsidR="009E16F2" w:rsidRDefault="009E16F2" w:rsidP="009E16F2">
      <w:pPr>
        <w:pStyle w:val="a4"/>
        <w:rPr>
          <w:rFonts w:ascii="Times New Roman" w:hAnsi="Times New Roman"/>
          <w:sz w:val="28"/>
        </w:rPr>
      </w:pPr>
    </w:p>
    <w:p w:rsidR="003A67DA" w:rsidRPr="009E16F2" w:rsidRDefault="009E16F2" w:rsidP="009E16F2">
      <w:pPr>
        <w:pStyle w:val="a4"/>
        <w:rPr>
          <w:rFonts w:ascii="Times New Roman" w:eastAsia="Calibri" w:hAnsi="Times New Roman"/>
          <w:sz w:val="20"/>
        </w:rPr>
      </w:pPr>
      <w:r>
        <w:rPr>
          <w:rFonts w:ascii="Times New Roman" w:hAnsi="Times New Roman"/>
          <w:sz w:val="28"/>
        </w:rPr>
        <w:t>3</w:t>
      </w:r>
      <w:r w:rsidR="003A67DA" w:rsidRPr="009E16F2">
        <w:rPr>
          <w:rFonts w:ascii="Times New Roman" w:hAnsi="Times New Roman"/>
          <w:sz w:val="28"/>
        </w:rPr>
        <w:t>. Уведомление о принятом решении, об отказе в приеме к рассмотрению документов прошу направить (указать):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</w:rPr>
      </w:pPr>
      <w:r w:rsidRPr="009E16F2">
        <w:rPr>
          <w:rFonts w:ascii="Times New Roman" w:hAnsi="Times New Roman"/>
          <w:sz w:val="28"/>
        </w:rPr>
        <w:t>по адресу электронной почты: 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</w:rPr>
      </w:pPr>
      <w:r w:rsidRPr="009E16F2">
        <w:rPr>
          <w:rFonts w:ascii="Times New Roman" w:hAnsi="Times New Roman"/>
          <w:sz w:val="28"/>
        </w:rPr>
        <w:t>по адресу проживания: 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</w:rPr>
      </w:pPr>
      <w:r w:rsidRPr="009E16F2">
        <w:rPr>
          <w:rFonts w:ascii="Times New Roman" w:hAnsi="Times New Roman"/>
          <w:sz w:val="28"/>
        </w:rPr>
        <w:t>Я, _______________________________________________________________,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0"/>
        </w:rPr>
      </w:pPr>
      <w:r w:rsidRPr="009E16F2">
        <w:rPr>
          <w:rFonts w:ascii="Times New Roman" w:hAnsi="Times New Roman"/>
          <w:sz w:val="20"/>
        </w:rPr>
        <w:t>(фамилия, имя, отчество (последнее при наличии) заявителя)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  <w:szCs w:val="28"/>
        </w:rPr>
      </w:pPr>
      <w:r w:rsidRPr="009E16F2">
        <w:rPr>
          <w:rFonts w:ascii="Times New Roman" w:hAnsi="Times New Roman"/>
          <w:sz w:val="28"/>
          <w:szCs w:val="28"/>
        </w:rPr>
        <w:t xml:space="preserve">руководствуясь </w:t>
      </w:r>
      <w:r w:rsidRPr="009E16F2">
        <w:rPr>
          <w:rFonts w:ascii="Times New Roman" w:hAnsi="Times New Roman"/>
          <w:sz w:val="28"/>
          <w:szCs w:val="28"/>
          <w:u w:val="single"/>
        </w:rPr>
        <w:t>статьей 9</w:t>
      </w:r>
      <w:r w:rsidRPr="009E16F2">
        <w:rPr>
          <w:rFonts w:ascii="Times New Roman" w:hAnsi="Times New Roman"/>
          <w:sz w:val="28"/>
          <w:szCs w:val="28"/>
        </w:rPr>
        <w:t xml:space="preserve"> Федерального закона от 27.07.2006 № 152-ФЗ «О персональных данных», выражаю согласие на обработку персональных </w:t>
      </w:r>
      <w:r w:rsidRPr="009E16F2">
        <w:rPr>
          <w:rFonts w:ascii="Times New Roman" w:hAnsi="Times New Roman"/>
          <w:sz w:val="28"/>
          <w:szCs w:val="28"/>
        </w:rPr>
        <w:lastRenderedPageBreak/>
        <w:t>данных, указанных в настоящем заявлении, а также в документах, представленных с настоящим заявлением.</w:t>
      </w: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4383"/>
        <w:gridCol w:w="2784"/>
        <w:gridCol w:w="2260"/>
      </w:tblGrid>
      <w:tr w:rsidR="003A67DA" w:rsidRPr="009E16F2" w:rsidTr="00025B96">
        <w:trPr>
          <w:trHeight w:val="113"/>
        </w:trPr>
        <w:tc>
          <w:tcPr>
            <w:tcW w:w="4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A67DA" w:rsidRPr="009E16F2" w:rsidRDefault="003A67DA" w:rsidP="009E16F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16F2">
              <w:rPr>
                <w:rFonts w:ascii="Times New Roman" w:hAnsi="Times New Roman"/>
                <w:sz w:val="28"/>
                <w:szCs w:val="28"/>
              </w:rPr>
              <w:t>«__» __________ 20__ года</w:t>
            </w:r>
          </w:p>
        </w:tc>
        <w:tc>
          <w:tcPr>
            <w:tcW w:w="505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A67DA" w:rsidRPr="009E16F2" w:rsidRDefault="003A67DA" w:rsidP="009E16F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E16F2">
              <w:rPr>
                <w:rFonts w:ascii="Times New Roman" w:hAnsi="Times New Roman"/>
                <w:sz w:val="28"/>
                <w:szCs w:val="28"/>
              </w:rPr>
              <w:t>_________________/_______________</w:t>
            </w:r>
          </w:p>
        </w:tc>
      </w:tr>
      <w:tr w:rsidR="003A67DA" w:rsidRPr="009E16F2" w:rsidTr="00025B96">
        <w:trPr>
          <w:trHeight w:val="113"/>
        </w:trPr>
        <w:tc>
          <w:tcPr>
            <w:tcW w:w="4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A67DA" w:rsidRPr="009E16F2" w:rsidRDefault="003A67DA" w:rsidP="009E16F2">
            <w:pPr>
              <w:pStyle w:val="a4"/>
              <w:rPr>
                <w:rFonts w:ascii="Times New Roman" w:eastAsia="Calibri" w:hAnsi="Times New Roman"/>
              </w:rPr>
            </w:pPr>
          </w:p>
        </w:tc>
        <w:tc>
          <w:tcPr>
            <w:tcW w:w="27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A67DA" w:rsidRPr="009E16F2" w:rsidRDefault="003A67DA" w:rsidP="009E16F2">
            <w:pPr>
              <w:pStyle w:val="a4"/>
              <w:rPr>
                <w:rFonts w:ascii="Times New Roman" w:hAnsi="Times New Roman"/>
              </w:rPr>
            </w:pPr>
            <w:r w:rsidRPr="009E16F2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9E16F2">
              <w:rPr>
                <w:rFonts w:ascii="Times New Roman" w:hAnsi="Times New Roman"/>
                <w:sz w:val="24"/>
              </w:rPr>
              <w:t>подпись</w:t>
            </w:r>
            <w:proofErr w:type="spellEnd"/>
            <w:r w:rsidRPr="009E16F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A67DA" w:rsidRPr="009E16F2" w:rsidRDefault="003A67DA" w:rsidP="009E16F2">
            <w:pPr>
              <w:pStyle w:val="a4"/>
              <w:rPr>
                <w:rFonts w:ascii="Times New Roman" w:hAnsi="Times New Roman"/>
              </w:rPr>
            </w:pPr>
            <w:r w:rsidRPr="009E16F2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9E16F2">
              <w:rPr>
                <w:rFonts w:ascii="Times New Roman" w:hAnsi="Times New Roman"/>
                <w:sz w:val="24"/>
              </w:rPr>
              <w:t>расшифровка</w:t>
            </w:r>
            <w:proofErr w:type="spellEnd"/>
            <w:r w:rsidRPr="009E16F2">
              <w:rPr>
                <w:rFonts w:ascii="Times New Roman" w:hAnsi="Times New Roman"/>
                <w:sz w:val="24"/>
              </w:rPr>
              <w:t>)</w:t>
            </w:r>
          </w:p>
        </w:tc>
      </w:tr>
    </w:tbl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</w:rPr>
      </w:pPr>
      <w:proofErr w:type="spellStart"/>
      <w:r w:rsidRPr="009E16F2">
        <w:rPr>
          <w:rFonts w:ascii="Times New Roman" w:hAnsi="Times New Roman"/>
          <w:sz w:val="28"/>
        </w:rPr>
        <w:t>Расписка-уведомление</w:t>
      </w:r>
      <w:proofErr w:type="spellEnd"/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</w:rPr>
      </w:pPr>
      <w:proofErr w:type="spellStart"/>
      <w:r w:rsidRPr="009E16F2">
        <w:rPr>
          <w:rFonts w:ascii="Times New Roman" w:hAnsi="Times New Roman"/>
          <w:sz w:val="28"/>
        </w:rPr>
        <w:t>Заявление</w:t>
      </w:r>
      <w:proofErr w:type="spellEnd"/>
      <w:r w:rsidRPr="009E16F2">
        <w:rPr>
          <w:rFonts w:ascii="Times New Roman" w:hAnsi="Times New Roman"/>
          <w:sz w:val="28"/>
        </w:rPr>
        <w:t xml:space="preserve"> и </w:t>
      </w:r>
      <w:proofErr w:type="spellStart"/>
      <w:r w:rsidRPr="009E16F2">
        <w:rPr>
          <w:rFonts w:ascii="Times New Roman" w:hAnsi="Times New Roman"/>
          <w:sz w:val="28"/>
        </w:rPr>
        <w:t>документы</w:t>
      </w:r>
      <w:proofErr w:type="spellEnd"/>
      <w:r w:rsidRPr="009E16F2">
        <w:rPr>
          <w:rFonts w:ascii="Times New Roman" w:hAnsi="Times New Roman"/>
          <w:sz w:val="28"/>
        </w:rPr>
        <w:t xml:space="preserve"> </w:t>
      </w:r>
      <w:proofErr w:type="spellStart"/>
      <w:r w:rsidRPr="009E16F2">
        <w:rPr>
          <w:rFonts w:ascii="Times New Roman" w:hAnsi="Times New Roman"/>
          <w:sz w:val="28"/>
        </w:rPr>
        <w:t>гражданина</w:t>
      </w:r>
      <w:proofErr w:type="spellEnd"/>
      <w:r w:rsidRPr="009E16F2">
        <w:rPr>
          <w:rFonts w:ascii="Times New Roman" w:hAnsi="Times New Roman"/>
          <w:sz w:val="28"/>
        </w:rPr>
        <w:t xml:space="preserve"> 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</w:rPr>
      </w:pPr>
      <w:proofErr w:type="spellStart"/>
      <w:r w:rsidRPr="009E16F2">
        <w:rPr>
          <w:rFonts w:ascii="Times New Roman" w:hAnsi="Times New Roman"/>
          <w:sz w:val="28"/>
        </w:rPr>
        <w:t>Регистрационный</w:t>
      </w:r>
      <w:proofErr w:type="spellEnd"/>
      <w:r w:rsidRPr="009E16F2">
        <w:rPr>
          <w:rFonts w:ascii="Times New Roman" w:hAnsi="Times New Roman"/>
          <w:sz w:val="28"/>
        </w:rPr>
        <w:t xml:space="preserve"> </w:t>
      </w:r>
      <w:proofErr w:type="spellStart"/>
      <w:r w:rsidRPr="009E16F2">
        <w:rPr>
          <w:rFonts w:ascii="Times New Roman" w:hAnsi="Times New Roman"/>
          <w:sz w:val="28"/>
        </w:rPr>
        <w:t>номер</w:t>
      </w:r>
      <w:proofErr w:type="spellEnd"/>
      <w:r w:rsidRPr="009E16F2">
        <w:rPr>
          <w:rFonts w:ascii="Times New Roman" w:hAnsi="Times New Roman"/>
          <w:sz w:val="28"/>
        </w:rPr>
        <w:t xml:space="preserve"> </w:t>
      </w:r>
      <w:proofErr w:type="spellStart"/>
      <w:r w:rsidRPr="009E16F2">
        <w:rPr>
          <w:rFonts w:ascii="Times New Roman" w:hAnsi="Times New Roman"/>
          <w:sz w:val="28"/>
        </w:rPr>
        <w:t>заявления</w:t>
      </w:r>
      <w:proofErr w:type="spellEnd"/>
      <w:r w:rsidRPr="009E16F2">
        <w:rPr>
          <w:rFonts w:ascii="Times New Roman" w:hAnsi="Times New Roman"/>
          <w:sz w:val="28"/>
        </w:rPr>
        <w:t xml:space="preserve"> 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</w:rPr>
      </w:pPr>
      <w:proofErr w:type="spellStart"/>
      <w:r w:rsidRPr="009E16F2">
        <w:rPr>
          <w:rFonts w:ascii="Times New Roman" w:hAnsi="Times New Roman"/>
          <w:sz w:val="28"/>
        </w:rPr>
        <w:t>Документы</w:t>
      </w:r>
      <w:proofErr w:type="spellEnd"/>
      <w:r w:rsidRPr="009E16F2">
        <w:rPr>
          <w:rFonts w:ascii="Times New Roman" w:hAnsi="Times New Roman"/>
          <w:sz w:val="28"/>
        </w:rPr>
        <w:t xml:space="preserve"> </w:t>
      </w:r>
      <w:proofErr w:type="spellStart"/>
      <w:r w:rsidRPr="009E16F2">
        <w:rPr>
          <w:rFonts w:ascii="Times New Roman" w:hAnsi="Times New Roman"/>
          <w:sz w:val="28"/>
        </w:rPr>
        <w:t>на</w:t>
      </w:r>
      <w:proofErr w:type="spellEnd"/>
      <w:r w:rsidRPr="009E16F2">
        <w:rPr>
          <w:rFonts w:ascii="Times New Roman" w:hAnsi="Times New Roman"/>
          <w:sz w:val="28"/>
        </w:rPr>
        <w:t xml:space="preserve"> ______________ </w:t>
      </w:r>
      <w:proofErr w:type="spellStart"/>
      <w:r w:rsidRPr="009E16F2">
        <w:rPr>
          <w:rFonts w:ascii="Times New Roman" w:hAnsi="Times New Roman"/>
          <w:sz w:val="28"/>
        </w:rPr>
        <w:t>листах</w:t>
      </w:r>
      <w:proofErr w:type="spellEnd"/>
      <w:r w:rsidRPr="009E16F2">
        <w:rPr>
          <w:rFonts w:ascii="Times New Roman" w:hAnsi="Times New Roman"/>
          <w:sz w:val="28"/>
        </w:rPr>
        <w:t xml:space="preserve"> </w:t>
      </w:r>
      <w:proofErr w:type="spellStart"/>
      <w:r w:rsidRPr="009E16F2">
        <w:rPr>
          <w:rFonts w:ascii="Times New Roman" w:hAnsi="Times New Roman"/>
          <w:sz w:val="28"/>
        </w:rPr>
        <w:t>принял</w:t>
      </w:r>
      <w:proofErr w:type="spellEnd"/>
      <w:r w:rsidRPr="009E16F2">
        <w:rPr>
          <w:rFonts w:ascii="Times New Roman" w:hAnsi="Times New Roman"/>
          <w:sz w:val="28"/>
        </w:rPr>
        <w:t>:</w:t>
      </w:r>
    </w:p>
    <w:p w:rsidR="003A67DA" w:rsidRPr="009E16F2" w:rsidRDefault="003A67DA" w:rsidP="009E16F2">
      <w:pPr>
        <w:pStyle w:val="a4"/>
        <w:rPr>
          <w:rFonts w:ascii="Times New Roman" w:hAnsi="Times New Roman"/>
        </w:rPr>
      </w:pPr>
      <w:r w:rsidRPr="009E16F2">
        <w:rPr>
          <w:rFonts w:ascii="Times New Roman" w:hAnsi="Times New Roman"/>
        </w:rPr>
        <w:t>___________           ___________________             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</w:rPr>
      </w:pPr>
      <w:r w:rsidRPr="009E16F2">
        <w:rPr>
          <w:rFonts w:ascii="Times New Roman" w:hAnsi="Times New Roman"/>
          <w:sz w:val="28"/>
        </w:rPr>
        <w:t xml:space="preserve">        </w:t>
      </w:r>
      <w:r w:rsidRPr="009E16F2">
        <w:rPr>
          <w:rFonts w:ascii="Times New Roman" w:hAnsi="Times New Roman"/>
          <w:sz w:val="24"/>
        </w:rPr>
        <w:t xml:space="preserve">(дата)                             (Ф.И.О. специалиста)                         (подпись специалиста) 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  <w:shd w:val="clear" w:color="auto" w:fill="FFFF00"/>
        </w:rPr>
      </w:pP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  <w:shd w:val="clear" w:color="auto" w:fill="FFFF00"/>
        </w:rPr>
      </w:pPr>
    </w:p>
    <w:p w:rsidR="003A67DA" w:rsidRPr="009E16F2" w:rsidRDefault="003A67DA" w:rsidP="009E16F2">
      <w:pPr>
        <w:pStyle w:val="a4"/>
        <w:rPr>
          <w:rFonts w:ascii="Times New Roman" w:hAnsi="Times New Roman"/>
          <w:sz w:val="28"/>
          <w:shd w:val="clear" w:color="auto" w:fill="FFFF00"/>
        </w:rPr>
      </w:pPr>
    </w:p>
    <w:p w:rsidR="003A67DA" w:rsidRPr="003A67DA" w:rsidRDefault="003A67DA" w:rsidP="003A67DA">
      <w:pPr>
        <w:spacing w:after="0"/>
        <w:jc w:val="right"/>
        <w:rPr>
          <w:rFonts w:ascii="Times New Roman" w:eastAsia="Times New Roman" w:hAnsi="Times New Roman" w:cs="Times New Roman"/>
          <w:sz w:val="28"/>
          <w:lang w:val="ru-RU"/>
        </w:rPr>
        <w:sectPr w:rsidR="003A67DA" w:rsidRPr="003A67DA" w:rsidSect="00025B9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A67DA" w:rsidRPr="009E16F2" w:rsidRDefault="003A67DA" w:rsidP="009E16F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9E16F2" w:rsidRPr="009E16F2" w:rsidRDefault="009E16F2" w:rsidP="009E16F2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К Положению</w:t>
      </w:r>
      <w:r w:rsidRPr="009E16F2">
        <w:rPr>
          <w:rFonts w:ascii="Times New Roman" w:hAnsi="Times New Roman"/>
          <w:sz w:val="24"/>
          <w:szCs w:val="24"/>
        </w:rPr>
        <w:br/>
        <w:t>о работе группы продленного дня в МБОУ «</w:t>
      </w:r>
      <w:proofErr w:type="gramStart"/>
      <w:r w:rsidRPr="009E16F2">
        <w:rPr>
          <w:rFonts w:ascii="Times New Roman" w:hAnsi="Times New Roman"/>
          <w:sz w:val="24"/>
          <w:szCs w:val="24"/>
        </w:rPr>
        <w:t>Ленская</w:t>
      </w:r>
      <w:proofErr w:type="gramEnd"/>
      <w:r w:rsidRPr="009E16F2">
        <w:rPr>
          <w:rFonts w:ascii="Times New Roman" w:hAnsi="Times New Roman"/>
          <w:sz w:val="24"/>
          <w:szCs w:val="24"/>
        </w:rPr>
        <w:t xml:space="preserve"> СШ»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</w:p>
    <w:p w:rsidR="003A67DA" w:rsidRPr="009E16F2" w:rsidRDefault="00025B96" w:rsidP="00025B96">
      <w:pPr>
        <w:pStyle w:val="a4"/>
        <w:jc w:val="center"/>
        <w:rPr>
          <w:rFonts w:ascii="Times New Roman" w:hAnsi="Times New Roman"/>
          <w:b/>
          <w:color w:val="2424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3A67DA" w:rsidRPr="009E16F2">
        <w:rPr>
          <w:rFonts w:ascii="Times New Roman" w:hAnsi="Times New Roman"/>
          <w:b/>
          <w:sz w:val="24"/>
          <w:szCs w:val="24"/>
        </w:rPr>
        <w:t>оговор на оказание услуг по присмотру и уходу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</w:p>
    <w:p w:rsidR="003A67DA" w:rsidRPr="009E16F2" w:rsidRDefault="00025B96" w:rsidP="009E16F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</w:t>
      </w:r>
      <w:r w:rsidR="003A67DA" w:rsidRPr="009E16F2">
        <w:rPr>
          <w:rFonts w:ascii="Times New Roman" w:hAnsi="Times New Roman"/>
          <w:sz w:val="24"/>
          <w:szCs w:val="24"/>
        </w:rPr>
        <w:t xml:space="preserve">___________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A67DA" w:rsidRPr="009E16F2">
        <w:rPr>
          <w:rFonts w:ascii="Times New Roman" w:hAnsi="Times New Roman"/>
          <w:sz w:val="24"/>
          <w:szCs w:val="24"/>
        </w:rPr>
        <w:t xml:space="preserve">            «___»______________20__г.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025B96">
        <w:rPr>
          <w:rFonts w:ascii="Times New Roman" w:hAnsi="Times New Roman"/>
          <w:sz w:val="24"/>
          <w:szCs w:val="24"/>
        </w:rPr>
        <w:t>______________________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E16F2">
        <w:rPr>
          <w:rFonts w:ascii="Times New Roman" w:hAnsi="Times New Roman"/>
          <w:sz w:val="24"/>
          <w:szCs w:val="24"/>
          <w:vertAlign w:val="superscript"/>
        </w:rPr>
        <w:t>(полное наименование школы  в соответствии с Уставом)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именуемое в дальнейшем «Исполнитель», в лице директора _______________________________________________________________________________________________________________________</w:t>
      </w:r>
      <w:r w:rsidR="00025B9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9E16F2">
        <w:rPr>
          <w:rFonts w:ascii="Times New Roman" w:hAnsi="Times New Roman"/>
          <w:sz w:val="24"/>
          <w:szCs w:val="24"/>
        </w:rPr>
        <w:t>Устава, с одной стороны, и родитель (законный представитель)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025B96">
        <w:rPr>
          <w:rFonts w:ascii="Times New Roman" w:hAnsi="Times New Roman"/>
          <w:sz w:val="24"/>
          <w:szCs w:val="24"/>
        </w:rPr>
        <w:t>_____________________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E16F2">
        <w:rPr>
          <w:rFonts w:ascii="Times New Roman" w:hAnsi="Times New Roman"/>
          <w:sz w:val="24"/>
          <w:szCs w:val="24"/>
          <w:vertAlign w:val="superscript"/>
        </w:rPr>
        <w:t>(ФИО)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16F2">
        <w:rPr>
          <w:rFonts w:ascii="Times New Roman" w:hAnsi="Times New Roman"/>
          <w:sz w:val="24"/>
          <w:szCs w:val="24"/>
        </w:rPr>
        <w:t>именуемый в дальнейшем «Заказчик», обучающегося, _________________________________________________________________</w:t>
      </w:r>
      <w:r w:rsidR="00025B96">
        <w:rPr>
          <w:rFonts w:ascii="Times New Roman" w:hAnsi="Times New Roman"/>
          <w:sz w:val="24"/>
          <w:szCs w:val="24"/>
        </w:rPr>
        <w:t>_________</w:t>
      </w:r>
      <w:r w:rsidRPr="009E16F2">
        <w:rPr>
          <w:rFonts w:ascii="Times New Roman" w:hAnsi="Times New Roman"/>
          <w:sz w:val="24"/>
          <w:szCs w:val="24"/>
        </w:rPr>
        <w:t>, именуемого в дальнейшем «Обучающийся», при совместном упоминании именуемые «Стороны», в интересах Обучающегося заключили настоящий договор о нижеследующем:</w:t>
      </w:r>
      <w:proofErr w:type="gramEnd"/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1. Предмет договора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1.1. Исполнитель по заданию Заказчика обязуется зачислить Обучающегося в группу продленного дня (далее – «услуга») и обеспечить реализацию взятых на себя обязательств, а Родитель обязуется выполнять условия пребывания ребенка в группе продленного дня, предусмотренные настоящим договором.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1.2. Услуга включает в себя: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- присмотр за ребенком в период нахождения последнего в месте оказания услуг;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- создание условий для осуществления ребенком самоподготовки </w:t>
      </w:r>
      <w:r w:rsidRPr="009E16F2">
        <w:rPr>
          <w:rFonts w:ascii="Times New Roman" w:hAnsi="Times New Roman"/>
          <w:sz w:val="24"/>
          <w:szCs w:val="24"/>
        </w:rPr>
        <w:br/>
        <w:t>к урокам, а также условий для интеллектуального и личностного развития ребенка;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- создание условий для организации занятий по интересам;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- организацию прогулок;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- организацию питания (одноразовое, двухразовое – </w:t>
      </w:r>
      <w:r w:rsidRPr="009E16F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9E16F2">
        <w:rPr>
          <w:rFonts w:ascii="Times New Roman" w:hAnsi="Times New Roman"/>
          <w:sz w:val="24"/>
          <w:szCs w:val="24"/>
        </w:rPr>
        <w:t>) за счет родителей (законных представителей) обучающихся.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1.3. Организация услуг осуществляется в период с «___» ________ ____ </w:t>
      </w:r>
      <w:proofErr w:type="gramStart"/>
      <w:r w:rsidRPr="009E16F2">
        <w:rPr>
          <w:rFonts w:ascii="Times New Roman" w:hAnsi="Times New Roman"/>
          <w:sz w:val="24"/>
          <w:szCs w:val="24"/>
        </w:rPr>
        <w:t>г</w:t>
      </w:r>
      <w:proofErr w:type="gramEnd"/>
      <w:r w:rsidRPr="009E16F2">
        <w:rPr>
          <w:rFonts w:ascii="Times New Roman" w:hAnsi="Times New Roman"/>
          <w:sz w:val="24"/>
          <w:szCs w:val="24"/>
        </w:rPr>
        <w:t>. по «___»__________ ______ г.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1.4. Услуги оказываются после окончания осуществления образовательной деятельности согласно режиму работы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, установленному Исполнителем исходя из потребностей Заказчика. Исполнитель обязан ознакомить Заказчика с режимом работы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proofErr w:type="gramStart"/>
      <w:r w:rsidRPr="009E16F2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2.1. Исполнитель обязан: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2.1.1. Зачислить обучающегося в группу продленного дня </w:t>
      </w:r>
      <w:r w:rsidRPr="009E16F2">
        <w:rPr>
          <w:rFonts w:ascii="Times New Roman" w:hAnsi="Times New Roman"/>
          <w:sz w:val="24"/>
          <w:szCs w:val="24"/>
        </w:rPr>
        <w:br/>
        <w:t>в течение ____ дней с момента заключения настоящего Договора.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lastRenderedPageBreak/>
        <w:t xml:space="preserve">2.1.2. Ознакомить Заказчика с режимом работы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продленного дня, предоставить информацию о работе такой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proofErr w:type="gramStart"/>
      <w:r w:rsidRPr="009E16F2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2.1.3. Обеспечить охрану жизни и здоровья Обучающегося во время его пребывания в группе продленного дня.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2.1.4. Информировать Заказчика об оплате за питание, о ходе и результатах деятельности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продлённого дня, об отмене работы</w:t>
      </w:r>
      <w:r w:rsidR="00025B96">
        <w:rPr>
          <w:rFonts w:ascii="Times New Roman" w:hAnsi="Times New Roman"/>
          <w:sz w:val="24"/>
          <w:szCs w:val="24"/>
        </w:rPr>
        <w:t xml:space="preserve"> 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продленного дня по тем или иным причинам.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2.1.5. Обеспечить организацию питания Обучающегося в соответствии с </w:t>
      </w:r>
      <w:proofErr w:type="spellStart"/>
      <w:r w:rsidRPr="009E16F2">
        <w:rPr>
          <w:rFonts w:ascii="Times New Roman" w:hAnsi="Times New Roman"/>
          <w:sz w:val="24"/>
          <w:szCs w:val="24"/>
        </w:rPr>
        <w:t>СанПин</w:t>
      </w:r>
      <w:proofErr w:type="spellEnd"/>
      <w:r w:rsidRPr="009E16F2">
        <w:rPr>
          <w:rFonts w:ascii="Times New Roman" w:hAnsi="Times New Roman"/>
          <w:sz w:val="24"/>
          <w:szCs w:val="24"/>
        </w:rPr>
        <w:t xml:space="preserve"> во время пребывания в группе продленного дня.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2.1.6. Обеспечивать соответствующие санитарным нормам условия пребывания Обучающегося в группе продленного дня.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2.1.7. </w:t>
      </w:r>
      <w:proofErr w:type="gramStart"/>
      <w:r w:rsidRPr="009E16F2">
        <w:rPr>
          <w:rFonts w:ascii="Times New Roman" w:hAnsi="Times New Roman"/>
          <w:sz w:val="24"/>
          <w:szCs w:val="24"/>
        </w:rPr>
        <w:t>На основании письменного заявления Заказчика сохранять за Обучающимся место в случае его отсутствия в группе продленного дня по уважительным причинам.</w:t>
      </w:r>
      <w:proofErr w:type="gramEnd"/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2.2. Исполнитель вправе: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2.2.1. Расторгнуть настоящий Договор досрочно, если Заказчик будет систематически нарушать принятые на себя обязательства по настоящему Договору.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2.2.2. Отчислить Обучающегося из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продленного дня: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2.2.2.1. за систематическое непосещение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продленного дня без уважительной причины;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2.2.2.2. за неоднократное нарушение режима работы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продленного дня (например, несоблюдение времени пребывания в группе продлённого, указанного в заявлении Заказчика);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2.2.2.3. по заявлению родителей (законных представителей).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2.2.3. Заменять закрепленного за группой продленного дня воспитателя в случае временной нетрудоспособности и другим уважительным причинам другим педагогическим работником.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2.2.4. На основании письменного заявления родителя (законного представителя) делать перерасчет платы в случае отсутствия воспитанника по уважительной причине с сохранением за ним места при предъявлении подтверждающего документа.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2.3. Заказчик обязан: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2.3.1. Подать заявление о зачислении с указанием периода и времени пребывания ребенка в группе продленного дня.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2.3.2. Обеспечить систематическое посещение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продленного дня </w:t>
      </w:r>
      <w:proofErr w:type="gramStart"/>
      <w:r w:rsidRPr="009E16F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E16F2">
        <w:rPr>
          <w:rFonts w:ascii="Times New Roman" w:hAnsi="Times New Roman"/>
          <w:sz w:val="24"/>
          <w:szCs w:val="24"/>
        </w:rPr>
        <w:t>, если нет объективных причин, которые препятствовали бы этому.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2.3.3. В случае отказа от места в группе продленного дня или невозможности посещения </w:t>
      </w:r>
      <w:proofErr w:type="gramStart"/>
      <w:r w:rsidRPr="009E16F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E16F2">
        <w:rPr>
          <w:rFonts w:ascii="Times New Roman" w:hAnsi="Times New Roman"/>
          <w:sz w:val="24"/>
          <w:szCs w:val="24"/>
        </w:rPr>
        <w:t xml:space="preserve">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своевременно информировать об этом Исполнителя.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2.3.4. Сообщить Исполнителю об изменении контактного телефона и места жительства.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2.3.5. Указать лиц, под ответственность которых по письменному заявлению родителей (законных представителей) может быть передан Обучающийся вовремя его пребывания в группе продленного дня.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2.3.6. Своевременно вносить плату за предоставленные услуги, указанные в разделе 1 настоящего договора.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2.4. Заказчик вправе: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2.4.1. Защищать права и законные интересы Обучающегося.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2.4.2. Знакомиться с ходом и содержанием работы в группе продленного дня с разрешения администрации Исполнителя.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2.4.3. Знакомиться с Уставом школы и другими документами, регламентирующими присмотр и уход в группе продленного дня.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lastRenderedPageBreak/>
        <w:t>2.4.4. Предоставлять Исполнителю необходимую информацию для работы и учета состояния здоровья Обучающегося.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3. Стоимость услуг и порядок расчетов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3.1. Стоимость питания в группе продленного дня по настоящему договору составляет _____ рублей ____ копеек в месяц.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(При наличии льгот - указывается категория льготы </w:t>
      </w:r>
      <w:proofErr w:type="gramStart"/>
      <w:r w:rsidRPr="009E16F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9E16F2">
        <w:rPr>
          <w:rFonts w:ascii="Times New Roman" w:hAnsi="Times New Roman"/>
          <w:sz w:val="24"/>
          <w:szCs w:val="24"/>
        </w:rPr>
        <w:t>)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3.2. Начисление родительской платы производится согласно журналу посещаемости детей.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3.3. В случае непосещения ребенком школы производится перерасчет родительской платы.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Перерасчет родительской платы производится по окончании текущего месяца на основании табеля посещаемости детей.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025B96">
        <w:rPr>
          <w:rFonts w:ascii="Times New Roman" w:hAnsi="Times New Roman"/>
          <w:sz w:val="24"/>
          <w:szCs w:val="24"/>
        </w:rPr>
        <w:t>школе</w:t>
      </w:r>
      <w:r w:rsidRPr="009E16F2">
        <w:rPr>
          <w:rFonts w:ascii="Times New Roman" w:hAnsi="Times New Roman"/>
          <w:sz w:val="24"/>
          <w:szCs w:val="24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984685" w:rsidRPr="009E16F2">
        <w:rPr>
          <w:rFonts w:ascii="Times New Roman" w:hAnsi="Times New Roman"/>
          <w:sz w:val="24"/>
          <w:szCs w:val="24"/>
        </w:rPr>
        <w:t>школе</w:t>
      </w:r>
      <w:proofErr w:type="gramStart"/>
      <w:r w:rsidR="00984685" w:rsidRPr="009E16F2">
        <w:rPr>
          <w:rFonts w:ascii="Times New Roman" w:hAnsi="Times New Roman"/>
          <w:sz w:val="24"/>
          <w:szCs w:val="24"/>
        </w:rPr>
        <w:t xml:space="preserve"> </w:t>
      </w:r>
      <w:r w:rsidRPr="009E16F2">
        <w:rPr>
          <w:rFonts w:ascii="Times New Roman" w:hAnsi="Times New Roman"/>
          <w:sz w:val="24"/>
          <w:szCs w:val="24"/>
        </w:rPr>
        <w:t>.</w:t>
      </w:r>
      <w:proofErr w:type="gramEnd"/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3.4. Оплата услуг по договору производится единовременно путем внесения Заказчиком денежных средств на счет Исполнителя, открытый в установленном порядке, до 10 числа месяца, следующего за истекшим расчётным периодом, за который производится оплата.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4.2. Исполнитель несет ответственность за жизнь и здоровье обучающегося во время оказания услуг по настоящему Договору.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5. Разрешение споров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6. Срок действия Договора.</w:t>
      </w:r>
      <w:r w:rsidR="00025B96">
        <w:rPr>
          <w:rFonts w:ascii="Times New Roman" w:hAnsi="Times New Roman"/>
          <w:sz w:val="24"/>
          <w:szCs w:val="24"/>
        </w:rPr>
        <w:t xml:space="preserve"> </w:t>
      </w:r>
      <w:r w:rsidRPr="009E16F2">
        <w:rPr>
          <w:rFonts w:ascii="Times New Roman" w:hAnsi="Times New Roman"/>
          <w:sz w:val="24"/>
          <w:szCs w:val="24"/>
        </w:rPr>
        <w:t>Порядок изменения и расторжения Договора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6.1. Настоящий Договор вступает в силу с момента подписания его Сторонами и действует по __________ </w:t>
      </w:r>
      <w:proofErr w:type="gramStart"/>
      <w:r w:rsidRPr="009E16F2">
        <w:rPr>
          <w:rFonts w:ascii="Times New Roman" w:hAnsi="Times New Roman"/>
          <w:sz w:val="24"/>
          <w:szCs w:val="24"/>
        </w:rPr>
        <w:t>г</w:t>
      </w:r>
      <w:proofErr w:type="gramEnd"/>
      <w:r w:rsidRPr="009E16F2">
        <w:rPr>
          <w:rFonts w:ascii="Times New Roman" w:hAnsi="Times New Roman"/>
          <w:sz w:val="24"/>
          <w:szCs w:val="24"/>
        </w:rPr>
        <w:t>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6.2. Настоящий </w:t>
      </w:r>
      <w:proofErr w:type="gramStart"/>
      <w:r w:rsidRPr="009E16F2">
        <w:rPr>
          <w:rFonts w:ascii="Times New Roman" w:hAnsi="Times New Roman"/>
          <w:sz w:val="24"/>
          <w:szCs w:val="24"/>
        </w:rPr>
        <w:t>Договор</w:t>
      </w:r>
      <w:proofErr w:type="gramEnd"/>
      <w:r w:rsidRPr="009E16F2">
        <w:rPr>
          <w:rFonts w:ascii="Times New Roman" w:hAnsi="Times New Roman"/>
          <w:sz w:val="24"/>
          <w:szCs w:val="24"/>
        </w:rPr>
        <w:t xml:space="preserve"> может быть расторгнут в любое время по соглашению Сторон.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6.3. Условия настоящего Договора могут быть изменены по взаимному согласию Сторон путем подписания дополнительного соглашения.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6.4. </w:t>
      </w:r>
      <w:proofErr w:type="gramStart"/>
      <w:r w:rsidRPr="009E16F2">
        <w:rPr>
          <w:rFonts w:ascii="Times New Roman" w:hAnsi="Times New Roman"/>
          <w:sz w:val="24"/>
          <w:szCs w:val="24"/>
        </w:rPr>
        <w:t>Договор</w:t>
      </w:r>
      <w:proofErr w:type="gramEnd"/>
      <w:r w:rsidRPr="009E16F2">
        <w:rPr>
          <w:rFonts w:ascii="Times New Roman" w:hAnsi="Times New Roman"/>
          <w:sz w:val="24"/>
          <w:szCs w:val="24"/>
        </w:rPr>
        <w:t xml:space="preserve"> может быть расторгнут в одностороннем порядке до истечения срока действия с направлением сторонами уведомления о расторжении договора за 10 (десять) календарных дней до предполагаемой даты расторжения: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6.4.1. По инициативе Исполнителя в случае: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- систематического непосещения ребенком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продленного дня без уважительной причины;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lastRenderedPageBreak/>
        <w:t xml:space="preserve">- неоднократное нарушение режима работы </w:t>
      </w:r>
      <w:r w:rsidR="00025B96">
        <w:rPr>
          <w:rFonts w:ascii="Times New Roman" w:hAnsi="Times New Roman"/>
          <w:sz w:val="24"/>
          <w:szCs w:val="24"/>
        </w:rPr>
        <w:t>г</w:t>
      </w:r>
      <w:r w:rsidRPr="009E16F2">
        <w:rPr>
          <w:rFonts w:ascii="Times New Roman" w:hAnsi="Times New Roman"/>
          <w:sz w:val="24"/>
          <w:szCs w:val="24"/>
        </w:rPr>
        <w:t>рупп</w:t>
      </w:r>
      <w:r w:rsidR="00025B96">
        <w:rPr>
          <w:rFonts w:ascii="Times New Roman" w:hAnsi="Times New Roman"/>
          <w:sz w:val="24"/>
          <w:szCs w:val="24"/>
        </w:rPr>
        <w:t>ы</w:t>
      </w:r>
      <w:r w:rsidRPr="009E16F2">
        <w:rPr>
          <w:rFonts w:ascii="Times New Roman" w:hAnsi="Times New Roman"/>
          <w:sz w:val="24"/>
          <w:szCs w:val="24"/>
        </w:rPr>
        <w:t xml:space="preserve">  продленного дня (например, несоблюдение времени пребывания в группе продлённого, указанного в заявлении Заказчика);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- систематическое нарушение правил внутреннего распорядка пребывания в группе продленного дня;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- невнесение платы за услугу в течение 30 календарных дней после даты платежа, установленного в договоре.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6.4.2. В любое время в течение действия договора по инициативе Заказчика.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A67DA" w:rsidRPr="00025B96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25B96">
        <w:rPr>
          <w:rFonts w:ascii="Times New Roman" w:hAnsi="Times New Roman"/>
          <w:sz w:val="24"/>
          <w:szCs w:val="24"/>
        </w:rPr>
        <w:t>7. Заключительные положения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7.1.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7.2. Стороны обязуются письменно извещать друг друга о смене реквизитов, адресов и иных существенных изменениях.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равную юридическую силу, по одному для каждой из Сторон.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A67DA" w:rsidRPr="009E16F2" w:rsidRDefault="003A67DA" w:rsidP="00025B9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7.5.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8. Реквизиты и подписи сторон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  <w:u w:val="single"/>
        </w:rPr>
        <w:t>Исполнитель: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Юридический адрес: </w:t>
      </w:r>
      <w:r w:rsidR="00025B96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 xml:space="preserve">Почтовый адрес: </w:t>
      </w:r>
      <w:r w:rsidR="00025B96">
        <w:rPr>
          <w:rFonts w:ascii="Times New Roman" w:hAnsi="Times New Roman"/>
          <w:sz w:val="24"/>
          <w:szCs w:val="24"/>
        </w:rPr>
        <w:t>___________________________________________________</w:t>
      </w:r>
      <w:r w:rsidRPr="009E16F2">
        <w:rPr>
          <w:rFonts w:ascii="Times New Roman" w:hAnsi="Times New Roman"/>
          <w:sz w:val="24"/>
          <w:szCs w:val="24"/>
        </w:rPr>
        <w:t>,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тел._______________________________________________________________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ИНН/ КПП: 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Л/счет: ____________________________________________________________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9E16F2">
        <w:rPr>
          <w:rFonts w:ascii="Times New Roman" w:hAnsi="Times New Roman"/>
          <w:sz w:val="24"/>
          <w:szCs w:val="24"/>
        </w:rPr>
        <w:t>Р</w:t>
      </w:r>
      <w:proofErr w:type="gramEnd"/>
      <w:r w:rsidRPr="009E16F2">
        <w:rPr>
          <w:rFonts w:ascii="Times New Roman" w:hAnsi="Times New Roman"/>
          <w:sz w:val="24"/>
          <w:szCs w:val="24"/>
        </w:rPr>
        <w:t>/счет: ____________________________________________________________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БИК: _____________________________________________________________</w:t>
      </w:r>
    </w:p>
    <w:p w:rsidR="00025B96" w:rsidRDefault="00025B96" w:rsidP="009E16F2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  <w:u w:val="single"/>
        </w:rPr>
        <w:t>Заказчик: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Фамилия___________________________________________________________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Имя_______________________________________________________________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Отчество__________________________________________________________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Адрес:_____________________________________________________________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  <w:r w:rsidRPr="009E16F2">
        <w:rPr>
          <w:rFonts w:ascii="Times New Roman" w:hAnsi="Times New Roman"/>
          <w:sz w:val="24"/>
          <w:szCs w:val="24"/>
        </w:rPr>
        <w:t>Телефон___________________________________________________________</w:t>
      </w:r>
    </w:p>
    <w:p w:rsidR="003A67DA" w:rsidRPr="009E16F2" w:rsidRDefault="003A67DA" w:rsidP="009E16F2">
      <w:pPr>
        <w:pStyle w:val="a4"/>
        <w:rPr>
          <w:rFonts w:ascii="Times New Roman" w:hAnsi="Times New Roman"/>
          <w:sz w:val="24"/>
          <w:szCs w:val="24"/>
        </w:rPr>
      </w:pPr>
    </w:p>
    <w:p w:rsidR="001D4D53" w:rsidRPr="009E16F2" w:rsidRDefault="001D4D53" w:rsidP="009E16F2">
      <w:pPr>
        <w:pStyle w:val="a4"/>
        <w:rPr>
          <w:rFonts w:ascii="Times New Roman" w:hAnsi="Times New Roman"/>
          <w:sz w:val="24"/>
          <w:szCs w:val="24"/>
        </w:rPr>
      </w:pPr>
    </w:p>
    <w:sectPr w:rsidR="001D4D53" w:rsidRPr="009E16F2" w:rsidSect="001D4D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4373"/>
    <w:multiLevelType w:val="hybridMultilevel"/>
    <w:tmpl w:val="B02ACF70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41401"/>
    <w:multiLevelType w:val="multilevel"/>
    <w:tmpl w:val="30D84108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56522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A05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1555A"/>
    <w:multiLevelType w:val="hybridMultilevel"/>
    <w:tmpl w:val="6BE47810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9158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C742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25B96"/>
    <w:rsid w:val="001D4D53"/>
    <w:rsid w:val="002D33B1"/>
    <w:rsid w:val="002D3591"/>
    <w:rsid w:val="003514A0"/>
    <w:rsid w:val="003A67DA"/>
    <w:rsid w:val="004F7E17"/>
    <w:rsid w:val="005A05CE"/>
    <w:rsid w:val="00653AF6"/>
    <w:rsid w:val="006A3F55"/>
    <w:rsid w:val="00984685"/>
    <w:rsid w:val="009E16F2"/>
    <w:rsid w:val="00B73A5A"/>
    <w:rsid w:val="00CB215F"/>
    <w:rsid w:val="00E438A1"/>
    <w:rsid w:val="00F01E19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6A3F5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A3F55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6A3F5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A67DA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4892</Words>
  <Characters>27888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2023-10-22T05:25:00Z</dcterms:modified>
</cp:coreProperties>
</file>