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EA9" w:rsidRPr="005A7EA9" w:rsidRDefault="005A7EA9" w:rsidP="005A7E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A7EA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Рекомендованные платформы для дистанционного обучения от </w:t>
      </w:r>
      <w:proofErr w:type="spellStart"/>
      <w:r w:rsidRPr="005A7EA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</w:p>
    <w:p w:rsidR="005A7EA9" w:rsidRPr="005A7EA9" w:rsidRDefault="005A7EA9" w:rsidP="005A7E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A7EA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Министерство порекомендовало перечень ресурсов, которые подойдут для дистанционного обучения. С ними могут работать учителя на электронных уроках или ученики самостоятельно.</w:t>
      </w:r>
    </w:p>
    <w:tbl>
      <w:tblPr>
        <w:tblW w:w="108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9"/>
        <w:gridCol w:w="7296"/>
      </w:tblGrid>
      <w:tr w:rsidR="005A7EA9" w:rsidRPr="005A7EA9" w:rsidTr="005A7EA9"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jc w:val="center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660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jc w:val="center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5A7EA9" w:rsidRPr="005A7EA9" w:rsidTr="005A7EA9">
        <w:tc>
          <w:tcPr>
            <w:tcW w:w="3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4" w:anchor="lessons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Платформа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Онлайн-образование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» (Моя школа в 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online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6600" w:type="dxa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Учебные материалы для самостоятельной работы в помощь учителям, ученикам 1–11-х классов и их родителям. Материалы включают выдержки из учебников, которые входят в федеральный перечень.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Выложили темы, которые дети должны освоить в 4-ой четверти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5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Российская электронная школа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Интерактивные уроки с 1-го по 11-й класс лучших учителей страны.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содержит тематические курсы,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задания для самопроверки, каталог музеев, фильмов и музыкальных концертов. Разместили дидактические и методические материалы по всем урокам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6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Московская электронная школа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 библиотеку МЭШ загружено в открытом доступе более 769 тыс. аудио-, виде</w:t>
            </w:r>
            <w:proofErr w:type="gram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о-</w:t>
            </w:r>
            <w:proofErr w:type="gram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7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Телеканал 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Мособртв</w:t>
              </w:r>
              <w:proofErr w:type="spellEnd"/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8" w:tgtFrame="_blank" w:tooltip="" w:history="1"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Профориентационный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портал «Билет в будущее»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содержит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видеоуроки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для средней и старшей школы. Позволяет проводить тестирования и погружаться в различные специальности и направления подготовки уже на базе школьного образования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9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Сервис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Яндекс</w:t>
              </w:r>
              <w:proofErr w:type="gram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.У</w:t>
              </w:r>
              <w:proofErr w:type="gram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чебник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содержит более 35 тыс. заданий по русскому языку и математике разного уровня сложности для школьников 1–5-х классов. В числе возможностей – </w:t>
            </w: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lastRenderedPageBreak/>
              <w:t>автоматическая проверка ответов и мгновенная обратная связь для учеников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0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Сервис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ЯКласс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Сервис позволяет проверять знания учеников. Учитель задает школьнику проверочную работу, ребенок заходит на 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1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Образовательная платформа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Учи</w:t>
              </w:r>
              <w:proofErr w:type="gram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.р</w:t>
              </w:r>
              <w:proofErr w:type="gram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у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вебинары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по дистанционному обучению.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В личных кабинетах пользователей есть чат, где учителя, ученики и родители могут обсуждать задания, свои успехи и прогресс.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 xml:space="preserve">Электронные версии УМК от </w:t>
            </w:r>
            <w:hyperlink r:id="rId12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издательства «Просвещение»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интернет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3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Система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Маркетплейс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образовательных услуг»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В наполнение ресурса участвуют ведущие российские компании разного профиля: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Яндекс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1С,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Учи</w:t>
            </w:r>
            <w:proofErr w:type="gram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.р</w:t>
            </w:r>
            <w:proofErr w:type="gram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у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Скайенг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Кодвардс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издательство «Просвещение» и другие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4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Платформа для проведения олимпиад и курсов «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Олимпиум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Представлено более 72 школьных олимпиад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5" w:tgtFrame="_blank" w:tooltip="" w:history="1"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Онлайн-платформа</w:t>
              </w:r>
              <w:proofErr w:type="spell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 «Мои достижения»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образования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Всероссийский образовательный проект «Урок цифры»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Яндекс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Mail.ru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, Лаборатория Касперского, Сбербанк, 1С.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proofErr w:type="gram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Занятия проходят в виде увлекательных </w:t>
            </w:r>
            <w:proofErr w:type="spell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онлайн-игр</w:t>
            </w:r>
            <w:proofErr w:type="spell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и адаптированы для трех возрастных групп – учащихся младшей, средней и старшей школы</w:t>
            </w:r>
            <w:proofErr w:type="gramEnd"/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hyperlink r:id="rId16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Платформа новой школы от Сбербанка</w:t>
              </w:r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Ресурс позволяет сформировать </w:t>
            </w:r>
            <w:proofErr w:type="gramStart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персонифицированную</w:t>
            </w:r>
            <w:proofErr w:type="gramEnd"/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 xml:space="preserve"> образовательной траектории в школе</w:t>
            </w:r>
          </w:p>
        </w:tc>
      </w:tr>
      <w:tr w:rsidR="005A7EA9" w:rsidRPr="005A7EA9" w:rsidTr="005A7EA9">
        <w:tc>
          <w:tcPr>
            <w:tcW w:w="321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b/>
                <w:bCs/>
                <w:sz w:val="20"/>
                <w:szCs w:val="20"/>
                <w:lang w:eastAsia="ru-RU"/>
              </w:rPr>
              <w:t xml:space="preserve">Курсы от образовательного фонда «Талант и успех» на </w:t>
            </w:r>
            <w:hyperlink r:id="rId17" w:anchor="/" w:tgtFrame="_blank" w:tooltip="" w:history="1"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 xml:space="preserve">платформе </w:t>
              </w:r>
              <w:proofErr w:type="spell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Сириус</w:t>
              </w:r>
              <w:proofErr w:type="gramStart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.О</w:t>
              </w:r>
              <w:proofErr w:type="gramEnd"/>
              <w:r w:rsidRPr="005A7EA9">
                <w:rPr>
                  <w:rFonts w:ascii="Proxima Nova Rg" w:eastAsia="Times New Roman" w:hAnsi="Proxima Nova Rg" w:cs="Arial"/>
                  <w:b/>
                  <w:bCs/>
                  <w:color w:val="0047B3"/>
                  <w:sz w:val="20"/>
                  <w:szCs w:val="20"/>
                  <w:lang w:eastAsia="ru-RU"/>
                </w:rPr>
                <w:t>нлайн</w:t>
              </w:r>
              <w:proofErr w:type="spellEnd"/>
            </w:hyperlink>
          </w:p>
        </w:tc>
        <w:tc>
          <w:tcPr>
            <w:tcW w:w="6600" w:type="dxa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Разместили дополнительные главы по геометрии для 7–9-х классов, комбинаторике для 7-го класса, лингвистике, фонетике и графике. В ближайшее время станут доступны дополнительные главы по физике для 8-го и 9-го классов, а также по информатике.</w:t>
            </w:r>
          </w:p>
          <w:p w:rsidR="005A7EA9" w:rsidRPr="005A7EA9" w:rsidRDefault="005A7EA9" w:rsidP="005A7EA9">
            <w:pPr>
              <w:spacing w:after="150" w:line="255" w:lineRule="atLeast"/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</w:pPr>
            <w:r w:rsidRPr="005A7EA9">
              <w:rPr>
                <w:rFonts w:ascii="Proxima Nova Rg" w:eastAsia="Times New Roman" w:hAnsi="Proxima Nova Rg" w:cs="Arial"/>
                <w:sz w:val="20"/>
                <w:szCs w:val="20"/>
                <w:lang w:eastAsia="ru-RU"/>
              </w:rPr>
              <w:t>Курсы подготовлены руководителями и ведущими преподавателями образовательных программ Центра «Сириус». Объем каждого курса составляет от 60 до 120 часов. Ученики, которые успешно пройдут курсы, смогут получить сертификат от Образовательного центра «Сириус»</w:t>
            </w:r>
          </w:p>
        </w:tc>
      </w:tr>
    </w:tbl>
    <w:p w:rsidR="005A7EA9" w:rsidRPr="005A7EA9" w:rsidRDefault="005A7EA9" w:rsidP="005A7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A7EA9" w:rsidRPr="005A7EA9" w:rsidRDefault="005A7EA9" w:rsidP="005A7EA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A7EA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E1244A" w:rsidRDefault="00E1244A"/>
    <w:sectPr w:rsidR="00E1244A" w:rsidSect="005A7E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Rg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EA9"/>
    <w:rsid w:val="00082B3D"/>
    <w:rsid w:val="000D5F41"/>
    <w:rsid w:val="000E6622"/>
    <w:rsid w:val="0013566D"/>
    <w:rsid w:val="002060D0"/>
    <w:rsid w:val="00255BB4"/>
    <w:rsid w:val="003258BF"/>
    <w:rsid w:val="00333B6B"/>
    <w:rsid w:val="003A734D"/>
    <w:rsid w:val="003C3EF6"/>
    <w:rsid w:val="004A380D"/>
    <w:rsid w:val="004C4AC2"/>
    <w:rsid w:val="004F5935"/>
    <w:rsid w:val="005A7EA9"/>
    <w:rsid w:val="005F6F4F"/>
    <w:rsid w:val="00656C1C"/>
    <w:rsid w:val="00707524"/>
    <w:rsid w:val="0074746D"/>
    <w:rsid w:val="0077116B"/>
    <w:rsid w:val="00797428"/>
    <w:rsid w:val="007A24A8"/>
    <w:rsid w:val="007D735A"/>
    <w:rsid w:val="00832AC1"/>
    <w:rsid w:val="00857D17"/>
    <w:rsid w:val="00960766"/>
    <w:rsid w:val="00965D3F"/>
    <w:rsid w:val="00A322A0"/>
    <w:rsid w:val="00A36F19"/>
    <w:rsid w:val="00A7322A"/>
    <w:rsid w:val="00A767F0"/>
    <w:rsid w:val="00A77795"/>
    <w:rsid w:val="00A95C32"/>
    <w:rsid w:val="00AE79E6"/>
    <w:rsid w:val="00B035AA"/>
    <w:rsid w:val="00B82923"/>
    <w:rsid w:val="00BC2998"/>
    <w:rsid w:val="00BD2C2C"/>
    <w:rsid w:val="00C1495E"/>
    <w:rsid w:val="00CE53B1"/>
    <w:rsid w:val="00D44B66"/>
    <w:rsid w:val="00D97CF4"/>
    <w:rsid w:val="00E1244A"/>
    <w:rsid w:val="00E25317"/>
    <w:rsid w:val="00EA7ADD"/>
    <w:rsid w:val="00F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9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.bilet.worldskills.ru/" TargetMode="External"/><Relationship Id="rId13" Type="http://schemas.openxmlformats.org/officeDocument/2006/relationships/hyperlink" Target="https://elducation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sobr.tv/" TargetMode="External"/><Relationship Id="rId12" Type="http://schemas.openxmlformats.org/officeDocument/2006/relationships/hyperlink" Target="http://www.school-russia.prosv.ru/ebook/" TargetMode="External"/><Relationship Id="rId17" Type="http://schemas.openxmlformats.org/officeDocument/2006/relationships/hyperlink" Target="https://edu.sirius.onlin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cb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ebnik.mos.ru/catalogue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yskill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ifra.school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olimp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ЗавРОО</cp:lastModifiedBy>
  <cp:revision>2</cp:revision>
  <dcterms:created xsi:type="dcterms:W3CDTF">2020-12-15T05:53:00Z</dcterms:created>
  <dcterms:modified xsi:type="dcterms:W3CDTF">2020-12-15T05:54:00Z</dcterms:modified>
</cp:coreProperties>
</file>