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441" w:rsidRDefault="00523441" w:rsidP="00523441">
      <w:pPr>
        <w:pStyle w:val="ad"/>
        <w:jc w:val="center"/>
        <w:rPr>
          <w:rFonts w:ascii="Times New Roman" w:hAnsi="Times New Roman"/>
          <w:b/>
        </w:rPr>
      </w:pPr>
      <w:r>
        <w:rPr>
          <w:rFonts w:ascii="Times New Roman" w:hAnsi="Times New Roman"/>
          <w:b/>
        </w:rPr>
        <w:t>МО «Ленский муниципальный район»</w:t>
      </w:r>
    </w:p>
    <w:p w:rsidR="00523441" w:rsidRPr="00DD10C0" w:rsidRDefault="00523441" w:rsidP="00523441">
      <w:pPr>
        <w:pStyle w:val="ad"/>
        <w:jc w:val="center"/>
        <w:rPr>
          <w:rFonts w:ascii="Times New Roman" w:hAnsi="Times New Roman"/>
          <w:b/>
        </w:rPr>
      </w:pPr>
      <w:r w:rsidRPr="00DD10C0">
        <w:rPr>
          <w:rFonts w:ascii="Times New Roman" w:hAnsi="Times New Roman"/>
          <w:b/>
        </w:rPr>
        <w:t xml:space="preserve">Муниципальное бюджетное </w:t>
      </w:r>
      <w:r>
        <w:rPr>
          <w:rFonts w:ascii="Times New Roman" w:hAnsi="Times New Roman"/>
          <w:b/>
        </w:rPr>
        <w:t>обще</w:t>
      </w:r>
      <w:r w:rsidRPr="00DD10C0">
        <w:rPr>
          <w:rFonts w:ascii="Times New Roman" w:hAnsi="Times New Roman"/>
          <w:b/>
        </w:rPr>
        <w:t>образовательное учреждение</w:t>
      </w:r>
    </w:p>
    <w:p w:rsidR="00523441" w:rsidRPr="00DD10C0" w:rsidRDefault="00523441" w:rsidP="00523441">
      <w:pPr>
        <w:pStyle w:val="ad"/>
        <w:jc w:val="center"/>
        <w:rPr>
          <w:rFonts w:ascii="Times New Roman" w:hAnsi="Times New Roman"/>
          <w:b/>
        </w:rPr>
      </w:pPr>
      <w:r w:rsidRPr="00DD10C0">
        <w:rPr>
          <w:rFonts w:ascii="Times New Roman" w:hAnsi="Times New Roman"/>
          <w:b/>
        </w:rPr>
        <w:t>«Ленская средняя школа»</w:t>
      </w:r>
      <w:r>
        <w:rPr>
          <w:rFonts w:ascii="Times New Roman" w:hAnsi="Times New Roman"/>
          <w:b/>
        </w:rPr>
        <w:t xml:space="preserve"> (МБОУ «Ленская СШ»)</w:t>
      </w:r>
    </w:p>
    <w:p w:rsidR="00523441" w:rsidRDefault="00523441" w:rsidP="00523441">
      <w:pPr>
        <w:pStyle w:val="ad"/>
        <w:jc w:val="center"/>
        <w:rPr>
          <w:rFonts w:ascii="Times New Roman" w:hAnsi="Times New Roman"/>
          <w:b/>
        </w:rPr>
      </w:pPr>
      <w:r>
        <w:rPr>
          <w:rFonts w:ascii="Times New Roman" w:hAnsi="Times New Roman"/>
          <w:b/>
        </w:rPr>
        <w:t>________________________________________________________________</w:t>
      </w:r>
    </w:p>
    <w:p w:rsidR="00523441" w:rsidRPr="00DD10C0" w:rsidRDefault="00523441" w:rsidP="00523441">
      <w:pPr>
        <w:pStyle w:val="ad"/>
        <w:jc w:val="center"/>
        <w:rPr>
          <w:rFonts w:ascii="Times New Roman" w:hAnsi="Times New Roman"/>
          <w:sz w:val="18"/>
          <w:szCs w:val="18"/>
        </w:rPr>
      </w:pPr>
      <w:r w:rsidRPr="00DD10C0">
        <w:rPr>
          <w:rFonts w:ascii="Times New Roman" w:hAnsi="Times New Roman"/>
          <w:sz w:val="18"/>
          <w:szCs w:val="18"/>
        </w:rPr>
        <w:t>ул. К.Зинина, д. 7  с. Лена,  Ленский р</w:t>
      </w:r>
      <w:r>
        <w:rPr>
          <w:rFonts w:ascii="Times New Roman" w:hAnsi="Times New Roman"/>
          <w:sz w:val="18"/>
          <w:szCs w:val="18"/>
        </w:rPr>
        <w:t>-</w:t>
      </w:r>
      <w:r w:rsidRPr="00DD10C0">
        <w:rPr>
          <w:rFonts w:ascii="Times New Roman" w:hAnsi="Times New Roman"/>
          <w:sz w:val="18"/>
          <w:szCs w:val="18"/>
        </w:rPr>
        <w:t>н, Архангельская обл</w:t>
      </w:r>
      <w:r>
        <w:rPr>
          <w:rFonts w:ascii="Times New Roman" w:hAnsi="Times New Roman"/>
          <w:sz w:val="18"/>
          <w:szCs w:val="18"/>
        </w:rPr>
        <w:t>.</w:t>
      </w:r>
      <w:r w:rsidRPr="00DD10C0">
        <w:rPr>
          <w:rFonts w:ascii="Times New Roman" w:hAnsi="Times New Roman"/>
          <w:sz w:val="18"/>
          <w:szCs w:val="18"/>
        </w:rPr>
        <w:t>, 165783, тел. (881859)72</w:t>
      </w:r>
      <w:r>
        <w:rPr>
          <w:rFonts w:ascii="Times New Roman" w:hAnsi="Times New Roman"/>
          <w:sz w:val="18"/>
          <w:szCs w:val="18"/>
        </w:rPr>
        <w:t> </w:t>
      </w:r>
      <w:r w:rsidRPr="00DD10C0">
        <w:rPr>
          <w:rFonts w:ascii="Times New Roman" w:hAnsi="Times New Roman"/>
          <w:sz w:val="18"/>
          <w:szCs w:val="18"/>
        </w:rPr>
        <w:t>242</w:t>
      </w:r>
    </w:p>
    <w:p w:rsidR="00523441" w:rsidRPr="00BD17EE" w:rsidRDefault="00523441" w:rsidP="00523441">
      <w:pPr>
        <w:pStyle w:val="ad"/>
        <w:jc w:val="center"/>
        <w:rPr>
          <w:rFonts w:ascii="Times New Roman" w:hAnsi="Times New Roman"/>
          <w:sz w:val="14"/>
          <w:szCs w:val="14"/>
        </w:rPr>
      </w:pPr>
      <w:r w:rsidRPr="00CA1E1E">
        <w:rPr>
          <w:rFonts w:ascii="Times New Roman" w:hAnsi="Times New Roman"/>
          <w:sz w:val="14"/>
          <w:szCs w:val="14"/>
        </w:rPr>
        <w:t>ИНН 2915002173</w:t>
      </w:r>
      <w:r>
        <w:rPr>
          <w:rFonts w:ascii="Times New Roman" w:hAnsi="Times New Roman"/>
          <w:sz w:val="14"/>
          <w:szCs w:val="14"/>
        </w:rPr>
        <w:t xml:space="preserve">/КПП </w:t>
      </w:r>
      <w:r w:rsidRPr="00BD17EE">
        <w:rPr>
          <w:rFonts w:ascii="Times New Roman" w:eastAsia="Times New Roman CYR" w:hAnsi="Times New Roman"/>
          <w:sz w:val="14"/>
          <w:szCs w:val="14"/>
        </w:rPr>
        <w:t>291501001</w:t>
      </w:r>
      <w:r>
        <w:rPr>
          <w:rFonts w:ascii="Times New Roman" w:eastAsia="Times New Roman CYR" w:hAnsi="Times New Roman"/>
          <w:sz w:val="14"/>
          <w:szCs w:val="14"/>
        </w:rPr>
        <w:t xml:space="preserve">;   </w:t>
      </w:r>
      <w:r>
        <w:rPr>
          <w:rFonts w:ascii="Times New Roman" w:hAnsi="Times New Roman"/>
          <w:sz w:val="14"/>
          <w:szCs w:val="14"/>
        </w:rPr>
        <w:t xml:space="preserve"> ОКПО</w:t>
      </w:r>
      <w:r w:rsidRPr="00BD17EE">
        <w:rPr>
          <w:rFonts w:ascii="Times New Roman" w:hAnsi="Times New Roman"/>
          <w:sz w:val="14"/>
          <w:szCs w:val="14"/>
        </w:rPr>
        <w:t xml:space="preserve"> </w:t>
      </w:r>
      <w:r w:rsidRPr="00BD17EE">
        <w:rPr>
          <w:rFonts w:ascii="Times New Roman" w:hAnsi="Times New Roman"/>
          <w:sz w:val="14"/>
          <w:szCs w:val="28"/>
        </w:rPr>
        <w:t>41404152</w:t>
      </w:r>
      <w:r>
        <w:rPr>
          <w:rFonts w:ascii="Times New Roman" w:hAnsi="Times New Roman"/>
          <w:sz w:val="14"/>
          <w:szCs w:val="28"/>
        </w:rPr>
        <w:t>;</w:t>
      </w:r>
      <w:r>
        <w:rPr>
          <w:rFonts w:ascii="Times New Roman" w:hAnsi="Times New Roman"/>
          <w:sz w:val="14"/>
          <w:szCs w:val="14"/>
        </w:rPr>
        <w:t xml:space="preserve">   </w:t>
      </w:r>
      <w:r w:rsidRPr="00BD17EE">
        <w:rPr>
          <w:rFonts w:ascii="Times New Roman" w:eastAsia="Times New Roman CYR" w:hAnsi="Times New Roman"/>
          <w:sz w:val="14"/>
          <w:szCs w:val="14"/>
        </w:rPr>
        <w:t>ОГРН 1022901364936</w:t>
      </w:r>
    </w:p>
    <w:p w:rsidR="00523441" w:rsidRDefault="00523441" w:rsidP="00523441">
      <w:pPr>
        <w:pStyle w:val="ad"/>
        <w:jc w:val="center"/>
        <w:rPr>
          <w:rFonts w:ascii="Times New Roman" w:hAnsi="Times New Roman"/>
          <w:sz w:val="18"/>
          <w:szCs w:val="18"/>
        </w:rPr>
      </w:pPr>
      <w:r w:rsidRPr="00DD10C0">
        <w:rPr>
          <w:rFonts w:ascii="Times New Roman" w:hAnsi="Times New Roman"/>
          <w:sz w:val="18"/>
          <w:szCs w:val="18"/>
        </w:rPr>
        <w:t xml:space="preserve">факс: (881859)72 242    </w:t>
      </w:r>
      <w:proofErr w:type="gramStart"/>
      <w:r w:rsidRPr="00DD10C0">
        <w:rPr>
          <w:rFonts w:ascii="Times New Roman" w:hAnsi="Times New Roman"/>
          <w:sz w:val="18"/>
          <w:szCs w:val="18"/>
        </w:rPr>
        <w:t>Е</w:t>
      </w:r>
      <w:proofErr w:type="gramEnd"/>
      <w:r w:rsidRPr="00DD10C0">
        <w:rPr>
          <w:rFonts w:ascii="Times New Roman" w:hAnsi="Times New Roman"/>
          <w:sz w:val="18"/>
          <w:szCs w:val="18"/>
        </w:rPr>
        <w:t>-</w:t>
      </w:r>
      <w:r w:rsidRPr="00DD10C0">
        <w:rPr>
          <w:rFonts w:ascii="Times New Roman" w:hAnsi="Times New Roman"/>
          <w:sz w:val="18"/>
          <w:szCs w:val="18"/>
          <w:lang w:val="en-US"/>
        </w:rPr>
        <w:t>mail</w:t>
      </w:r>
      <w:r w:rsidRPr="00DD10C0">
        <w:rPr>
          <w:rFonts w:ascii="Times New Roman" w:hAnsi="Times New Roman"/>
          <w:sz w:val="18"/>
          <w:szCs w:val="18"/>
        </w:rPr>
        <w:t xml:space="preserve">: </w:t>
      </w:r>
      <w:hyperlink r:id="rId8" w:history="1">
        <w:r w:rsidRPr="00DD10C0">
          <w:rPr>
            <w:rStyle w:val="afe"/>
            <w:rFonts w:eastAsia="Arial Unicode MS"/>
            <w:sz w:val="18"/>
            <w:szCs w:val="18"/>
            <w:lang w:val="en-US"/>
          </w:rPr>
          <w:t>Lmsosh</w:t>
        </w:r>
        <w:r w:rsidRPr="00DD10C0">
          <w:rPr>
            <w:rStyle w:val="afe"/>
            <w:rFonts w:eastAsia="Arial Unicode MS"/>
            <w:sz w:val="18"/>
            <w:szCs w:val="18"/>
          </w:rPr>
          <w:t>@</w:t>
        </w:r>
        <w:r w:rsidRPr="00DD10C0">
          <w:rPr>
            <w:rStyle w:val="afe"/>
            <w:rFonts w:eastAsia="Arial Unicode MS"/>
            <w:sz w:val="18"/>
            <w:szCs w:val="18"/>
            <w:lang w:val="en-US"/>
          </w:rPr>
          <w:t>mail</w:t>
        </w:r>
        <w:r w:rsidRPr="00DD10C0">
          <w:rPr>
            <w:rStyle w:val="afe"/>
            <w:rFonts w:eastAsia="Arial Unicode MS"/>
            <w:sz w:val="18"/>
            <w:szCs w:val="18"/>
          </w:rPr>
          <w:t>.</w:t>
        </w:r>
        <w:r w:rsidRPr="00DD10C0">
          <w:rPr>
            <w:rStyle w:val="afe"/>
            <w:rFonts w:eastAsia="Arial Unicode MS"/>
            <w:sz w:val="18"/>
            <w:szCs w:val="18"/>
            <w:lang w:val="en-US"/>
          </w:rPr>
          <w:t>ru</w:t>
        </w:r>
      </w:hyperlink>
      <w:r w:rsidRPr="00DD10C0">
        <w:rPr>
          <w:sz w:val="18"/>
          <w:szCs w:val="18"/>
        </w:rPr>
        <w:t xml:space="preserve">    </w:t>
      </w:r>
      <w:r w:rsidRPr="00DD10C0">
        <w:rPr>
          <w:rFonts w:ascii="Times New Roman" w:hAnsi="Times New Roman"/>
          <w:sz w:val="18"/>
          <w:szCs w:val="18"/>
        </w:rPr>
        <w:t>сайт:</w:t>
      </w:r>
      <w:r w:rsidRPr="00DD10C0">
        <w:rPr>
          <w:sz w:val="18"/>
          <w:szCs w:val="18"/>
        </w:rPr>
        <w:t xml:space="preserve"> </w:t>
      </w:r>
      <w:hyperlink r:id="rId9" w:tgtFrame="_blank" w:history="1">
        <w:r w:rsidRPr="0009138E">
          <w:rPr>
            <w:rStyle w:val="afe"/>
            <w:rFonts w:eastAsia="Arial Unicode MS"/>
            <w:sz w:val="18"/>
            <w:szCs w:val="18"/>
            <w:shd w:val="clear" w:color="auto" w:fill="FFFFFF"/>
          </w:rPr>
          <w:t>https://lenskaya-school.ros-obr.ru/</w:t>
        </w:r>
      </w:hyperlink>
    </w:p>
    <w:p w:rsidR="00523441" w:rsidRPr="008E3D85" w:rsidRDefault="00523441" w:rsidP="00920292">
      <w:pPr>
        <w:pStyle w:val="ad"/>
        <w:jc w:val="center"/>
      </w:pPr>
    </w:p>
    <w:tbl>
      <w:tblPr>
        <w:tblW w:w="0" w:type="auto"/>
        <w:jc w:val="center"/>
        <w:tblInd w:w="-106" w:type="dxa"/>
        <w:tblLook w:val="00A0"/>
      </w:tblPr>
      <w:tblGrid>
        <w:gridCol w:w="4515"/>
        <w:gridCol w:w="4807"/>
      </w:tblGrid>
      <w:tr w:rsidR="00920292" w:rsidRPr="00315A5C" w:rsidTr="00292D5F">
        <w:trPr>
          <w:trHeight w:val="1840"/>
          <w:jc w:val="center"/>
        </w:trPr>
        <w:tc>
          <w:tcPr>
            <w:tcW w:w="4515" w:type="dxa"/>
          </w:tcPr>
          <w:p w:rsidR="00920292" w:rsidRPr="00315A5C" w:rsidRDefault="00920292" w:rsidP="00292D5F">
            <w:pPr>
              <w:pStyle w:val="ad"/>
              <w:spacing w:line="276" w:lineRule="auto"/>
              <w:rPr>
                <w:rFonts w:ascii="Times New Roman" w:hAnsi="Times New Roman"/>
                <w:sz w:val="24"/>
                <w:szCs w:val="24"/>
              </w:rPr>
            </w:pPr>
            <w:r w:rsidRPr="00315A5C">
              <w:rPr>
                <w:rFonts w:ascii="Times New Roman" w:hAnsi="Times New Roman"/>
                <w:sz w:val="24"/>
                <w:szCs w:val="24"/>
              </w:rPr>
              <w:t xml:space="preserve">    </w:t>
            </w:r>
          </w:p>
          <w:p w:rsidR="00920292" w:rsidRPr="00315A5C" w:rsidRDefault="00920292" w:rsidP="00292D5F">
            <w:pPr>
              <w:pStyle w:val="ad"/>
              <w:spacing w:line="276" w:lineRule="auto"/>
              <w:rPr>
                <w:rFonts w:ascii="Times New Roman" w:hAnsi="Times New Roman"/>
                <w:sz w:val="24"/>
                <w:szCs w:val="24"/>
              </w:rPr>
            </w:pPr>
            <w:r w:rsidRPr="00315A5C">
              <w:rPr>
                <w:rFonts w:ascii="Times New Roman" w:hAnsi="Times New Roman"/>
                <w:sz w:val="24"/>
                <w:szCs w:val="24"/>
              </w:rPr>
              <w:t xml:space="preserve">  </w:t>
            </w:r>
          </w:p>
        </w:tc>
        <w:tc>
          <w:tcPr>
            <w:tcW w:w="4807" w:type="dxa"/>
          </w:tcPr>
          <w:p w:rsidR="00920292" w:rsidRPr="00315A5C" w:rsidRDefault="00920292" w:rsidP="00292D5F">
            <w:pPr>
              <w:pStyle w:val="ad"/>
              <w:spacing w:line="276" w:lineRule="auto"/>
              <w:rPr>
                <w:rFonts w:ascii="Times New Roman" w:hAnsi="Times New Roman"/>
                <w:sz w:val="24"/>
                <w:szCs w:val="24"/>
              </w:rPr>
            </w:pPr>
          </w:p>
          <w:p w:rsidR="00920292" w:rsidRPr="00315A5C" w:rsidRDefault="00920292" w:rsidP="00292D5F">
            <w:pPr>
              <w:pStyle w:val="ad"/>
              <w:spacing w:line="276" w:lineRule="auto"/>
              <w:ind w:left="708"/>
              <w:rPr>
                <w:rFonts w:ascii="Times New Roman" w:hAnsi="Times New Roman"/>
                <w:sz w:val="24"/>
                <w:szCs w:val="24"/>
              </w:rPr>
            </w:pPr>
            <w:r w:rsidRPr="00315A5C">
              <w:rPr>
                <w:rFonts w:ascii="Times New Roman" w:hAnsi="Times New Roman"/>
                <w:sz w:val="24"/>
                <w:szCs w:val="24"/>
              </w:rPr>
              <w:t>Утверждаю</w:t>
            </w:r>
          </w:p>
          <w:p w:rsidR="00920292" w:rsidRPr="00315A5C" w:rsidRDefault="00920292" w:rsidP="00292D5F">
            <w:pPr>
              <w:pStyle w:val="ad"/>
              <w:spacing w:line="276" w:lineRule="auto"/>
              <w:ind w:left="708"/>
              <w:rPr>
                <w:rFonts w:ascii="Times New Roman" w:hAnsi="Times New Roman"/>
                <w:sz w:val="24"/>
                <w:szCs w:val="24"/>
              </w:rPr>
            </w:pPr>
            <w:r w:rsidRPr="00315A5C">
              <w:rPr>
                <w:rFonts w:ascii="Times New Roman" w:hAnsi="Times New Roman"/>
                <w:sz w:val="24"/>
                <w:szCs w:val="24"/>
              </w:rPr>
              <w:t xml:space="preserve">Директор </w:t>
            </w:r>
            <w:r>
              <w:rPr>
                <w:rFonts w:ascii="Times New Roman" w:hAnsi="Times New Roman"/>
                <w:sz w:val="24"/>
                <w:szCs w:val="24"/>
              </w:rPr>
              <w:t>МБОУ «</w:t>
            </w:r>
            <w:r w:rsidRPr="00315A5C">
              <w:rPr>
                <w:rFonts w:ascii="Times New Roman" w:hAnsi="Times New Roman"/>
                <w:sz w:val="24"/>
                <w:szCs w:val="24"/>
              </w:rPr>
              <w:t>Ленск</w:t>
            </w:r>
            <w:r>
              <w:rPr>
                <w:rFonts w:ascii="Times New Roman" w:hAnsi="Times New Roman"/>
                <w:sz w:val="24"/>
                <w:szCs w:val="24"/>
              </w:rPr>
              <w:t>ая</w:t>
            </w:r>
            <w:r w:rsidR="00523441">
              <w:rPr>
                <w:rFonts w:ascii="Times New Roman" w:hAnsi="Times New Roman"/>
                <w:sz w:val="24"/>
                <w:szCs w:val="24"/>
              </w:rPr>
              <w:t xml:space="preserve"> С</w:t>
            </w:r>
            <w:r w:rsidRPr="00315A5C">
              <w:rPr>
                <w:rFonts w:ascii="Times New Roman" w:hAnsi="Times New Roman"/>
                <w:sz w:val="24"/>
                <w:szCs w:val="24"/>
              </w:rPr>
              <w:t>Ш</w:t>
            </w:r>
            <w:r>
              <w:rPr>
                <w:rFonts w:ascii="Times New Roman" w:hAnsi="Times New Roman"/>
                <w:sz w:val="24"/>
                <w:szCs w:val="24"/>
              </w:rPr>
              <w:t>»</w:t>
            </w:r>
            <w:r w:rsidRPr="00315A5C">
              <w:rPr>
                <w:rFonts w:ascii="Times New Roman" w:hAnsi="Times New Roman"/>
                <w:sz w:val="24"/>
                <w:szCs w:val="24"/>
              </w:rPr>
              <w:t xml:space="preserve">    </w:t>
            </w:r>
          </w:p>
          <w:p w:rsidR="00920292" w:rsidRPr="00315A5C" w:rsidRDefault="00920292" w:rsidP="00292D5F">
            <w:pPr>
              <w:pStyle w:val="ad"/>
              <w:spacing w:line="276" w:lineRule="auto"/>
              <w:ind w:left="708"/>
              <w:rPr>
                <w:rFonts w:ascii="Times New Roman" w:hAnsi="Times New Roman"/>
                <w:sz w:val="24"/>
                <w:szCs w:val="24"/>
              </w:rPr>
            </w:pPr>
            <w:r w:rsidRPr="00315A5C">
              <w:rPr>
                <w:sz w:val="24"/>
                <w:szCs w:val="24"/>
              </w:rPr>
              <w:t xml:space="preserve"> </w:t>
            </w:r>
            <w:r w:rsidR="00C31CAB">
              <w:rPr>
                <w:noProof/>
                <w:sz w:val="28"/>
                <w:szCs w:val="28"/>
                <w:lang w:eastAsia="ru-RU"/>
              </w:rPr>
              <w:drawing>
                <wp:inline distT="0" distB="0" distL="0" distR="0">
                  <wp:extent cx="838200" cy="287655"/>
                  <wp:effectExtent l="19050" t="0" r="0" b="0"/>
                  <wp:docPr id="1" name="Рисунок 1" descr="занятость ло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занятость ло 001"/>
                          <pic:cNvPicPr>
                            <a:picLocks noChangeAspect="1" noChangeArrowheads="1"/>
                          </pic:cNvPicPr>
                        </pic:nvPicPr>
                        <pic:blipFill>
                          <a:blip r:embed="rId10" cstate="print"/>
                          <a:srcRect/>
                          <a:stretch>
                            <a:fillRect/>
                          </a:stretch>
                        </pic:blipFill>
                        <pic:spPr bwMode="auto">
                          <a:xfrm>
                            <a:off x="0" y="0"/>
                            <a:ext cx="838200" cy="287655"/>
                          </a:xfrm>
                          <a:prstGeom prst="rect">
                            <a:avLst/>
                          </a:prstGeom>
                          <a:noFill/>
                          <a:ln w="9525">
                            <a:noFill/>
                            <a:miter lim="800000"/>
                            <a:headEnd/>
                            <a:tailEnd/>
                          </a:ln>
                        </pic:spPr>
                      </pic:pic>
                    </a:graphicData>
                  </a:graphic>
                </wp:inline>
              </w:drawing>
            </w:r>
            <w:r w:rsidRPr="00315A5C">
              <w:rPr>
                <w:rFonts w:ascii="Times New Roman" w:hAnsi="Times New Roman"/>
                <w:sz w:val="24"/>
                <w:szCs w:val="24"/>
              </w:rPr>
              <w:t xml:space="preserve">     </w:t>
            </w:r>
            <w:proofErr w:type="spellStart"/>
            <w:r w:rsidRPr="00315A5C">
              <w:rPr>
                <w:rFonts w:ascii="Times New Roman" w:hAnsi="Times New Roman"/>
                <w:sz w:val="24"/>
                <w:szCs w:val="24"/>
              </w:rPr>
              <w:t>И.Н.Тесля</w:t>
            </w:r>
            <w:proofErr w:type="spellEnd"/>
          </w:p>
          <w:p w:rsidR="00920292" w:rsidRPr="00315A5C" w:rsidRDefault="00920292" w:rsidP="00292D5F">
            <w:pPr>
              <w:pStyle w:val="ad"/>
              <w:spacing w:line="276" w:lineRule="auto"/>
              <w:ind w:left="708"/>
              <w:rPr>
                <w:rFonts w:ascii="Times New Roman" w:hAnsi="Times New Roman"/>
                <w:sz w:val="24"/>
                <w:szCs w:val="24"/>
              </w:rPr>
            </w:pPr>
            <w:r w:rsidRPr="00315A5C">
              <w:rPr>
                <w:rFonts w:ascii="Times New Roman" w:hAnsi="Times New Roman"/>
                <w:sz w:val="24"/>
                <w:szCs w:val="24"/>
              </w:rPr>
              <w:t xml:space="preserve">Приказ от </w:t>
            </w:r>
            <w:r w:rsidR="00C31CAB">
              <w:rPr>
                <w:rFonts w:ascii="Times New Roman" w:hAnsi="Times New Roman"/>
                <w:sz w:val="24"/>
                <w:szCs w:val="24"/>
              </w:rPr>
              <w:t>2</w:t>
            </w:r>
            <w:r w:rsidR="00523441">
              <w:rPr>
                <w:rFonts w:ascii="Times New Roman" w:hAnsi="Times New Roman"/>
                <w:sz w:val="24"/>
                <w:szCs w:val="24"/>
              </w:rPr>
              <w:t>3</w:t>
            </w:r>
            <w:r w:rsidR="00C31CAB">
              <w:rPr>
                <w:rFonts w:ascii="Times New Roman" w:hAnsi="Times New Roman"/>
                <w:sz w:val="24"/>
                <w:szCs w:val="24"/>
              </w:rPr>
              <w:t>.0</w:t>
            </w:r>
            <w:r w:rsidR="00523441">
              <w:rPr>
                <w:rFonts w:ascii="Times New Roman" w:hAnsi="Times New Roman"/>
                <w:sz w:val="24"/>
                <w:szCs w:val="24"/>
              </w:rPr>
              <w:t>1</w:t>
            </w:r>
            <w:r w:rsidR="00C31CAB">
              <w:rPr>
                <w:rFonts w:ascii="Times New Roman" w:hAnsi="Times New Roman"/>
                <w:sz w:val="24"/>
                <w:szCs w:val="24"/>
              </w:rPr>
              <w:t>.</w:t>
            </w:r>
            <w:r w:rsidRPr="00315A5C">
              <w:rPr>
                <w:rFonts w:ascii="Times New Roman" w:hAnsi="Times New Roman"/>
                <w:sz w:val="24"/>
                <w:szCs w:val="24"/>
              </w:rPr>
              <w:t>20</w:t>
            </w:r>
            <w:r w:rsidR="00523441">
              <w:rPr>
                <w:rFonts w:ascii="Times New Roman" w:hAnsi="Times New Roman"/>
                <w:sz w:val="24"/>
                <w:szCs w:val="24"/>
              </w:rPr>
              <w:t>23</w:t>
            </w:r>
            <w:r w:rsidRPr="00315A5C">
              <w:rPr>
                <w:rFonts w:ascii="Times New Roman" w:hAnsi="Times New Roman"/>
                <w:sz w:val="24"/>
                <w:szCs w:val="24"/>
              </w:rPr>
              <w:t xml:space="preserve"> г. № </w:t>
            </w:r>
            <w:r w:rsidR="00523441">
              <w:rPr>
                <w:rFonts w:ascii="Times New Roman" w:hAnsi="Times New Roman"/>
                <w:sz w:val="24"/>
                <w:szCs w:val="24"/>
              </w:rPr>
              <w:t xml:space="preserve">4 </w:t>
            </w:r>
            <w:r w:rsidR="00C31CAB">
              <w:rPr>
                <w:rFonts w:ascii="Times New Roman" w:hAnsi="Times New Roman"/>
                <w:sz w:val="24"/>
                <w:szCs w:val="24"/>
              </w:rPr>
              <w:t>-ОД</w:t>
            </w:r>
          </w:p>
          <w:p w:rsidR="00920292" w:rsidRPr="00315A5C" w:rsidRDefault="00920292" w:rsidP="00292D5F">
            <w:pPr>
              <w:pStyle w:val="ad"/>
              <w:spacing w:line="276" w:lineRule="auto"/>
              <w:ind w:left="708"/>
              <w:rPr>
                <w:rFonts w:ascii="Times New Roman" w:hAnsi="Times New Roman"/>
                <w:sz w:val="24"/>
                <w:szCs w:val="24"/>
              </w:rPr>
            </w:pPr>
          </w:p>
        </w:tc>
      </w:tr>
    </w:tbl>
    <w:p w:rsidR="00920292" w:rsidRDefault="00920292" w:rsidP="00FA24CE">
      <w:pPr>
        <w:pStyle w:val="afd"/>
        <w:ind w:firstLine="720"/>
        <w:jc w:val="center"/>
        <w:rPr>
          <w:b/>
          <w:sz w:val="28"/>
          <w:szCs w:val="28"/>
        </w:rPr>
      </w:pPr>
    </w:p>
    <w:p w:rsidR="00BB3158" w:rsidRPr="00A3511D" w:rsidRDefault="00A3511D" w:rsidP="00A3511D">
      <w:pPr>
        <w:pStyle w:val="afd"/>
        <w:spacing w:line="360" w:lineRule="auto"/>
        <w:ind w:firstLine="720"/>
        <w:jc w:val="center"/>
        <w:rPr>
          <w:b/>
          <w:sz w:val="28"/>
          <w:szCs w:val="28"/>
        </w:rPr>
      </w:pPr>
      <w:r>
        <w:rPr>
          <w:b/>
          <w:sz w:val="28"/>
          <w:szCs w:val="28"/>
        </w:rPr>
        <w:t>П</w:t>
      </w:r>
      <w:r w:rsidRPr="00A3511D">
        <w:rPr>
          <w:b/>
          <w:sz w:val="28"/>
          <w:szCs w:val="28"/>
        </w:rPr>
        <w:t>оложение</w:t>
      </w:r>
      <w:r w:rsidRPr="00A3511D">
        <w:rPr>
          <w:rFonts w:eastAsiaTheme="majorEastAsia"/>
          <w:color w:val="17365D" w:themeColor="text2" w:themeShade="BF"/>
          <w:sz w:val="28"/>
          <w:szCs w:val="28"/>
        </w:rPr>
        <w:br/>
      </w:r>
      <w:r w:rsidRPr="00A3511D">
        <w:rPr>
          <w:rFonts w:eastAsiaTheme="majorEastAsia"/>
          <w:b/>
          <w:sz w:val="28"/>
          <w:szCs w:val="28"/>
        </w:rPr>
        <w:t>о формах, периодичности и порядке текущего контроля успеваемости и промежуточной аттестации учащихся</w:t>
      </w:r>
      <w:r w:rsidRPr="00A3511D">
        <w:rPr>
          <w:b/>
          <w:sz w:val="28"/>
          <w:szCs w:val="28"/>
        </w:rPr>
        <w:t xml:space="preserve"> в муниципальном бюджетном </w:t>
      </w:r>
      <w:r w:rsidR="00523441">
        <w:rPr>
          <w:b/>
          <w:sz w:val="28"/>
          <w:szCs w:val="28"/>
        </w:rPr>
        <w:t>обще</w:t>
      </w:r>
      <w:r w:rsidRPr="00A3511D">
        <w:rPr>
          <w:b/>
          <w:sz w:val="28"/>
          <w:szCs w:val="28"/>
        </w:rPr>
        <w:t>образоват</w:t>
      </w:r>
      <w:r>
        <w:rPr>
          <w:b/>
          <w:sz w:val="28"/>
          <w:szCs w:val="28"/>
        </w:rPr>
        <w:t>ельном учреждении «Л</w:t>
      </w:r>
      <w:r w:rsidRPr="00A3511D">
        <w:rPr>
          <w:b/>
          <w:sz w:val="28"/>
          <w:szCs w:val="28"/>
        </w:rPr>
        <w:t>енская средняя школа»</w:t>
      </w:r>
      <w:r w:rsidR="00BB3158" w:rsidRPr="00A3511D">
        <w:rPr>
          <w:b/>
          <w:sz w:val="28"/>
          <w:szCs w:val="28"/>
        </w:rPr>
        <w:t xml:space="preserve"> </w:t>
      </w:r>
    </w:p>
    <w:p w:rsidR="00920292" w:rsidRPr="003E56A3" w:rsidRDefault="00920292" w:rsidP="00FA24CE">
      <w:pPr>
        <w:spacing w:line="276" w:lineRule="auto"/>
        <w:rPr>
          <w:b/>
          <w:sz w:val="26"/>
          <w:szCs w:val="26"/>
        </w:rPr>
      </w:pPr>
    </w:p>
    <w:p w:rsidR="00DF6FB1" w:rsidRPr="003E56A3" w:rsidRDefault="00DF6FB1" w:rsidP="0041413E">
      <w:pPr>
        <w:spacing w:line="276" w:lineRule="auto"/>
        <w:ind w:firstLine="708"/>
        <w:jc w:val="both"/>
        <w:rPr>
          <w:b/>
          <w:sz w:val="26"/>
          <w:szCs w:val="26"/>
        </w:rPr>
      </w:pPr>
      <w:r w:rsidRPr="003E56A3">
        <w:rPr>
          <w:b/>
          <w:sz w:val="26"/>
          <w:szCs w:val="26"/>
        </w:rPr>
        <w:t>1. Общие положения</w:t>
      </w:r>
    </w:p>
    <w:p w:rsidR="00DF6FB1" w:rsidRPr="003E56A3" w:rsidRDefault="00DF6FB1" w:rsidP="0041413E">
      <w:pPr>
        <w:pStyle w:val="afd"/>
        <w:ind w:firstLine="720"/>
        <w:rPr>
          <w:sz w:val="26"/>
          <w:szCs w:val="26"/>
        </w:rPr>
      </w:pPr>
      <w:r w:rsidRPr="003E56A3">
        <w:rPr>
          <w:sz w:val="26"/>
          <w:szCs w:val="26"/>
        </w:rPr>
        <w:t xml:space="preserve">1.1. </w:t>
      </w:r>
      <w:proofErr w:type="gramStart"/>
      <w:r w:rsidRPr="003E56A3">
        <w:rPr>
          <w:sz w:val="26"/>
          <w:szCs w:val="26"/>
        </w:rPr>
        <w:t xml:space="preserve">Настоящие положение  разработано в соответствии с Федеральным законом от 29 декабря </w:t>
      </w:r>
      <w:smartTag w:uri="urn:schemas-microsoft-com:office:smarttags" w:element="metricconverter">
        <w:smartTagPr>
          <w:attr w:name="ProductID" w:val="2012 г"/>
        </w:smartTagPr>
        <w:r w:rsidRPr="003E56A3">
          <w:rPr>
            <w:sz w:val="26"/>
            <w:szCs w:val="26"/>
          </w:rPr>
          <w:t>2012 г</w:t>
        </w:r>
      </w:smartTag>
      <w:r w:rsidRPr="003E56A3">
        <w:rPr>
          <w:sz w:val="26"/>
          <w:szCs w:val="26"/>
        </w:rPr>
        <w:t xml:space="preserve">. № 273-ФЗ «Об образовании в Российской Федерации», Федеральными государственными образовательными стандартами, приказом Министерства образования и науки Российской Федерации от 30 августа </w:t>
      </w:r>
      <w:smartTag w:uri="urn:schemas-microsoft-com:office:smarttags" w:element="metricconverter">
        <w:smartTagPr>
          <w:attr w:name="ProductID" w:val="2013 г"/>
        </w:smartTagPr>
        <w:r w:rsidRPr="003E56A3">
          <w:rPr>
            <w:sz w:val="26"/>
            <w:szCs w:val="26"/>
          </w:rPr>
          <w:t>2013 г</w:t>
        </w:r>
      </w:smartTag>
      <w:r w:rsidRPr="003E56A3">
        <w:rPr>
          <w:sz w:val="26"/>
          <w:szCs w:val="26"/>
        </w:rPr>
        <w:t>. № 1015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уставом общеобразовательной организации, с</w:t>
      </w:r>
      <w:proofErr w:type="gramEnd"/>
      <w:r w:rsidRPr="003E56A3">
        <w:rPr>
          <w:sz w:val="26"/>
          <w:szCs w:val="26"/>
        </w:rPr>
        <w:t xml:space="preserve"> учетом мнения Совета  </w:t>
      </w:r>
      <w:r w:rsidR="00523441">
        <w:rPr>
          <w:sz w:val="26"/>
          <w:szCs w:val="26"/>
        </w:rPr>
        <w:t>МБОУ «</w:t>
      </w:r>
      <w:proofErr w:type="gramStart"/>
      <w:r w:rsidR="00523441">
        <w:rPr>
          <w:sz w:val="26"/>
          <w:szCs w:val="26"/>
        </w:rPr>
        <w:t>Ленская</w:t>
      </w:r>
      <w:proofErr w:type="gramEnd"/>
      <w:r w:rsidR="00523441">
        <w:rPr>
          <w:sz w:val="26"/>
          <w:szCs w:val="26"/>
        </w:rPr>
        <w:t xml:space="preserve"> СШ»</w:t>
      </w:r>
      <w:r w:rsidRPr="003E56A3">
        <w:rPr>
          <w:sz w:val="26"/>
          <w:szCs w:val="26"/>
        </w:rPr>
        <w:t>.</w:t>
      </w:r>
    </w:p>
    <w:p w:rsidR="00DF6FB1" w:rsidRPr="003E56A3" w:rsidRDefault="00DF6FB1" w:rsidP="0041413E">
      <w:pPr>
        <w:pStyle w:val="afd"/>
        <w:ind w:firstLine="720"/>
        <w:rPr>
          <w:sz w:val="26"/>
          <w:szCs w:val="26"/>
        </w:rPr>
      </w:pPr>
      <w:r w:rsidRPr="003E56A3">
        <w:rPr>
          <w:sz w:val="26"/>
          <w:szCs w:val="26"/>
        </w:rPr>
        <w:t xml:space="preserve">1.2. </w:t>
      </w:r>
      <w:proofErr w:type="gramStart"/>
      <w:r w:rsidRPr="003E56A3">
        <w:rPr>
          <w:sz w:val="26"/>
          <w:szCs w:val="26"/>
        </w:rPr>
        <w:t xml:space="preserve">Настоящее положение регламентирует содержание и порядок проведения текущего контроля и промежуточной аттестации обучающихся, перевод в следующий класс по итогам года, допуск к государственной итоговой аттестации, порядок промежуточной аттестации учащихся, получающих общее образование в форме семейного образования, самообразования и зачисленных в    МБОУ </w:t>
      </w:r>
      <w:r w:rsidR="00523441">
        <w:rPr>
          <w:sz w:val="26"/>
          <w:szCs w:val="26"/>
        </w:rPr>
        <w:t>«Ленская СШ»</w:t>
      </w:r>
      <w:r w:rsidRPr="003E56A3">
        <w:rPr>
          <w:sz w:val="26"/>
          <w:szCs w:val="26"/>
        </w:rPr>
        <w:t xml:space="preserve"> для прохождения экстерном промежуточной или государственной итоговой аттестации.</w:t>
      </w:r>
      <w:proofErr w:type="gramEnd"/>
    </w:p>
    <w:p w:rsidR="00DF6FB1" w:rsidRPr="003E56A3" w:rsidRDefault="00DF6FB1" w:rsidP="0041413E">
      <w:pPr>
        <w:pStyle w:val="afd"/>
        <w:ind w:firstLine="720"/>
        <w:rPr>
          <w:sz w:val="26"/>
          <w:szCs w:val="26"/>
        </w:rPr>
      </w:pPr>
      <w:r w:rsidRPr="003E56A3">
        <w:rPr>
          <w:sz w:val="26"/>
          <w:szCs w:val="26"/>
        </w:rPr>
        <w:t xml:space="preserve">1.3. Настоящее положение утверждено с учетом </w:t>
      </w:r>
      <w:r w:rsidR="00523441">
        <w:rPr>
          <w:sz w:val="26"/>
          <w:szCs w:val="26"/>
        </w:rPr>
        <w:t>мнения Совета   МБОУ «</w:t>
      </w:r>
      <w:proofErr w:type="gramStart"/>
      <w:r w:rsidR="00523441">
        <w:rPr>
          <w:sz w:val="26"/>
          <w:szCs w:val="26"/>
        </w:rPr>
        <w:t>Ленская</w:t>
      </w:r>
      <w:proofErr w:type="gramEnd"/>
      <w:r w:rsidR="00523441">
        <w:rPr>
          <w:sz w:val="26"/>
          <w:szCs w:val="26"/>
        </w:rPr>
        <w:t xml:space="preserve"> С</w:t>
      </w:r>
      <w:r w:rsidRPr="003E56A3">
        <w:rPr>
          <w:sz w:val="26"/>
          <w:szCs w:val="26"/>
        </w:rPr>
        <w:t xml:space="preserve">Ш»  (протокол от </w:t>
      </w:r>
      <w:r w:rsidR="00D51912">
        <w:rPr>
          <w:sz w:val="26"/>
          <w:szCs w:val="26"/>
        </w:rPr>
        <w:t>22</w:t>
      </w:r>
      <w:r w:rsidR="002B6A03" w:rsidRPr="003E56A3">
        <w:rPr>
          <w:sz w:val="26"/>
          <w:szCs w:val="26"/>
        </w:rPr>
        <w:t xml:space="preserve"> </w:t>
      </w:r>
      <w:r w:rsidR="00D51912">
        <w:rPr>
          <w:sz w:val="26"/>
          <w:szCs w:val="26"/>
        </w:rPr>
        <w:t>января</w:t>
      </w:r>
      <w:r w:rsidR="002B6A03" w:rsidRPr="003E56A3">
        <w:rPr>
          <w:sz w:val="26"/>
          <w:szCs w:val="26"/>
        </w:rPr>
        <w:t xml:space="preserve"> 20</w:t>
      </w:r>
      <w:r w:rsidR="00D51912">
        <w:rPr>
          <w:sz w:val="26"/>
          <w:szCs w:val="26"/>
        </w:rPr>
        <w:t>23</w:t>
      </w:r>
      <w:r w:rsidR="002B6A03" w:rsidRPr="003E56A3">
        <w:rPr>
          <w:sz w:val="26"/>
          <w:szCs w:val="26"/>
        </w:rPr>
        <w:t xml:space="preserve"> г.  № </w:t>
      </w:r>
      <w:r w:rsidR="00D51912">
        <w:rPr>
          <w:sz w:val="26"/>
          <w:szCs w:val="26"/>
        </w:rPr>
        <w:t>3</w:t>
      </w:r>
      <w:r w:rsidRPr="003E56A3">
        <w:rPr>
          <w:sz w:val="26"/>
          <w:szCs w:val="26"/>
        </w:rPr>
        <w:t xml:space="preserve">)  </w:t>
      </w:r>
    </w:p>
    <w:p w:rsidR="00DF6FB1" w:rsidRPr="003E56A3" w:rsidRDefault="00DF6FB1" w:rsidP="0041413E">
      <w:pPr>
        <w:pStyle w:val="afd"/>
        <w:ind w:firstLine="720"/>
        <w:rPr>
          <w:sz w:val="26"/>
          <w:szCs w:val="26"/>
        </w:rPr>
      </w:pPr>
      <w:r w:rsidRPr="003E56A3">
        <w:rPr>
          <w:sz w:val="26"/>
          <w:szCs w:val="26"/>
        </w:rPr>
        <w:t xml:space="preserve">1.4. Промежуточная аттестация строится на принципах обеспечения социальной защиты учащихся, соблюдения их прав и свобод, уважения их личности и человеческого достоинства, сохранения здоровья и соблюдения </w:t>
      </w:r>
      <w:r w:rsidRPr="003E56A3">
        <w:rPr>
          <w:sz w:val="26"/>
          <w:szCs w:val="26"/>
        </w:rPr>
        <w:lastRenderedPageBreak/>
        <w:t xml:space="preserve">требований </w:t>
      </w:r>
      <w:proofErr w:type="spellStart"/>
      <w:r w:rsidRPr="003E56A3">
        <w:rPr>
          <w:sz w:val="26"/>
          <w:szCs w:val="26"/>
        </w:rPr>
        <w:t>СанПиНов</w:t>
      </w:r>
      <w:proofErr w:type="spellEnd"/>
      <w:r w:rsidRPr="003E56A3">
        <w:rPr>
          <w:sz w:val="26"/>
          <w:szCs w:val="26"/>
        </w:rPr>
        <w:t xml:space="preserve"> в части объёма учебной нагрузки, продолжительности учебного года и каникулярного отдыха.</w:t>
      </w:r>
    </w:p>
    <w:p w:rsidR="00DF6FB1" w:rsidRPr="003E56A3" w:rsidRDefault="00DF6FB1" w:rsidP="0041413E">
      <w:pPr>
        <w:pStyle w:val="afd"/>
        <w:ind w:firstLine="720"/>
        <w:rPr>
          <w:sz w:val="26"/>
          <w:szCs w:val="26"/>
        </w:rPr>
      </w:pPr>
      <w:r w:rsidRPr="003E56A3">
        <w:rPr>
          <w:sz w:val="26"/>
          <w:szCs w:val="26"/>
        </w:rPr>
        <w:t xml:space="preserve">1.5. Промежуточная аттестация проводится по всем предметам, включённым в инвариантную часть учебного плана школы. </w:t>
      </w:r>
    </w:p>
    <w:p w:rsidR="00DF6FB1" w:rsidRPr="003E56A3" w:rsidRDefault="00DF6FB1" w:rsidP="0041413E">
      <w:pPr>
        <w:pStyle w:val="afd"/>
        <w:ind w:firstLine="720"/>
        <w:rPr>
          <w:sz w:val="26"/>
          <w:szCs w:val="26"/>
        </w:rPr>
      </w:pPr>
      <w:r w:rsidRPr="003E56A3">
        <w:rPr>
          <w:sz w:val="26"/>
          <w:szCs w:val="26"/>
        </w:rPr>
        <w:t>1.6. Промежуточная аттестация учащихся организуется в соответствии с установленным регламентом и включает в себя</w:t>
      </w:r>
    </w:p>
    <w:p w:rsidR="00DF6FB1" w:rsidRPr="003E56A3" w:rsidRDefault="00DF6FB1" w:rsidP="0041413E">
      <w:pPr>
        <w:pStyle w:val="ae"/>
        <w:numPr>
          <w:ilvl w:val="0"/>
          <w:numId w:val="3"/>
        </w:numPr>
        <w:tabs>
          <w:tab w:val="left" w:pos="709"/>
        </w:tabs>
        <w:spacing w:before="40" w:after="40" w:line="276" w:lineRule="auto"/>
        <w:jc w:val="both"/>
        <w:rPr>
          <w:sz w:val="26"/>
          <w:szCs w:val="26"/>
        </w:rPr>
      </w:pPr>
      <w:r w:rsidRPr="003E56A3">
        <w:rPr>
          <w:sz w:val="26"/>
          <w:szCs w:val="26"/>
        </w:rPr>
        <w:t>текущий контроль в течение учебного года;</w:t>
      </w:r>
    </w:p>
    <w:p w:rsidR="00DF6FB1" w:rsidRPr="003E56A3" w:rsidRDefault="00DF6FB1" w:rsidP="0041413E">
      <w:pPr>
        <w:pStyle w:val="ae"/>
        <w:numPr>
          <w:ilvl w:val="0"/>
          <w:numId w:val="3"/>
        </w:numPr>
        <w:tabs>
          <w:tab w:val="left" w:pos="709"/>
        </w:tabs>
        <w:spacing w:before="40" w:after="40" w:line="276" w:lineRule="auto"/>
        <w:jc w:val="both"/>
        <w:rPr>
          <w:sz w:val="26"/>
          <w:szCs w:val="26"/>
        </w:rPr>
      </w:pPr>
      <w:r w:rsidRPr="003E56A3">
        <w:rPr>
          <w:sz w:val="26"/>
          <w:szCs w:val="26"/>
        </w:rPr>
        <w:t>промежуточную аттестацию по итогам четверти, полугодия;</w:t>
      </w:r>
    </w:p>
    <w:p w:rsidR="00DF6FB1" w:rsidRPr="003E56A3" w:rsidRDefault="00DF6FB1" w:rsidP="0041413E">
      <w:pPr>
        <w:pStyle w:val="ae"/>
        <w:numPr>
          <w:ilvl w:val="0"/>
          <w:numId w:val="3"/>
        </w:numPr>
        <w:tabs>
          <w:tab w:val="left" w:pos="709"/>
        </w:tabs>
        <w:spacing w:before="40" w:after="40" w:line="276" w:lineRule="auto"/>
        <w:jc w:val="both"/>
        <w:rPr>
          <w:sz w:val="26"/>
          <w:szCs w:val="26"/>
        </w:rPr>
      </w:pPr>
      <w:r w:rsidRPr="003E56A3">
        <w:rPr>
          <w:sz w:val="26"/>
          <w:szCs w:val="26"/>
        </w:rPr>
        <w:t>промежуточную аттестацию по итогам учебного года.</w:t>
      </w:r>
    </w:p>
    <w:p w:rsidR="00DF6FB1" w:rsidRPr="003E56A3" w:rsidRDefault="00DF6FB1" w:rsidP="0041413E">
      <w:pPr>
        <w:pStyle w:val="afd"/>
        <w:ind w:firstLine="720"/>
        <w:rPr>
          <w:sz w:val="26"/>
          <w:szCs w:val="26"/>
        </w:rPr>
      </w:pPr>
      <w:r w:rsidRPr="003E56A3">
        <w:rPr>
          <w:sz w:val="26"/>
          <w:szCs w:val="26"/>
        </w:rPr>
        <w:t>1.7. Настоящее положение обязательно для исполнения всеми учащимися, педагогическими работниками, родителями (законными представителями), обеспечивающими получения учащимися общего образования.</w:t>
      </w:r>
    </w:p>
    <w:p w:rsidR="00DF6FB1" w:rsidRPr="003E56A3" w:rsidRDefault="00DF6FB1" w:rsidP="0041413E">
      <w:pPr>
        <w:pStyle w:val="afd"/>
        <w:ind w:firstLine="720"/>
        <w:rPr>
          <w:sz w:val="26"/>
          <w:szCs w:val="26"/>
        </w:rPr>
      </w:pPr>
      <w:r w:rsidRPr="003E56A3">
        <w:rPr>
          <w:sz w:val="26"/>
          <w:szCs w:val="26"/>
        </w:rPr>
        <w:t xml:space="preserve">1.8. </w:t>
      </w:r>
      <w:proofErr w:type="gramStart"/>
      <w:r w:rsidRPr="003E56A3">
        <w:rPr>
          <w:sz w:val="26"/>
          <w:szCs w:val="26"/>
        </w:rPr>
        <w:t>Контроль за</w:t>
      </w:r>
      <w:proofErr w:type="gramEnd"/>
      <w:r w:rsidRPr="003E56A3">
        <w:rPr>
          <w:sz w:val="26"/>
          <w:szCs w:val="26"/>
        </w:rPr>
        <w:t xml:space="preserve"> выполнением требований данного положения возлагается на заместителя директора по УР</w:t>
      </w:r>
      <w:r w:rsidR="00EF13A1" w:rsidRPr="003E56A3">
        <w:rPr>
          <w:sz w:val="26"/>
          <w:szCs w:val="26"/>
        </w:rPr>
        <w:t>.</w:t>
      </w:r>
    </w:p>
    <w:p w:rsidR="00DF6FB1" w:rsidRPr="003E56A3" w:rsidRDefault="00DF6FB1" w:rsidP="0041413E">
      <w:pPr>
        <w:pStyle w:val="afd"/>
        <w:ind w:firstLine="720"/>
        <w:rPr>
          <w:sz w:val="26"/>
          <w:szCs w:val="26"/>
        </w:rPr>
      </w:pPr>
      <w:r w:rsidRPr="003E56A3">
        <w:rPr>
          <w:sz w:val="26"/>
          <w:szCs w:val="26"/>
        </w:rPr>
        <w:t>1.9. Один экземпляр настоящего положения хранится в  делах школы.</w:t>
      </w:r>
    </w:p>
    <w:p w:rsidR="00DF6FB1" w:rsidRPr="003E56A3" w:rsidRDefault="00DF6FB1" w:rsidP="0041413E">
      <w:pPr>
        <w:spacing w:line="276" w:lineRule="auto"/>
        <w:jc w:val="both"/>
        <w:rPr>
          <w:sz w:val="26"/>
          <w:szCs w:val="26"/>
        </w:rPr>
      </w:pPr>
      <w:r w:rsidRPr="003E56A3">
        <w:rPr>
          <w:sz w:val="26"/>
          <w:szCs w:val="26"/>
        </w:rPr>
        <w:t>Текст настоящего положения размещается на официальном сайте школы в сети Интернет.</w:t>
      </w:r>
    </w:p>
    <w:p w:rsidR="00920292" w:rsidRPr="003E56A3" w:rsidRDefault="00DF6FB1" w:rsidP="0041413E">
      <w:pPr>
        <w:tabs>
          <w:tab w:val="left" w:pos="947"/>
        </w:tabs>
        <w:spacing w:line="276" w:lineRule="auto"/>
        <w:jc w:val="both"/>
        <w:rPr>
          <w:sz w:val="26"/>
          <w:szCs w:val="26"/>
        </w:rPr>
      </w:pPr>
      <w:r w:rsidRPr="003E56A3">
        <w:rPr>
          <w:sz w:val="26"/>
          <w:szCs w:val="26"/>
        </w:rPr>
        <w:tab/>
      </w:r>
    </w:p>
    <w:p w:rsidR="00DF6FB1" w:rsidRPr="003E56A3" w:rsidRDefault="00BB3158" w:rsidP="0041413E">
      <w:pPr>
        <w:tabs>
          <w:tab w:val="left" w:pos="947"/>
        </w:tabs>
        <w:spacing w:line="276" w:lineRule="auto"/>
        <w:jc w:val="both"/>
        <w:rPr>
          <w:b/>
          <w:sz w:val="26"/>
          <w:szCs w:val="26"/>
        </w:rPr>
      </w:pPr>
      <w:r>
        <w:rPr>
          <w:b/>
          <w:sz w:val="26"/>
          <w:szCs w:val="26"/>
        </w:rPr>
        <w:tab/>
      </w:r>
      <w:r w:rsidR="00DF6FB1" w:rsidRPr="003E56A3">
        <w:rPr>
          <w:b/>
          <w:sz w:val="26"/>
          <w:szCs w:val="26"/>
        </w:rPr>
        <w:t>2. Цели и задачи проведения промежуточной аттестации.</w:t>
      </w:r>
    </w:p>
    <w:p w:rsidR="00DF6FB1" w:rsidRPr="003E56A3" w:rsidRDefault="00DF6FB1" w:rsidP="0041413E">
      <w:pPr>
        <w:pStyle w:val="afd"/>
        <w:spacing w:before="0" w:after="0"/>
        <w:ind w:firstLine="720"/>
        <w:rPr>
          <w:sz w:val="26"/>
          <w:szCs w:val="26"/>
        </w:rPr>
      </w:pPr>
      <w:r w:rsidRPr="003E56A3">
        <w:rPr>
          <w:sz w:val="26"/>
          <w:szCs w:val="26"/>
        </w:rPr>
        <w:t xml:space="preserve">2.1. Целью промежуточной аттестации является определение уровня и качества освоения обучающимися образовательных программ начального общего, основного общего и среднего общего образования и уровня </w:t>
      </w:r>
      <w:proofErr w:type="spellStart"/>
      <w:r w:rsidRPr="003E56A3">
        <w:rPr>
          <w:sz w:val="26"/>
          <w:szCs w:val="26"/>
        </w:rPr>
        <w:t>сформированности</w:t>
      </w:r>
      <w:proofErr w:type="spellEnd"/>
      <w:r w:rsidRPr="003E56A3">
        <w:rPr>
          <w:sz w:val="26"/>
          <w:szCs w:val="26"/>
        </w:rPr>
        <w:t xml:space="preserve"> предметных и метапредметных результатов.</w:t>
      </w:r>
    </w:p>
    <w:p w:rsidR="00DF6FB1" w:rsidRPr="003E56A3" w:rsidRDefault="00DF6FB1" w:rsidP="0041413E">
      <w:pPr>
        <w:pStyle w:val="afd"/>
        <w:spacing w:before="0" w:after="0"/>
        <w:ind w:firstLine="720"/>
        <w:rPr>
          <w:sz w:val="26"/>
          <w:szCs w:val="26"/>
        </w:rPr>
      </w:pPr>
      <w:r w:rsidRPr="003E56A3">
        <w:rPr>
          <w:sz w:val="26"/>
          <w:szCs w:val="26"/>
        </w:rPr>
        <w:t>2.2. Задачи:</w:t>
      </w:r>
    </w:p>
    <w:p w:rsidR="00DF6FB1" w:rsidRPr="003E56A3" w:rsidRDefault="00DF6FB1" w:rsidP="0041413E">
      <w:pPr>
        <w:pStyle w:val="ae"/>
        <w:numPr>
          <w:ilvl w:val="0"/>
          <w:numId w:val="4"/>
        </w:numPr>
        <w:tabs>
          <w:tab w:val="left" w:pos="709"/>
        </w:tabs>
        <w:spacing w:line="276" w:lineRule="auto"/>
        <w:jc w:val="both"/>
        <w:rPr>
          <w:sz w:val="26"/>
          <w:szCs w:val="26"/>
        </w:rPr>
      </w:pPr>
      <w:r w:rsidRPr="003E56A3">
        <w:rPr>
          <w:sz w:val="26"/>
          <w:szCs w:val="26"/>
        </w:rPr>
        <w:t xml:space="preserve">установление фактического уровня освоения предметных знаний, </w:t>
      </w:r>
      <w:proofErr w:type="spellStart"/>
      <w:r w:rsidRPr="003E56A3">
        <w:rPr>
          <w:sz w:val="26"/>
          <w:szCs w:val="26"/>
        </w:rPr>
        <w:t>сформированности</w:t>
      </w:r>
      <w:proofErr w:type="spellEnd"/>
      <w:r w:rsidRPr="003E56A3">
        <w:rPr>
          <w:sz w:val="26"/>
          <w:szCs w:val="26"/>
        </w:rPr>
        <w:t xml:space="preserve"> практических умений и навыков, необходимых и достаточных для продолжения обучения в следующем классе;</w:t>
      </w:r>
    </w:p>
    <w:p w:rsidR="00DF6FB1" w:rsidRPr="003E56A3" w:rsidRDefault="00DF6FB1" w:rsidP="0041413E">
      <w:pPr>
        <w:pStyle w:val="ae"/>
        <w:numPr>
          <w:ilvl w:val="0"/>
          <w:numId w:val="4"/>
        </w:numPr>
        <w:tabs>
          <w:tab w:val="left" w:pos="709"/>
        </w:tabs>
        <w:spacing w:line="276" w:lineRule="auto"/>
        <w:jc w:val="both"/>
        <w:rPr>
          <w:sz w:val="26"/>
          <w:szCs w:val="26"/>
        </w:rPr>
      </w:pPr>
      <w:r w:rsidRPr="003E56A3">
        <w:rPr>
          <w:sz w:val="26"/>
          <w:szCs w:val="26"/>
        </w:rPr>
        <w:t>соотнесение уровня освоения основных образовательных программ по предметам с требованиями Федеральных государственных образовательных стандартов;</w:t>
      </w:r>
    </w:p>
    <w:p w:rsidR="00DF6FB1" w:rsidRPr="003E56A3" w:rsidRDefault="00DF6FB1" w:rsidP="0041413E">
      <w:pPr>
        <w:pStyle w:val="ae"/>
        <w:numPr>
          <w:ilvl w:val="0"/>
          <w:numId w:val="4"/>
        </w:numPr>
        <w:tabs>
          <w:tab w:val="left" w:pos="709"/>
        </w:tabs>
        <w:spacing w:line="276" w:lineRule="auto"/>
        <w:jc w:val="both"/>
        <w:rPr>
          <w:sz w:val="26"/>
          <w:szCs w:val="26"/>
        </w:rPr>
      </w:pPr>
      <w:proofErr w:type="gramStart"/>
      <w:r w:rsidRPr="003E56A3">
        <w:rPr>
          <w:sz w:val="26"/>
          <w:szCs w:val="26"/>
        </w:rPr>
        <w:t>контроль за</w:t>
      </w:r>
      <w:proofErr w:type="gramEnd"/>
      <w:r w:rsidRPr="003E56A3">
        <w:rPr>
          <w:sz w:val="26"/>
          <w:szCs w:val="26"/>
        </w:rPr>
        <w:t xml:space="preserve"> выполнением рабочих программ и календарно-тематического графика освоения содержания образования (в том числе для обучающихся, получающих образование в различных формах, предусмотренных Федеральным законом от 29 декабря </w:t>
      </w:r>
      <w:smartTag w:uri="urn:schemas-microsoft-com:office:smarttags" w:element="metricconverter">
        <w:smartTagPr>
          <w:attr w:name="ProductID" w:val="2012 г"/>
        </w:smartTagPr>
        <w:r w:rsidRPr="003E56A3">
          <w:rPr>
            <w:sz w:val="26"/>
            <w:szCs w:val="26"/>
          </w:rPr>
          <w:t>2012 г</w:t>
        </w:r>
      </w:smartTag>
      <w:r w:rsidRPr="003E56A3">
        <w:rPr>
          <w:sz w:val="26"/>
          <w:szCs w:val="26"/>
        </w:rPr>
        <w:t>. № 273-ФЗ «Об образовании в Российской Федерации»);</w:t>
      </w:r>
    </w:p>
    <w:p w:rsidR="00DF6FB1" w:rsidRPr="003E56A3" w:rsidRDefault="00DF6FB1" w:rsidP="0041413E">
      <w:pPr>
        <w:pStyle w:val="ae"/>
        <w:numPr>
          <w:ilvl w:val="0"/>
          <w:numId w:val="4"/>
        </w:numPr>
        <w:tabs>
          <w:tab w:val="left" w:pos="709"/>
        </w:tabs>
        <w:spacing w:line="276" w:lineRule="auto"/>
        <w:jc w:val="both"/>
        <w:rPr>
          <w:sz w:val="26"/>
          <w:szCs w:val="26"/>
        </w:rPr>
      </w:pPr>
      <w:r w:rsidRPr="003E56A3">
        <w:rPr>
          <w:sz w:val="26"/>
          <w:szCs w:val="26"/>
        </w:rPr>
        <w:t>информирование родителей (законных представителей) об успешности освоения учеником образовательных программ начального общего, основного общего и среднего общего образования.</w:t>
      </w:r>
    </w:p>
    <w:p w:rsidR="00920292" w:rsidRPr="003E56A3" w:rsidRDefault="00920292" w:rsidP="0041413E">
      <w:pPr>
        <w:tabs>
          <w:tab w:val="left" w:pos="947"/>
        </w:tabs>
        <w:spacing w:line="276" w:lineRule="auto"/>
        <w:jc w:val="both"/>
        <w:rPr>
          <w:b/>
          <w:sz w:val="26"/>
          <w:szCs w:val="26"/>
        </w:rPr>
      </w:pPr>
    </w:p>
    <w:p w:rsidR="00DF6FB1" w:rsidRPr="003E56A3" w:rsidRDefault="00BB3158" w:rsidP="0041413E">
      <w:pPr>
        <w:tabs>
          <w:tab w:val="left" w:pos="947"/>
        </w:tabs>
        <w:spacing w:line="276" w:lineRule="auto"/>
        <w:jc w:val="both"/>
        <w:rPr>
          <w:sz w:val="26"/>
          <w:szCs w:val="26"/>
        </w:rPr>
      </w:pPr>
      <w:r>
        <w:rPr>
          <w:b/>
          <w:sz w:val="26"/>
          <w:szCs w:val="26"/>
        </w:rPr>
        <w:tab/>
      </w:r>
      <w:r w:rsidR="00DF6FB1" w:rsidRPr="003E56A3">
        <w:rPr>
          <w:b/>
          <w:sz w:val="26"/>
          <w:szCs w:val="26"/>
        </w:rPr>
        <w:t xml:space="preserve">3. Порядок проведения текущего контроля </w:t>
      </w:r>
      <w:proofErr w:type="gramStart"/>
      <w:r w:rsidR="00DF6FB1" w:rsidRPr="003E56A3">
        <w:rPr>
          <w:b/>
          <w:sz w:val="26"/>
          <w:szCs w:val="26"/>
        </w:rPr>
        <w:t>обучающихся</w:t>
      </w:r>
      <w:proofErr w:type="gramEnd"/>
      <w:r w:rsidR="00DF6FB1" w:rsidRPr="003E56A3">
        <w:rPr>
          <w:b/>
          <w:sz w:val="26"/>
          <w:szCs w:val="26"/>
        </w:rPr>
        <w:t>.</w:t>
      </w:r>
    </w:p>
    <w:p w:rsidR="00DF6FB1" w:rsidRPr="003E56A3" w:rsidRDefault="00DF6FB1" w:rsidP="0041413E">
      <w:pPr>
        <w:pStyle w:val="afd"/>
        <w:spacing w:before="48" w:after="48"/>
        <w:rPr>
          <w:sz w:val="26"/>
          <w:szCs w:val="26"/>
        </w:rPr>
      </w:pPr>
      <w:r w:rsidRPr="003E56A3">
        <w:rPr>
          <w:sz w:val="26"/>
          <w:szCs w:val="26"/>
        </w:rPr>
        <w:t>3.1. Текущему контролю подлежат обучающиеся всех классов школы.</w:t>
      </w:r>
    </w:p>
    <w:p w:rsidR="00DF6FB1" w:rsidRPr="003E56A3" w:rsidRDefault="00DF6FB1" w:rsidP="0041413E">
      <w:pPr>
        <w:pStyle w:val="afd"/>
        <w:spacing w:before="48" w:after="48"/>
        <w:rPr>
          <w:sz w:val="26"/>
          <w:szCs w:val="26"/>
        </w:rPr>
      </w:pPr>
      <w:r w:rsidRPr="003E56A3">
        <w:rPr>
          <w:sz w:val="26"/>
          <w:szCs w:val="26"/>
        </w:rPr>
        <w:lastRenderedPageBreak/>
        <w:t xml:space="preserve">3.2. Текущий контроль обучающихся 2-11 классов в течение учебного года осуществляется с фиксацией их достижений в классных журналах в виде отметок по </w:t>
      </w:r>
      <w:proofErr w:type="spellStart"/>
      <w:r w:rsidRPr="003E56A3">
        <w:rPr>
          <w:sz w:val="26"/>
          <w:szCs w:val="26"/>
        </w:rPr>
        <w:t>четырехбальной</w:t>
      </w:r>
      <w:proofErr w:type="spellEnd"/>
      <w:r w:rsidRPr="003E56A3">
        <w:rPr>
          <w:sz w:val="26"/>
          <w:szCs w:val="26"/>
        </w:rPr>
        <w:t xml:space="preserve"> шкале </w:t>
      </w:r>
      <w:proofErr w:type="gramStart"/>
      <w:r w:rsidRPr="003E56A3">
        <w:rPr>
          <w:sz w:val="26"/>
          <w:szCs w:val="26"/>
        </w:rPr>
        <w:t xml:space="preserve">( </w:t>
      </w:r>
      <w:proofErr w:type="gramEnd"/>
      <w:r w:rsidRPr="003E56A3">
        <w:rPr>
          <w:sz w:val="26"/>
          <w:szCs w:val="26"/>
        </w:rPr>
        <w:t>«2» - неудовлетворительно, «3» - удовлетворительно, «4»- хорошо, «5»- отлично)</w:t>
      </w:r>
    </w:p>
    <w:p w:rsidR="00DF6FB1" w:rsidRPr="003E56A3" w:rsidRDefault="00DF6FB1" w:rsidP="0041413E">
      <w:pPr>
        <w:pStyle w:val="afd"/>
        <w:spacing w:before="48" w:after="48"/>
        <w:rPr>
          <w:sz w:val="26"/>
          <w:szCs w:val="26"/>
        </w:rPr>
      </w:pPr>
      <w:r w:rsidRPr="003E56A3">
        <w:rPr>
          <w:sz w:val="26"/>
          <w:szCs w:val="26"/>
        </w:rPr>
        <w:t>3.</w:t>
      </w:r>
      <w:r w:rsidR="00920292" w:rsidRPr="003E56A3">
        <w:rPr>
          <w:sz w:val="26"/>
          <w:szCs w:val="26"/>
        </w:rPr>
        <w:t>3</w:t>
      </w:r>
      <w:r w:rsidRPr="003E56A3">
        <w:rPr>
          <w:sz w:val="26"/>
          <w:szCs w:val="26"/>
        </w:rPr>
        <w:t>. Текущий контроль обучающихся 1-х классов в течение учебного года осуществляется качественно, без фиксации их достижений в классн</w:t>
      </w:r>
      <w:r w:rsidR="00094967" w:rsidRPr="003E56A3">
        <w:rPr>
          <w:sz w:val="26"/>
          <w:szCs w:val="26"/>
        </w:rPr>
        <w:t xml:space="preserve">ом </w:t>
      </w:r>
      <w:r w:rsidRPr="003E56A3">
        <w:rPr>
          <w:sz w:val="26"/>
          <w:szCs w:val="26"/>
        </w:rPr>
        <w:t>журнал</w:t>
      </w:r>
      <w:r w:rsidR="00094967" w:rsidRPr="003E56A3">
        <w:rPr>
          <w:sz w:val="26"/>
          <w:szCs w:val="26"/>
        </w:rPr>
        <w:t>е</w:t>
      </w:r>
      <w:r w:rsidRPr="003E56A3">
        <w:rPr>
          <w:sz w:val="26"/>
          <w:szCs w:val="26"/>
        </w:rPr>
        <w:t xml:space="preserve"> в виде отметок по пятибалльной шкале.</w:t>
      </w:r>
    </w:p>
    <w:p w:rsidR="00DF6FB1" w:rsidRPr="003E56A3" w:rsidRDefault="00DF6FB1" w:rsidP="0041413E">
      <w:pPr>
        <w:pStyle w:val="afd"/>
        <w:spacing w:before="48" w:after="48"/>
        <w:rPr>
          <w:sz w:val="26"/>
          <w:szCs w:val="26"/>
        </w:rPr>
      </w:pPr>
      <w:r w:rsidRPr="003E56A3">
        <w:rPr>
          <w:sz w:val="26"/>
          <w:szCs w:val="26"/>
        </w:rPr>
        <w:t>3.</w:t>
      </w:r>
      <w:r w:rsidR="00920292" w:rsidRPr="003E56A3">
        <w:rPr>
          <w:sz w:val="26"/>
          <w:szCs w:val="26"/>
        </w:rPr>
        <w:t>4</w:t>
      </w:r>
      <w:r w:rsidRPr="003E56A3">
        <w:rPr>
          <w:sz w:val="26"/>
          <w:szCs w:val="26"/>
        </w:rPr>
        <w:t xml:space="preserve">.  Все формы текущего контроля, обозначенные в разделе 4 данного положения, оцениваются по </w:t>
      </w:r>
      <w:proofErr w:type="spellStart"/>
      <w:r w:rsidRPr="003E56A3">
        <w:rPr>
          <w:sz w:val="26"/>
          <w:szCs w:val="26"/>
        </w:rPr>
        <w:t>четырехбальной</w:t>
      </w:r>
      <w:proofErr w:type="spellEnd"/>
      <w:r w:rsidRPr="003E56A3">
        <w:rPr>
          <w:sz w:val="26"/>
          <w:szCs w:val="26"/>
        </w:rPr>
        <w:t xml:space="preserve"> шкале с последующим переводом в отметки по пятибалльной шкале. Отметка за выполненную письменную работу заносится в классный журнал к следующему уроку, за исключением:</w:t>
      </w:r>
    </w:p>
    <w:p w:rsidR="00DF6FB1" w:rsidRPr="003E56A3" w:rsidRDefault="00DF6FB1" w:rsidP="0041413E">
      <w:pPr>
        <w:pStyle w:val="afd"/>
        <w:numPr>
          <w:ilvl w:val="0"/>
          <w:numId w:val="5"/>
        </w:numPr>
        <w:spacing w:before="48" w:after="48"/>
        <w:rPr>
          <w:sz w:val="26"/>
          <w:szCs w:val="26"/>
        </w:rPr>
      </w:pPr>
      <w:r w:rsidRPr="003E56A3">
        <w:rPr>
          <w:sz w:val="26"/>
          <w:szCs w:val="26"/>
        </w:rPr>
        <w:t xml:space="preserve">отметок за творческие работы по русскому языку и литературе – не позднее чем через </w:t>
      </w:r>
      <w:r w:rsidR="00E61F11" w:rsidRPr="003E56A3">
        <w:rPr>
          <w:sz w:val="26"/>
          <w:szCs w:val="26"/>
        </w:rPr>
        <w:t>3 дня</w:t>
      </w:r>
      <w:r w:rsidRPr="003E56A3">
        <w:rPr>
          <w:sz w:val="26"/>
          <w:szCs w:val="26"/>
        </w:rPr>
        <w:t xml:space="preserve"> после их проведения; </w:t>
      </w:r>
    </w:p>
    <w:p w:rsidR="00DF6FB1" w:rsidRPr="003E56A3" w:rsidRDefault="00DF6FB1" w:rsidP="0041413E">
      <w:pPr>
        <w:pStyle w:val="afd"/>
        <w:numPr>
          <w:ilvl w:val="0"/>
          <w:numId w:val="5"/>
        </w:numPr>
        <w:spacing w:before="48" w:after="48"/>
        <w:rPr>
          <w:sz w:val="26"/>
          <w:szCs w:val="26"/>
        </w:rPr>
      </w:pPr>
      <w:r w:rsidRPr="003E56A3">
        <w:rPr>
          <w:sz w:val="26"/>
          <w:szCs w:val="26"/>
        </w:rPr>
        <w:t xml:space="preserve">отметок за проектные и исследовательские работы по всем предметам – не позднее чем через </w:t>
      </w:r>
      <w:r w:rsidR="00E61F11" w:rsidRPr="003E56A3">
        <w:rPr>
          <w:sz w:val="26"/>
          <w:szCs w:val="26"/>
        </w:rPr>
        <w:t>3 дня</w:t>
      </w:r>
      <w:r w:rsidRPr="003E56A3">
        <w:rPr>
          <w:sz w:val="26"/>
          <w:szCs w:val="26"/>
        </w:rPr>
        <w:t xml:space="preserve"> после их защиты;</w:t>
      </w:r>
    </w:p>
    <w:p w:rsidR="00DF6FB1" w:rsidRPr="003E56A3" w:rsidRDefault="00DF6FB1" w:rsidP="0041413E">
      <w:pPr>
        <w:pStyle w:val="afd"/>
        <w:numPr>
          <w:ilvl w:val="0"/>
          <w:numId w:val="5"/>
        </w:numPr>
        <w:spacing w:before="48" w:after="48"/>
        <w:rPr>
          <w:sz w:val="26"/>
          <w:szCs w:val="26"/>
        </w:rPr>
      </w:pPr>
      <w:r w:rsidRPr="003E56A3">
        <w:rPr>
          <w:sz w:val="26"/>
          <w:szCs w:val="26"/>
        </w:rPr>
        <w:t>отметок за диагностические и контрольно-оценочные работы, проведенные независимой  экспертизой.</w:t>
      </w:r>
    </w:p>
    <w:p w:rsidR="00DF6FB1" w:rsidRPr="003E56A3" w:rsidRDefault="00DF6FB1" w:rsidP="0041413E">
      <w:pPr>
        <w:pStyle w:val="afd"/>
        <w:spacing w:before="48" w:after="48"/>
        <w:rPr>
          <w:sz w:val="26"/>
          <w:szCs w:val="26"/>
        </w:rPr>
      </w:pPr>
      <w:r w:rsidRPr="003E56A3">
        <w:rPr>
          <w:sz w:val="26"/>
          <w:szCs w:val="26"/>
        </w:rPr>
        <w:t>3.</w:t>
      </w:r>
      <w:r w:rsidR="00920292" w:rsidRPr="003E56A3">
        <w:rPr>
          <w:sz w:val="26"/>
          <w:szCs w:val="26"/>
        </w:rPr>
        <w:t>5</w:t>
      </w:r>
      <w:r w:rsidRPr="003E56A3">
        <w:rPr>
          <w:sz w:val="26"/>
          <w:szCs w:val="26"/>
        </w:rPr>
        <w:t xml:space="preserve">. При выполнении контрольных работ результат усвоения изученного материала считается недостаточным и не подлежит фиксации в журнале, если </w:t>
      </w:r>
      <w:r w:rsidR="00094967" w:rsidRPr="003E56A3">
        <w:rPr>
          <w:sz w:val="26"/>
          <w:szCs w:val="26"/>
        </w:rPr>
        <w:t>5</w:t>
      </w:r>
      <w:r w:rsidRPr="003E56A3">
        <w:rPr>
          <w:sz w:val="26"/>
          <w:szCs w:val="26"/>
        </w:rPr>
        <w:t xml:space="preserve">0% и более учащихся не справились с работой. Тематический программный материал считается усвоенным, если все учащиеся выполнили базовый уровень. Для достижения базового уровня учитель организует индивидуальную и групповую работу с учащимися. Пробел должен быть ликвидирован в течение недели. </w:t>
      </w:r>
    </w:p>
    <w:p w:rsidR="00DF6FB1" w:rsidRPr="003E56A3" w:rsidRDefault="00DF6FB1" w:rsidP="0041413E">
      <w:pPr>
        <w:pStyle w:val="afd"/>
        <w:spacing w:before="48" w:after="48"/>
        <w:rPr>
          <w:sz w:val="26"/>
          <w:szCs w:val="26"/>
        </w:rPr>
      </w:pPr>
      <w:r w:rsidRPr="003E56A3">
        <w:rPr>
          <w:sz w:val="26"/>
          <w:szCs w:val="26"/>
        </w:rPr>
        <w:t>3.</w:t>
      </w:r>
      <w:r w:rsidR="00920292" w:rsidRPr="003E56A3">
        <w:rPr>
          <w:sz w:val="26"/>
          <w:szCs w:val="26"/>
        </w:rPr>
        <w:t>6</w:t>
      </w:r>
      <w:r w:rsidRPr="003E56A3">
        <w:rPr>
          <w:sz w:val="26"/>
          <w:szCs w:val="26"/>
        </w:rPr>
        <w:t xml:space="preserve">. Неудовлетворительный результат за устный ответ, контрольную, проверочную, итоговую работы учащегося, отраженный в классном  журнале, в обязательном порядке должен иметь следствием дополнительную работу с учеником, включающую работу над ошибками по неосвоенному материалу и повторную работу, что отражается в классном журнале отметкой, выставленной </w:t>
      </w:r>
      <w:r w:rsidR="002809C8" w:rsidRPr="003E56A3">
        <w:rPr>
          <w:sz w:val="26"/>
          <w:szCs w:val="26"/>
        </w:rPr>
        <w:t>через косую черту</w:t>
      </w:r>
      <w:r w:rsidRPr="003E56A3">
        <w:rPr>
          <w:sz w:val="26"/>
          <w:szCs w:val="26"/>
        </w:rPr>
        <w:t xml:space="preserve"> с первой неудовлетворительной отметкой.  </w:t>
      </w:r>
    </w:p>
    <w:p w:rsidR="001517B2" w:rsidRPr="003E56A3" w:rsidRDefault="001517B2" w:rsidP="0041413E">
      <w:pPr>
        <w:pStyle w:val="ad"/>
        <w:spacing w:line="276" w:lineRule="auto"/>
        <w:jc w:val="both"/>
        <w:rPr>
          <w:rFonts w:ascii="Times New Roman" w:hAnsi="Times New Roman"/>
          <w:sz w:val="26"/>
          <w:szCs w:val="26"/>
        </w:rPr>
      </w:pPr>
      <w:r w:rsidRPr="003E56A3">
        <w:rPr>
          <w:rStyle w:val="ab"/>
          <w:rFonts w:ascii="Times New Roman" w:hAnsi="Times New Roman"/>
          <w:i w:val="0"/>
          <w:iCs w:val="0"/>
          <w:sz w:val="26"/>
          <w:szCs w:val="26"/>
        </w:rPr>
        <w:t>В ходе текущего контроля успеваемости педагог не может оценить работу обучающегося отметкой «2» («неудовлетворительно»)  при выполнении самостоятельной работы обучающего характера.</w:t>
      </w:r>
    </w:p>
    <w:p w:rsidR="00DF6FB1" w:rsidRPr="003E56A3" w:rsidRDefault="00DF6FB1" w:rsidP="0041413E">
      <w:pPr>
        <w:pStyle w:val="afd"/>
        <w:spacing w:before="48" w:after="48"/>
        <w:rPr>
          <w:sz w:val="26"/>
          <w:szCs w:val="26"/>
        </w:rPr>
      </w:pPr>
      <w:r w:rsidRPr="003E56A3">
        <w:rPr>
          <w:sz w:val="26"/>
          <w:szCs w:val="26"/>
        </w:rPr>
        <w:t>3.</w:t>
      </w:r>
      <w:r w:rsidR="00920292" w:rsidRPr="003E56A3">
        <w:rPr>
          <w:sz w:val="26"/>
          <w:szCs w:val="26"/>
        </w:rPr>
        <w:t>7</w:t>
      </w:r>
      <w:r w:rsidRPr="003E56A3">
        <w:rPr>
          <w:sz w:val="26"/>
          <w:szCs w:val="26"/>
        </w:rPr>
        <w:t>. Текущий контроль должен фиксироваться в классном журнал</w:t>
      </w:r>
      <w:r w:rsidR="00094967" w:rsidRPr="003E56A3">
        <w:rPr>
          <w:sz w:val="26"/>
          <w:szCs w:val="26"/>
        </w:rPr>
        <w:t>е</w:t>
      </w:r>
      <w:r w:rsidRPr="003E56A3">
        <w:rPr>
          <w:sz w:val="26"/>
          <w:szCs w:val="26"/>
        </w:rPr>
        <w:t xml:space="preserve"> в виде отметки.</w:t>
      </w:r>
    </w:p>
    <w:p w:rsidR="00DB25BD" w:rsidRPr="003E56A3" w:rsidRDefault="00DB25BD" w:rsidP="0041413E">
      <w:pPr>
        <w:pStyle w:val="ad"/>
        <w:spacing w:line="276" w:lineRule="auto"/>
        <w:ind w:firstLine="567"/>
        <w:jc w:val="both"/>
        <w:rPr>
          <w:rFonts w:ascii="Times New Roman" w:hAnsi="Times New Roman"/>
          <w:sz w:val="26"/>
          <w:szCs w:val="26"/>
        </w:rPr>
      </w:pPr>
      <w:r w:rsidRPr="003E56A3">
        <w:rPr>
          <w:rFonts w:ascii="Times New Roman" w:hAnsi="Times New Roman"/>
          <w:sz w:val="26"/>
          <w:szCs w:val="26"/>
        </w:rPr>
        <w:t>3.</w:t>
      </w:r>
      <w:r w:rsidR="00920292" w:rsidRPr="003E56A3">
        <w:rPr>
          <w:rFonts w:ascii="Times New Roman" w:hAnsi="Times New Roman"/>
          <w:sz w:val="26"/>
          <w:szCs w:val="26"/>
        </w:rPr>
        <w:t>8</w:t>
      </w:r>
      <w:proofErr w:type="gramStart"/>
      <w:r w:rsidRPr="003E56A3">
        <w:rPr>
          <w:rFonts w:ascii="Times New Roman" w:hAnsi="Times New Roman"/>
          <w:color w:val="00B050"/>
          <w:sz w:val="26"/>
          <w:szCs w:val="26"/>
        </w:rPr>
        <w:t xml:space="preserve"> </w:t>
      </w:r>
      <w:r w:rsidRPr="003E56A3">
        <w:rPr>
          <w:rFonts w:ascii="Times New Roman" w:hAnsi="Times New Roman"/>
          <w:sz w:val="26"/>
          <w:szCs w:val="26"/>
        </w:rPr>
        <w:t>П</w:t>
      </w:r>
      <w:proofErr w:type="gramEnd"/>
      <w:r w:rsidRPr="003E56A3">
        <w:rPr>
          <w:rFonts w:ascii="Times New Roman" w:hAnsi="Times New Roman"/>
          <w:sz w:val="26"/>
          <w:szCs w:val="26"/>
        </w:rPr>
        <w:t>о курсу ОРКСЭ</w:t>
      </w:r>
      <w:r w:rsidR="002B6A03" w:rsidRPr="003E56A3">
        <w:rPr>
          <w:rFonts w:ascii="Times New Roman" w:hAnsi="Times New Roman"/>
          <w:sz w:val="26"/>
          <w:szCs w:val="26"/>
        </w:rPr>
        <w:t>, ОДКНР</w:t>
      </w:r>
      <w:r w:rsidRPr="003E56A3">
        <w:rPr>
          <w:rFonts w:ascii="Times New Roman" w:hAnsi="Times New Roman"/>
          <w:sz w:val="26"/>
          <w:szCs w:val="26"/>
        </w:rPr>
        <w:t xml:space="preserve"> вводится </w:t>
      </w:r>
      <w:proofErr w:type="spellStart"/>
      <w:r w:rsidRPr="003E56A3">
        <w:rPr>
          <w:rFonts w:ascii="Times New Roman" w:hAnsi="Times New Roman"/>
          <w:sz w:val="26"/>
          <w:szCs w:val="26"/>
        </w:rPr>
        <w:t>безотметочное</w:t>
      </w:r>
      <w:proofErr w:type="spellEnd"/>
      <w:r w:rsidRPr="003E56A3">
        <w:rPr>
          <w:rFonts w:ascii="Times New Roman" w:hAnsi="Times New Roman"/>
          <w:sz w:val="26"/>
          <w:szCs w:val="26"/>
        </w:rPr>
        <w:t xml:space="preserve"> обучение. Применяется зачётная система («зачёт», «незачёт»). Объектом оценивания по данному курсу становится нравственная и культурологическая компетентность ученика, которая осуществляется в виде упражнений и тестовых заданий разных типов. </w:t>
      </w:r>
    </w:p>
    <w:p w:rsidR="00DB25BD" w:rsidRPr="003E56A3" w:rsidRDefault="00DB25BD" w:rsidP="0041413E">
      <w:pPr>
        <w:pStyle w:val="ad"/>
        <w:spacing w:line="276" w:lineRule="auto"/>
        <w:ind w:firstLine="567"/>
        <w:jc w:val="both"/>
        <w:rPr>
          <w:rFonts w:ascii="Times New Roman" w:hAnsi="Times New Roman"/>
          <w:iCs/>
          <w:sz w:val="26"/>
          <w:szCs w:val="26"/>
        </w:rPr>
      </w:pPr>
      <w:r w:rsidRPr="003E56A3">
        <w:rPr>
          <w:rStyle w:val="ab"/>
          <w:rFonts w:ascii="Times New Roman" w:hAnsi="Times New Roman"/>
          <w:i w:val="0"/>
          <w:sz w:val="26"/>
          <w:szCs w:val="26"/>
        </w:rPr>
        <w:t>3.</w:t>
      </w:r>
      <w:r w:rsidR="00920292" w:rsidRPr="003E56A3">
        <w:rPr>
          <w:rStyle w:val="ab"/>
          <w:rFonts w:ascii="Times New Roman" w:hAnsi="Times New Roman"/>
          <w:i w:val="0"/>
          <w:sz w:val="26"/>
          <w:szCs w:val="26"/>
        </w:rPr>
        <w:t>9</w:t>
      </w:r>
      <w:r w:rsidRPr="003E56A3">
        <w:rPr>
          <w:rStyle w:val="ab"/>
          <w:rFonts w:ascii="Times New Roman" w:hAnsi="Times New Roman"/>
          <w:i w:val="0"/>
          <w:sz w:val="26"/>
          <w:szCs w:val="26"/>
        </w:rPr>
        <w:t xml:space="preserve">. При изучении </w:t>
      </w:r>
      <w:r w:rsidR="002B6A03" w:rsidRPr="003E56A3">
        <w:rPr>
          <w:rStyle w:val="ab"/>
          <w:rFonts w:ascii="Times New Roman" w:hAnsi="Times New Roman"/>
          <w:i w:val="0"/>
          <w:sz w:val="26"/>
          <w:szCs w:val="26"/>
        </w:rPr>
        <w:t>учебных курсов</w:t>
      </w:r>
      <w:r w:rsidRPr="003E56A3">
        <w:rPr>
          <w:rStyle w:val="ab"/>
          <w:rFonts w:ascii="Times New Roman" w:hAnsi="Times New Roman"/>
          <w:i w:val="0"/>
          <w:sz w:val="26"/>
          <w:szCs w:val="26"/>
        </w:rPr>
        <w:t xml:space="preserve"> </w:t>
      </w:r>
      <w:r w:rsidR="002B6A03" w:rsidRPr="003E56A3">
        <w:rPr>
          <w:rStyle w:val="ab"/>
          <w:rFonts w:ascii="Times New Roman" w:hAnsi="Times New Roman"/>
          <w:i w:val="0"/>
          <w:sz w:val="26"/>
          <w:szCs w:val="26"/>
        </w:rPr>
        <w:t>школьного компонента учебного плана вводиться</w:t>
      </w:r>
      <w:r w:rsidRPr="003E56A3">
        <w:rPr>
          <w:rStyle w:val="ab"/>
          <w:rFonts w:ascii="Times New Roman" w:hAnsi="Times New Roman"/>
          <w:i w:val="0"/>
          <w:sz w:val="26"/>
          <w:szCs w:val="26"/>
        </w:rPr>
        <w:t xml:space="preserve"> </w:t>
      </w:r>
      <w:r w:rsidR="002B6A03" w:rsidRPr="003E56A3">
        <w:rPr>
          <w:rStyle w:val="ab"/>
          <w:rFonts w:ascii="Times New Roman" w:hAnsi="Times New Roman"/>
          <w:i w:val="0"/>
          <w:sz w:val="26"/>
          <w:szCs w:val="26"/>
        </w:rPr>
        <w:t xml:space="preserve">отметочное обучение или </w:t>
      </w:r>
      <w:r w:rsidRPr="003E56A3">
        <w:rPr>
          <w:rStyle w:val="ab"/>
          <w:rFonts w:ascii="Times New Roman" w:hAnsi="Times New Roman"/>
          <w:i w:val="0"/>
          <w:sz w:val="26"/>
          <w:szCs w:val="26"/>
        </w:rPr>
        <w:t xml:space="preserve">зачетная система оценивания («зачёт», </w:t>
      </w:r>
      <w:r w:rsidRPr="003E56A3">
        <w:rPr>
          <w:rStyle w:val="ab"/>
          <w:rFonts w:ascii="Times New Roman" w:hAnsi="Times New Roman"/>
          <w:i w:val="0"/>
          <w:sz w:val="26"/>
          <w:szCs w:val="26"/>
        </w:rPr>
        <w:lastRenderedPageBreak/>
        <w:t>«незачёт»)</w:t>
      </w:r>
      <w:r w:rsidR="002B6A03" w:rsidRPr="003E56A3">
        <w:rPr>
          <w:rStyle w:val="ab"/>
          <w:rFonts w:ascii="Times New Roman" w:hAnsi="Times New Roman"/>
          <w:i w:val="0"/>
          <w:sz w:val="26"/>
          <w:szCs w:val="26"/>
        </w:rPr>
        <w:t xml:space="preserve">. Форма </w:t>
      </w:r>
      <w:r w:rsidRPr="003E56A3">
        <w:rPr>
          <w:rStyle w:val="ab"/>
          <w:rFonts w:ascii="Times New Roman" w:hAnsi="Times New Roman"/>
          <w:i w:val="0"/>
          <w:sz w:val="26"/>
          <w:szCs w:val="26"/>
        </w:rPr>
        <w:t xml:space="preserve"> </w:t>
      </w:r>
      <w:r w:rsidR="002B6A03" w:rsidRPr="003E56A3">
        <w:rPr>
          <w:rStyle w:val="ab"/>
          <w:rFonts w:ascii="Times New Roman" w:hAnsi="Times New Roman"/>
          <w:i w:val="0"/>
          <w:sz w:val="26"/>
          <w:szCs w:val="26"/>
        </w:rPr>
        <w:t xml:space="preserve">проведения </w:t>
      </w:r>
      <w:r w:rsidR="00632E78" w:rsidRPr="003E56A3">
        <w:rPr>
          <w:rStyle w:val="ab"/>
          <w:rFonts w:ascii="Times New Roman" w:hAnsi="Times New Roman"/>
          <w:i w:val="0"/>
          <w:sz w:val="26"/>
          <w:szCs w:val="26"/>
        </w:rPr>
        <w:t>промежуточной</w:t>
      </w:r>
      <w:r w:rsidR="002B6A03" w:rsidRPr="003E56A3">
        <w:rPr>
          <w:rStyle w:val="ab"/>
          <w:rFonts w:ascii="Times New Roman" w:hAnsi="Times New Roman"/>
          <w:i w:val="0"/>
          <w:sz w:val="26"/>
          <w:szCs w:val="26"/>
        </w:rPr>
        <w:t xml:space="preserve"> аттестации </w:t>
      </w:r>
      <w:r w:rsidR="00632E78" w:rsidRPr="003E56A3">
        <w:rPr>
          <w:rStyle w:val="ab"/>
          <w:rFonts w:ascii="Times New Roman" w:hAnsi="Times New Roman"/>
          <w:i w:val="0"/>
          <w:sz w:val="26"/>
          <w:szCs w:val="26"/>
        </w:rPr>
        <w:t>прописывается в рабочей программе учителя.</w:t>
      </w:r>
    </w:p>
    <w:p w:rsidR="00DF6FB1" w:rsidRPr="003E56A3" w:rsidRDefault="00DF6FB1" w:rsidP="0041413E">
      <w:pPr>
        <w:pStyle w:val="afd"/>
        <w:spacing w:before="48" w:after="48"/>
        <w:rPr>
          <w:sz w:val="26"/>
          <w:szCs w:val="26"/>
        </w:rPr>
      </w:pPr>
      <w:r w:rsidRPr="003E56A3">
        <w:rPr>
          <w:sz w:val="26"/>
          <w:szCs w:val="26"/>
        </w:rPr>
        <w:t xml:space="preserve">3.10. Результаты текущего контроля знаний учащихся доводятся до сведений учащихся и их родителей с обоснованием выставленной оценки. Критерии оценивания и требования к знаниям учебного предмета гласно доводятся до сведения учащихся и их родителей. </w:t>
      </w:r>
    </w:p>
    <w:p w:rsidR="00DF6FB1" w:rsidRPr="003E56A3" w:rsidRDefault="00DF6FB1" w:rsidP="0041413E">
      <w:pPr>
        <w:pStyle w:val="afd"/>
        <w:spacing w:before="48" w:after="48"/>
        <w:rPr>
          <w:sz w:val="26"/>
          <w:szCs w:val="26"/>
        </w:rPr>
      </w:pPr>
      <w:r w:rsidRPr="003E56A3">
        <w:rPr>
          <w:sz w:val="26"/>
          <w:szCs w:val="26"/>
        </w:rPr>
        <w:t>3.11. Ответственность за систематичность, периодичность и объективность текущего контроля  учащихся несет учитель.</w:t>
      </w:r>
    </w:p>
    <w:p w:rsidR="00DF6FB1" w:rsidRPr="003E56A3" w:rsidRDefault="00DF6FB1" w:rsidP="0041413E">
      <w:pPr>
        <w:pStyle w:val="afd"/>
        <w:spacing w:before="48" w:after="48"/>
        <w:rPr>
          <w:sz w:val="26"/>
          <w:szCs w:val="26"/>
        </w:rPr>
      </w:pPr>
      <w:r w:rsidRPr="003E56A3">
        <w:rPr>
          <w:sz w:val="26"/>
          <w:szCs w:val="26"/>
        </w:rPr>
        <w:t>3.12. Все виды контрольных работ выполняются учащимися в тетрадях для контрольных работ. Работа над ошибками, допущенными в контрольной работе, выполняется обязательно и может быть оценена.</w:t>
      </w:r>
    </w:p>
    <w:p w:rsidR="00DF6FB1" w:rsidRPr="003E56A3" w:rsidRDefault="00DF6FB1" w:rsidP="0041413E">
      <w:pPr>
        <w:pStyle w:val="afd"/>
        <w:spacing w:before="0" w:after="0"/>
        <w:rPr>
          <w:sz w:val="26"/>
          <w:szCs w:val="26"/>
        </w:rPr>
      </w:pPr>
      <w:r w:rsidRPr="003E56A3">
        <w:rPr>
          <w:sz w:val="26"/>
          <w:szCs w:val="26"/>
        </w:rPr>
        <w:t xml:space="preserve">3.13. Для индивидуального учёта предметных результатов освоения образовательных программам начального общего, основного общего, среднего общего образования, корректировки организации учебного процесса на основе полученных результатов  регулярно проводятся контрольные мероприятия по русскому языку, математике: </w:t>
      </w:r>
    </w:p>
    <w:p w:rsidR="00DF6FB1" w:rsidRPr="003E56A3" w:rsidRDefault="00DF6FB1" w:rsidP="0041413E">
      <w:pPr>
        <w:pStyle w:val="afd"/>
        <w:numPr>
          <w:ilvl w:val="0"/>
          <w:numId w:val="7"/>
        </w:numPr>
        <w:spacing w:before="0" w:after="0"/>
        <w:rPr>
          <w:sz w:val="26"/>
          <w:szCs w:val="26"/>
        </w:rPr>
      </w:pPr>
      <w:r w:rsidRPr="003E56A3">
        <w:rPr>
          <w:sz w:val="26"/>
          <w:szCs w:val="26"/>
        </w:rPr>
        <w:t>стартовая диагностика (2-8,10 классы) сентябрь;</w:t>
      </w:r>
    </w:p>
    <w:p w:rsidR="00DF6FB1" w:rsidRPr="003E56A3" w:rsidRDefault="00DF6FB1" w:rsidP="0041413E">
      <w:pPr>
        <w:pStyle w:val="afd"/>
        <w:numPr>
          <w:ilvl w:val="0"/>
          <w:numId w:val="7"/>
        </w:numPr>
        <w:spacing w:before="0" w:after="0"/>
        <w:rPr>
          <w:sz w:val="26"/>
          <w:szCs w:val="26"/>
        </w:rPr>
      </w:pPr>
      <w:r w:rsidRPr="003E56A3">
        <w:rPr>
          <w:sz w:val="26"/>
          <w:szCs w:val="26"/>
        </w:rPr>
        <w:t>итоговая диагностика(2-8,10 классы) апрель, май;</w:t>
      </w:r>
    </w:p>
    <w:p w:rsidR="00DF6FB1" w:rsidRPr="003E56A3" w:rsidRDefault="00DF6FB1" w:rsidP="0041413E">
      <w:pPr>
        <w:pStyle w:val="afd"/>
        <w:spacing w:before="0" w:after="0"/>
        <w:rPr>
          <w:sz w:val="26"/>
          <w:szCs w:val="26"/>
        </w:rPr>
      </w:pPr>
      <w:r w:rsidRPr="003E56A3">
        <w:rPr>
          <w:sz w:val="26"/>
          <w:szCs w:val="26"/>
        </w:rPr>
        <w:t xml:space="preserve">3.14. Для индивидуального учёта метапредметных результатов контрольные </w:t>
      </w:r>
      <w:r w:rsidR="00094967" w:rsidRPr="003E56A3">
        <w:rPr>
          <w:sz w:val="26"/>
          <w:szCs w:val="26"/>
        </w:rPr>
        <w:t xml:space="preserve">мероприятия проводятся в форме </w:t>
      </w:r>
      <w:r w:rsidRPr="003E56A3">
        <w:rPr>
          <w:sz w:val="26"/>
          <w:szCs w:val="26"/>
        </w:rPr>
        <w:t xml:space="preserve">комплексной работы по графику, утверждённому директором </w:t>
      </w:r>
      <w:r w:rsidR="00094967" w:rsidRPr="003E56A3">
        <w:rPr>
          <w:sz w:val="26"/>
          <w:szCs w:val="26"/>
        </w:rPr>
        <w:t xml:space="preserve">МБОУ </w:t>
      </w:r>
      <w:r w:rsidR="00523441">
        <w:rPr>
          <w:sz w:val="26"/>
          <w:szCs w:val="26"/>
        </w:rPr>
        <w:t>«</w:t>
      </w:r>
      <w:proofErr w:type="gramStart"/>
      <w:r w:rsidR="00523441">
        <w:rPr>
          <w:sz w:val="26"/>
          <w:szCs w:val="26"/>
        </w:rPr>
        <w:t>Ленская</w:t>
      </w:r>
      <w:proofErr w:type="gramEnd"/>
      <w:r w:rsidR="00523441">
        <w:rPr>
          <w:sz w:val="26"/>
          <w:szCs w:val="26"/>
        </w:rPr>
        <w:t xml:space="preserve"> СШ»</w:t>
      </w:r>
      <w:r w:rsidR="00094967" w:rsidRPr="003E56A3">
        <w:rPr>
          <w:sz w:val="26"/>
          <w:szCs w:val="26"/>
        </w:rPr>
        <w:t xml:space="preserve">.  </w:t>
      </w:r>
    </w:p>
    <w:p w:rsidR="00DF6FB1" w:rsidRPr="003E56A3" w:rsidRDefault="00DF6FB1" w:rsidP="0041413E">
      <w:pPr>
        <w:pStyle w:val="afd"/>
        <w:spacing w:before="48" w:after="48"/>
        <w:rPr>
          <w:sz w:val="26"/>
          <w:szCs w:val="26"/>
        </w:rPr>
      </w:pPr>
      <w:r w:rsidRPr="003E56A3">
        <w:rPr>
          <w:sz w:val="26"/>
          <w:szCs w:val="26"/>
        </w:rPr>
        <w:t>3.1</w:t>
      </w:r>
      <w:r w:rsidR="00920292" w:rsidRPr="003E56A3">
        <w:rPr>
          <w:sz w:val="26"/>
          <w:szCs w:val="26"/>
        </w:rPr>
        <w:t>5</w:t>
      </w:r>
      <w:r w:rsidRPr="003E56A3">
        <w:rPr>
          <w:sz w:val="26"/>
          <w:szCs w:val="26"/>
        </w:rPr>
        <w:t>. На основе всех отметок текущего контроля ставится отметка за четверть, полугодие как среднее арифметическое значение всех полученных отметок по правилам математического округления.</w:t>
      </w:r>
    </w:p>
    <w:p w:rsidR="00DF6FB1" w:rsidRPr="003E56A3" w:rsidRDefault="00DF6FB1" w:rsidP="0041413E">
      <w:pPr>
        <w:spacing w:line="276" w:lineRule="auto"/>
        <w:ind w:firstLine="567"/>
        <w:jc w:val="both"/>
        <w:rPr>
          <w:sz w:val="26"/>
          <w:szCs w:val="26"/>
        </w:rPr>
      </w:pPr>
      <w:r w:rsidRPr="003E56A3">
        <w:rPr>
          <w:sz w:val="26"/>
          <w:szCs w:val="26"/>
        </w:rPr>
        <w:t>3.1</w:t>
      </w:r>
      <w:r w:rsidR="00920292" w:rsidRPr="003E56A3">
        <w:rPr>
          <w:sz w:val="26"/>
          <w:szCs w:val="26"/>
        </w:rPr>
        <w:t>6</w:t>
      </w:r>
      <w:r w:rsidRPr="003E56A3">
        <w:rPr>
          <w:sz w:val="26"/>
          <w:szCs w:val="26"/>
        </w:rPr>
        <w:t>. Учащиеся, временно об</w:t>
      </w:r>
      <w:r w:rsidR="0063303F" w:rsidRPr="003E56A3">
        <w:rPr>
          <w:sz w:val="26"/>
          <w:szCs w:val="26"/>
        </w:rPr>
        <w:t xml:space="preserve">учающиеся в санаториях и других </w:t>
      </w:r>
      <w:r w:rsidRPr="003E56A3">
        <w:rPr>
          <w:sz w:val="26"/>
          <w:szCs w:val="26"/>
        </w:rPr>
        <w:t>оздоровительных учреждениях,  аттестуются на основе отметок, полученных в данных организациях (или с учётом этих отметок).</w:t>
      </w:r>
    </w:p>
    <w:p w:rsidR="00094967" w:rsidRPr="003E56A3" w:rsidRDefault="00094967" w:rsidP="0041413E">
      <w:pPr>
        <w:spacing w:line="276" w:lineRule="auto"/>
        <w:jc w:val="both"/>
        <w:rPr>
          <w:b/>
          <w:sz w:val="26"/>
          <w:szCs w:val="26"/>
        </w:rPr>
      </w:pPr>
    </w:p>
    <w:p w:rsidR="00DF6FB1" w:rsidRPr="003E56A3" w:rsidRDefault="00DF6FB1" w:rsidP="0041413E">
      <w:pPr>
        <w:spacing w:line="276" w:lineRule="auto"/>
        <w:ind w:firstLine="567"/>
        <w:jc w:val="both"/>
        <w:rPr>
          <w:sz w:val="26"/>
          <w:szCs w:val="26"/>
        </w:rPr>
      </w:pPr>
      <w:r w:rsidRPr="003E56A3">
        <w:rPr>
          <w:b/>
          <w:sz w:val="26"/>
          <w:szCs w:val="26"/>
        </w:rPr>
        <w:t>4. Формы текущего контроля</w:t>
      </w:r>
    </w:p>
    <w:p w:rsidR="00DF6FB1" w:rsidRPr="003E56A3" w:rsidRDefault="00DF6FB1" w:rsidP="0041413E">
      <w:pPr>
        <w:pStyle w:val="afd"/>
        <w:spacing w:before="48" w:after="48"/>
        <w:rPr>
          <w:sz w:val="26"/>
          <w:szCs w:val="26"/>
        </w:rPr>
      </w:pPr>
      <w:r w:rsidRPr="003E56A3">
        <w:rPr>
          <w:sz w:val="26"/>
          <w:szCs w:val="26"/>
        </w:rPr>
        <w:t>4.1.Формы текущего контроля должны быть отражены в рабочих программах учителя.</w:t>
      </w:r>
    </w:p>
    <w:p w:rsidR="00DF6FB1" w:rsidRPr="003E56A3" w:rsidRDefault="00DF6FB1" w:rsidP="0041413E">
      <w:pPr>
        <w:pStyle w:val="afd"/>
        <w:spacing w:before="48" w:after="48"/>
        <w:rPr>
          <w:sz w:val="26"/>
          <w:szCs w:val="26"/>
        </w:rPr>
      </w:pPr>
      <w:r w:rsidRPr="003E56A3">
        <w:rPr>
          <w:sz w:val="26"/>
          <w:szCs w:val="26"/>
        </w:rPr>
        <w:t xml:space="preserve">4.2. </w:t>
      </w:r>
      <w:proofErr w:type="gramStart"/>
      <w:r w:rsidRPr="003E56A3">
        <w:rPr>
          <w:sz w:val="26"/>
          <w:szCs w:val="26"/>
        </w:rPr>
        <w:t xml:space="preserve">Текущий контроль кроме традиционных (опрос, контрольные работы, самостоятельные, диктанты, изложения, сочинения и т.д.) </w:t>
      </w:r>
      <w:r w:rsidR="002809C8" w:rsidRPr="003E56A3">
        <w:rPr>
          <w:sz w:val="26"/>
          <w:szCs w:val="26"/>
        </w:rPr>
        <w:t>может</w:t>
      </w:r>
      <w:r w:rsidRPr="003E56A3">
        <w:rPr>
          <w:sz w:val="26"/>
          <w:szCs w:val="26"/>
        </w:rPr>
        <w:t xml:space="preserve"> быть в следующих формах:</w:t>
      </w:r>
      <w:proofErr w:type="gramEnd"/>
    </w:p>
    <w:p w:rsidR="00DF6FB1" w:rsidRPr="003E56A3" w:rsidRDefault="00DF6FB1" w:rsidP="0041413E">
      <w:pPr>
        <w:pStyle w:val="afd"/>
        <w:numPr>
          <w:ilvl w:val="0"/>
          <w:numId w:val="8"/>
        </w:numPr>
        <w:spacing w:before="48" w:after="48"/>
        <w:rPr>
          <w:sz w:val="26"/>
          <w:szCs w:val="26"/>
        </w:rPr>
      </w:pPr>
      <w:r w:rsidRPr="003E56A3">
        <w:rPr>
          <w:sz w:val="26"/>
          <w:szCs w:val="26"/>
        </w:rPr>
        <w:t>учебные исследования;</w:t>
      </w:r>
    </w:p>
    <w:p w:rsidR="00DF6FB1" w:rsidRPr="003E56A3" w:rsidRDefault="00DF6FB1" w:rsidP="0041413E">
      <w:pPr>
        <w:pStyle w:val="afd"/>
        <w:numPr>
          <w:ilvl w:val="0"/>
          <w:numId w:val="8"/>
        </w:numPr>
        <w:spacing w:before="48" w:after="48"/>
        <w:rPr>
          <w:sz w:val="26"/>
          <w:szCs w:val="26"/>
        </w:rPr>
      </w:pPr>
      <w:r w:rsidRPr="003E56A3">
        <w:rPr>
          <w:sz w:val="26"/>
          <w:szCs w:val="26"/>
        </w:rPr>
        <w:t>учебные проекты;</w:t>
      </w:r>
    </w:p>
    <w:p w:rsidR="002809C8" w:rsidRPr="003E56A3" w:rsidRDefault="002809C8" w:rsidP="0041413E">
      <w:pPr>
        <w:pStyle w:val="afd"/>
        <w:numPr>
          <w:ilvl w:val="0"/>
          <w:numId w:val="8"/>
        </w:numPr>
        <w:spacing w:before="48" w:after="48"/>
        <w:rPr>
          <w:sz w:val="26"/>
          <w:szCs w:val="26"/>
        </w:rPr>
      </w:pPr>
      <w:r w:rsidRPr="003E56A3">
        <w:rPr>
          <w:sz w:val="26"/>
          <w:szCs w:val="26"/>
        </w:rPr>
        <w:t xml:space="preserve">комплексные работы на </w:t>
      </w:r>
      <w:proofErr w:type="spellStart"/>
      <w:r w:rsidRPr="003E56A3">
        <w:rPr>
          <w:sz w:val="26"/>
          <w:szCs w:val="26"/>
        </w:rPr>
        <w:t>межпредметной</w:t>
      </w:r>
      <w:proofErr w:type="spellEnd"/>
      <w:r w:rsidRPr="003E56A3">
        <w:rPr>
          <w:sz w:val="26"/>
          <w:szCs w:val="26"/>
        </w:rPr>
        <w:t xml:space="preserve"> основе, направленные на </w:t>
      </w:r>
      <w:proofErr w:type="spellStart"/>
      <w:r w:rsidRPr="003E56A3">
        <w:rPr>
          <w:sz w:val="26"/>
          <w:szCs w:val="26"/>
        </w:rPr>
        <w:t>сформированность</w:t>
      </w:r>
      <w:proofErr w:type="spellEnd"/>
      <w:r w:rsidRPr="003E56A3">
        <w:rPr>
          <w:sz w:val="26"/>
          <w:szCs w:val="26"/>
        </w:rPr>
        <w:t xml:space="preserve"> </w:t>
      </w:r>
      <w:proofErr w:type="spellStart"/>
      <w:r w:rsidRPr="003E56A3">
        <w:rPr>
          <w:sz w:val="26"/>
          <w:szCs w:val="26"/>
        </w:rPr>
        <w:t>метапредметного</w:t>
      </w:r>
      <w:proofErr w:type="spellEnd"/>
      <w:r w:rsidRPr="003E56A3">
        <w:rPr>
          <w:sz w:val="26"/>
          <w:szCs w:val="26"/>
        </w:rPr>
        <w:t xml:space="preserve"> результата при решении учебно-познавательных и учебно-практических задач, основанных на работе с текстом в 1 – 4 классах.</w:t>
      </w:r>
    </w:p>
    <w:p w:rsidR="00DF6FB1" w:rsidRPr="003E56A3" w:rsidRDefault="00DF6FB1" w:rsidP="0041413E">
      <w:pPr>
        <w:pStyle w:val="afd"/>
        <w:spacing w:before="0" w:after="0"/>
        <w:rPr>
          <w:sz w:val="26"/>
          <w:szCs w:val="26"/>
        </w:rPr>
      </w:pPr>
      <w:r w:rsidRPr="003E56A3">
        <w:rPr>
          <w:sz w:val="26"/>
          <w:szCs w:val="26"/>
        </w:rPr>
        <w:lastRenderedPageBreak/>
        <w:t>4.3. Для проверки экспериментальных умений по предметам естественнонаучного цикла должны проводиться практические и лабораторные работы, оценки за которые выставляются всем учащимся.</w:t>
      </w:r>
    </w:p>
    <w:p w:rsidR="00094967" w:rsidRPr="003E56A3" w:rsidRDefault="00DF6FB1" w:rsidP="0041413E">
      <w:pPr>
        <w:tabs>
          <w:tab w:val="left" w:pos="947"/>
        </w:tabs>
        <w:spacing w:line="276" w:lineRule="auto"/>
        <w:jc w:val="both"/>
        <w:rPr>
          <w:sz w:val="26"/>
          <w:szCs w:val="26"/>
        </w:rPr>
      </w:pPr>
      <w:r w:rsidRPr="003E56A3">
        <w:rPr>
          <w:sz w:val="26"/>
          <w:szCs w:val="26"/>
        </w:rPr>
        <w:tab/>
      </w:r>
    </w:p>
    <w:p w:rsidR="00920292" w:rsidRPr="003E56A3" w:rsidRDefault="00BB3158" w:rsidP="0041413E">
      <w:pPr>
        <w:tabs>
          <w:tab w:val="left" w:pos="947"/>
        </w:tabs>
        <w:spacing w:line="276" w:lineRule="auto"/>
        <w:jc w:val="both"/>
        <w:rPr>
          <w:b/>
          <w:sz w:val="26"/>
          <w:szCs w:val="26"/>
        </w:rPr>
      </w:pPr>
      <w:r>
        <w:rPr>
          <w:b/>
          <w:sz w:val="26"/>
          <w:szCs w:val="26"/>
        </w:rPr>
        <w:tab/>
      </w:r>
      <w:r w:rsidR="00DF6FB1" w:rsidRPr="003E56A3">
        <w:rPr>
          <w:b/>
          <w:sz w:val="26"/>
          <w:szCs w:val="26"/>
        </w:rPr>
        <w:t>5. Порядок проведения промежуточной аттестации</w:t>
      </w:r>
    </w:p>
    <w:p w:rsidR="00DF6FB1" w:rsidRPr="003E56A3" w:rsidRDefault="00DF6FB1" w:rsidP="0041413E">
      <w:pPr>
        <w:tabs>
          <w:tab w:val="left" w:pos="947"/>
        </w:tabs>
        <w:spacing w:line="276" w:lineRule="auto"/>
        <w:jc w:val="both"/>
        <w:rPr>
          <w:sz w:val="26"/>
          <w:szCs w:val="26"/>
        </w:rPr>
      </w:pPr>
      <w:r w:rsidRPr="003E56A3">
        <w:rPr>
          <w:b/>
          <w:sz w:val="26"/>
          <w:szCs w:val="26"/>
        </w:rPr>
        <w:t xml:space="preserve"> по итогам четверти (полугодия).</w:t>
      </w:r>
    </w:p>
    <w:p w:rsidR="00DF6FB1" w:rsidRPr="003E56A3" w:rsidRDefault="00DF6FB1" w:rsidP="0041413E">
      <w:pPr>
        <w:spacing w:line="276" w:lineRule="auto"/>
        <w:jc w:val="both"/>
        <w:rPr>
          <w:sz w:val="26"/>
          <w:szCs w:val="26"/>
        </w:rPr>
      </w:pPr>
    </w:p>
    <w:p w:rsidR="00DF6FB1" w:rsidRPr="003E56A3" w:rsidRDefault="00DF6FB1" w:rsidP="0041413E">
      <w:pPr>
        <w:pStyle w:val="afd"/>
        <w:spacing w:before="0" w:after="0"/>
        <w:rPr>
          <w:sz w:val="26"/>
          <w:szCs w:val="26"/>
        </w:rPr>
      </w:pPr>
      <w:r w:rsidRPr="003E56A3">
        <w:rPr>
          <w:sz w:val="26"/>
          <w:szCs w:val="26"/>
        </w:rPr>
        <w:tab/>
        <w:t>5.1. К промежуточной итоговой аттестации по итогам  четверти (полугодия) допускаются все обучающиеся.</w:t>
      </w:r>
    </w:p>
    <w:p w:rsidR="00DF6FB1" w:rsidRPr="003E56A3" w:rsidRDefault="00DF6FB1" w:rsidP="0041413E">
      <w:pPr>
        <w:pStyle w:val="afd"/>
        <w:spacing w:before="0" w:after="0"/>
        <w:rPr>
          <w:sz w:val="26"/>
          <w:szCs w:val="26"/>
        </w:rPr>
      </w:pPr>
      <w:r w:rsidRPr="003E56A3">
        <w:rPr>
          <w:sz w:val="26"/>
          <w:szCs w:val="26"/>
        </w:rPr>
        <w:t>5.2. Отметка учащихся за четверть (полугодие) выставляется на основе результатов текущего контроля как среднее арифметическое текущих оценок и округляется по правилам округления.</w:t>
      </w:r>
    </w:p>
    <w:p w:rsidR="00DB25BD" w:rsidRPr="003E56A3" w:rsidRDefault="00DB25BD" w:rsidP="0041413E">
      <w:pPr>
        <w:pStyle w:val="afd"/>
        <w:spacing w:before="0" w:after="0"/>
        <w:rPr>
          <w:sz w:val="26"/>
          <w:szCs w:val="26"/>
        </w:rPr>
      </w:pPr>
      <w:r w:rsidRPr="003E56A3">
        <w:rPr>
          <w:sz w:val="26"/>
          <w:szCs w:val="26"/>
        </w:rPr>
        <w:t>5</w:t>
      </w:r>
      <w:r w:rsidR="00920292" w:rsidRPr="003E56A3">
        <w:rPr>
          <w:sz w:val="26"/>
          <w:szCs w:val="26"/>
        </w:rPr>
        <w:t>.3.</w:t>
      </w:r>
      <w:r w:rsidRPr="003E56A3">
        <w:rPr>
          <w:sz w:val="26"/>
          <w:szCs w:val="26"/>
        </w:rPr>
        <w:t xml:space="preserve"> Четвертные (полугодовые) отметки выставляются не позднее, чем за 2 учебных дня до начала каникул.</w:t>
      </w:r>
    </w:p>
    <w:p w:rsidR="00DB25BD" w:rsidRPr="003E56A3" w:rsidRDefault="00DB25BD" w:rsidP="0041413E">
      <w:pPr>
        <w:pStyle w:val="ad"/>
        <w:spacing w:line="276" w:lineRule="auto"/>
        <w:ind w:firstLine="567"/>
        <w:jc w:val="both"/>
        <w:rPr>
          <w:rFonts w:ascii="Times New Roman" w:hAnsi="Times New Roman"/>
          <w:sz w:val="26"/>
          <w:szCs w:val="26"/>
        </w:rPr>
      </w:pPr>
      <w:r w:rsidRPr="003E56A3">
        <w:rPr>
          <w:rFonts w:ascii="Times New Roman" w:hAnsi="Times New Roman"/>
          <w:sz w:val="26"/>
          <w:szCs w:val="26"/>
        </w:rPr>
        <w:t>5.</w:t>
      </w:r>
      <w:r w:rsidR="00920292" w:rsidRPr="003E56A3">
        <w:rPr>
          <w:rFonts w:ascii="Times New Roman" w:hAnsi="Times New Roman"/>
          <w:sz w:val="26"/>
          <w:szCs w:val="26"/>
        </w:rPr>
        <w:t>4.</w:t>
      </w:r>
      <w:r w:rsidRPr="003E56A3">
        <w:rPr>
          <w:rFonts w:ascii="Times New Roman" w:hAnsi="Times New Roman"/>
          <w:color w:val="00B050"/>
          <w:sz w:val="26"/>
          <w:szCs w:val="26"/>
        </w:rPr>
        <w:t xml:space="preserve"> </w:t>
      </w:r>
      <w:r w:rsidRPr="003E56A3">
        <w:rPr>
          <w:rFonts w:ascii="Times New Roman" w:hAnsi="Times New Roman"/>
          <w:sz w:val="26"/>
          <w:szCs w:val="26"/>
        </w:rPr>
        <w:t>Для  обеспечения объективности текущего контроля успеваемости обучающихся за четверть, итоговые оценки  должны выставлять на основе не менее 3 отметок при 1 – 2-х часовой учебной нагрузке по предмету и не менее 6 при учебной нагрузке 3 и более часов в неделю.</w:t>
      </w:r>
    </w:p>
    <w:p w:rsidR="00DB25BD" w:rsidRPr="003E56A3" w:rsidRDefault="00DB25BD" w:rsidP="0041413E">
      <w:pPr>
        <w:pStyle w:val="afd"/>
        <w:spacing w:before="0" w:after="0"/>
        <w:rPr>
          <w:sz w:val="26"/>
          <w:szCs w:val="26"/>
        </w:rPr>
      </w:pPr>
      <w:r w:rsidRPr="003E56A3">
        <w:rPr>
          <w:sz w:val="26"/>
          <w:szCs w:val="26"/>
        </w:rPr>
        <w:t>5.</w:t>
      </w:r>
      <w:r w:rsidR="00920292" w:rsidRPr="003E56A3">
        <w:rPr>
          <w:sz w:val="26"/>
          <w:szCs w:val="26"/>
        </w:rPr>
        <w:t>5.</w:t>
      </w:r>
      <w:r w:rsidRPr="003E56A3">
        <w:rPr>
          <w:sz w:val="26"/>
          <w:szCs w:val="26"/>
        </w:rPr>
        <w:t xml:space="preserve"> Обучающиеся, имеющие неудовлетворительную оценку за четверть (полугодие) по представлению классного руководителя, на основании решения педагогического совета могут получить «отсроченную оценку», т.е. получают задание на каникулы и должны ликвидировать задолженность на каникулах или в течение первой недели следующей четверти.</w:t>
      </w:r>
    </w:p>
    <w:p w:rsidR="00DF6FB1" w:rsidRPr="003E56A3" w:rsidRDefault="00DF6FB1" w:rsidP="0041413E">
      <w:pPr>
        <w:pStyle w:val="afd"/>
        <w:spacing w:before="0" w:after="0"/>
        <w:rPr>
          <w:sz w:val="26"/>
          <w:szCs w:val="26"/>
        </w:rPr>
      </w:pPr>
      <w:r w:rsidRPr="003E56A3">
        <w:rPr>
          <w:sz w:val="26"/>
          <w:szCs w:val="26"/>
        </w:rPr>
        <w:t>5.</w:t>
      </w:r>
      <w:r w:rsidR="00920292" w:rsidRPr="003E56A3">
        <w:rPr>
          <w:sz w:val="26"/>
          <w:szCs w:val="26"/>
        </w:rPr>
        <w:t>6</w:t>
      </w:r>
      <w:r w:rsidRPr="003E56A3">
        <w:rPr>
          <w:sz w:val="26"/>
          <w:szCs w:val="26"/>
        </w:rPr>
        <w:t xml:space="preserve">. </w:t>
      </w:r>
      <w:proofErr w:type="gramStart"/>
      <w:r w:rsidRPr="003E56A3">
        <w:rPr>
          <w:sz w:val="26"/>
          <w:szCs w:val="26"/>
        </w:rPr>
        <w:t>Обучающиеся</w:t>
      </w:r>
      <w:proofErr w:type="gramEnd"/>
      <w:r w:rsidRPr="003E56A3">
        <w:rPr>
          <w:sz w:val="26"/>
          <w:szCs w:val="26"/>
        </w:rPr>
        <w:t xml:space="preserve">, находящиеся на индивидуальном обучении, аттестуются в соответствии с данным Положением, учебным планом; </w:t>
      </w:r>
    </w:p>
    <w:p w:rsidR="00DF6FB1" w:rsidRPr="003E56A3" w:rsidRDefault="00DF6FB1" w:rsidP="0041413E">
      <w:pPr>
        <w:pStyle w:val="afd"/>
        <w:spacing w:before="0" w:after="0"/>
        <w:rPr>
          <w:sz w:val="26"/>
          <w:szCs w:val="26"/>
        </w:rPr>
      </w:pPr>
      <w:r w:rsidRPr="003E56A3">
        <w:rPr>
          <w:sz w:val="26"/>
          <w:szCs w:val="26"/>
        </w:rPr>
        <w:t>5.</w:t>
      </w:r>
      <w:r w:rsidR="00920292" w:rsidRPr="003E56A3">
        <w:rPr>
          <w:sz w:val="26"/>
          <w:szCs w:val="26"/>
        </w:rPr>
        <w:t>7</w:t>
      </w:r>
      <w:r w:rsidRPr="003E56A3">
        <w:rPr>
          <w:sz w:val="26"/>
          <w:szCs w:val="26"/>
        </w:rPr>
        <w:t xml:space="preserve">. Вопрос об аттестации учащихся, пропустившие по независящим от них обстоятельствам </w:t>
      </w:r>
      <w:r w:rsidR="00094967" w:rsidRPr="003E56A3">
        <w:rPr>
          <w:sz w:val="26"/>
          <w:szCs w:val="26"/>
        </w:rPr>
        <w:t>67</w:t>
      </w:r>
      <w:r w:rsidRPr="003E56A3">
        <w:rPr>
          <w:sz w:val="26"/>
          <w:szCs w:val="26"/>
        </w:rPr>
        <w:t xml:space="preserve"> и более процентов  учебного времени, решается в индивидуальном порядке по согласованию с родителями (законными представителями). Для таких учащихся организуются консультации и дополнительные занятия для ликвидации трудностей, возникших при усвоении пройденных тем.</w:t>
      </w:r>
    </w:p>
    <w:p w:rsidR="00DF6FB1" w:rsidRPr="003E56A3" w:rsidRDefault="00DF6FB1" w:rsidP="0041413E">
      <w:pPr>
        <w:pStyle w:val="afd"/>
        <w:spacing w:before="0" w:after="0"/>
        <w:rPr>
          <w:sz w:val="26"/>
          <w:szCs w:val="26"/>
        </w:rPr>
      </w:pPr>
      <w:r w:rsidRPr="003E56A3">
        <w:rPr>
          <w:sz w:val="26"/>
          <w:szCs w:val="26"/>
        </w:rPr>
        <w:t>5.</w:t>
      </w:r>
      <w:r w:rsidR="00920292" w:rsidRPr="003E56A3">
        <w:rPr>
          <w:sz w:val="26"/>
          <w:szCs w:val="26"/>
        </w:rPr>
        <w:t>8</w:t>
      </w:r>
      <w:r w:rsidRPr="003E56A3">
        <w:rPr>
          <w:sz w:val="26"/>
          <w:szCs w:val="26"/>
        </w:rPr>
        <w:t>. С целью предоставления возможности обучающимся улучшить отметку</w:t>
      </w:r>
      <w:r w:rsidR="00866C7A" w:rsidRPr="003E56A3">
        <w:rPr>
          <w:sz w:val="26"/>
          <w:szCs w:val="26"/>
        </w:rPr>
        <w:t>,</w:t>
      </w:r>
      <w:r w:rsidRPr="003E56A3">
        <w:rPr>
          <w:sz w:val="26"/>
          <w:szCs w:val="26"/>
        </w:rPr>
        <w:t xml:space="preserve"> </w:t>
      </w:r>
      <w:r w:rsidR="00866C7A" w:rsidRPr="003E56A3">
        <w:rPr>
          <w:sz w:val="26"/>
          <w:szCs w:val="26"/>
        </w:rPr>
        <w:t xml:space="preserve">классные руководители </w:t>
      </w:r>
      <w:r w:rsidRPr="003E56A3">
        <w:rPr>
          <w:sz w:val="26"/>
          <w:szCs w:val="26"/>
        </w:rPr>
        <w:t>предварительно дов</w:t>
      </w:r>
      <w:r w:rsidR="00866C7A" w:rsidRPr="003E56A3">
        <w:rPr>
          <w:sz w:val="26"/>
          <w:szCs w:val="26"/>
        </w:rPr>
        <w:t>одят</w:t>
      </w:r>
      <w:r w:rsidRPr="003E56A3">
        <w:rPr>
          <w:sz w:val="26"/>
          <w:szCs w:val="26"/>
        </w:rPr>
        <w:t xml:space="preserve"> до сведения обучающихся и их родителей (законных представителей) отметки за   четверть (полугодие) по каждому предмету учебного плана в срок не </w:t>
      </w:r>
      <w:r w:rsidR="00866C7A" w:rsidRPr="003E56A3">
        <w:rPr>
          <w:sz w:val="26"/>
          <w:szCs w:val="26"/>
        </w:rPr>
        <w:t>позднее,</w:t>
      </w:r>
      <w:r w:rsidRPr="003E56A3">
        <w:rPr>
          <w:sz w:val="26"/>
          <w:szCs w:val="26"/>
        </w:rPr>
        <w:t xml:space="preserve"> чем за 2 недели до окончания четверти (полугодия).</w:t>
      </w:r>
    </w:p>
    <w:p w:rsidR="00DF6FB1" w:rsidRPr="003E56A3" w:rsidRDefault="00DF6FB1" w:rsidP="0041413E">
      <w:pPr>
        <w:pStyle w:val="afd"/>
        <w:spacing w:before="0" w:after="0"/>
        <w:rPr>
          <w:sz w:val="26"/>
          <w:szCs w:val="26"/>
        </w:rPr>
      </w:pPr>
      <w:r w:rsidRPr="003E56A3">
        <w:rPr>
          <w:sz w:val="26"/>
          <w:szCs w:val="26"/>
        </w:rPr>
        <w:t>5.</w:t>
      </w:r>
      <w:r w:rsidR="00920292" w:rsidRPr="003E56A3">
        <w:rPr>
          <w:sz w:val="26"/>
          <w:szCs w:val="26"/>
        </w:rPr>
        <w:t>9</w:t>
      </w:r>
      <w:r w:rsidRPr="003E56A3">
        <w:rPr>
          <w:sz w:val="26"/>
          <w:szCs w:val="26"/>
        </w:rPr>
        <w:t>. По итогам промежуточной аттестации классные руководители, учителя-предметники разрабатывают индивидуальный план педагогического сопровождения учащегося с целью устранения проблем в освоении базового материала.</w:t>
      </w:r>
    </w:p>
    <w:p w:rsidR="00DB25BD" w:rsidRPr="003E56A3" w:rsidRDefault="00DB25BD" w:rsidP="0041413E">
      <w:pPr>
        <w:pStyle w:val="afd"/>
        <w:spacing w:before="0" w:after="0"/>
        <w:rPr>
          <w:color w:val="00B050"/>
          <w:sz w:val="26"/>
          <w:szCs w:val="26"/>
        </w:rPr>
      </w:pPr>
      <w:r w:rsidRPr="003E56A3">
        <w:rPr>
          <w:sz w:val="26"/>
          <w:szCs w:val="26"/>
        </w:rPr>
        <w:t>5.</w:t>
      </w:r>
      <w:r w:rsidR="00920292" w:rsidRPr="003E56A3">
        <w:rPr>
          <w:sz w:val="26"/>
          <w:szCs w:val="26"/>
        </w:rPr>
        <w:t>10.</w:t>
      </w:r>
      <w:r w:rsidRPr="003E56A3">
        <w:rPr>
          <w:color w:val="00B050"/>
          <w:sz w:val="26"/>
          <w:szCs w:val="26"/>
        </w:rPr>
        <w:t xml:space="preserve"> </w:t>
      </w:r>
      <w:r w:rsidRPr="003E56A3">
        <w:rPr>
          <w:sz w:val="26"/>
          <w:szCs w:val="26"/>
        </w:rPr>
        <w:t>Текущий контроль в рамках внеурочной деятельности определяется ее моделью, формой организации занятий, особенностями выбранного направления</w:t>
      </w:r>
      <w:r w:rsidR="0041413E">
        <w:rPr>
          <w:sz w:val="26"/>
          <w:szCs w:val="26"/>
        </w:rPr>
        <w:t>.</w:t>
      </w:r>
    </w:p>
    <w:p w:rsidR="00DF6FB1" w:rsidRPr="003E56A3" w:rsidRDefault="00DF6FB1" w:rsidP="0041413E">
      <w:pPr>
        <w:spacing w:line="276" w:lineRule="auto"/>
        <w:jc w:val="both"/>
        <w:rPr>
          <w:sz w:val="26"/>
          <w:szCs w:val="26"/>
        </w:rPr>
      </w:pPr>
    </w:p>
    <w:p w:rsidR="00920292" w:rsidRPr="003E56A3" w:rsidRDefault="00DF6FB1" w:rsidP="0041413E">
      <w:pPr>
        <w:spacing w:line="276" w:lineRule="auto"/>
        <w:ind w:firstLine="567"/>
        <w:jc w:val="both"/>
        <w:rPr>
          <w:b/>
          <w:sz w:val="26"/>
          <w:szCs w:val="26"/>
        </w:rPr>
      </w:pPr>
      <w:r w:rsidRPr="003E56A3">
        <w:rPr>
          <w:b/>
          <w:sz w:val="26"/>
          <w:szCs w:val="26"/>
        </w:rPr>
        <w:t xml:space="preserve">6. Порядок проведения промежуточной аттестации </w:t>
      </w:r>
    </w:p>
    <w:p w:rsidR="00DF6FB1" w:rsidRPr="003E56A3" w:rsidRDefault="00DF6FB1" w:rsidP="0041413E">
      <w:pPr>
        <w:spacing w:line="276" w:lineRule="auto"/>
        <w:jc w:val="both"/>
        <w:rPr>
          <w:sz w:val="26"/>
          <w:szCs w:val="26"/>
        </w:rPr>
      </w:pPr>
      <w:r w:rsidRPr="003E56A3">
        <w:rPr>
          <w:b/>
          <w:sz w:val="26"/>
          <w:szCs w:val="26"/>
        </w:rPr>
        <w:t>по итогам учебного года</w:t>
      </w:r>
    </w:p>
    <w:p w:rsidR="00DF6FB1" w:rsidRPr="0041413E" w:rsidRDefault="00DF6FB1" w:rsidP="0041413E">
      <w:pPr>
        <w:pStyle w:val="afd"/>
        <w:spacing w:before="0" w:after="0"/>
        <w:rPr>
          <w:color w:val="FF0000"/>
          <w:sz w:val="26"/>
          <w:szCs w:val="26"/>
        </w:rPr>
      </w:pPr>
      <w:r w:rsidRPr="0041413E">
        <w:rPr>
          <w:color w:val="FF0000"/>
          <w:sz w:val="26"/>
          <w:szCs w:val="26"/>
        </w:rPr>
        <w:t>6.1. Итоговая отметка по учебному предмету, курсу выставляется учителем на основе отметок за</w:t>
      </w:r>
      <w:r w:rsidR="00094967" w:rsidRPr="0041413E">
        <w:rPr>
          <w:color w:val="FF0000"/>
          <w:sz w:val="26"/>
          <w:szCs w:val="26"/>
        </w:rPr>
        <w:t xml:space="preserve"> четверти, (полугодия</w:t>
      </w:r>
      <w:r w:rsidRPr="0041413E">
        <w:rPr>
          <w:color w:val="FF0000"/>
          <w:sz w:val="26"/>
          <w:szCs w:val="26"/>
        </w:rPr>
        <w:t xml:space="preserve">) </w:t>
      </w:r>
      <w:r w:rsidR="0041413E" w:rsidRPr="0041413E">
        <w:rPr>
          <w:color w:val="FF0000"/>
          <w:sz w:val="26"/>
          <w:szCs w:val="26"/>
        </w:rPr>
        <w:t xml:space="preserve"> и отметки </w:t>
      </w:r>
      <w:r w:rsidR="0041413E">
        <w:rPr>
          <w:color w:val="FF0000"/>
          <w:sz w:val="26"/>
          <w:szCs w:val="26"/>
        </w:rPr>
        <w:t xml:space="preserve"> </w:t>
      </w:r>
      <w:r w:rsidR="0041413E" w:rsidRPr="0041413E">
        <w:rPr>
          <w:color w:val="FF0000"/>
          <w:sz w:val="26"/>
          <w:szCs w:val="26"/>
        </w:rPr>
        <w:t xml:space="preserve"> промежуточн</w:t>
      </w:r>
      <w:r w:rsidR="0041413E">
        <w:rPr>
          <w:color w:val="FF0000"/>
          <w:sz w:val="26"/>
          <w:szCs w:val="26"/>
        </w:rPr>
        <w:t>ой</w:t>
      </w:r>
      <w:r w:rsidR="0041413E" w:rsidRPr="0041413E">
        <w:rPr>
          <w:color w:val="FF0000"/>
          <w:sz w:val="26"/>
          <w:szCs w:val="26"/>
        </w:rPr>
        <w:t xml:space="preserve"> аттестаци</w:t>
      </w:r>
      <w:r w:rsidR="0041413E">
        <w:rPr>
          <w:color w:val="FF0000"/>
          <w:sz w:val="26"/>
          <w:szCs w:val="26"/>
        </w:rPr>
        <w:t>и</w:t>
      </w:r>
      <w:r w:rsidR="0041413E" w:rsidRPr="0041413E">
        <w:rPr>
          <w:color w:val="FF0000"/>
          <w:sz w:val="26"/>
          <w:szCs w:val="26"/>
        </w:rPr>
        <w:t xml:space="preserve">, </w:t>
      </w:r>
      <w:r w:rsidRPr="0041413E">
        <w:rPr>
          <w:color w:val="FF0000"/>
          <w:sz w:val="26"/>
          <w:szCs w:val="26"/>
        </w:rPr>
        <w:t xml:space="preserve">как среднее арифметическое по правилам математического  округления. </w:t>
      </w:r>
    </w:p>
    <w:p w:rsidR="00DF6FB1" w:rsidRPr="003E56A3" w:rsidRDefault="00DF6FB1" w:rsidP="0041413E">
      <w:pPr>
        <w:pStyle w:val="afd"/>
        <w:spacing w:before="0" w:after="0"/>
        <w:rPr>
          <w:sz w:val="26"/>
          <w:szCs w:val="26"/>
        </w:rPr>
      </w:pPr>
      <w:r w:rsidRPr="003E56A3">
        <w:rPr>
          <w:sz w:val="26"/>
          <w:szCs w:val="26"/>
        </w:rPr>
        <w:t xml:space="preserve">6.2. Обучающиеся, имеющие положительные отметки за учебный год, решением педсовета переводятся в следующий класс. </w:t>
      </w:r>
    </w:p>
    <w:p w:rsidR="00DF6FB1" w:rsidRPr="003E56A3" w:rsidRDefault="00DF6FB1" w:rsidP="0041413E">
      <w:pPr>
        <w:pStyle w:val="afd"/>
        <w:spacing w:before="0" w:after="0"/>
        <w:rPr>
          <w:sz w:val="26"/>
          <w:szCs w:val="26"/>
        </w:rPr>
      </w:pPr>
      <w:r w:rsidRPr="003E56A3">
        <w:rPr>
          <w:sz w:val="26"/>
          <w:szCs w:val="26"/>
        </w:rPr>
        <w:t xml:space="preserve">6.3. Неудовлетворительные результаты промежуточной аттестации по одному или нескольким учебным предметам образовательной программы или </w:t>
      </w:r>
      <w:proofErr w:type="spellStart"/>
      <w:r w:rsidRPr="003E56A3">
        <w:rPr>
          <w:sz w:val="26"/>
          <w:szCs w:val="26"/>
        </w:rPr>
        <w:t>непрохождение</w:t>
      </w:r>
      <w:proofErr w:type="spellEnd"/>
      <w:r w:rsidRPr="003E56A3">
        <w:rPr>
          <w:sz w:val="26"/>
          <w:szCs w:val="26"/>
        </w:rPr>
        <w:t xml:space="preserve"> промежуточной аттестации при отсутствии уважительных причин признаются академической задолженностью.</w:t>
      </w:r>
    </w:p>
    <w:p w:rsidR="00DF6FB1" w:rsidRPr="003E56A3" w:rsidRDefault="00DF6FB1" w:rsidP="0041413E">
      <w:pPr>
        <w:pStyle w:val="afd"/>
        <w:spacing w:before="0" w:after="0"/>
        <w:rPr>
          <w:sz w:val="26"/>
          <w:szCs w:val="26"/>
        </w:rPr>
      </w:pPr>
      <w:r w:rsidRPr="003E56A3">
        <w:rPr>
          <w:sz w:val="26"/>
          <w:szCs w:val="26"/>
        </w:rPr>
        <w:t xml:space="preserve">6.4. </w:t>
      </w:r>
      <w:proofErr w:type="gramStart"/>
      <w:r w:rsidRPr="003E56A3">
        <w:rPr>
          <w:sz w:val="26"/>
          <w:szCs w:val="26"/>
        </w:rPr>
        <w:t>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w:t>
      </w:r>
      <w:proofErr w:type="gramEnd"/>
    </w:p>
    <w:p w:rsidR="001517B2" w:rsidRPr="003E56A3" w:rsidRDefault="00DF6FB1" w:rsidP="0041413E">
      <w:pPr>
        <w:pStyle w:val="afd"/>
        <w:spacing w:before="0" w:after="0"/>
        <w:rPr>
          <w:sz w:val="26"/>
          <w:szCs w:val="26"/>
        </w:rPr>
      </w:pPr>
      <w:r w:rsidRPr="003E56A3">
        <w:rPr>
          <w:sz w:val="26"/>
          <w:szCs w:val="26"/>
        </w:rPr>
        <w:t xml:space="preserve">6.5. Обучающиеся, имеющие академическую задолженность, вправе пройти промежуточную аттестацию по </w:t>
      </w:r>
      <w:proofErr w:type="gramStart"/>
      <w:r w:rsidRPr="003E56A3">
        <w:rPr>
          <w:sz w:val="26"/>
          <w:szCs w:val="26"/>
        </w:rPr>
        <w:t>соответствующим</w:t>
      </w:r>
      <w:proofErr w:type="gramEnd"/>
      <w:r w:rsidRPr="003E56A3">
        <w:rPr>
          <w:sz w:val="26"/>
          <w:szCs w:val="26"/>
        </w:rPr>
        <w:t xml:space="preserve"> учебному предмету не более двух раз в пределах одного года с момента образования академической задолженности. </w:t>
      </w:r>
      <w:r w:rsidR="001517B2" w:rsidRPr="003E56A3">
        <w:rPr>
          <w:sz w:val="26"/>
          <w:szCs w:val="26"/>
        </w:rPr>
        <w:t>В указанный период не включаются время болезни обучающегося, нахождение его в академическом отпуске или отпуске по беременности и родам.</w:t>
      </w:r>
    </w:p>
    <w:p w:rsidR="001517B2" w:rsidRPr="003E56A3" w:rsidRDefault="001517B2" w:rsidP="0041413E">
      <w:pPr>
        <w:pStyle w:val="ad"/>
        <w:spacing w:line="276" w:lineRule="auto"/>
        <w:ind w:firstLine="567"/>
        <w:jc w:val="both"/>
        <w:rPr>
          <w:rFonts w:ascii="Times New Roman" w:hAnsi="Times New Roman"/>
          <w:sz w:val="26"/>
          <w:szCs w:val="26"/>
          <w:lang w:eastAsia="ru-RU"/>
        </w:rPr>
      </w:pPr>
      <w:r w:rsidRPr="003E56A3">
        <w:rPr>
          <w:rFonts w:ascii="Times New Roman" w:hAnsi="Times New Roman"/>
          <w:sz w:val="26"/>
          <w:szCs w:val="26"/>
          <w:lang w:eastAsia="ru-RU"/>
        </w:rPr>
        <w:t>Конкретные сроки повторной промежуточной аттестации устанавливаются приказом директора школы по согласованию с родителями учащегося.</w:t>
      </w:r>
    </w:p>
    <w:p w:rsidR="00DF6FB1" w:rsidRPr="003E56A3" w:rsidRDefault="00DF6FB1" w:rsidP="0041413E">
      <w:pPr>
        <w:pStyle w:val="afd"/>
        <w:spacing w:before="0" w:after="0"/>
        <w:rPr>
          <w:sz w:val="26"/>
          <w:szCs w:val="26"/>
        </w:rPr>
      </w:pPr>
      <w:r w:rsidRPr="003E56A3">
        <w:rPr>
          <w:sz w:val="26"/>
          <w:szCs w:val="26"/>
        </w:rPr>
        <w:t>6.6. Если задолженность в установленный срок не ликвидирована, учащемуся предоставляется возможность пройти промежуточную аттестацию во второй раз</w:t>
      </w:r>
      <w:r w:rsidR="001F7F3E" w:rsidRPr="003E56A3">
        <w:rPr>
          <w:sz w:val="26"/>
          <w:szCs w:val="26"/>
        </w:rPr>
        <w:t xml:space="preserve">. </w:t>
      </w:r>
      <w:r w:rsidRPr="003E56A3">
        <w:rPr>
          <w:sz w:val="26"/>
          <w:szCs w:val="26"/>
        </w:rPr>
        <w:t xml:space="preserve">Для проведения промежуточной аттестации во второй раз приказом директора создается аттестационная комиссия. </w:t>
      </w:r>
    </w:p>
    <w:p w:rsidR="00DF6FB1" w:rsidRPr="003E56A3" w:rsidRDefault="00DF6FB1" w:rsidP="0041413E">
      <w:pPr>
        <w:pStyle w:val="afd"/>
        <w:spacing w:before="0" w:after="0"/>
        <w:rPr>
          <w:sz w:val="26"/>
          <w:szCs w:val="26"/>
        </w:rPr>
      </w:pPr>
      <w:r w:rsidRPr="003E56A3">
        <w:rPr>
          <w:sz w:val="26"/>
          <w:szCs w:val="26"/>
        </w:rPr>
        <w:t xml:space="preserve">6.7. Администрация школы должна создать условия обучающимся для ликвидации задолженности и обеспечить </w:t>
      </w:r>
      <w:proofErr w:type="gramStart"/>
      <w:r w:rsidRPr="003E56A3">
        <w:rPr>
          <w:sz w:val="26"/>
          <w:szCs w:val="26"/>
        </w:rPr>
        <w:t>контроль за</w:t>
      </w:r>
      <w:proofErr w:type="gramEnd"/>
      <w:r w:rsidRPr="003E56A3">
        <w:rPr>
          <w:sz w:val="26"/>
          <w:szCs w:val="26"/>
        </w:rPr>
        <w:t xml:space="preserve"> своевременностью ее ликвидации.</w:t>
      </w:r>
    </w:p>
    <w:p w:rsidR="00DF6FB1" w:rsidRPr="003E56A3" w:rsidRDefault="00DF6FB1" w:rsidP="0041413E">
      <w:pPr>
        <w:pStyle w:val="afd"/>
        <w:spacing w:before="0" w:after="0"/>
        <w:rPr>
          <w:sz w:val="26"/>
          <w:szCs w:val="26"/>
        </w:rPr>
      </w:pPr>
      <w:r w:rsidRPr="003E56A3">
        <w:rPr>
          <w:sz w:val="26"/>
          <w:szCs w:val="26"/>
        </w:rPr>
        <w:t>Администрация обязана:</w:t>
      </w:r>
    </w:p>
    <w:p w:rsidR="00DF6FB1" w:rsidRPr="003E56A3" w:rsidRDefault="00DF6FB1" w:rsidP="0041413E">
      <w:pPr>
        <w:pStyle w:val="afd"/>
        <w:numPr>
          <w:ilvl w:val="0"/>
          <w:numId w:val="9"/>
        </w:numPr>
        <w:spacing w:before="0" w:after="0"/>
        <w:rPr>
          <w:sz w:val="26"/>
          <w:szCs w:val="26"/>
        </w:rPr>
      </w:pPr>
      <w:r w:rsidRPr="003E56A3">
        <w:rPr>
          <w:sz w:val="26"/>
          <w:szCs w:val="26"/>
        </w:rPr>
        <w:t>ознакомить родителей (законных представителей) с порядком организации условного перевода обучающегося, объёмом необходимого для освоения учебного материала;</w:t>
      </w:r>
    </w:p>
    <w:p w:rsidR="00DF6FB1" w:rsidRPr="003E56A3" w:rsidRDefault="00DF6FB1" w:rsidP="0041413E">
      <w:pPr>
        <w:pStyle w:val="afd"/>
        <w:numPr>
          <w:ilvl w:val="0"/>
          <w:numId w:val="9"/>
        </w:numPr>
        <w:spacing w:before="0" w:after="0"/>
        <w:rPr>
          <w:sz w:val="26"/>
          <w:szCs w:val="26"/>
        </w:rPr>
      </w:pPr>
      <w:r w:rsidRPr="003E56A3">
        <w:rPr>
          <w:sz w:val="26"/>
          <w:szCs w:val="26"/>
        </w:rPr>
        <w:t>письменно проинформировать родителей (законных представителей) о решении педагогического совета об условном переводе;</w:t>
      </w:r>
    </w:p>
    <w:p w:rsidR="00DF6FB1" w:rsidRPr="003E56A3" w:rsidRDefault="00DF6FB1" w:rsidP="0041413E">
      <w:pPr>
        <w:pStyle w:val="afd"/>
        <w:numPr>
          <w:ilvl w:val="0"/>
          <w:numId w:val="9"/>
        </w:numPr>
        <w:spacing w:before="0" w:after="0"/>
        <w:rPr>
          <w:sz w:val="26"/>
          <w:szCs w:val="26"/>
        </w:rPr>
      </w:pPr>
      <w:r w:rsidRPr="003E56A3">
        <w:rPr>
          <w:sz w:val="26"/>
          <w:szCs w:val="26"/>
        </w:rPr>
        <w:t xml:space="preserve">ознакомить </w:t>
      </w:r>
      <w:proofErr w:type="gramStart"/>
      <w:r w:rsidRPr="003E56A3">
        <w:rPr>
          <w:sz w:val="26"/>
          <w:szCs w:val="26"/>
        </w:rPr>
        <w:t>обучающегося</w:t>
      </w:r>
      <w:proofErr w:type="gramEnd"/>
      <w:r w:rsidRPr="003E56A3">
        <w:rPr>
          <w:sz w:val="26"/>
          <w:szCs w:val="26"/>
        </w:rPr>
        <w:t xml:space="preserve"> и родителей (законных представителей) с приказом о мероприятиях и сроках по ликвидации задолженности;</w:t>
      </w:r>
    </w:p>
    <w:p w:rsidR="00DF6FB1" w:rsidRPr="003E56A3" w:rsidRDefault="00DF6FB1" w:rsidP="0041413E">
      <w:pPr>
        <w:pStyle w:val="afd"/>
        <w:numPr>
          <w:ilvl w:val="0"/>
          <w:numId w:val="9"/>
        </w:numPr>
        <w:spacing w:before="0" w:after="0"/>
        <w:rPr>
          <w:sz w:val="26"/>
          <w:szCs w:val="26"/>
        </w:rPr>
      </w:pPr>
      <w:r w:rsidRPr="003E56A3">
        <w:rPr>
          <w:sz w:val="26"/>
          <w:szCs w:val="26"/>
        </w:rPr>
        <w:t xml:space="preserve">проводить специальные занятия с целью усвоения </w:t>
      </w:r>
      <w:proofErr w:type="gramStart"/>
      <w:r w:rsidRPr="003E56A3">
        <w:rPr>
          <w:sz w:val="26"/>
          <w:szCs w:val="26"/>
        </w:rPr>
        <w:t>обучающимся</w:t>
      </w:r>
      <w:proofErr w:type="gramEnd"/>
      <w:r w:rsidRPr="003E56A3">
        <w:rPr>
          <w:sz w:val="26"/>
          <w:szCs w:val="26"/>
        </w:rPr>
        <w:t xml:space="preserve"> учебной программы соответствующего предмета в полном объеме;</w:t>
      </w:r>
    </w:p>
    <w:p w:rsidR="00DF6FB1" w:rsidRPr="003E56A3" w:rsidRDefault="00DF6FB1" w:rsidP="0041413E">
      <w:pPr>
        <w:pStyle w:val="afd"/>
        <w:numPr>
          <w:ilvl w:val="0"/>
          <w:numId w:val="9"/>
        </w:numPr>
        <w:spacing w:before="0" w:after="0"/>
        <w:rPr>
          <w:sz w:val="26"/>
          <w:szCs w:val="26"/>
        </w:rPr>
      </w:pPr>
      <w:r w:rsidRPr="003E56A3">
        <w:rPr>
          <w:sz w:val="26"/>
          <w:szCs w:val="26"/>
        </w:rPr>
        <w:t xml:space="preserve">своевременно уведомлять родителей (законных представителей) о ходе ликвидации задолженности; по окончании срока ликвидации задолженности </w:t>
      </w:r>
      <w:r w:rsidR="00E93335" w:rsidRPr="003E56A3">
        <w:rPr>
          <w:sz w:val="26"/>
          <w:szCs w:val="26"/>
        </w:rPr>
        <w:t xml:space="preserve">- </w:t>
      </w:r>
      <w:r w:rsidRPr="003E56A3">
        <w:rPr>
          <w:sz w:val="26"/>
          <w:szCs w:val="26"/>
        </w:rPr>
        <w:t>о результатах.</w:t>
      </w:r>
    </w:p>
    <w:p w:rsidR="00DF6FB1" w:rsidRPr="003E56A3" w:rsidRDefault="00DF6FB1" w:rsidP="0041413E">
      <w:pPr>
        <w:pStyle w:val="afd"/>
        <w:spacing w:before="0" w:after="0"/>
        <w:rPr>
          <w:sz w:val="26"/>
          <w:szCs w:val="26"/>
        </w:rPr>
      </w:pPr>
      <w:r w:rsidRPr="003E56A3">
        <w:rPr>
          <w:sz w:val="26"/>
          <w:szCs w:val="26"/>
        </w:rPr>
        <w:lastRenderedPageBreak/>
        <w:t xml:space="preserve">6.8. Ответственность за ликвидацию </w:t>
      </w:r>
      <w:proofErr w:type="gramStart"/>
      <w:r w:rsidRPr="003E56A3">
        <w:rPr>
          <w:sz w:val="26"/>
          <w:szCs w:val="26"/>
        </w:rPr>
        <w:t>обучающимися</w:t>
      </w:r>
      <w:proofErr w:type="gramEnd"/>
      <w:r w:rsidRPr="003E56A3">
        <w:rPr>
          <w:sz w:val="26"/>
          <w:szCs w:val="26"/>
        </w:rPr>
        <w:t xml:space="preserve"> академической задолженности в течение следующего учебного года возлагается на их родителей (законных представителей).</w:t>
      </w:r>
    </w:p>
    <w:p w:rsidR="00DF6FB1" w:rsidRPr="003E56A3" w:rsidRDefault="00DF6FB1" w:rsidP="0041413E">
      <w:pPr>
        <w:pStyle w:val="afd"/>
        <w:spacing w:before="0" w:after="0"/>
        <w:rPr>
          <w:sz w:val="26"/>
          <w:szCs w:val="26"/>
        </w:rPr>
      </w:pPr>
      <w:r w:rsidRPr="003E56A3">
        <w:rPr>
          <w:sz w:val="26"/>
          <w:szCs w:val="26"/>
        </w:rPr>
        <w:t xml:space="preserve">6.9. </w:t>
      </w:r>
      <w:proofErr w:type="gramStart"/>
      <w:r w:rsidRPr="003E56A3">
        <w:rPr>
          <w:sz w:val="26"/>
          <w:szCs w:val="26"/>
        </w:rPr>
        <w:t xml:space="preserve">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w:t>
      </w:r>
      <w:proofErr w:type="spellStart"/>
      <w:r w:rsidRPr="003E56A3">
        <w:rPr>
          <w:sz w:val="26"/>
          <w:szCs w:val="26"/>
        </w:rPr>
        <w:t>психолого-медико-педагогической</w:t>
      </w:r>
      <w:proofErr w:type="spellEnd"/>
      <w:r w:rsidRPr="003E56A3">
        <w:rPr>
          <w:sz w:val="26"/>
          <w:szCs w:val="26"/>
        </w:rPr>
        <w:t xml:space="preserve"> комиссии либо на обучение по индивидуальному учебному плану.</w:t>
      </w:r>
      <w:proofErr w:type="gramEnd"/>
    </w:p>
    <w:p w:rsidR="00DF6FB1" w:rsidRPr="003E56A3" w:rsidRDefault="00DF6FB1" w:rsidP="0041413E">
      <w:pPr>
        <w:pStyle w:val="afd"/>
        <w:spacing w:before="0" w:after="0"/>
        <w:rPr>
          <w:sz w:val="26"/>
          <w:szCs w:val="26"/>
        </w:rPr>
      </w:pPr>
      <w:r w:rsidRPr="003E56A3">
        <w:rPr>
          <w:sz w:val="26"/>
          <w:szCs w:val="26"/>
        </w:rPr>
        <w:t xml:space="preserve">6.10. </w:t>
      </w:r>
      <w:r w:rsidR="001517B2" w:rsidRPr="003E56A3">
        <w:rPr>
          <w:sz w:val="26"/>
          <w:szCs w:val="26"/>
        </w:rPr>
        <w:t xml:space="preserve">При неудовлетворительных результатах учебного года ученика 1 класса по одному  или нескольким учебным предметам, решение в отношении дальнейшего обучения данного первоклассника принимается в соответствии с рекомендациями </w:t>
      </w:r>
      <w:proofErr w:type="spellStart"/>
      <w:r w:rsidR="001517B2" w:rsidRPr="003E56A3">
        <w:rPr>
          <w:sz w:val="26"/>
          <w:szCs w:val="26"/>
        </w:rPr>
        <w:t>психолого-медико-педагогической</w:t>
      </w:r>
      <w:proofErr w:type="spellEnd"/>
      <w:r w:rsidR="001517B2" w:rsidRPr="003E56A3">
        <w:rPr>
          <w:sz w:val="26"/>
          <w:szCs w:val="26"/>
        </w:rPr>
        <w:t xml:space="preserve"> комиссии.</w:t>
      </w:r>
    </w:p>
    <w:p w:rsidR="00DF6FB1" w:rsidRPr="003E56A3" w:rsidRDefault="00DF6FB1" w:rsidP="0041413E">
      <w:pPr>
        <w:pStyle w:val="afd"/>
        <w:spacing w:before="0" w:after="0"/>
        <w:rPr>
          <w:sz w:val="26"/>
          <w:szCs w:val="26"/>
        </w:rPr>
      </w:pPr>
      <w:r w:rsidRPr="003E56A3">
        <w:rPr>
          <w:sz w:val="26"/>
          <w:szCs w:val="26"/>
        </w:rPr>
        <w:t>6.11. Порядок проведения государственной итоговой аттестации по образовательным программам основного общего и среднего общего образования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DF6FB1" w:rsidRPr="003E56A3" w:rsidRDefault="00DF6FB1" w:rsidP="0041413E">
      <w:pPr>
        <w:pStyle w:val="afd"/>
        <w:spacing w:before="0" w:after="0"/>
        <w:rPr>
          <w:sz w:val="26"/>
          <w:szCs w:val="26"/>
        </w:rPr>
      </w:pPr>
      <w:r w:rsidRPr="003E56A3">
        <w:rPr>
          <w:sz w:val="26"/>
          <w:szCs w:val="26"/>
        </w:rPr>
        <w:t>6.12. Классные руководители обязаны довести до сведения обучающихся и их родителей (законных представителей)</w:t>
      </w:r>
      <w:r w:rsidR="001F7F3E" w:rsidRPr="003E56A3">
        <w:rPr>
          <w:sz w:val="26"/>
          <w:szCs w:val="26"/>
        </w:rPr>
        <w:t xml:space="preserve"> </w:t>
      </w:r>
      <w:r w:rsidRPr="003E56A3">
        <w:rPr>
          <w:sz w:val="26"/>
          <w:szCs w:val="26"/>
        </w:rPr>
        <w:t xml:space="preserve">итоги </w:t>
      </w:r>
      <w:r w:rsidR="001517B2" w:rsidRPr="003E56A3">
        <w:rPr>
          <w:sz w:val="26"/>
          <w:szCs w:val="26"/>
        </w:rPr>
        <w:t xml:space="preserve">промежуточной </w:t>
      </w:r>
      <w:r w:rsidRPr="003E56A3">
        <w:rPr>
          <w:sz w:val="26"/>
          <w:szCs w:val="26"/>
        </w:rPr>
        <w:t xml:space="preserve">аттестации и решение педагогического совета </w:t>
      </w:r>
      <w:proofErr w:type="gramStart"/>
      <w:r w:rsidRPr="003E56A3">
        <w:rPr>
          <w:sz w:val="26"/>
          <w:szCs w:val="26"/>
        </w:rPr>
        <w:t>школы</w:t>
      </w:r>
      <w:proofErr w:type="gramEnd"/>
      <w:r w:rsidRPr="003E56A3">
        <w:rPr>
          <w:sz w:val="26"/>
          <w:szCs w:val="26"/>
        </w:rPr>
        <w:t xml:space="preserve"> о переводе обучающегося в следующий класс, а в случае образовавшейся академической задолженности  – в письменном виде под роспись родителей (законных представителей) с указанием даты ознакомления. Сообщение хранится в личном деле учащегося.</w:t>
      </w:r>
    </w:p>
    <w:p w:rsidR="00DF6FB1" w:rsidRPr="003E56A3" w:rsidRDefault="00DF6FB1" w:rsidP="0041413E">
      <w:pPr>
        <w:pStyle w:val="afd"/>
        <w:spacing w:before="0" w:after="0"/>
        <w:rPr>
          <w:sz w:val="26"/>
          <w:szCs w:val="26"/>
        </w:rPr>
      </w:pPr>
      <w:r w:rsidRPr="003E56A3">
        <w:rPr>
          <w:sz w:val="26"/>
          <w:szCs w:val="26"/>
        </w:rPr>
        <w:t>6.13. Результаты промежуточной аттестации по итогам года рассматриваются на административном совещании, методическом совете, родительских собраниях, классных часах.</w:t>
      </w:r>
    </w:p>
    <w:p w:rsidR="00DF6FB1" w:rsidRPr="003E56A3" w:rsidRDefault="00DF6FB1" w:rsidP="0041413E">
      <w:pPr>
        <w:pStyle w:val="afd"/>
        <w:spacing w:before="0" w:after="0"/>
        <w:rPr>
          <w:sz w:val="26"/>
          <w:szCs w:val="26"/>
        </w:rPr>
      </w:pPr>
      <w:r w:rsidRPr="003E56A3">
        <w:rPr>
          <w:sz w:val="26"/>
          <w:szCs w:val="26"/>
        </w:rPr>
        <w:t xml:space="preserve">6.14. Публикация результатов промежуточной итоговой аттестации осуществляется на сайте школы. </w:t>
      </w:r>
    </w:p>
    <w:p w:rsidR="00DF6FB1" w:rsidRPr="003E56A3" w:rsidRDefault="00DF6FB1" w:rsidP="0041413E">
      <w:pPr>
        <w:spacing w:line="276" w:lineRule="auto"/>
        <w:ind w:firstLine="567"/>
        <w:jc w:val="both"/>
        <w:rPr>
          <w:sz w:val="26"/>
          <w:szCs w:val="26"/>
        </w:rPr>
      </w:pPr>
      <w:r w:rsidRPr="003E56A3">
        <w:rPr>
          <w:sz w:val="26"/>
          <w:szCs w:val="26"/>
        </w:rPr>
        <w:t>6.15. На заседаниях методическ</w:t>
      </w:r>
      <w:r w:rsidR="001F7F3E" w:rsidRPr="003E56A3">
        <w:rPr>
          <w:sz w:val="26"/>
          <w:szCs w:val="26"/>
        </w:rPr>
        <w:t xml:space="preserve">ого совета </w:t>
      </w:r>
      <w:r w:rsidRPr="003E56A3">
        <w:rPr>
          <w:sz w:val="26"/>
          <w:szCs w:val="26"/>
        </w:rPr>
        <w:t>проводится анализ промежуточной итоговой аттестации, составляется план работы по повышению качества образования в соответствии с требованиями Федеральных государственных стандартов.</w:t>
      </w:r>
    </w:p>
    <w:p w:rsidR="009B56D2" w:rsidRDefault="009B56D2" w:rsidP="0041413E">
      <w:pPr>
        <w:shd w:val="clear" w:color="auto" w:fill="FFFFFF"/>
        <w:spacing w:line="276" w:lineRule="auto"/>
        <w:ind w:firstLine="480"/>
        <w:jc w:val="both"/>
        <w:rPr>
          <w:b/>
          <w:sz w:val="26"/>
          <w:szCs w:val="26"/>
          <w:lang w:eastAsia="ru-RU"/>
        </w:rPr>
      </w:pPr>
    </w:p>
    <w:p w:rsidR="009B56D2" w:rsidRPr="009B56D2" w:rsidRDefault="009B56D2" w:rsidP="0041413E">
      <w:pPr>
        <w:shd w:val="clear" w:color="auto" w:fill="FFFFFF"/>
        <w:spacing w:line="276" w:lineRule="auto"/>
        <w:ind w:firstLine="480"/>
        <w:jc w:val="both"/>
        <w:rPr>
          <w:b/>
          <w:sz w:val="26"/>
          <w:szCs w:val="26"/>
          <w:lang w:eastAsia="ru-RU"/>
        </w:rPr>
      </w:pPr>
      <w:r w:rsidRPr="009B56D2">
        <w:rPr>
          <w:b/>
          <w:sz w:val="26"/>
          <w:szCs w:val="26"/>
          <w:lang w:eastAsia="ru-RU"/>
        </w:rPr>
        <w:t>7. Формы промежуточной аттестации</w:t>
      </w:r>
    </w:p>
    <w:p w:rsidR="009B56D2" w:rsidRPr="009B56D2" w:rsidRDefault="009B56D2" w:rsidP="0041413E">
      <w:pPr>
        <w:shd w:val="clear" w:color="auto" w:fill="FFFFFF"/>
        <w:spacing w:line="276" w:lineRule="auto"/>
        <w:ind w:firstLine="480"/>
        <w:jc w:val="both"/>
        <w:rPr>
          <w:rFonts w:ascii="Verdana" w:hAnsi="Verdana"/>
          <w:sz w:val="26"/>
          <w:szCs w:val="26"/>
          <w:lang w:eastAsia="ru-RU"/>
        </w:rPr>
      </w:pPr>
      <w:r w:rsidRPr="009B56D2">
        <w:rPr>
          <w:sz w:val="26"/>
          <w:szCs w:val="26"/>
          <w:lang w:eastAsia="ru-RU"/>
        </w:rPr>
        <w:t>7.1.Формами промежуточной аттестации являются:</w:t>
      </w:r>
    </w:p>
    <w:p w:rsidR="009B56D2" w:rsidRPr="009B56D2" w:rsidRDefault="009B56D2" w:rsidP="0041413E">
      <w:pPr>
        <w:shd w:val="clear" w:color="auto" w:fill="FFFFFF"/>
        <w:spacing w:line="276" w:lineRule="auto"/>
        <w:ind w:firstLine="480"/>
        <w:jc w:val="both"/>
        <w:rPr>
          <w:rFonts w:ascii="Verdana" w:hAnsi="Verdana"/>
          <w:sz w:val="26"/>
          <w:szCs w:val="26"/>
          <w:lang w:eastAsia="ru-RU"/>
        </w:rPr>
      </w:pPr>
      <w:r w:rsidRPr="009B56D2">
        <w:rPr>
          <w:sz w:val="26"/>
          <w:szCs w:val="26"/>
          <w:lang w:eastAsia="ru-RU"/>
        </w:rPr>
        <w:t xml:space="preserve">- письменная проверка – письменный ответ учащегося на один или систему вопросов (заданий). </w:t>
      </w:r>
      <w:proofErr w:type="gramStart"/>
      <w:r w:rsidRPr="009B56D2">
        <w:rPr>
          <w:sz w:val="26"/>
          <w:szCs w:val="26"/>
          <w:lang w:eastAsia="ru-RU"/>
        </w:rPr>
        <w:t xml:space="preserve">К письменным ответам относятся: домашние, проверочные, лабораторные, практические, контрольные, творческие работы; письменные </w:t>
      </w:r>
      <w:r w:rsidRPr="009B56D2">
        <w:rPr>
          <w:sz w:val="26"/>
          <w:szCs w:val="26"/>
          <w:lang w:eastAsia="ru-RU"/>
        </w:rPr>
        <w:lastRenderedPageBreak/>
        <w:t>отчёты  о наблюдениях; письменные ответы на вопросы теста; сочинения, изложения, диктанты, рефераты и другое;</w:t>
      </w:r>
      <w:proofErr w:type="gramEnd"/>
    </w:p>
    <w:p w:rsidR="009B56D2" w:rsidRPr="009B56D2" w:rsidRDefault="009B56D2" w:rsidP="0041413E">
      <w:pPr>
        <w:shd w:val="clear" w:color="auto" w:fill="FFFFFF"/>
        <w:spacing w:line="276" w:lineRule="auto"/>
        <w:ind w:firstLine="480"/>
        <w:jc w:val="both"/>
        <w:rPr>
          <w:rFonts w:ascii="Verdana" w:hAnsi="Verdana"/>
          <w:sz w:val="26"/>
          <w:szCs w:val="26"/>
          <w:lang w:eastAsia="ru-RU"/>
        </w:rPr>
      </w:pPr>
      <w:r w:rsidRPr="009B56D2">
        <w:rPr>
          <w:sz w:val="26"/>
          <w:szCs w:val="26"/>
          <w:lang w:eastAsia="ru-RU"/>
        </w:rPr>
        <w:t xml:space="preserve">- устная проверка – устный ответ учащегося на один или систему вопросов в форме ответа на билеты,  беседы, собеседования и </w:t>
      </w:r>
      <w:proofErr w:type="gramStart"/>
      <w:r w:rsidRPr="009B56D2">
        <w:rPr>
          <w:sz w:val="26"/>
          <w:szCs w:val="26"/>
          <w:lang w:eastAsia="ru-RU"/>
        </w:rPr>
        <w:t>другое</w:t>
      </w:r>
      <w:proofErr w:type="gramEnd"/>
      <w:r w:rsidRPr="009B56D2">
        <w:rPr>
          <w:sz w:val="26"/>
          <w:szCs w:val="26"/>
          <w:lang w:eastAsia="ru-RU"/>
        </w:rPr>
        <w:t>;</w:t>
      </w:r>
    </w:p>
    <w:p w:rsidR="009B56D2" w:rsidRPr="009B56D2" w:rsidRDefault="009B56D2" w:rsidP="0041413E">
      <w:pPr>
        <w:shd w:val="clear" w:color="auto" w:fill="FFFFFF"/>
        <w:spacing w:line="276" w:lineRule="auto"/>
        <w:ind w:firstLine="480"/>
        <w:jc w:val="both"/>
        <w:rPr>
          <w:sz w:val="26"/>
          <w:szCs w:val="26"/>
          <w:lang w:eastAsia="ru-RU"/>
        </w:rPr>
      </w:pPr>
      <w:r w:rsidRPr="009B56D2">
        <w:rPr>
          <w:sz w:val="26"/>
          <w:szCs w:val="26"/>
          <w:lang w:eastAsia="ru-RU"/>
        </w:rPr>
        <w:t>- комбинированная проверка - сочетание письменных и устных форм проверок.</w:t>
      </w:r>
    </w:p>
    <w:p w:rsidR="00BB3158" w:rsidRPr="0041413E" w:rsidRDefault="009B56D2" w:rsidP="0041413E">
      <w:pPr>
        <w:spacing w:line="276" w:lineRule="auto"/>
        <w:ind w:firstLine="480"/>
        <w:jc w:val="both"/>
        <w:rPr>
          <w:color w:val="FF0000"/>
          <w:sz w:val="26"/>
          <w:szCs w:val="26"/>
          <w:lang w:eastAsia="ru-RU"/>
        </w:rPr>
      </w:pPr>
      <w:r w:rsidRPr="0041413E">
        <w:rPr>
          <w:color w:val="FF0000"/>
          <w:sz w:val="26"/>
          <w:szCs w:val="26"/>
          <w:lang w:eastAsia="ru-RU"/>
        </w:rPr>
        <w:t xml:space="preserve">7.2. В качестве результатов промежуточной аттестации могут быть зачтены </w:t>
      </w:r>
      <w:r w:rsidR="0041413E" w:rsidRPr="0041413E">
        <w:rPr>
          <w:color w:val="FF0000"/>
          <w:sz w:val="26"/>
          <w:szCs w:val="26"/>
          <w:lang w:eastAsia="ru-RU"/>
        </w:rPr>
        <w:t xml:space="preserve">итоги всероссийских проверочных работ (ВПР), </w:t>
      </w:r>
      <w:r w:rsidRPr="0041413E">
        <w:rPr>
          <w:color w:val="FF0000"/>
          <w:sz w:val="26"/>
          <w:szCs w:val="26"/>
          <w:lang w:eastAsia="ru-RU"/>
        </w:rPr>
        <w:t>выполнение заданий, проектов в ходе образовательной деятельности, результаты участия в олимпиадах, конкурсах, конференциях, иных подобных мероприятиях.</w:t>
      </w:r>
    </w:p>
    <w:p w:rsidR="00BB3158" w:rsidRPr="003E56A3" w:rsidRDefault="00BB3158" w:rsidP="0041413E">
      <w:pPr>
        <w:spacing w:line="276" w:lineRule="auto"/>
        <w:ind w:firstLine="480"/>
        <w:jc w:val="both"/>
        <w:rPr>
          <w:sz w:val="26"/>
          <w:szCs w:val="26"/>
        </w:rPr>
      </w:pPr>
      <w:r>
        <w:rPr>
          <w:b/>
          <w:sz w:val="26"/>
          <w:szCs w:val="26"/>
        </w:rPr>
        <w:t xml:space="preserve"> 7.3. </w:t>
      </w:r>
      <w:r w:rsidRPr="003E56A3">
        <w:rPr>
          <w:sz w:val="26"/>
          <w:szCs w:val="26"/>
        </w:rPr>
        <w:t xml:space="preserve">Формы </w:t>
      </w:r>
      <w:r w:rsidRPr="009B56D2">
        <w:rPr>
          <w:sz w:val="26"/>
          <w:szCs w:val="26"/>
          <w:lang w:eastAsia="ru-RU"/>
        </w:rPr>
        <w:t xml:space="preserve">промежуточной аттестации </w:t>
      </w:r>
      <w:r w:rsidRPr="003E56A3">
        <w:rPr>
          <w:sz w:val="26"/>
          <w:szCs w:val="26"/>
        </w:rPr>
        <w:t>должны быть отражены в рабочих программах учителя.</w:t>
      </w:r>
    </w:p>
    <w:p w:rsidR="009B56D2" w:rsidRDefault="009B56D2" w:rsidP="0041413E">
      <w:pPr>
        <w:spacing w:line="276" w:lineRule="auto"/>
        <w:jc w:val="both"/>
        <w:rPr>
          <w:b/>
          <w:sz w:val="26"/>
          <w:szCs w:val="26"/>
        </w:rPr>
      </w:pPr>
    </w:p>
    <w:p w:rsidR="00DF6FB1" w:rsidRPr="003E56A3" w:rsidRDefault="009B56D2" w:rsidP="0041413E">
      <w:pPr>
        <w:spacing w:line="276" w:lineRule="auto"/>
        <w:ind w:firstLine="480"/>
        <w:jc w:val="both"/>
        <w:rPr>
          <w:sz w:val="26"/>
          <w:szCs w:val="26"/>
        </w:rPr>
      </w:pPr>
      <w:r>
        <w:rPr>
          <w:b/>
          <w:sz w:val="26"/>
          <w:szCs w:val="26"/>
        </w:rPr>
        <w:t>8</w:t>
      </w:r>
      <w:r w:rsidR="00DF6FB1" w:rsidRPr="003E56A3">
        <w:rPr>
          <w:b/>
          <w:sz w:val="26"/>
          <w:szCs w:val="26"/>
        </w:rPr>
        <w:t>. Организация семейного образования и самообразования</w:t>
      </w:r>
    </w:p>
    <w:p w:rsidR="00DF6FB1" w:rsidRPr="003E56A3" w:rsidRDefault="009B56D2" w:rsidP="0041413E">
      <w:pPr>
        <w:pStyle w:val="afd"/>
        <w:spacing w:before="0" w:after="0"/>
        <w:rPr>
          <w:sz w:val="26"/>
          <w:szCs w:val="26"/>
        </w:rPr>
      </w:pPr>
      <w:r>
        <w:rPr>
          <w:sz w:val="26"/>
          <w:szCs w:val="26"/>
        </w:rPr>
        <w:t>8</w:t>
      </w:r>
      <w:r w:rsidR="00DF6FB1" w:rsidRPr="003E56A3">
        <w:rPr>
          <w:sz w:val="26"/>
          <w:szCs w:val="26"/>
        </w:rPr>
        <w:t xml:space="preserve">.1. Родители (законные представители) несовершеннолетних обучающихся имеют право дать ребенку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 </w:t>
      </w:r>
    </w:p>
    <w:p w:rsidR="00DF6FB1" w:rsidRPr="003E56A3" w:rsidRDefault="009B56D2" w:rsidP="0041413E">
      <w:pPr>
        <w:pStyle w:val="afd"/>
        <w:spacing w:before="0" w:after="0"/>
        <w:rPr>
          <w:sz w:val="26"/>
          <w:szCs w:val="26"/>
        </w:rPr>
      </w:pPr>
      <w:r>
        <w:rPr>
          <w:sz w:val="26"/>
          <w:szCs w:val="26"/>
        </w:rPr>
        <w:t>8</w:t>
      </w:r>
      <w:r w:rsidR="00DF6FB1" w:rsidRPr="003E56A3">
        <w:rPr>
          <w:sz w:val="26"/>
          <w:szCs w:val="26"/>
        </w:rPr>
        <w:t>.</w:t>
      </w:r>
      <w:r w:rsidR="00920292" w:rsidRPr="003E56A3">
        <w:rPr>
          <w:sz w:val="26"/>
          <w:szCs w:val="26"/>
        </w:rPr>
        <w:t>2</w:t>
      </w:r>
      <w:r w:rsidR="00DF6FB1" w:rsidRPr="003E56A3">
        <w:rPr>
          <w:sz w:val="26"/>
          <w:szCs w:val="26"/>
        </w:rPr>
        <w:t xml:space="preserve">. Лица, осваивающие образовательную программу в форме самообразования или семейного образования,  проходят промежуточную и государственную итоговую аттестацию </w:t>
      </w:r>
      <w:r w:rsidR="00DF6FB1" w:rsidRPr="003E56A3">
        <w:rPr>
          <w:bCs/>
          <w:sz w:val="26"/>
          <w:szCs w:val="26"/>
        </w:rPr>
        <w:t>экстерном.</w:t>
      </w:r>
    </w:p>
    <w:p w:rsidR="00DF6FB1" w:rsidRPr="003E56A3" w:rsidRDefault="009B56D2" w:rsidP="0041413E">
      <w:pPr>
        <w:pStyle w:val="afd"/>
        <w:spacing w:before="0" w:after="0"/>
        <w:rPr>
          <w:sz w:val="26"/>
          <w:szCs w:val="26"/>
        </w:rPr>
      </w:pPr>
      <w:r>
        <w:rPr>
          <w:sz w:val="26"/>
          <w:szCs w:val="26"/>
        </w:rPr>
        <w:t>8</w:t>
      </w:r>
      <w:r w:rsidR="00DF6FB1" w:rsidRPr="003E56A3">
        <w:rPr>
          <w:sz w:val="26"/>
          <w:szCs w:val="26"/>
        </w:rPr>
        <w:t>.</w:t>
      </w:r>
      <w:r w:rsidR="00920292" w:rsidRPr="003E56A3">
        <w:rPr>
          <w:sz w:val="26"/>
          <w:szCs w:val="26"/>
        </w:rPr>
        <w:t>3</w:t>
      </w:r>
      <w:r w:rsidR="00DF6FB1" w:rsidRPr="003E56A3">
        <w:rPr>
          <w:sz w:val="26"/>
          <w:szCs w:val="26"/>
        </w:rPr>
        <w:t>. Для прохождения экстерном промежуточной аттестации родители (законные представители) пишут заявление в образовательную организацию о зачислении их ребёнка экстерном на период прохождения аттестации.</w:t>
      </w:r>
    </w:p>
    <w:p w:rsidR="00DF6FB1" w:rsidRPr="003E56A3" w:rsidRDefault="009B56D2" w:rsidP="0041413E">
      <w:pPr>
        <w:pStyle w:val="afd"/>
        <w:spacing w:before="0" w:after="0"/>
        <w:rPr>
          <w:sz w:val="26"/>
          <w:szCs w:val="26"/>
        </w:rPr>
      </w:pPr>
      <w:r>
        <w:rPr>
          <w:sz w:val="26"/>
          <w:szCs w:val="26"/>
        </w:rPr>
        <w:t>8</w:t>
      </w:r>
      <w:r w:rsidR="00DF6FB1" w:rsidRPr="003E56A3">
        <w:rPr>
          <w:sz w:val="26"/>
          <w:szCs w:val="26"/>
        </w:rPr>
        <w:t>.</w:t>
      </w:r>
      <w:r w:rsidR="00920292" w:rsidRPr="003E56A3">
        <w:rPr>
          <w:sz w:val="26"/>
          <w:szCs w:val="26"/>
        </w:rPr>
        <w:t>4</w:t>
      </w:r>
      <w:r w:rsidR="00DF6FB1" w:rsidRPr="003E56A3">
        <w:rPr>
          <w:sz w:val="26"/>
          <w:szCs w:val="26"/>
        </w:rPr>
        <w:t>. Директор образовательной организации издаёт приказ о зачислении данного ученика экстерном на период прохождения промежуточной или государственной итоговой аттестации.</w:t>
      </w:r>
    </w:p>
    <w:p w:rsidR="00DF6FB1" w:rsidRPr="003E56A3" w:rsidRDefault="009B56D2" w:rsidP="0041413E">
      <w:pPr>
        <w:pStyle w:val="afd"/>
        <w:spacing w:before="0" w:after="0"/>
        <w:rPr>
          <w:sz w:val="26"/>
          <w:szCs w:val="26"/>
        </w:rPr>
      </w:pPr>
      <w:r>
        <w:rPr>
          <w:sz w:val="26"/>
          <w:szCs w:val="26"/>
        </w:rPr>
        <w:t>8</w:t>
      </w:r>
      <w:r w:rsidR="00DF6FB1" w:rsidRPr="003E56A3">
        <w:rPr>
          <w:sz w:val="26"/>
          <w:szCs w:val="26"/>
        </w:rPr>
        <w:t>.</w:t>
      </w:r>
      <w:r w:rsidR="00920292" w:rsidRPr="003E56A3">
        <w:rPr>
          <w:sz w:val="26"/>
          <w:szCs w:val="26"/>
        </w:rPr>
        <w:t>5</w:t>
      </w:r>
      <w:r w:rsidR="00DF6FB1" w:rsidRPr="003E56A3">
        <w:rPr>
          <w:sz w:val="26"/>
          <w:szCs w:val="26"/>
        </w:rPr>
        <w:t xml:space="preserve">. Образовательная организация знакомит экстерна с положением о порядке прохождения промежуточной аттестации,  формами и сроками сдачи промежуточной аттестации согласно графику, а также с демоверсиями работ, используемых на промежуточной аттестации.  </w:t>
      </w:r>
    </w:p>
    <w:p w:rsidR="00DF6FB1" w:rsidRPr="003E56A3" w:rsidRDefault="009B56D2" w:rsidP="0041413E">
      <w:pPr>
        <w:pStyle w:val="afd"/>
        <w:rPr>
          <w:sz w:val="26"/>
          <w:szCs w:val="26"/>
        </w:rPr>
      </w:pPr>
      <w:r>
        <w:rPr>
          <w:sz w:val="26"/>
          <w:szCs w:val="26"/>
        </w:rPr>
        <w:t>8</w:t>
      </w:r>
      <w:r w:rsidR="00DF6FB1" w:rsidRPr="003E56A3">
        <w:rPr>
          <w:sz w:val="26"/>
          <w:szCs w:val="26"/>
        </w:rPr>
        <w:t>.</w:t>
      </w:r>
      <w:r w:rsidR="00920292" w:rsidRPr="003E56A3">
        <w:rPr>
          <w:sz w:val="26"/>
          <w:szCs w:val="26"/>
        </w:rPr>
        <w:t>6</w:t>
      </w:r>
      <w:r w:rsidR="00DF6FB1" w:rsidRPr="003E56A3">
        <w:rPr>
          <w:sz w:val="26"/>
          <w:szCs w:val="26"/>
        </w:rPr>
        <w:t xml:space="preserve">. При прохождении аттестации экстерны пользуются академическими правами </w:t>
      </w:r>
      <w:proofErr w:type="gramStart"/>
      <w:r w:rsidR="00DF6FB1" w:rsidRPr="003E56A3">
        <w:rPr>
          <w:sz w:val="26"/>
          <w:szCs w:val="26"/>
        </w:rPr>
        <w:t>обучающихся</w:t>
      </w:r>
      <w:proofErr w:type="gramEnd"/>
      <w:r w:rsidR="00DF6FB1" w:rsidRPr="003E56A3">
        <w:rPr>
          <w:sz w:val="26"/>
          <w:szCs w:val="26"/>
        </w:rPr>
        <w:t xml:space="preserve"> по соответствующей образовательной программе, то есть обеспечиваются учебниками, посещают библиотеку, практические и лабораторные занятия, получают консультации.</w:t>
      </w:r>
    </w:p>
    <w:p w:rsidR="00DF6FB1" w:rsidRPr="003E56A3" w:rsidRDefault="009B56D2" w:rsidP="0041413E">
      <w:pPr>
        <w:pStyle w:val="afd"/>
        <w:rPr>
          <w:sz w:val="26"/>
          <w:szCs w:val="26"/>
        </w:rPr>
      </w:pPr>
      <w:r>
        <w:rPr>
          <w:sz w:val="26"/>
          <w:szCs w:val="26"/>
        </w:rPr>
        <w:t>8</w:t>
      </w:r>
      <w:r w:rsidR="00E93335" w:rsidRPr="003E56A3">
        <w:rPr>
          <w:sz w:val="26"/>
          <w:szCs w:val="26"/>
        </w:rPr>
        <w:t>.7</w:t>
      </w:r>
      <w:r w:rsidR="00DF6FB1" w:rsidRPr="003E56A3">
        <w:rPr>
          <w:sz w:val="26"/>
          <w:szCs w:val="26"/>
        </w:rPr>
        <w:t xml:space="preserve">. Промежуточная аттестация экстернов проводится по предметам инвариантной части учебного плана </w:t>
      </w:r>
      <w:r w:rsidR="001F7F3E" w:rsidRPr="003E56A3">
        <w:rPr>
          <w:sz w:val="26"/>
          <w:szCs w:val="26"/>
        </w:rPr>
        <w:t xml:space="preserve">МБОУ </w:t>
      </w:r>
      <w:r w:rsidR="00523441">
        <w:rPr>
          <w:sz w:val="26"/>
          <w:szCs w:val="26"/>
        </w:rPr>
        <w:t>«Ленская СШ»</w:t>
      </w:r>
      <w:r w:rsidR="001F7F3E" w:rsidRPr="003E56A3">
        <w:rPr>
          <w:sz w:val="26"/>
          <w:szCs w:val="26"/>
        </w:rPr>
        <w:t xml:space="preserve">  </w:t>
      </w:r>
    </w:p>
    <w:p w:rsidR="00DF6FB1" w:rsidRPr="003E56A3" w:rsidRDefault="009B56D2" w:rsidP="0041413E">
      <w:pPr>
        <w:pStyle w:val="afd"/>
        <w:rPr>
          <w:sz w:val="26"/>
          <w:szCs w:val="26"/>
        </w:rPr>
      </w:pPr>
      <w:r>
        <w:rPr>
          <w:sz w:val="26"/>
          <w:szCs w:val="26"/>
        </w:rPr>
        <w:t>8</w:t>
      </w:r>
      <w:r w:rsidR="00DF6FB1" w:rsidRPr="003E56A3">
        <w:rPr>
          <w:sz w:val="26"/>
          <w:szCs w:val="26"/>
        </w:rPr>
        <w:t>.</w:t>
      </w:r>
      <w:r w:rsidR="00E93335" w:rsidRPr="003E56A3">
        <w:rPr>
          <w:sz w:val="26"/>
          <w:szCs w:val="26"/>
        </w:rPr>
        <w:t>8</w:t>
      </w:r>
      <w:r w:rsidR="00DF6FB1" w:rsidRPr="003E56A3">
        <w:rPr>
          <w:sz w:val="26"/>
          <w:szCs w:val="26"/>
        </w:rPr>
        <w:t xml:space="preserve">. Промежуточная аттестация экстернов проводится с той же периодичностью, которая установлена для учеников </w:t>
      </w:r>
      <w:r w:rsidR="001F7F3E" w:rsidRPr="003E56A3">
        <w:rPr>
          <w:sz w:val="26"/>
          <w:szCs w:val="26"/>
        </w:rPr>
        <w:t xml:space="preserve">МБОУ </w:t>
      </w:r>
      <w:r w:rsidR="00523441">
        <w:rPr>
          <w:sz w:val="26"/>
          <w:szCs w:val="26"/>
        </w:rPr>
        <w:t>«Ленская СШ»</w:t>
      </w:r>
      <w:r w:rsidR="001F7F3E" w:rsidRPr="003E56A3">
        <w:rPr>
          <w:sz w:val="26"/>
          <w:szCs w:val="26"/>
        </w:rPr>
        <w:t xml:space="preserve">,  </w:t>
      </w:r>
      <w:r w:rsidR="00DF6FB1" w:rsidRPr="003E56A3">
        <w:rPr>
          <w:sz w:val="26"/>
          <w:szCs w:val="26"/>
        </w:rPr>
        <w:t xml:space="preserve">то есть раз в четверть. Результаты фиксируются документально. </w:t>
      </w:r>
    </w:p>
    <w:p w:rsidR="00DF6FB1" w:rsidRPr="003E56A3" w:rsidRDefault="009B56D2" w:rsidP="0041413E">
      <w:pPr>
        <w:pStyle w:val="afd"/>
        <w:rPr>
          <w:sz w:val="26"/>
          <w:szCs w:val="26"/>
        </w:rPr>
      </w:pPr>
      <w:r>
        <w:rPr>
          <w:sz w:val="26"/>
          <w:szCs w:val="26"/>
        </w:rPr>
        <w:t>8</w:t>
      </w:r>
      <w:r w:rsidR="00DF6FB1" w:rsidRPr="003E56A3">
        <w:rPr>
          <w:sz w:val="26"/>
          <w:szCs w:val="26"/>
        </w:rPr>
        <w:t>.</w:t>
      </w:r>
      <w:r w:rsidR="00E93335" w:rsidRPr="003E56A3">
        <w:rPr>
          <w:sz w:val="26"/>
          <w:szCs w:val="26"/>
        </w:rPr>
        <w:t>9</w:t>
      </w:r>
      <w:r w:rsidR="00DF6FB1" w:rsidRPr="003E56A3">
        <w:rPr>
          <w:sz w:val="26"/>
          <w:szCs w:val="26"/>
        </w:rPr>
        <w:t xml:space="preserve">. Формы промежуточной аттестации, сроки сдачи контрольного материала, даты консультаций, занятий, регламентируются распорядительным документом </w:t>
      </w:r>
      <w:r w:rsidR="00DF6FB1" w:rsidRPr="003E56A3">
        <w:rPr>
          <w:sz w:val="26"/>
          <w:szCs w:val="26"/>
        </w:rPr>
        <w:lastRenderedPageBreak/>
        <w:t>школы, с которым экстерна, родителя (законного представителя) знакомят под подпись.</w:t>
      </w:r>
    </w:p>
    <w:p w:rsidR="00DF6FB1" w:rsidRPr="003E56A3" w:rsidRDefault="009B56D2" w:rsidP="0041413E">
      <w:pPr>
        <w:pStyle w:val="afd"/>
        <w:rPr>
          <w:sz w:val="26"/>
          <w:szCs w:val="26"/>
        </w:rPr>
      </w:pPr>
      <w:r>
        <w:rPr>
          <w:sz w:val="26"/>
          <w:szCs w:val="26"/>
        </w:rPr>
        <w:t>8</w:t>
      </w:r>
      <w:r w:rsidR="00DF6FB1" w:rsidRPr="003E56A3">
        <w:rPr>
          <w:sz w:val="26"/>
          <w:szCs w:val="26"/>
        </w:rPr>
        <w:t>.1</w:t>
      </w:r>
      <w:r w:rsidR="00E93335" w:rsidRPr="003E56A3">
        <w:rPr>
          <w:sz w:val="26"/>
          <w:szCs w:val="26"/>
        </w:rPr>
        <w:t>0</w:t>
      </w:r>
      <w:r w:rsidR="00DF6FB1" w:rsidRPr="003E56A3">
        <w:rPr>
          <w:sz w:val="26"/>
          <w:szCs w:val="26"/>
        </w:rPr>
        <w:t xml:space="preserve">. Директор школы приказом назначает учителей, оказывающих помощь экстернам, зачисленным в </w:t>
      </w:r>
      <w:r w:rsidR="001F7F3E" w:rsidRPr="003E56A3">
        <w:rPr>
          <w:sz w:val="26"/>
          <w:szCs w:val="26"/>
        </w:rPr>
        <w:t xml:space="preserve">МБОУ </w:t>
      </w:r>
      <w:r w:rsidR="00523441">
        <w:rPr>
          <w:sz w:val="26"/>
          <w:szCs w:val="26"/>
        </w:rPr>
        <w:t>«Ленская СШ»</w:t>
      </w:r>
      <w:r w:rsidR="00DF6FB1" w:rsidRPr="003E56A3">
        <w:rPr>
          <w:sz w:val="26"/>
          <w:szCs w:val="26"/>
        </w:rPr>
        <w:t>.</w:t>
      </w:r>
    </w:p>
    <w:p w:rsidR="00DF6FB1" w:rsidRPr="003E56A3" w:rsidRDefault="009B56D2" w:rsidP="0041413E">
      <w:pPr>
        <w:pStyle w:val="afd"/>
        <w:rPr>
          <w:sz w:val="26"/>
          <w:szCs w:val="26"/>
        </w:rPr>
      </w:pPr>
      <w:r>
        <w:rPr>
          <w:sz w:val="26"/>
          <w:szCs w:val="26"/>
        </w:rPr>
        <w:t>8</w:t>
      </w:r>
      <w:r w:rsidR="00DF6FB1" w:rsidRPr="003E56A3">
        <w:rPr>
          <w:sz w:val="26"/>
          <w:szCs w:val="26"/>
        </w:rPr>
        <w:t>.1</w:t>
      </w:r>
      <w:r w:rsidR="00E93335" w:rsidRPr="003E56A3">
        <w:rPr>
          <w:sz w:val="26"/>
          <w:szCs w:val="26"/>
        </w:rPr>
        <w:t>1</w:t>
      </w:r>
      <w:r w:rsidR="00DF6FB1" w:rsidRPr="003E56A3">
        <w:rPr>
          <w:sz w:val="26"/>
          <w:szCs w:val="26"/>
        </w:rPr>
        <w:t xml:space="preserve">.Если экстерны успешно сдали промежуточную аттестацию, то они переводятся в следующий класс, о чём делается запись в личном деле. </w:t>
      </w:r>
    </w:p>
    <w:p w:rsidR="00DF6FB1" w:rsidRPr="003E56A3" w:rsidRDefault="009B56D2" w:rsidP="0041413E">
      <w:pPr>
        <w:pStyle w:val="ad"/>
        <w:spacing w:line="276" w:lineRule="auto"/>
        <w:ind w:firstLine="567"/>
        <w:jc w:val="both"/>
        <w:rPr>
          <w:rFonts w:ascii="Times New Roman" w:hAnsi="Times New Roman"/>
          <w:sz w:val="26"/>
          <w:szCs w:val="26"/>
        </w:rPr>
      </w:pPr>
      <w:r>
        <w:rPr>
          <w:rFonts w:ascii="Times New Roman" w:hAnsi="Times New Roman"/>
          <w:sz w:val="26"/>
          <w:szCs w:val="26"/>
        </w:rPr>
        <w:t>8</w:t>
      </w:r>
      <w:r w:rsidR="00DF6FB1" w:rsidRPr="003E56A3">
        <w:rPr>
          <w:rFonts w:ascii="Times New Roman" w:hAnsi="Times New Roman"/>
          <w:sz w:val="26"/>
          <w:szCs w:val="26"/>
        </w:rPr>
        <w:t>.1</w:t>
      </w:r>
      <w:r w:rsidR="00E93335" w:rsidRPr="003E56A3">
        <w:rPr>
          <w:rFonts w:ascii="Times New Roman" w:hAnsi="Times New Roman"/>
          <w:sz w:val="26"/>
          <w:szCs w:val="26"/>
        </w:rPr>
        <w:t>2</w:t>
      </w:r>
      <w:r w:rsidR="00DF6FB1" w:rsidRPr="003E56A3">
        <w:rPr>
          <w:rFonts w:ascii="Times New Roman" w:hAnsi="Times New Roman"/>
          <w:sz w:val="26"/>
          <w:szCs w:val="26"/>
        </w:rPr>
        <w:t xml:space="preserve">. Неудовлетворительные результаты промежуточной аттестации по одному или нескольким учебным предметам образовательной программы или </w:t>
      </w:r>
      <w:proofErr w:type="spellStart"/>
      <w:r w:rsidR="00DF6FB1" w:rsidRPr="003E56A3">
        <w:rPr>
          <w:rFonts w:ascii="Times New Roman" w:hAnsi="Times New Roman"/>
          <w:sz w:val="26"/>
          <w:szCs w:val="26"/>
        </w:rPr>
        <w:t>непрохождение</w:t>
      </w:r>
      <w:proofErr w:type="spellEnd"/>
      <w:r w:rsidR="00DF6FB1" w:rsidRPr="003E56A3">
        <w:rPr>
          <w:rFonts w:ascii="Times New Roman" w:hAnsi="Times New Roman"/>
          <w:sz w:val="26"/>
          <w:szCs w:val="26"/>
        </w:rPr>
        <w:t xml:space="preserve"> промежуточной аттестации при отсутствии уважительных причин признаются академической задолженностью.</w:t>
      </w:r>
      <w:r w:rsidR="0051023E" w:rsidRPr="003E56A3">
        <w:rPr>
          <w:rFonts w:ascii="Times New Roman" w:hAnsi="Times New Roman"/>
          <w:b/>
          <w:sz w:val="26"/>
          <w:szCs w:val="26"/>
        </w:rPr>
        <w:t xml:space="preserve"> </w:t>
      </w:r>
      <w:r w:rsidR="0051023E" w:rsidRPr="003E56A3">
        <w:rPr>
          <w:rFonts w:ascii="Times New Roman" w:hAnsi="Times New Roman"/>
          <w:sz w:val="26"/>
          <w:szCs w:val="26"/>
        </w:rPr>
        <w:t>Организация работы по ликвидации  академической задолженности  экстернов регулируется пунктом 9 Положения.</w:t>
      </w:r>
    </w:p>
    <w:p w:rsidR="00DF6FB1" w:rsidRPr="003E56A3" w:rsidRDefault="009B56D2" w:rsidP="0041413E">
      <w:pPr>
        <w:spacing w:line="276" w:lineRule="auto"/>
        <w:ind w:firstLine="567"/>
        <w:jc w:val="both"/>
        <w:rPr>
          <w:sz w:val="26"/>
          <w:szCs w:val="26"/>
        </w:rPr>
      </w:pPr>
      <w:r>
        <w:rPr>
          <w:sz w:val="26"/>
          <w:szCs w:val="26"/>
        </w:rPr>
        <w:t>8</w:t>
      </w:r>
      <w:r w:rsidR="00DF6FB1" w:rsidRPr="003E56A3">
        <w:rPr>
          <w:sz w:val="26"/>
          <w:szCs w:val="26"/>
        </w:rPr>
        <w:t>.1</w:t>
      </w:r>
      <w:r w:rsidR="00E93335" w:rsidRPr="003E56A3">
        <w:rPr>
          <w:sz w:val="26"/>
          <w:szCs w:val="26"/>
        </w:rPr>
        <w:t>3</w:t>
      </w:r>
      <w:r w:rsidR="00DF6FB1" w:rsidRPr="003E56A3">
        <w:rPr>
          <w:sz w:val="26"/>
          <w:szCs w:val="26"/>
        </w:rPr>
        <w:t>.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632E78" w:rsidRPr="003E56A3" w:rsidRDefault="00632E78" w:rsidP="0041413E">
      <w:pPr>
        <w:spacing w:line="276" w:lineRule="auto"/>
        <w:jc w:val="both"/>
        <w:rPr>
          <w:b/>
          <w:sz w:val="26"/>
          <w:szCs w:val="26"/>
        </w:rPr>
      </w:pPr>
    </w:p>
    <w:p w:rsidR="00DF6FB1" w:rsidRPr="003E56A3" w:rsidRDefault="009B56D2" w:rsidP="0041413E">
      <w:pPr>
        <w:spacing w:line="276" w:lineRule="auto"/>
        <w:ind w:firstLine="567"/>
        <w:jc w:val="both"/>
        <w:rPr>
          <w:sz w:val="26"/>
          <w:szCs w:val="26"/>
        </w:rPr>
      </w:pPr>
      <w:r>
        <w:rPr>
          <w:b/>
          <w:sz w:val="26"/>
          <w:szCs w:val="26"/>
        </w:rPr>
        <w:t>9</w:t>
      </w:r>
      <w:r w:rsidR="00DF6FB1" w:rsidRPr="003E56A3">
        <w:rPr>
          <w:b/>
          <w:sz w:val="26"/>
          <w:szCs w:val="26"/>
        </w:rPr>
        <w:t>. Права и ответственность обучающегося при прохождении промежуточной аттестации</w:t>
      </w:r>
    </w:p>
    <w:p w:rsidR="00DF6FB1" w:rsidRPr="003E56A3" w:rsidRDefault="009B56D2" w:rsidP="0041413E">
      <w:pPr>
        <w:pStyle w:val="afd"/>
        <w:spacing w:before="0" w:after="0"/>
        <w:rPr>
          <w:sz w:val="26"/>
          <w:szCs w:val="26"/>
        </w:rPr>
      </w:pPr>
      <w:r>
        <w:rPr>
          <w:sz w:val="26"/>
          <w:szCs w:val="26"/>
        </w:rPr>
        <w:t>9</w:t>
      </w:r>
      <w:r w:rsidR="00DF6FB1" w:rsidRPr="003E56A3">
        <w:rPr>
          <w:sz w:val="26"/>
          <w:szCs w:val="26"/>
        </w:rPr>
        <w:t xml:space="preserve">.1. </w:t>
      </w:r>
      <w:proofErr w:type="gramStart"/>
      <w:r w:rsidR="00DF6FB1" w:rsidRPr="003E56A3">
        <w:rPr>
          <w:sz w:val="26"/>
          <w:szCs w:val="26"/>
        </w:rPr>
        <w:t>Обучающимся</w:t>
      </w:r>
      <w:proofErr w:type="gramEnd"/>
      <w:r w:rsidR="00DF6FB1" w:rsidRPr="003E56A3">
        <w:rPr>
          <w:sz w:val="26"/>
          <w:szCs w:val="26"/>
        </w:rPr>
        <w:t xml:space="preserve"> предоставляется право на </w:t>
      </w:r>
      <w:r w:rsidR="00DF6FB1" w:rsidRPr="003E56A3">
        <w:rPr>
          <w:bCs/>
          <w:sz w:val="26"/>
          <w:szCs w:val="26"/>
        </w:rPr>
        <w:t xml:space="preserve">зачет предметов (модулей) учебного плана при условии овладения дополнительных образовательных программ в других организациях  на основании заявления родителей (законных представителей) обучающихся и справки о результатах освоения дополнительных образовательных программ.  </w:t>
      </w:r>
    </w:p>
    <w:p w:rsidR="00DF6FB1" w:rsidRPr="003E56A3" w:rsidRDefault="009B56D2" w:rsidP="0041413E">
      <w:pPr>
        <w:pStyle w:val="afd"/>
        <w:spacing w:before="0" w:after="0"/>
        <w:rPr>
          <w:sz w:val="26"/>
          <w:szCs w:val="26"/>
        </w:rPr>
      </w:pPr>
      <w:r>
        <w:rPr>
          <w:sz w:val="26"/>
          <w:szCs w:val="26"/>
        </w:rPr>
        <w:t>9</w:t>
      </w:r>
      <w:r w:rsidR="00DF6FB1" w:rsidRPr="003E56A3">
        <w:rPr>
          <w:sz w:val="26"/>
          <w:szCs w:val="26"/>
        </w:rPr>
        <w:t>.2. Обучающийся, в том числе и получающий образование в форме семейного образования, имеет право своевременно узнать о количестве, наименовании учебных предметов, по которым будет проведена промежуточная аттестация, о форме проведения промежуточной аттестации.</w:t>
      </w:r>
    </w:p>
    <w:p w:rsidR="00DF6FB1" w:rsidRPr="003E56A3" w:rsidRDefault="009B56D2" w:rsidP="0041413E">
      <w:pPr>
        <w:pStyle w:val="afd"/>
        <w:spacing w:before="0" w:after="0"/>
        <w:rPr>
          <w:sz w:val="26"/>
          <w:szCs w:val="26"/>
        </w:rPr>
      </w:pPr>
      <w:r>
        <w:rPr>
          <w:sz w:val="26"/>
          <w:szCs w:val="26"/>
        </w:rPr>
        <w:t>9</w:t>
      </w:r>
      <w:r w:rsidR="00DF6FB1" w:rsidRPr="003E56A3">
        <w:rPr>
          <w:sz w:val="26"/>
          <w:szCs w:val="26"/>
        </w:rPr>
        <w:t xml:space="preserve">.3. </w:t>
      </w:r>
      <w:proofErr w:type="gramStart"/>
      <w:r w:rsidR="00DF6FB1" w:rsidRPr="003E56A3">
        <w:rPr>
          <w:sz w:val="26"/>
          <w:szCs w:val="26"/>
        </w:rPr>
        <w:t>Обучающиеся</w:t>
      </w:r>
      <w:proofErr w:type="gramEnd"/>
      <w:r w:rsidR="00DF6FB1" w:rsidRPr="003E56A3">
        <w:rPr>
          <w:sz w:val="26"/>
          <w:szCs w:val="26"/>
        </w:rPr>
        <w:t xml:space="preserve"> при проведении текущего контроля </w:t>
      </w:r>
      <w:r w:rsidR="001F7F3E" w:rsidRPr="003E56A3">
        <w:rPr>
          <w:sz w:val="26"/>
          <w:szCs w:val="26"/>
        </w:rPr>
        <w:t xml:space="preserve"> </w:t>
      </w:r>
      <w:r w:rsidR="00DF6FB1" w:rsidRPr="003E56A3">
        <w:rPr>
          <w:sz w:val="26"/>
          <w:szCs w:val="26"/>
        </w:rPr>
        <w:t xml:space="preserve"> имеют право:</w:t>
      </w:r>
    </w:p>
    <w:p w:rsidR="00DF6FB1" w:rsidRPr="003E56A3" w:rsidRDefault="00DF6FB1" w:rsidP="0041413E">
      <w:pPr>
        <w:pStyle w:val="afd"/>
        <w:numPr>
          <w:ilvl w:val="0"/>
          <w:numId w:val="10"/>
        </w:numPr>
        <w:spacing w:before="48" w:after="48"/>
        <w:rPr>
          <w:sz w:val="26"/>
          <w:szCs w:val="26"/>
        </w:rPr>
      </w:pPr>
      <w:r w:rsidRPr="003E56A3">
        <w:rPr>
          <w:sz w:val="26"/>
          <w:szCs w:val="26"/>
        </w:rPr>
        <w:t>на ознакомление с критериями оценивания видов текущего контроля;</w:t>
      </w:r>
    </w:p>
    <w:p w:rsidR="00DF6FB1" w:rsidRPr="003E56A3" w:rsidRDefault="00DF6FB1" w:rsidP="0041413E">
      <w:pPr>
        <w:pStyle w:val="afd"/>
        <w:numPr>
          <w:ilvl w:val="0"/>
          <w:numId w:val="10"/>
        </w:numPr>
        <w:spacing w:before="48" w:after="48"/>
        <w:rPr>
          <w:sz w:val="26"/>
          <w:szCs w:val="26"/>
        </w:rPr>
      </w:pPr>
      <w:r w:rsidRPr="003E56A3">
        <w:rPr>
          <w:sz w:val="26"/>
          <w:szCs w:val="26"/>
        </w:rPr>
        <w:t>на планированное проведение письменных проверочных и контрольных работ (не более одной контрольной работы за учебный день);</w:t>
      </w:r>
    </w:p>
    <w:p w:rsidR="00DF6FB1" w:rsidRPr="003E56A3" w:rsidRDefault="00DF6FB1" w:rsidP="0041413E">
      <w:pPr>
        <w:pStyle w:val="afd"/>
        <w:numPr>
          <w:ilvl w:val="0"/>
          <w:numId w:val="10"/>
        </w:numPr>
        <w:spacing w:before="48" w:after="48"/>
        <w:rPr>
          <w:sz w:val="26"/>
          <w:szCs w:val="26"/>
        </w:rPr>
      </w:pPr>
      <w:r w:rsidRPr="003E56A3">
        <w:rPr>
          <w:sz w:val="26"/>
          <w:szCs w:val="26"/>
        </w:rPr>
        <w:t xml:space="preserve">аргументированное объявление отметки за устный ответ – до конца учебного занятия, за письменный ответ – на следующем занятии (в зависимости от вида контроля), но не позднее чем в течение </w:t>
      </w:r>
      <w:r w:rsidR="00C51A0E" w:rsidRPr="003E56A3">
        <w:rPr>
          <w:sz w:val="26"/>
          <w:szCs w:val="26"/>
        </w:rPr>
        <w:t>7</w:t>
      </w:r>
      <w:r w:rsidRPr="003E56A3">
        <w:rPr>
          <w:sz w:val="26"/>
          <w:szCs w:val="26"/>
        </w:rPr>
        <w:t xml:space="preserve"> </w:t>
      </w:r>
      <w:r w:rsidR="00C51A0E" w:rsidRPr="003E56A3">
        <w:rPr>
          <w:sz w:val="26"/>
          <w:szCs w:val="26"/>
        </w:rPr>
        <w:t>рабочих</w:t>
      </w:r>
      <w:r w:rsidRPr="003E56A3">
        <w:rPr>
          <w:sz w:val="26"/>
          <w:szCs w:val="26"/>
        </w:rPr>
        <w:t xml:space="preserve"> дней;</w:t>
      </w:r>
    </w:p>
    <w:p w:rsidR="00C51A0E" w:rsidRPr="003E56A3" w:rsidRDefault="00DF6FB1" w:rsidP="0041413E">
      <w:pPr>
        <w:pStyle w:val="afd"/>
        <w:numPr>
          <w:ilvl w:val="0"/>
          <w:numId w:val="10"/>
        </w:numPr>
        <w:spacing w:before="48" w:after="48"/>
        <w:rPr>
          <w:sz w:val="26"/>
          <w:szCs w:val="26"/>
        </w:rPr>
      </w:pPr>
      <w:r w:rsidRPr="003E56A3">
        <w:rPr>
          <w:sz w:val="26"/>
          <w:szCs w:val="26"/>
        </w:rPr>
        <w:t>на получение консультации, дополнительного индивидуального занятия (для ликвидации задолженности);</w:t>
      </w:r>
    </w:p>
    <w:p w:rsidR="00C51A0E" w:rsidRPr="003E56A3" w:rsidRDefault="00C51A0E" w:rsidP="0041413E">
      <w:pPr>
        <w:spacing w:line="276" w:lineRule="auto"/>
        <w:jc w:val="both"/>
        <w:rPr>
          <w:sz w:val="26"/>
          <w:szCs w:val="26"/>
          <w:lang w:eastAsia="ru-RU"/>
        </w:rPr>
      </w:pPr>
    </w:p>
    <w:p w:rsidR="00C51A0E" w:rsidRPr="003E56A3" w:rsidRDefault="009B56D2" w:rsidP="0041413E">
      <w:pPr>
        <w:pStyle w:val="ad"/>
        <w:spacing w:line="276" w:lineRule="auto"/>
        <w:ind w:firstLine="360"/>
        <w:jc w:val="both"/>
        <w:rPr>
          <w:rFonts w:ascii="Times New Roman" w:hAnsi="Times New Roman"/>
          <w:b/>
          <w:sz w:val="26"/>
          <w:szCs w:val="26"/>
        </w:rPr>
      </w:pPr>
      <w:r>
        <w:rPr>
          <w:rFonts w:ascii="Times New Roman" w:hAnsi="Times New Roman"/>
          <w:b/>
          <w:sz w:val="26"/>
          <w:szCs w:val="26"/>
        </w:rPr>
        <w:t>10</w:t>
      </w:r>
      <w:r w:rsidR="00C51A0E" w:rsidRPr="003E56A3">
        <w:rPr>
          <w:rFonts w:ascii="Times New Roman" w:hAnsi="Times New Roman"/>
          <w:b/>
          <w:sz w:val="26"/>
          <w:szCs w:val="26"/>
        </w:rPr>
        <w:t>. Организация работы</w:t>
      </w:r>
      <w:r w:rsidR="00E93335" w:rsidRPr="003E56A3">
        <w:rPr>
          <w:rFonts w:ascii="Times New Roman" w:hAnsi="Times New Roman"/>
          <w:b/>
          <w:sz w:val="26"/>
          <w:szCs w:val="26"/>
        </w:rPr>
        <w:t xml:space="preserve"> </w:t>
      </w:r>
      <w:r w:rsidR="00C51A0E" w:rsidRPr="003E56A3">
        <w:rPr>
          <w:rFonts w:ascii="Times New Roman" w:hAnsi="Times New Roman"/>
          <w:b/>
          <w:sz w:val="26"/>
          <w:szCs w:val="26"/>
        </w:rPr>
        <w:t>по ликвидации</w:t>
      </w:r>
      <w:r w:rsidR="00BB3158">
        <w:rPr>
          <w:rFonts w:ascii="Times New Roman" w:hAnsi="Times New Roman"/>
          <w:b/>
          <w:sz w:val="26"/>
          <w:szCs w:val="26"/>
        </w:rPr>
        <w:t xml:space="preserve"> </w:t>
      </w:r>
      <w:r w:rsidR="00C51A0E" w:rsidRPr="003E56A3">
        <w:rPr>
          <w:rFonts w:ascii="Times New Roman" w:hAnsi="Times New Roman"/>
          <w:b/>
          <w:sz w:val="26"/>
          <w:szCs w:val="26"/>
        </w:rPr>
        <w:t xml:space="preserve">академической задолженности  </w:t>
      </w:r>
      <w:proofErr w:type="gramStart"/>
      <w:r w:rsidR="00C51A0E" w:rsidRPr="003E56A3">
        <w:rPr>
          <w:rFonts w:ascii="Times New Roman" w:hAnsi="Times New Roman"/>
          <w:b/>
          <w:sz w:val="26"/>
          <w:szCs w:val="26"/>
        </w:rPr>
        <w:t>обучающимися</w:t>
      </w:r>
      <w:proofErr w:type="gramEnd"/>
    </w:p>
    <w:p w:rsidR="00C51A0E" w:rsidRPr="003E56A3" w:rsidRDefault="009B56D2" w:rsidP="0041413E">
      <w:pPr>
        <w:pStyle w:val="ad"/>
        <w:spacing w:line="276" w:lineRule="auto"/>
        <w:jc w:val="both"/>
        <w:rPr>
          <w:rFonts w:ascii="Times New Roman" w:hAnsi="Times New Roman"/>
          <w:sz w:val="26"/>
          <w:szCs w:val="26"/>
        </w:rPr>
      </w:pPr>
      <w:r>
        <w:rPr>
          <w:rFonts w:ascii="Times New Roman" w:hAnsi="Times New Roman"/>
          <w:sz w:val="26"/>
          <w:szCs w:val="26"/>
        </w:rPr>
        <w:t>10</w:t>
      </w:r>
      <w:r w:rsidR="00C51A0E" w:rsidRPr="003E56A3">
        <w:rPr>
          <w:rFonts w:ascii="Times New Roman" w:hAnsi="Times New Roman"/>
          <w:sz w:val="26"/>
          <w:szCs w:val="26"/>
        </w:rPr>
        <w:t xml:space="preserve">.1.Условный перевод обучающегося в следующий класс производится по решению педагогического совета </w:t>
      </w:r>
      <w:r w:rsidR="00632E78" w:rsidRPr="003E56A3">
        <w:rPr>
          <w:rFonts w:ascii="Times New Roman" w:hAnsi="Times New Roman"/>
          <w:sz w:val="26"/>
          <w:szCs w:val="26"/>
        </w:rPr>
        <w:t>школы</w:t>
      </w:r>
      <w:r w:rsidR="00C51A0E" w:rsidRPr="003E56A3">
        <w:rPr>
          <w:rFonts w:ascii="Times New Roman" w:hAnsi="Times New Roman"/>
          <w:sz w:val="26"/>
          <w:szCs w:val="26"/>
        </w:rPr>
        <w:t>.</w:t>
      </w:r>
    </w:p>
    <w:p w:rsidR="00C51A0E" w:rsidRPr="003E56A3" w:rsidRDefault="009B56D2" w:rsidP="0041413E">
      <w:pPr>
        <w:pStyle w:val="ad"/>
        <w:spacing w:line="276" w:lineRule="auto"/>
        <w:jc w:val="both"/>
        <w:rPr>
          <w:rFonts w:ascii="Times New Roman" w:hAnsi="Times New Roman"/>
          <w:sz w:val="26"/>
          <w:szCs w:val="26"/>
        </w:rPr>
      </w:pPr>
      <w:r>
        <w:rPr>
          <w:rFonts w:ascii="Times New Roman" w:hAnsi="Times New Roman"/>
          <w:sz w:val="26"/>
          <w:szCs w:val="26"/>
        </w:rPr>
        <w:lastRenderedPageBreak/>
        <w:t>10</w:t>
      </w:r>
      <w:r w:rsidR="00C51A0E" w:rsidRPr="003E56A3">
        <w:rPr>
          <w:rFonts w:ascii="Times New Roman" w:hAnsi="Times New Roman"/>
          <w:sz w:val="26"/>
          <w:szCs w:val="26"/>
        </w:rPr>
        <w:t xml:space="preserve">.2. Педагогический коллектив способствует </w:t>
      </w:r>
      <w:proofErr w:type="gramStart"/>
      <w:r w:rsidR="00C51A0E" w:rsidRPr="003E56A3">
        <w:rPr>
          <w:rFonts w:ascii="Times New Roman" w:hAnsi="Times New Roman"/>
          <w:sz w:val="26"/>
          <w:szCs w:val="26"/>
        </w:rPr>
        <w:t>обучающимся</w:t>
      </w:r>
      <w:proofErr w:type="gramEnd"/>
      <w:r w:rsidR="00C51A0E" w:rsidRPr="003E56A3">
        <w:rPr>
          <w:rFonts w:ascii="Times New Roman" w:hAnsi="Times New Roman"/>
          <w:sz w:val="26"/>
          <w:szCs w:val="26"/>
        </w:rPr>
        <w:t xml:space="preserve"> в ликвидации академической задолженности.</w:t>
      </w:r>
    </w:p>
    <w:p w:rsidR="00C51A0E" w:rsidRPr="003E56A3" w:rsidRDefault="009B56D2" w:rsidP="0041413E">
      <w:pPr>
        <w:pStyle w:val="ad"/>
        <w:spacing w:line="276" w:lineRule="auto"/>
        <w:jc w:val="both"/>
        <w:rPr>
          <w:rFonts w:ascii="Times New Roman" w:hAnsi="Times New Roman"/>
          <w:sz w:val="26"/>
          <w:szCs w:val="26"/>
        </w:rPr>
      </w:pPr>
      <w:r>
        <w:rPr>
          <w:rFonts w:ascii="Times New Roman" w:hAnsi="Times New Roman"/>
          <w:sz w:val="26"/>
          <w:szCs w:val="26"/>
        </w:rPr>
        <w:t>10</w:t>
      </w:r>
      <w:r w:rsidR="00C51A0E" w:rsidRPr="003E56A3">
        <w:rPr>
          <w:rFonts w:ascii="Times New Roman" w:hAnsi="Times New Roman"/>
          <w:sz w:val="26"/>
          <w:szCs w:val="26"/>
        </w:rPr>
        <w:t>.3.Организация мер по ликвидации академической задолженности:</w:t>
      </w:r>
    </w:p>
    <w:p w:rsidR="00C51A0E" w:rsidRPr="003E56A3" w:rsidRDefault="009B56D2" w:rsidP="0041413E">
      <w:pPr>
        <w:pStyle w:val="ad"/>
        <w:spacing w:line="276" w:lineRule="auto"/>
        <w:jc w:val="both"/>
        <w:rPr>
          <w:rFonts w:ascii="Times New Roman" w:hAnsi="Times New Roman"/>
          <w:sz w:val="26"/>
          <w:szCs w:val="26"/>
        </w:rPr>
      </w:pPr>
      <w:r>
        <w:rPr>
          <w:rFonts w:ascii="Times New Roman" w:hAnsi="Times New Roman"/>
          <w:sz w:val="26"/>
          <w:szCs w:val="26"/>
        </w:rPr>
        <w:t>10</w:t>
      </w:r>
      <w:r w:rsidR="00C51A0E" w:rsidRPr="003E56A3">
        <w:rPr>
          <w:rFonts w:ascii="Times New Roman" w:hAnsi="Times New Roman"/>
          <w:sz w:val="26"/>
          <w:szCs w:val="26"/>
        </w:rPr>
        <w:t xml:space="preserve">.3.1. По соглашению с родителями (законными представителями) для условно </w:t>
      </w:r>
      <w:proofErr w:type="gramStart"/>
      <w:r w:rsidR="00C51A0E" w:rsidRPr="003E56A3">
        <w:rPr>
          <w:rFonts w:ascii="Times New Roman" w:hAnsi="Times New Roman"/>
          <w:sz w:val="26"/>
          <w:szCs w:val="26"/>
        </w:rPr>
        <w:t>переведенных</w:t>
      </w:r>
      <w:proofErr w:type="gramEnd"/>
      <w:r w:rsidR="00C51A0E" w:rsidRPr="003E56A3">
        <w:rPr>
          <w:rFonts w:ascii="Times New Roman" w:hAnsi="Times New Roman"/>
          <w:sz w:val="26"/>
          <w:szCs w:val="26"/>
        </w:rPr>
        <w:t xml:space="preserve"> обучающихся в течение следующего учебного года организуется работа по освоению учебного материала: предоставляются учебники и другая литература,  имеющаяся в библиотеке, производится консультативная помощь учителя-предметника, необходимая для освоения общеобразовательной программы по данному предмету,  осуществляется аттестация обучающегося;</w:t>
      </w:r>
    </w:p>
    <w:p w:rsidR="00C51A0E" w:rsidRPr="003E56A3" w:rsidRDefault="009B56D2" w:rsidP="0041413E">
      <w:pPr>
        <w:pStyle w:val="ad"/>
        <w:spacing w:line="276" w:lineRule="auto"/>
        <w:jc w:val="both"/>
        <w:rPr>
          <w:rFonts w:ascii="Times New Roman" w:hAnsi="Times New Roman"/>
          <w:sz w:val="26"/>
          <w:szCs w:val="26"/>
        </w:rPr>
      </w:pPr>
      <w:r>
        <w:rPr>
          <w:rFonts w:ascii="Times New Roman" w:hAnsi="Times New Roman"/>
          <w:sz w:val="26"/>
          <w:szCs w:val="26"/>
        </w:rPr>
        <w:t>10</w:t>
      </w:r>
      <w:r w:rsidR="00C51A0E" w:rsidRPr="003E56A3">
        <w:rPr>
          <w:rFonts w:ascii="Times New Roman" w:hAnsi="Times New Roman"/>
          <w:sz w:val="26"/>
          <w:szCs w:val="26"/>
        </w:rPr>
        <w:t xml:space="preserve">.3.2. Администрация школы осуществляет контроль за ходом ликвидации академической задолженности </w:t>
      </w:r>
      <w:proofErr w:type="gramStart"/>
      <w:r w:rsidR="00C51A0E" w:rsidRPr="003E56A3">
        <w:rPr>
          <w:rFonts w:ascii="Times New Roman" w:hAnsi="Times New Roman"/>
          <w:sz w:val="26"/>
          <w:szCs w:val="26"/>
        </w:rPr>
        <w:t>обучающихся</w:t>
      </w:r>
      <w:proofErr w:type="gramEnd"/>
      <w:r w:rsidR="00C51A0E" w:rsidRPr="003E56A3">
        <w:rPr>
          <w:rFonts w:ascii="Times New Roman" w:hAnsi="Times New Roman"/>
          <w:sz w:val="26"/>
          <w:szCs w:val="26"/>
        </w:rPr>
        <w:t>.</w:t>
      </w:r>
    </w:p>
    <w:p w:rsidR="00C51A0E" w:rsidRPr="003E56A3" w:rsidRDefault="009B56D2" w:rsidP="0041413E">
      <w:pPr>
        <w:pStyle w:val="ad"/>
        <w:spacing w:line="276" w:lineRule="auto"/>
        <w:jc w:val="both"/>
        <w:rPr>
          <w:rFonts w:ascii="Times New Roman" w:hAnsi="Times New Roman"/>
          <w:sz w:val="26"/>
          <w:szCs w:val="26"/>
        </w:rPr>
      </w:pPr>
      <w:r>
        <w:rPr>
          <w:rFonts w:ascii="Times New Roman" w:hAnsi="Times New Roman"/>
          <w:sz w:val="26"/>
          <w:szCs w:val="26"/>
        </w:rPr>
        <w:t>10</w:t>
      </w:r>
      <w:r w:rsidR="00C51A0E" w:rsidRPr="003E56A3">
        <w:rPr>
          <w:rFonts w:ascii="Times New Roman" w:hAnsi="Times New Roman"/>
          <w:sz w:val="26"/>
          <w:szCs w:val="26"/>
        </w:rPr>
        <w:t xml:space="preserve">.4. Аттестация условно </w:t>
      </w:r>
      <w:proofErr w:type="gramStart"/>
      <w:r w:rsidR="00C51A0E" w:rsidRPr="003E56A3">
        <w:rPr>
          <w:rFonts w:ascii="Times New Roman" w:hAnsi="Times New Roman"/>
          <w:sz w:val="26"/>
          <w:szCs w:val="26"/>
        </w:rPr>
        <w:t>переведенного</w:t>
      </w:r>
      <w:proofErr w:type="gramEnd"/>
      <w:r w:rsidR="00C51A0E" w:rsidRPr="003E56A3">
        <w:rPr>
          <w:rFonts w:ascii="Times New Roman" w:hAnsi="Times New Roman"/>
          <w:sz w:val="26"/>
          <w:szCs w:val="26"/>
        </w:rPr>
        <w:t xml:space="preserve"> обучающегося:</w:t>
      </w:r>
    </w:p>
    <w:p w:rsidR="00C51A0E" w:rsidRPr="003E56A3" w:rsidRDefault="009B56D2" w:rsidP="0041413E">
      <w:pPr>
        <w:pStyle w:val="ad"/>
        <w:spacing w:line="276" w:lineRule="auto"/>
        <w:jc w:val="both"/>
        <w:rPr>
          <w:rFonts w:ascii="Times New Roman" w:hAnsi="Times New Roman"/>
          <w:sz w:val="26"/>
          <w:szCs w:val="26"/>
        </w:rPr>
      </w:pPr>
      <w:r>
        <w:rPr>
          <w:rFonts w:ascii="Times New Roman" w:hAnsi="Times New Roman"/>
          <w:sz w:val="26"/>
          <w:szCs w:val="26"/>
        </w:rPr>
        <w:t>10</w:t>
      </w:r>
      <w:r w:rsidR="00C51A0E" w:rsidRPr="003E56A3">
        <w:rPr>
          <w:rFonts w:ascii="Times New Roman" w:hAnsi="Times New Roman"/>
          <w:sz w:val="26"/>
          <w:szCs w:val="26"/>
        </w:rPr>
        <w:t>.4.1. Форма проведения аттестации по предмету определяется педсоветом в начале учебного года и доводится до сведения родителей (законных представителей);</w:t>
      </w:r>
    </w:p>
    <w:p w:rsidR="00C51A0E" w:rsidRPr="003E56A3" w:rsidRDefault="009B56D2" w:rsidP="0041413E">
      <w:pPr>
        <w:pStyle w:val="ad"/>
        <w:spacing w:line="276" w:lineRule="auto"/>
        <w:jc w:val="both"/>
        <w:rPr>
          <w:rFonts w:ascii="Times New Roman" w:hAnsi="Times New Roman"/>
          <w:sz w:val="26"/>
          <w:szCs w:val="26"/>
        </w:rPr>
      </w:pPr>
      <w:r>
        <w:rPr>
          <w:rFonts w:ascii="Times New Roman" w:hAnsi="Times New Roman"/>
          <w:sz w:val="26"/>
          <w:szCs w:val="26"/>
        </w:rPr>
        <w:t>10</w:t>
      </w:r>
      <w:r w:rsidR="00C51A0E" w:rsidRPr="003E56A3">
        <w:rPr>
          <w:rFonts w:ascii="Times New Roman" w:hAnsi="Times New Roman"/>
          <w:sz w:val="26"/>
          <w:szCs w:val="26"/>
        </w:rPr>
        <w:t>.4.2. Аттестация может быть проведена в устной или письменной (контрольная работа) форме;</w:t>
      </w:r>
    </w:p>
    <w:p w:rsidR="00C51A0E" w:rsidRPr="003E56A3" w:rsidRDefault="009B56D2" w:rsidP="0041413E">
      <w:pPr>
        <w:pStyle w:val="ad"/>
        <w:spacing w:line="276" w:lineRule="auto"/>
        <w:jc w:val="both"/>
        <w:rPr>
          <w:rFonts w:ascii="Times New Roman" w:hAnsi="Times New Roman"/>
          <w:sz w:val="26"/>
          <w:szCs w:val="26"/>
        </w:rPr>
      </w:pPr>
      <w:r>
        <w:rPr>
          <w:rFonts w:ascii="Times New Roman" w:hAnsi="Times New Roman"/>
          <w:sz w:val="26"/>
          <w:szCs w:val="26"/>
        </w:rPr>
        <w:t>10</w:t>
      </w:r>
      <w:r w:rsidR="00C51A0E" w:rsidRPr="003E56A3">
        <w:rPr>
          <w:rFonts w:ascii="Times New Roman" w:hAnsi="Times New Roman"/>
          <w:sz w:val="26"/>
          <w:szCs w:val="26"/>
        </w:rPr>
        <w:t xml:space="preserve">.4.3. Условно </w:t>
      </w:r>
      <w:proofErr w:type="gramStart"/>
      <w:r w:rsidR="00C51A0E" w:rsidRPr="003E56A3">
        <w:rPr>
          <w:rFonts w:ascii="Times New Roman" w:hAnsi="Times New Roman"/>
          <w:sz w:val="26"/>
          <w:szCs w:val="26"/>
        </w:rPr>
        <w:t>переведенный</w:t>
      </w:r>
      <w:proofErr w:type="gramEnd"/>
      <w:r w:rsidR="00C51A0E" w:rsidRPr="003E56A3">
        <w:rPr>
          <w:rFonts w:ascii="Times New Roman" w:hAnsi="Times New Roman"/>
          <w:sz w:val="26"/>
          <w:szCs w:val="26"/>
        </w:rPr>
        <w:t xml:space="preserve"> обучающийся может ликвидировать задолженность по предмету в течение   последующего учебного года. Как правило, повторное прохождение промежуточной аттестации по завершении учебного года проводится в июне, или в первой четверти следующего учебного года;</w:t>
      </w:r>
    </w:p>
    <w:p w:rsidR="00C51A0E" w:rsidRPr="003E56A3" w:rsidRDefault="009B56D2" w:rsidP="0041413E">
      <w:pPr>
        <w:pStyle w:val="ad"/>
        <w:spacing w:line="276" w:lineRule="auto"/>
        <w:jc w:val="both"/>
        <w:rPr>
          <w:rFonts w:ascii="Times New Roman" w:hAnsi="Times New Roman"/>
          <w:sz w:val="26"/>
          <w:szCs w:val="26"/>
        </w:rPr>
      </w:pPr>
      <w:r>
        <w:rPr>
          <w:rFonts w:ascii="Times New Roman" w:hAnsi="Times New Roman"/>
          <w:sz w:val="26"/>
          <w:szCs w:val="26"/>
        </w:rPr>
        <w:t>10</w:t>
      </w:r>
      <w:r w:rsidR="00C51A0E" w:rsidRPr="003E56A3">
        <w:rPr>
          <w:rFonts w:ascii="Times New Roman" w:hAnsi="Times New Roman"/>
          <w:sz w:val="26"/>
          <w:szCs w:val="26"/>
        </w:rPr>
        <w:t>.4.</w:t>
      </w:r>
      <w:r w:rsidR="00E93335" w:rsidRPr="003E56A3">
        <w:rPr>
          <w:rFonts w:ascii="Times New Roman" w:hAnsi="Times New Roman"/>
          <w:sz w:val="26"/>
          <w:szCs w:val="26"/>
        </w:rPr>
        <w:t>4</w:t>
      </w:r>
      <w:r w:rsidR="00C51A0E" w:rsidRPr="003E56A3">
        <w:rPr>
          <w:rFonts w:ascii="Times New Roman" w:hAnsi="Times New Roman"/>
          <w:sz w:val="26"/>
          <w:szCs w:val="26"/>
        </w:rPr>
        <w:t xml:space="preserve">. По заявлению родителей (законных представителей)  школа проводит аттестацию по  ликвидации академической задолженности в удобное для </w:t>
      </w:r>
      <w:proofErr w:type="gramStart"/>
      <w:r w:rsidR="00C51A0E" w:rsidRPr="003E56A3">
        <w:rPr>
          <w:rFonts w:ascii="Times New Roman" w:hAnsi="Times New Roman"/>
          <w:sz w:val="26"/>
          <w:szCs w:val="26"/>
        </w:rPr>
        <w:t>обучающегося</w:t>
      </w:r>
      <w:proofErr w:type="gramEnd"/>
      <w:r w:rsidR="00C51A0E" w:rsidRPr="003E56A3">
        <w:rPr>
          <w:rFonts w:ascii="Times New Roman" w:hAnsi="Times New Roman"/>
          <w:sz w:val="26"/>
          <w:szCs w:val="26"/>
        </w:rPr>
        <w:t xml:space="preserve"> время;</w:t>
      </w:r>
    </w:p>
    <w:p w:rsidR="00C51A0E" w:rsidRPr="003E56A3" w:rsidRDefault="009B56D2" w:rsidP="0041413E">
      <w:pPr>
        <w:pStyle w:val="ad"/>
        <w:spacing w:line="276" w:lineRule="auto"/>
        <w:jc w:val="both"/>
        <w:rPr>
          <w:rFonts w:ascii="Times New Roman" w:hAnsi="Times New Roman"/>
          <w:sz w:val="26"/>
          <w:szCs w:val="26"/>
        </w:rPr>
      </w:pPr>
      <w:r>
        <w:rPr>
          <w:rFonts w:ascii="Times New Roman" w:hAnsi="Times New Roman"/>
          <w:sz w:val="26"/>
          <w:szCs w:val="26"/>
        </w:rPr>
        <w:t>10</w:t>
      </w:r>
      <w:r w:rsidR="00C51A0E" w:rsidRPr="003E56A3">
        <w:rPr>
          <w:rFonts w:ascii="Times New Roman" w:hAnsi="Times New Roman"/>
          <w:sz w:val="26"/>
          <w:szCs w:val="26"/>
        </w:rPr>
        <w:t>.4.</w:t>
      </w:r>
      <w:r w:rsidR="00E93335" w:rsidRPr="003E56A3">
        <w:rPr>
          <w:rFonts w:ascii="Times New Roman" w:hAnsi="Times New Roman"/>
          <w:sz w:val="26"/>
          <w:szCs w:val="26"/>
        </w:rPr>
        <w:t>5</w:t>
      </w:r>
      <w:r w:rsidR="00C51A0E" w:rsidRPr="003E56A3">
        <w:rPr>
          <w:rFonts w:ascii="Times New Roman" w:hAnsi="Times New Roman"/>
          <w:sz w:val="26"/>
          <w:szCs w:val="26"/>
        </w:rPr>
        <w:t>. Обучающийся, успешно прошедший аттестацию, считается переведенным в следующий класс, о чем делаются записи в  журнале и личном деле,  издается приказ;</w:t>
      </w:r>
    </w:p>
    <w:p w:rsidR="00C51A0E" w:rsidRPr="003E56A3" w:rsidRDefault="009B56D2" w:rsidP="0041413E">
      <w:pPr>
        <w:pStyle w:val="ad"/>
        <w:spacing w:line="276" w:lineRule="auto"/>
        <w:jc w:val="both"/>
        <w:rPr>
          <w:rFonts w:ascii="Times New Roman" w:hAnsi="Times New Roman"/>
          <w:sz w:val="26"/>
          <w:szCs w:val="26"/>
        </w:rPr>
      </w:pPr>
      <w:r>
        <w:rPr>
          <w:rFonts w:ascii="Times New Roman" w:hAnsi="Times New Roman"/>
          <w:sz w:val="26"/>
          <w:szCs w:val="26"/>
        </w:rPr>
        <w:t>10</w:t>
      </w:r>
      <w:r w:rsidR="00C51A0E" w:rsidRPr="003E56A3">
        <w:rPr>
          <w:rFonts w:ascii="Times New Roman" w:hAnsi="Times New Roman"/>
          <w:sz w:val="26"/>
          <w:szCs w:val="26"/>
        </w:rPr>
        <w:t>.4.</w:t>
      </w:r>
      <w:r w:rsidR="00E93335" w:rsidRPr="003E56A3">
        <w:rPr>
          <w:rFonts w:ascii="Times New Roman" w:hAnsi="Times New Roman"/>
          <w:sz w:val="26"/>
          <w:szCs w:val="26"/>
        </w:rPr>
        <w:t>6</w:t>
      </w:r>
      <w:r w:rsidR="00C51A0E" w:rsidRPr="003E56A3">
        <w:rPr>
          <w:rFonts w:ascii="Times New Roman" w:hAnsi="Times New Roman"/>
          <w:sz w:val="26"/>
          <w:szCs w:val="26"/>
        </w:rPr>
        <w:t>. Обучающемуся, не прошедшему аттестации, дается право на повторную сдачу</w:t>
      </w:r>
      <w:r w:rsidR="00E93335" w:rsidRPr="003E56A3">
        <w:rPr>
          <w:rFonts w:ascii="Times New Roman" w:hAnsi="Times New Roman"/>
          <w:sz w:val="26"/>
          <w:szCs w:val="26"/>
        </w:rPr>
        <w:t>;</w:t>
      </w:r>
      <w:r w:rsidR="00C51A0E" w:rsidRPr="003E56A3">
        <w:rPr>
          <w:rFonts w:ascii="Times New Roman" w:hAnsi="Times New Roman"/>
          <w:sz w:val="26"/>
          <w:szCs w:val="26"/>
        </w:rPr>
        <w:t xml:space="preserve"> </w:t>
      </w:r>
    </w:p>
    <w:p w:rsidR="00C51A0E" w:rsidRPr="003E56A3" w:rsidRDefault="009B56D2" w:rsidP="0041413E">
      <w:pPr>
        <w:pStyle w:val="ad"/>
        <w:spacing w:line="276" w:lineRule="auto"/>
        <w:jc w:val="both"/>
        <w:rPr>
          <w:rFonts w:ascii="Times New Roman" w:hAnsi="Times New Roman"/>
          <w:sz w:val="26"/>
          <w:szCs w:val="26"/>
        </w:rPr>
      </w:pPr>
      <w:r>
        <w:rPr>
          <w:rFonts w:ascii="Times New Roman" w:hAnsi="Times New Roman"/>
          <w:sz w:val="26"/>
          <w:szCs w:val="26"/>
        </w:rPr>
        <w:t>10</w:t>
      </w:r>
      <w:r w:rsidR="00C51A0E" w:rsidRPr="003E56A3">
        <w:rPr>
          <w:rFonts w:ascii="Times New Roman" w:hAnsi="Times New Roman"/>
          <w:sz w:val="26"/>
          <w:szCs w:val="26"/>
        </w:rPr>
        <w:t>.4.</w:t>
      </w:r>
      <w:r w:rsidR="00E93335" w:rsidRPr="003E56A3">
        <w:rPr>
          <w:rFonts w:ascii="Times New Roman" w:hAnsi="Times New Roman"/>
          <w:sz w:val="26"/>
          <w:szCs w:val="26"/>
        </w:rPr>
        <w:t>7</w:t>
      </w:r>
      <w:r w:rsidR="00C51A0E" w:rsidRPr="003E56A3">
        <w:rPr>
          <w:rFonts w:ascii="Times New Roman" w:hAnsi="Times New Roman"/>
          <w:sz w:val="26"/>
          <w:szCs w:val="26"/>
        </w:rPr>
        <w:t>. Для проведения промежуточной аттестации во второй раз формируется комиссия из членов администрации школы и  двух учителей-предметников. Комиссия утверждается приказом по  школе;</w:t>
      </w:r>
    </w:p>
    <w:p w:rsidR="00C51A0E" w:rsidRPr="003E56A3" w:rsidRDefault="009B56D2" w:rsidP="0041413E">
      <w:pPr>
        <w:pStyle w:val="ad"/>
        <w:spacing w:line="276" w:lineRule="auto"/>
        <w:jc w:val="both"/>
        <w:rPr>
          <w:rFonts w:ascii="Times New Roman" w:hAnsi="Times New Roman"/>
          <w:sz w:val="26"/>
          <w:szCs w:val="26"/>
        </w:rPr>
      </w:pPr>
      <w:r>
        <w:rPr>
          <w:rFonts w:ascii="Times New Roman" w:hAnsi="Times New Roman"/>
          <w:sz w:val="26"/>
          <w:szCs w:val="26"/>
        </w:rPr>
        <w:t>10</w:t>
      </w:r>
      <w:r w:rsidR="00C51A0E" w:rsidRPr="003E56A3">
        <w:rPr>
          <w:rFonts w:ascii="Times New Roman" w:hAnsi="Times New Roman"/>
          <w:sz w:val="26"/>
          <w:szCs w:val="26"/>
        </w:rPr>
        <w:t>.4.</w:t>
      </w:r>
      <w:r w:rsidR="00E93335" w:rsidRPr="003E56A3">
        <w:rPr>
          <w:rFonts w:ascii="Times New Roman" w:hAnsi="Times New Roman"/>
          <w:sz w:val="26"/>
          <w:szCs w:val="26"/>
        </w:rPr>
        <w:t>8</w:t>
      </w:r>
      <w:r w:rsidR="00C51A0E" w:rsidRPr="003E56A3">
        <w:rPr>
          <w:rFonts w:ascii="Times New Roman" w:hAnsi="Times New Roman"/>
          <w:sz w:val="26"/>
          <w:szCs w:val="26"/>
        </w:rPr>
        <w:t>. Если обучающийся в течение года не смог ликвидировать академической задолженности, то он по усмотрению родителей (законных представителей)</w:t>
      </w:r>
      <w:r w:rsidR="00C51A0E" w:rsidRPr="003E56A3">
        <w:rPr>
          <w:rFonts w:ascii="Times New Roman" w:hAnsi="Times New Roman"/>
          <w:color w:val="FF0000"/>
          <w:sz w:val="26"/>
          <w:szCs w:val="26"/>
        </w:rPr>
        <w:t xml:space="preserve"> </w:t>
      </w:r>
      <w:r w:rsidR="00C51A0E" w:rsidRPr="003E56A3">
        <w:rPr>
          <w:rFonts w:ascii="Times New Roman" w:hAnsi="Times New Roman"/>
          <w:sz w:val="26"/>
          <w:szCs w:val="26"/>
        </w:rPr>
        <w:t xml:space="preserve">оставляется на повторное обучение, переводится в классы с меньшим числом обучающихся или продолжает обучение в иных формах; </w:t>
      </w:r>
    </w:p>
    <w:p w:rsidR="00C51A0E" w:rsidRPr="003E56A3" w:rsidRDefault="009B56D2" w:rsidP="0041413E">
      <w:pPr>
        <w:pStyle w:val="ad"/>
        <w:spacing w:line="276" w:lineRule="auto"/>
        <w:jc w:val="both"/>
        <w:rPr>
          <w:rFonts w:ascii="Times New Roman" w:hAnsi="Times New Roman"/>
          <w:sz w:val="26"/>
          <w:szCs w:val="26"/>
        </w:rPr>
      </w:pPr>
      <w:r>
        <w:rPr>
          <w:rFonts w:ascii="Times New Roman" w:hAnsi="Times New Roman"/>
          <w:sz w:val="26"/>
          <w:szCs w:val="26"/>
        </w:rPr>
        <w:t>10</w:t>
      </w:r>
      <w:r w:rsidR="00C51A0E" w:rsidRPr="003E56A3">
        <w:rPr>
          <w:rFonts w:ascii="Times New Roman" w:hAnsi="Times New Roman"/>
          <w:sz w:val="26"/>
          <w:szCs w:val="26"/>
        </w:rPr>
        <w:t>.4.</w:t>
      </w:r>
      <w:r w:rsidR="00E93335" w:rsidRPr="003E56A3">
        <w:rPr>
          <w:rFonts w:ascii="Times New Roman" w:hAnsi="Times New Roman"/>
          <w:sz w:val="26"/>
          <w:szCs w:val="26"/>
        </w:rPr>
        <w:t>9</w:t>
      </w:r>
      <w:r w:rsidR="00C51A0E" w:rsidRPr="003E56A3">
        <w:rPr>
          <w:rFonts w:ascii="Times New Roman" w:hAnsi="Times New Roman"/>
          <w:sz w:val="26"/>
          <w:szCs w:val="26"/>
        </w:rPr>
        <w:t>. Перевод обучающегося в любом случае производится по решению педагогического совета;</w:t>
      </w:r>
    </w:p>
    <w:p w:rsidR="00C51A0E" w:rsidRPr="003E56A3" w:rsidRDefault="009B56D2" w:rsidP="0041413E">
      <w:pPr>
        <w:pStyle w:val="ad"/>
        <w:spacing w:line="276" w:lineRule="auto"/>
        <w:jc w:val="both"/>
        <w:rPr>
          <w:rFonts w:ascii="Times New Roman" w:hAnsi="Times New Roman"/>
          <w:sz w:val="26"/>
          <w:szCs w:val="26"/>
        </w:rPr>
      </w:pPr>
      <w:r>
        <w:rPr>
          <w:rFonts w:ascii="Times New Roman" w:hAnsi="Times New Roman"/>
          <w:sz w:val="26"/>
          <w:szCs w:val="26"/>
        </w:rPr>
        <w:t>10</w:t>
      </w:r>
      <w:r w:rsidR="00C51A0E" w:rsidRPr="003E56A3">
        <w:rPr>
          <w:rFonts w:ascii="Times New Roman" w:hAnsi="Times New Roman"/>
          <w:sz w:val="26"/>
          <w:szCs w:val="26"/>
        </w:rPr>
        <w:t>.4.1</w:t>
      </w:r>
      <w:r w:rsidR="00E93335" w:rsidRPr="003E56A3">
        <w:rPr>
          <w:rFonts w:ascii="Times New Roman" w:hAnsi="Times New Roman"/>
          <w:sz w:val="26"/>
          <w:szCs w:val="26"/>
        </w:rPr>
        <w:t>0</w:t>
      </w:r>
      <w:r w:rsidR="00C51A0E" w:rsidRPr="003E56A3">
        <w:rPr>
          <w:rFonts w:ascii="Times New Roman" w:hAnsi="Times New Roman"/>
          <w:sz w:val="26"/>
          <w:szCs w:val="26"/>
        </w:rPr>
        <w:t>. Данное положение доводится до родителей  (законных представителей) обучающихся, имеющих академическую задолженность.</w:t>
      </w:r>
    </w:p>
    <w:p w:rsidR="003E56A3" w:rsidRDefault="003E56A3" w:rsidP="0041413E">
      <w:pPr>
        <w:pStyle w:val="ad"/>
        <w:spacing w:line="276" w:lineRule="auto"/>
        <w:jc w:val="both"/>
        <w:rPr>
          <w:rFonts w:ascii="Times New Roman" w:hAnsi="Times New Roman"/>
          <w:b/>
          <w:sz w:val="26"/>
          <w:szCs w:val="26"/>
        </w:rPr>
      </w:pPr>
    </w:p>
    <w:p w:rsidR="0041413E" w:rsidRDefault="0041413E" w:rsidP="0041413E">
      <w:pPr>
        <w:pStyle w:val="ad"/>
        <w:spacing w:line="276" w:lineRule="auto"/>
        <w:ind w:firstLine="708"/>
        <w:jc w:val="both"/>
        <w:rPr>
          <w:rFonts w:ascii="Times New Roman" w:hAnsi="Times New Roman"/>
          <w:b/>
          <w:sz w:val="26"/>
          <w:szCs w:val="26"/>
        </w:rPr>
      </w:pPr>
    </w:p>
    <w:p w:rsidR="00C51A0E" w:rsidRPr="003E56A3" w:rsidRDefault="00C51A0E" w:rsidP="0041413E">
      <w:pPr>
        <w:pStyle w:val="ad"/>
        <w:spacing w:line="276" w:lineRule="auto"/>
        <w:ind w:firstLine="708"/>
        <w:jc w:val="both"/>
        <w:rPr>
          <w:rFonts w:ascii="Times New Roman" w:hAnsi="Times New Roman"/>
          <w:b/>
          <w:sz w:val="26"/>
          <w:szCs w:val="26"/>
        </w:rPr>
      </w:pPr>
      <w:r w:rsidRPr="003E56A3">
        <w:rPr>
          <w:rFonts w:ascii="Times New Roman" w:hAnsi="Times New Roman"/>
          <w:b/>
          <w:sz w:val="26"/>
          <w:szCs w:val="26"/>
        </w:rPr>
        <w:lastRenderedPageBreak/>
        <w:t>1</w:t>
      </w:r>
      <w:r w:rsidR="009B56D2">
        <w:rPr>
          <w:rFonts w:ascii="Times New Roman" w:hAnsi="Times New Roman"/>
          <w:b/>
          <w:sz w:val="26"/>
          <w:szCs w:val="26"/>
        </w:rPr>
        <w:t>1</w:t>
      </w:r>
      <w:r w:rsidRPr="003E56A3">
        <w:rPr>
          <w:rFonts w:ascii="Times New Roman" w:hAnsi="Times New Roman"/>
          <w:b/>
          <w:sz w:val="26"/>
          <w:szCs w:val="26"/>
        </w:rPr>
        <w:t xml:space="preserve">. </w:t>
      </w:r>
      <w:proofErr w:type="gramStart"/>
      <w:r w:rsidRPr="003E56A3">
        <w:rPr>
          <w:rFonts w:ascii="Times New Roman" w:hAnsi="Times New Roman"/>
          <w:b/>
          <w:sz w:val="26"/>
          <w:szCs w:val="26"/>
        </w:rPr>
        <w:t>Оценивание и аттестация обучающихся освобожденных от уроков</w:t>
      </w:r>
      <w:proofErr w:type="gramEnd"/>
    </w:p>
    <w:p w:rsidR="00C51A0E" w:rsidRPr="003E56A3" w:rsidRDefault="00C51A0E" w:rsidP="0041413E">
      <w:pPr>
        <w:pStyle w:val="ad"/>
        <w:spacing w:line="276" w:lineRule="auto"/>
        <w:jc w:val="both"/>
        <w:rPr>
          <w:rFonts w:ascii="Times New Roman" w:hAnsi="Times New Roman"/>
          <w:b/>
          <w:sz w:val="26"/>
          <w:szCs w:val="26"/>
        </w:rPr>
      </w:pPr>
      <w:r w:rsidRPr="003E56A3">
        <w:rPr>
          <w:rFonts w:ascii="Times New Roman" w:hAnsi="Times New Roman"/>
          <w:b/>
          <w:sz w:val="26"/>
          <w:szCs w:val="26"/>
        </w:rPr>
        <w:t>физической культуры по состоянию здоровья</w:t>
      </w:r>
    </w:p>
    <w:p w:rsidR="00E93335" w:rsidRPr="003E56A3" w:rsidRDefault="00E93335" w:rsidP="0041413E">
      <w:pPr>
        <w:pStyle w:val="ad"/>
        <w:spacing w:line="276" w:lineRule="auto"/>
        <w:ind w:firstLine="708"/>
        <w:jc w:val="both"/>
        <w:rPr>
          <w:rFonts w:ascii="Times New Roman" w:hAnsi="Times New Roman"/>
          <w:bCs/>
          <w:sz w:val="26"/>
          <w:szCs w:val="26"/>
        </w:rPr>
      </w:pPr>
      <w:r w:rsidRPr="003E56A3">
        <w:rPr>
          <w:rFonts w:ascii="Times New Roman" w:hAnsi="Times New Roman"/>
          <w:bCs/>
          <w:sz w:val="26"/>
          <w:szCs w:val="26"/>
        </w:rPr>
        <w:t>1</w:t>
      </w:r>
      <w:r w:rsidR="009B56D2">
        <w:rPr>
          <w:rFonts w:ascii="Times New Roman" w:hAnsi="Times New Roman"/>
          <w:bCs/>
          <w:sz w:val="26"/>
          <w:szCs w:val="26"/>
        </w:rPr>
        <w:t>1</w:t>
      </w:r>
      <w:r w:rsidRPr="003E56A3">
        <w:rPr>
          <w:rFonts w:ascii="Times New Roman" w:hAnsi="Times New Roman"/>
          <w:bCs/>
          <w:sz w:val="26"/>
          <w:szCs w:val="26"/>
        </w:rPr>
        <w:t xml:space="preserve">.1. </w:t>
      </w:r>
      <w:r w:rsidR="00C51A0E" w:rsidRPr="003E56A3">
        <w:rPr>
          <w:rFonts w:ascii="Times New Roman" w:hAnsi="Times New Roman"/>
          <w:bCs/>
          <w:sz w:val="26"/>
          <w:szCs w:val="26"/>
        </w:rPr>
        <w:t>С учащимися, освобожденными от уроков физической культуры и отнесенными к специальной медицинской группе, соблюдается дифференцированный и индивидуальный подход к организации занятий (посильное участие на уроке, изучение те</w:t>
      </w:r>
      <w:r w:rsidRPr="003E56A3">
        <w:rPr>
          <w:rFonts w:ascii="Times New Roman" w:hAnsi="Times New Roman"/>
          <w:bCs/>
          <w:sz w:val="26"/>
          <w:szCs w:val="26"/>
        </w:rPr>
        <w:t>оретического материала и т.п.).</w:t>
      </w:r>
    </w:p>
    <w:p w:rsidR="00C51A0E" w:rsidRPr="003E56A3" w:rsidRDefault="00E93335" w:rsidP="0041413E">
      <w:pPr>
        <w:pStyle w:val="ad"/>
        <w:spacing w:line="276" w:lineRule="auto"/>
        <w:ind w:firstLine="708"/>
        <w:jc w:val="both"/>
        <w:rPr>
          <w:rFonts w:ascii="Times New Roman" w:hAnsi="Times New Roman"/>
          <w:sz w:val="26"/>
          <w:szCs w:val="26"/>
        </w:rPr>
      </w:pPr>
      <w:r w:rsidRPr="003E56A3">
        <w:rPr>
          <w:rFonts w:ascii="Times New Roman" w:hAnsi="Times New Roman"/>
          <w:bCs/>
          <w:sz w:val="26"/>
          <w:szCs w:val="26"/>
        </w:rPr>
        <w:t>1</w:t>
      </w:r>
      <w:r w:rsidR="009B56D2">
        <w:rPr>
          <w:rFonts w:ascii="Times New Roman" w:hAnsi="Times New Roman"/>
          <w:bCs/>
          <w:sz w:val="26"/>
          <w:szCs w:val="26"/>
        </w:rPr>
        <w:t>1</w:t>
      </w:r>
      <w:r w:rsidRPr="003E56A3">
        <w:rPr>
          <w:rFonts w:ascii="Times New Roman" w:hAnsi="Times New Roman"/>
          <w:bCs/>
          <w:sz w:val="26"/>
          <w:szCs w:val="26"/>
        </w:rPr>
        <w:t xml:space="preserve">.2. </w:t>
      </w:r>
      <w:r w:rsidR="00C51A0E" w:rsidRPr="003E56A3">
        <w:rPr>
          <w:rFonts w:ascii="Times New Roman" w:hAnsi="Times New Roman"/>
          <w:bCs/>
          <w:sz w:val="26"/>
          <w:szCs w:val="26"/>
        </w:rPr>
        <w:t>Оценивание, промежуточная и итоговая аттестация данной категории обучающихся производится в обязательном порядке на основании</w:t>
      </w:r>
      <w:r w:rsidR="00C51A0E" w:rsidRPr="003E56A3">
        <w:rPr>
          <w:rFonts w:ascii="Times New Roman" w:hAnsi="Times New Roman"/>
          <w:sz w:val="26"/>
          <w:szCs w:val="26"/>
        </w:rPr>
        <w:t xml:space="preserve"> Письма Минобразования РФ «Об оценивании и аттестации обучающихся, отнесенных по состоянию здоровья к специальной медицинской группе для занятий физической культурой» от 31.01.2003 г. № 13-51-263/123.</w:t>
      </w:r>
    </w:p>
    <w:p w:rsidR="00C51A0E" w:rsidRPr="003E56A3" w:rsidRDefault="00C51A0E" w:rsidP="0041413E">
      <w:pPr>
        <w:widowControl w:val="0"/>
        <w:tabs>
          <w:tab w:val="num" w:pos="284"/>
        </w:tabs>
        <w:adjustRightInd w:val="0"/>
        <w:spacing w:line="276" w:lineRule="auto"/>
        <w:jc w:val="both"/>
        <w:rPr>
          <w:sz w:val="26"/>
          <w:szCs w:val="26"/>
        </w:rPr>
      </w:pPr>
    </w:p>
    <w:p w:rsidR="003E56A3" w:rsidRDefault="003E56A3" w:rsidP="0041413E">
      <w:pPr>
        <w:pStyle w:val="ad"/>
        <w:spacing w:line="276" w:lineRule="auto"/>
        <w:jc w:val="both"/>
        <w:rPr>
          <w:rFonts w:ascii="Times New Roman" w:hAnsi="Times New Roman"/>
          <w:b/>
          <w:sz w:val="26"/>
          <w:szCs w:val="26"/>
        </w:rPr>
      </w:pPr>
    </w:p>
    <w:p w:rsidR="00C51A0E" w:rsidRPr="003E56A3" w:rsidRDefault="00C51A0E" w:rsidP="0041413E">
      <w:pPr>
        <w:pStyle w:val="ad"/>
        <w:spacing w:line="276" w:lineRule="auto"/>
        <w:jc w:val="both"/>
        <w:rPr>
          <w:rFonts w:ascii="Times New Roman" w:hAnsi="Times New Roman"/>
          <w:b/>
          <w:sz w:val="26"/>
          <w:szCs w:val="26"/>
        </w:rPr>
      </w:pPr>
      <w:r w:rsidRPr="003E56A3">
        <w:rPr>
          <w:rFonts w:ascii="Times New Roman" w:hAnsi="Times New Roman"/>
          <w:b/>
          <w:sz w:val="26"/>
          <w:szCs w:val="26"/>
        </w:rPr>
        <w:t>Оценки по балльной системе</w:t>
      </w:r>
    </w:p>
    <w:p w:rsidR="00C51A0E" w:rsidRPr="003E56A3" w:rsidRDefault="00C51A0E" w:rsidP="0041413E">
      <w:pPr>
        <w:pStyle w:val="ad"/>
        <w:spacing w:line="276" w:lineRule="auto"/>
        <w:jc w:val="both"/>
        <w:rPr>
          <w:rFonts w:ascii="Times New Roman" w:hAnsi="Times New Roman"/>
          <w:sz w:val="26"/>
          <w:szCs w:val="26"/>
        </w:rPr>
      </w:pPr>
      <w:r w:rsidRPr="003E56A3">
        <w:rPr>
          <w:rFonts w:ascii="Times New Roman" w:hAnsi="Times New Roman"/>
          <w:sz w:val="26"/>
          <w:szCs w:val="26"/>
        </w:rPr>
        <w:t xml:space="preserve"> </w:t>
      </w:r>
      <w:r w:rsidRPr="003E56A3">
        <w:rPr>
          <w:rFonts w:ascii="Times New Roman" w:hAnsi="Times New Roman"/>
          <w:color w:val="000000"/>
          <w:sz w:val="26"/>
          <w:szCs w:val="26"/>
        </w:rPr>
        <w:t>(минимальный балл- 2, максимальный -5)</w:t>
      </w:r>
    </w:p>
    <w:p w:rsidR="00C51A0E" w:rsidRPr="003E56A3" w:rsidRDefault="00C51A0E" w:rsidP="0041413E">
      <w:pPr>
        <w:pStyle w:val="ad"/>
        <w:spacing w:line="276" w:lineRule="auto"/>
        <w:jc w:val="both"/>
        <w:rPr>
          <w:rFonts w:ascii="Times New Roman" w:hAnsi="Times New Roman"/>
          <w:sz w:val="26"/>
          <w:szCs w:val="26"/>
        </w:rPr>
      </w:pPr>
    </w:p>
    <w:p w:rsidR="00C51A0E" w:rsidRPr="003E56A3" w:rsidRDefault="00C51A0E" w:rsidP="0041413E">
      <w:pPr>
        <w:pStyle w:val="ad"/>
        <w:spacing w:line="276" w:lineRule="auto"/>
        <w:jc w:val="both"/>
        <w:rPr>
          <w:rFonts w:ascii="Times New Roman" w:hAnsi="Times New Roman"/>
          <w:sz w:val="26"/>
          <w:szCs w:val="26"/>
        </w:rPr>
      </w:pPr>
      <w:r w:rsidRPr="003E56A3">
        <w:rPr>
          <w:rFonts w:ascii="Times New Roman" w:hAnsi="Times New Roman"/>
          <w:sz w:val="26"/>
          <w:szCs w:val="26"/>
        </w:rPr>
        <w:t>1. Оценки «5» («очень хорошо») удостаивается учащийся, устный ответ (изложение) которого, его письменная работа, практическая деятельность или её результат в полной мере (на 90 – 100%) соответствуют требованиям учебной программы.</w:t>
      </w:r>
    </w:p>
    <w:p w:rsidR="00C51A0E" w:rsidRPr="003E56A3" w:rsidRDefault="00C51A0E" w:rsidP="0041413E">
      <w:pPr>
        <w:pStyle w:val="ad"/>
        <w:spacing w:line="276" w:lineRule="auto"/>
        <w:jc w:val="both"/>
        <w:rPr>
          <w:rFonts w:ascii="Times New Roman" w:hAnsi="Times New Roman"/>
          <w:sz w:val="26"/>
          <w:szCs w:val="26"/>
        </w:rPr>
      </w:pPr>
    </w:p>
    <w:p w:rsidR="00C51A0E" w:rsidRPr="003E56A3" w:rsidRDefault="00C51A0E" w:rsidP="0041413E">
      <w:pPr>
        <w:pStyle w:val="ad"/>
        <w:spacing w:line="276" w:lineRule="auto"/>
        <w:jc w:val="both"/>
        <w:rPr>
          <w:rFonts w:ascii="Times New Roman" w:hAnsi="Times New Roman"/>
          <w:sz w:val="26"/>
          <w:szCs w:val="26"/>
        </w:rPr>
      </w:pPr>
      <w:r w:rsidRPr="003E56A3">
        <w:rPr>
          <w:rFonts w:ascii="Times New Roman" w:hAnsi="Times New Roman"/>
          <w:sz w:val="26"/>
          <w:szCs w:val="26"/>
        </w:rPr>
        <w:t>2. Оценки «4» («хорошо») удостаивается учащийся, устный ответ (изложение) которого, его письменная работа, практическая деятельность или её результат в целом (на 70 – 89%), соответствуют требованиям учебной программы, но содержат незначительные упущения и ошибки.</w:t>
      </w:r>
    </w:p>
    <w:p w:rsidR="00C51A0E" w:rsidRPr="003E56A3" w:rsidRDefault="00C51A0E" w:rsidP="0041413E">
      <w:pPr>
        <w:pStyle w:val="ad"/>
        <w:spacing w:line="276" w:lineRule="auto"/>
        <w:jc w:val="both"/>
        <w:rPr>
          <w:rFonts w:ascii="Times New Roman" w:hAnsi="Times New Roman"/>
          <w:sz w:val="26"/>
          <w:szCs w:val="26"/>
        </w:rPr>
      </w:pPr>
    </w:p>
    <w:p w:rsidR="00C51A0E" w:rsidRPr="003E56A3" w:rsidRDefault="00C51A0E" w:rsidP="0041413E">
      <w:pPr>
        <w:pStyle w:val="ad"/>
        <w:spacing w:line="276" w:lineRule="auto"/>
        <w:jc w:val="both"/>
        <w:rPr>
          <w:rFonts w:ascii="Times New Roman" w:hAnsi="Times New Roman"/>
          <w:sz w:val="26"/>
          <w:szCs w:val="26"/>
        </w:rPr>
      </w:pPr>
      <w:r w:rsidRPr="003E56A3">
        <w:rPr>
          <w:rFonts w:ascii="Times New Roman" w:hAnsi="Times New Roman"/>
          <w:sz w:val="26"/>
          <w:szCs w:val="26"/>
        </w:rPr>
        <w:t>3. Оценки «3» («удовлетворительно») удостаивается учащийся, устный ответ (изложение) которого, его письменная работа, практическая деятельность или её результат в целом (на 45 – 69%) соответствуют требованиям учебной программы, но содержат упущения и ошибки.</w:t>
      </w:r>
    </w:p>
    <w:p w:rsidR="00C51A0E" w:rsidRPr="003E56A3" w:rsidRDefault="00C51A0E" w:rsidP="0041413E">
      <w:pPr>
        <w:pStyle w:val="ad"/>
        <w:spacing w:line="276" w:lineRule="auto"/>
        <w:jc w:val="both"/>
        <w:rPr>
          <w:rFonts w:ascii="Times New Roman" w:hAnsi="Times New Roman"/>
          <w:sz w:val="26"/>
          <w:szCs w:val="26"/>
        </w:rPr>
      </w:pPr>
    </w:p>
    <w:p w:rsidR="00C51A0E" w:rsidRPr="003E56A3" w:rsidRDefault="00C51A0E" w:rsidP="0041413E">
      <w:pPr>
        <w:pStyle w:val="ad"/>
        <w:spacing w:line="276" w:lineRule="auto"/>
        <w:jc w:val="both"/>
        <w:rPr>
          <w:rFonts w:ascii="Times New Roman" w:hAnsi="Times New Roman"/>
          <w:sz w:val="26"/>
          <w:szCs w:val="26"/>
        </w:rPr>
      </w:pPr>
      <w:r w:rsidRPr="003E56A3">
        <w:rPr>
          <w:rFonts w:ascii="Times New Roman" w:hAnsi="Times New Roman"/>
          <w:sz w:val="26"/>
          <w:szCs w:val="26"/>
        </w:rPr>
        <w:t>4. Оценки «2» («неудовлетворительно») удостаивается учащийся, устный ответ (изложение) которого, его письменная работа, практическая деятельность или её результат не отвечают требованиям учебной программы (на 0 – 44%).</w:t>
      </w:r>
    </w:p>
    <w:p w:rsidR="00C51A0E" w:rsidRPr="003E56A3" w:rsidRDefault="00C51A0E" w:rsidP="0041413E">
      <w:pPr>
        <w:pStyle w:val="ad"/>
        <w:spacing w:line="276" w:lineRule="auto"/>
        <w:jc w:val="both"/>
        <w:rPr>
          <w:rFonts w:ascii="Times New Roman" w:hAnsi="Times New Roman"/>
          <w:b/>
          <w:sz w:val="26"/>
          <w:szCs w:val="26"/>
        </w:rPr>
      </w:pPr>
    </w:p>
    <w:p w:rsidR="00C51A0E" w:rsidRPr="003E56A3" w:rsidRDefault="00C51A0E" w:rsidP="00C51A0E">
      <w:pPr>
        <w:pStyle w:val="ad"/>
        <w:spacing w:line="276" w:lineRule="auto"/>
        <w:jc w:val="both"/>
        <w:rPr>
          <w:rFonts w:ascii="Times New Roman" w:hAnsi="Times New Roman"/>
          <w:b/>
          <w:sz w:val="26"/>
          <w:szCs w:val="26"/>
        </w:rPr>
      </w:pPr>
    </w:p>
    <w:p w:rsidR="0051023E" w:rsidRPr="003E56A3" w:rsidRDefault="0051023E" w:rsidP="00C51A0E">
      <w:pPr>
        <w:pStyle w:val="ad"/>
        <w:jc w:val="center"/>
        <w:rPr>
          <w:rFonts w:ascii="Times New Roman" w:hAnsi="Times New Roman"/>
          <w:b/>
          <w:sz w:val="26"/>
          <w:szCs w:val="26"/>
        </w:rPr>
      </w:pPr>
    </w:p>
    <w:p w:rsidR="0051023E" w:rsidRPr="003E56A3" w:rsidRDefault="0051023E" w:rsidP="00C51A0E">
      <w:pPr>
        <w:pStyle w:val="ad"/>
        <w:jc w:val="center"/>
        <w:rPr>
          <w:rFonts w:ascii="Times New Roman" w:hAnsi="Times New Roman"/>
          <w:b/>
          <w:sz w:val="26"/>
          <w:szCs w:val="26"/>
        </w:rPr>
      </w:pPr>
    </w:p>
    <w:p w:rsidR="0051023E" w:rsidRPr="003E56A3" w:rsidRDefault="0051023E" w:rsidP="00632E78">
      <w:pPr>
        <w:pStyle w:val="ad"/>
        <w:rPr>
          <w:rFonts w:ascii="Times New Roman" w:hAnsi="Times New Roman"/>
          <w:b/>
          <w:sz w:val="26"/>
          <w:szCs w:val="26"/>
        </w:rPr>
      </w:pPr>
    </w:p>
    <w:p w:rsidR="0051023E" w:rsidRDefault="0051023E" w:rsidP="00C51A0E">
      <w:pPr>
        <w:pStyle w:val="ad"/>
        <w:jc w:val="center"/>
        <w:rPr>
          <w:rFonts w:ascii="Times New Roman" w:hAnsi="Times New Roman"/>
          <w:b/>
        </w:rPr>
      </w:pPr>
    </w:p>
    <w:p w:rsidR="003E56A3" w:rsidRDefault="003E56A3" w:rsidP="00C51A0E">
      <w:pPr>
        <w:pStyle w:val="ad"/>
        <w:jc w:val="center"/>
        <w:rPr>
          <w:rFonts w:ascii="Times New Roman" w:hAnsi="Times New Roman"/>
          <w:b/>
        </w:rPr>
      </w:pPr>
    </w:p>
    <w:p w:rsidR="003E56A3" w:rsidRDefault="003E56A3" w:rsidP="00C51A0E">
      <w:pPr>
        <w:pStyle w:val="ad"/>
        <w:jc w:val="center"/>
        <w:rPr>
          <w:rFonts w:ascii="Times New Roman" w:hAnsi="Times New Roman"/>
          <w:b/>
        </w:rPr>
      </w:pPr>
    </w:p>
    <w:p w:rsidR="003E56A3" w:rsidRDefault="003E56A3" w:rsidP="00C51A0E">
      <w:pPr>
        <w:pStyle w:val="ad"/>
        <w:jc w:val="center"/>
        <w:rPr>
          <w:rFonts w:ascii="Times New Roman" w:hAnsi="Times New Roman"/>
          <w:b/>
        </w:rPr>
      </w:pPr>
    </w:p>
    <w:p w:rsidR="003E56A3" w:rsidRDefault="003E56A3" w:rsidP="00C51A0E">
      <w:pPr>
        <w:pStyle w:val="ad"/>
        <w:jc w:val="center"/>
        <w:rPr>
          <w:rFonts w:ascii="Times New Roman" w:hAnsi="Times New Roman"/>
          <w:b/>
        </w:rPr>
      </w:pPr>
    </w:p>
    <w:p w:rsidR="003E56A3" w:rsidRDefault="003E56A3" w:rsidP="0041413E">
      <w:pPr>
        <w:pStyle w:val="ad"/>
        <w:rPr>
          <w:rFonts w:ascii="Times New Roman" w:hAnsi="Times New Roman"/>
          <w:b/>
        </w:rPr>
      </w:pPr>
    </w:p>
    <w:p w:rsidR="0051023E" w:rsidRDefault="0051023E" w:rsidP="007740B3">
      <w:pPr>
        <w:pStyle w:val="ad"/>
        <w:rPr>
          <w:rFonts w:ascii="Times New Roman" w:hAnsi="Times New Roman"/>
          <w:b/>
        </w:rPr>
      </w:pPr>
    </w:p>
    <w:p w:rsidR="00C51A0E" w:rsidRPr="00DD10C0" w:rsidRDefault="00C51A0E" w:rsidP="00C51A0E">
      <w:pPr>
        <w:pStyle w:val="ad"/>
        <w:jc w:val="center"/>
        <w:rPr>
          <w:rFonts w:ascii="Times New Roman" w:hAnsi="Times New Roman"/>
          <w:b/>
        </w:rPr>
      </w:pPr>
      <w:r w:rsidRPr="00DD10C0">
        <w:rPr>
          <w:rFonts w:ascii="Times New Roman" w:hAnsi="Times New Roman"/>
          <w:b/>
        </w:rPr>
        <w:t>Муниципальное бюджетное образовательное учреждение</w:t>
      </w:r>
    </w:p>
    <w:p w:rsidR="00C51A0E" w:rsidRPr="00DD10C0" w:rsidRDefault="00C51A0E" w:rsidP="00C51A0E">
      <w:pPr>
        <w:pStyle w:val="ad"/>
        <w:jc w:val="center"/>
        <w:rPr>
          <w:rFonts w:ascii="Times New Roman" w:hAnsi="Times New Roman"/>
          <w:b/>
        </w:rPr>
      </w:pPr>
      <w:r w:rsidRPr="00DD10C0">
        <w:rPr>
          <w:rFonts w:ascii="Times New Roman" w:hAnsi="Times New Roman"/>
          <w:b/>
        </w:rPr>
        <w:t xml:space="preserve"> «Ленская средняя общеобразовательная школа» </w:t>
      </w:r>
    </w:p>
    <w:p w:rsidR="00C51A0E" w:rsidRDefault="00C51A0E" w:rsidP="00C51A0E">
      <w:pPr>
        <w:pStyle w:val="ad"/>
        <w:jc w:val="center"/>
        <w:rPr>
          <w:rFonts w:ascii="Times New Roman" w:hAnsi="Times New Roman"/>
          <w:b/>
        </w:rPr>
      </w:pPr>
      <w:r>
        <w:rPr>
          <w:rFonts w:ascii="Times New Roman" w:hAnsi="Times New Roman"/>
          <w:b/>
        </w:rPr>
        <w:t>________________________________________________________________</w:t>
      </w:r>
    </w:p>
    <w:p w:rsidR="00C51A0E" w:rsidRPr="00DD10C0" w:rsidRDefault="00C51A0E" w:rsidP="00C51A0E">
      <w:pPr>
        <w:pStyle w:val="ad"/>
        <w:jc w:val="center"/>
        <w:rPr>
          <w:rFonts w:ascii="Times New Roman" w:hAnsi="Times New Roman"/>
          <w:sz w:val="18"/>
          <w:szCs w:val="18"/>
        </w:rPr>
      </w:pPr>
      <w:r w:rsidRPr="00DD10C0">
        <w:rPr>
          <w:rFonts w:ascii="Times New Roman" w:hAnsi="Times New Roman"/>
          <w:sz w:val="18"/>
          <w:szCs w:val="18"/>
        </w:rPr>
        <w:t>ул. К.Зинина, д. 7  с. Лена,  Ленский район, Архангельская область, 165783, тел. (881859)72 242</w:t>
      </w:r>
    </w:p>
    <w:p w:rsidR="00C51A0E" w:rsidRPr="00DD10C0" w:rsidRDefault="00C51A0E" w:rsidP="00C51A0E">
      <w:pPr>
        <w:pStyle w:val="ad"/>
        <w:jc w:val="center"/>
        <w:rPr>
          <w:sz w:val="18"/>
          <w:szCs w:val="18"/>
        </w:rPr>
      </w:pPr>
      <w:r w:rsidRPr="00DD10C0">
        <w:rPr>
          <w:rFonts w:ascii="Times New Roman" w:hAnsi="Times New Roman"/>
          <w:sz w:val="18"/>
          <w:szCs w:val="18"/>
        </w:rPr>
        <w:t xml:space="preserve">факс: (881859)72 242    </w:t>
      </w:r>
      <w:proofErr w:type="gramStart"/>
      <w:r w:rsidRPr="00DD10C0">
        <w:rPr>
          <w:rFonts w:ascii="Times New Roman" w:hAnsi="Times New Roman"/>
          <w:sz w:val="18"/>
          <w:szCs w:val="18"/>
        </w:rPr>
        <w:t>Е</w:t>
      </w:r>
      <w:proofErr w:type="gramEnd"/>
      <w:r w:rsidRPr="00DD10C0">
        <w:rPr>
          <w:rFonts w:ascii="Times New Roman" w:hAnsi="Times New Roman"/>
          <w:sz w:val="18"/>
          <w:szCs w:val="18"/>
        </w:rPr>
        <w:t>-</w:t>
      </w:r>
      <w:r w:rsidRPr="00DD10C0">
        <w:rPr>
          <w:rFonts w:ascii="Times New Roman" w:hAnsi="Times New Roman"/>
          <w:sz w:val="18"/>
          <w:szCs w:val="18"/>
          <w:lang w:val="en-US"/>
        </w:rPr>
        <w:t>mail</w:t>
      </w:r>
      <w:r w:rsidRPr="00DD10C0">
        <w:rPr>
          <w:rFonts w:ascii="Times New Roman" w:hAnsi="Times New Roman"/>
          <w:sz w:val="18"/>
          <w:szCs w:val="18"/>
        </w:rPr>
        <w:t xml:space="preserve">: </w:t>
      </w:r>
      <w:hyperlink r:id="rId11" w:history="1">
        <w:r w:rsidRPr="00DD10C0">
          <w:rPr>
            <w:rStyle w:val="afe"/>
            <w:sz w:val="18"/>
            <w:szCs w:val="18"/>
            <w:lang w:val="en-US"/>
          </w:rPr>
          <w:t>Lmsosh</w:t>
        </w:r>
        <w:r w:rsidRPr="00DD10C0">
          <w:rPr>
            <w:rStyle w:val="afe"/>
            <w:sz w:val="18"/>
            <w:szCs w:val="18"/>
          </w:rPr>
          <w:t>@</w:t>
        </w:r>
        <w:r w:rsidRPr="00DD10C0">
          <w:rPr>
            <w:rStyle w:val="afe"/>
            <w:sz w:val="18"/>
            <w:szCs w:val="18"/>
            <w:lang w:val="en-US"/>
          </w:rPr>
          <w:t>mail</w:t>
        </w:r>
        <w:r w:rsidRPr="00DD10C0">
          <w:rPr>
            <w:rStyle w:val="afe"/>
            <w:sz w:val="18"/>
            <w:szCs w:val="18"/>
          </w:rPr>
          <w:t>.</w:t>
        </w:r>
        <w:r w:rsidRPr="00DD10C0">
          <w:rPr>
            <w:rStyle w:val="afe"/>
            <w:sz w:val="18"/>
            <w:szCs w:val="18"/>
            <w:lang w:val="en-US"/>
          </w:rPr>
          <w:t>ru</w:t>
        </w:r>
      </w:hyperlink>
      <w:r w:rsidRPr="00DD10C0">
        <w:rPr>
          <w:sz w:val="18"/>
          <w:szCs w:val="18"/>
        </w:rPr>
        <w:t xml:space="preserve">    </w:t>
      </w:r>
      <w:r w:rsidRPr="00DD10C0">
        <w:rPr>
          <w:rFonts w:ascii="Times New Roman" w:hAnsi="Times New Roman"/>
          <w:sz w:val="18"/>
          <w:szCs w:val="18"/>
        </w:rPr>
        <w:t>сайт:</w:t>
      </w:r>
      <w:r w:rsidRPr="00DD10C0">
        <w:rPr>
          <w:sz w:val="18"/>
          <w:szCs w:val="18"/>
        </w:rPr>
        <w:t xml:space="preserve"> </w:t>
      </w:r>
      <w:r w:rsidRPr="00DD10C0">
        <w:rPr>
          <w:rFonts w:ascii="Times New Roman" w:hAnsi="Times New Roman"/>
          <w:sz w:val="18"/>
          <w:szCs w:val="18"/>
          <w:lang w:val="en-US"/>
        </w:rPr>
        <w:t>http</w:t>
      </w:r>
      <w:r w:rsidRPr="00DD10C0">
        <w:rPr>
          <w:rFonts w:ascii="Times New Roman" w:hAnsi="Times New Roman"/>
          <w:sz w:val="18"/>
          <w:szCs w:val="18"/>
        </w:rPr>
        <w:t>://</w:t>
      </w:r>
      <w:proofErr w:type="spellStart"/>
      <w:r w:rsidRPr="00DD10C0">
        <w:rPr>
          <w:rFonts w:ascii="Times New Roman" w:hAnsi="Times New Roman"/>
          <w:sz w:val="18"/>
          <w:szCs w:val="18"/>
          <w:lang w:val="en-US"/>
        </w:rPr>
        <w:t>lmsosh</w:t>
      </w:r>
      <w:proofErr w:type="spellEnd"/>
      <w:r w:rsidRPr="00DD10C0">
        <w:rPr>
          <w:rFonts w:ascii="Times New Roman" w:hAnsi="Times New Roman"/>
          <w:sz w:val="18"/>
          <w:szCs w:val="18"/>
        </w:rPr>
        <w:t>.</w:t>
      </w:r>
      <w:proofErr w:type="spellStart"/>
      <w:r w:rsidRPr="00DD10C0">
        <w:rPr>
          <w:rFonts w:ascii="Times New Roman" w:hAnsi="Times New Roman"/>
          <w:sz w:val="18"/>
          <w:szCs w:val="18"/>
          <w:lang w:val="en-US"/>
        </w:rPr>
        <w:t>edusite</w:t>
      </w:r>
      <w:proofErr w:type="spellEnd"/>
      <w:r w:rsidRPr="00DD10C0">
        <w:rPr>
          <w:rFonts w:ascii="Times New Roman" w:hAnsi="Times New Roman"/>
          <w:sz w:val="18"/>
          <w:szCs w:val="18"/>
        </w:rPr>
        <w:t>.</w:t>
      </w:r>
      <w:proofErr w:type="spellStart"/>
      <w:r w:rsidRPr="00DD10C0">
        <w:rPr>
          <w:rFonts w:ascii="Times New Roman" w:hAnsi="Times New Roman"/>
          <w:sz w:val="18"/>
          <w:szCs w:val="18"/>
          <w:lang w:val="en-US"/>
        </w:rPr>
        <w:t>ru</w:t>
      </w:r>
      <w:proofErr w:type="spellEnd"/>
      <w:r w:rsidRPr="00DD10C0">
        <w:rPr>
          <w:rFonts w:ascii="Times New Roman" w:hAnsi="Times New Roman"/>
          <w:sz w:val="18"/>
          <w:szCs w:val="18"/>
        </w:rPr>
        <w:t>/</w:t>
      </w:r>
    </w:p>
    <w:p w:rsidR="00C51A0E" w:rsidRDefault="00C51A0E" w:rsidP="00C51A0E">
      <w:pPr>
        <w:pStyle w:val="ad"/>
        <w:spacing w:line="276" w:lineRule="auto"/>
        <w:jc w:val="center"/>
        <w:rPr>
          <w:rFonts w:ascii="Times New Roman" w:hAnsi="Times New Roman"/>
          <w:sz w:val="28"/>
          <w:szCs w:val="28"/>
        </w:rPr>
      </w:pPr>
    </w:p>
    <w:p w:rsidR="00C51A0E" w:rsidRPr="00D50597" w:rsidRDefault="00C51A0E" w:rsidP="00C51A0E">
      <w:pPr>
        <w:pStyle w:val="ad"/>
        <w:spacing w:line="276" w:lineRule="auto"/>
        <w:jc w:val="center"/>
        <w:rPr>
          <w:rFonts w:ascii="Times New Roman" w:hAnsi="Times New Roman"/>
          <w:sz w:val="28"/>
          <w:szCs w:val="28"/>
        </w:rPr>
      </w:pPr>
      <w:r w:rsidRPr="00D50597">
        <w:rPr>
          <w:rFonts w:ascii="Times New Roman" w:hAnsi="Times New Roman"/>
          <w:sz w:val="28"/>
          <w:szCs w:val="28"/>
        </w:rPr>
        <w:t>УВЕДОМЛЕНИЕ</w:t>
      </w:r>
    </w:p>
    <w:p w:rsidR="00C51A0E" w:rsidRPr="00D50597" w:rsidRDefault="00C51A0E" w:rsidP="00C51A0E">
      <w:pPr>
        <w:pStyle w:val="ad"/>
        <w:spacing w:line="276" w:lineRule="auto"/>
        <w:rPr>
          <w:rFonts w:ascii="Times New Roman" w:hAnsi="Times New Roman"/>
          <w:sz w:val="28"/>
          <w:szCs w:val="28"/>
        </w:rPr>
      </w:pPr>
    </w:p>
    <w:p w:rsidR="00C51A0E" w:rsidRPr="00D50597" w:rsidRDefault="00C51A0E" w:rsidP="00C51A0E">
      <w:pPr>
        <w:pStyle w:val="ad"/>
        <w:spacing w:line="276" w:lineRule="auto"/>
        <w:jc w:val="center"/>
        <w:rPr>
          <w:rFonts w:ascii="Times New Roman" w:hAnsi="Times New Roman"/>
          <w:sz w:val="28"/>
          <w:szCs w:val="28"/>
        </w:rPr>
      </w:pPr>
      <w:r w:rsidRPr="00D50597">
        <w:rPr>
          <w:rFonts w:ascii="Times New Roman" w:hAnsi="Times New Roman"/>
          <w:sz w:val="28"/>
          <w:szCs w:val="28"/>
        </w:rPr>
        <w:t>Уважаемые родители (законные представители)!</w:t>
      </w:r>
    </w:p>
    <w:p w:rsidR="00C51A0E" w:rsidRPr="00D50597" w:rsidRDefault="00C51A0E" w:rsidP="00C51A0E">
      <w:pPr>
        <w:pStyle w:val="ad"/>
        <w:spacing w:line="276" w:lineRule="auto"/>
        <w:rPr>
          <w:rFonts w:ascii="Times New Roman" w:hAnsi="Times New Roman"/>
          <w:sz w:val="28"/>
          <w:szCs w:val="28"/>
        </w:rPr>
      </w:pPr>
    </w:p>
    <w:p w:rsidR="00C51A0E" w:rsidRPr="00D50597" w:rsidRDefault="00C51A0E" w:rsidP="00C51A0E">
      <w:pPr>
        <w:pStyle w:val="ad"/>
        <w:spacing w:line="276" w:lineRule="auto"/>
        <w:rPr>
          <w:rFonts w:ascii="Times New Roman" w:hAnsi="Times New Roman"/>
          <w:sz w:val="28"/>
          <w:szCs w:val="28"/>
        </w:rPr>
      </w:pPr>
      <w:r w:rsidRPr="00D50597">
        <w:rPr>
          <w:rFonts w:ascii="Times New Roman" w:hAnsi="Times New Roman"/>
          <w:sz w:val="28"/>
          <w:szCs w:val="28"/>
        </w:rPr>
        <w:tab/>
        <w:t>Администрация МБОУ</w:t>
      </w:r>
      <w:r>
        <w:rPr>
          <w:rFonts w:ascii="Times New Roman" w:hAnsi="Times New Roman"/>
          <w:sz w:val="28"/>
          <w:szCs w:val="28"/>
        </w:rPr>
        <w:t xml:space="preserve"> </w:t>
      </w:r>
      <w:r w:rsidR="00523441">
        <w:rPr>
          <w:rFonts w:ascii="Times New Roman" w:hAnsi="Times New Roman"/>
          <w:sz w:val="28"/>
          <w:szCs w:val="28"/>
        </w:rPr>
        <w:t>«Ленская СШ»</w:t>
      </w:r>
      <w:r>
        <w:rPr>
          <w:rFonts w:ascii="Times New Roman" w:hAnsi="Times New Roman"/>
          <w:sz w:val="28"/>
          <w:szCs w:val="28"/>
        </w:rPr>
        <w:t xml:space="preserve"> </w:t>
      </w:r>
      <w:r w:rsidRPr="00D50597">
        <w:rPr>
          <w:rFonts w:ascii="Times New Roman" w:hAnsi="Times New Roman"/>
          <w:sz w:val="28"/>
          <w:szCs w:val="28"/>
        </w:rPr>
        <w:t>уведомляет Вас, что Ваш сын (дочь) ____________________________________________________________</w:t>
      </w:r>
    </w:p>
    <w:p w:rsidR="00C51A0E" w:rsidRPr="00D50597" w:rsidRDefault="00C51A0E" w:rsidP="00C51A0E">
      <w:pPr>
        <w:pStyle w:val="ad"/>
        <w:spacing w:line="276" w:lineRule="auto"/>
        <w:rPr>
          <w:rFonts w:ascii="Times New Roman" w:hAnsi="Times New Roman"/>
          <w:sz w:val="20"/>
          <w:szCs w:val="20"/>
        </w:rPr>
      </w:pPr>
      <w:r>
        <w:rPr>
          <w:rFonts w:ascii="Times New Roman" w:hAnsi="Times New Roman"/>
          <w:sz w:val="28"/>
          <w:szCs w:val="28"/>
        </w:rPr>
        <w:t xml:space="preserve">                                                                   </w:t>
      </w:r>
      <w:r w:rsidRPr="00D50597">
        <w:rPr>
          <w:rFonts w:ascii="Times New Roman" w:hAnsi="Times New Roman"/>
          <w:sz w:val="20"/>
          <w:szCs w:val="20"/>
        </w:rPr>
        <w:t>(Ф.И.О. ученика)</w:t>
      </w:r>
    </w:p>
    <w:p w:rsidR="00C51A0E" w:rsidRPr="00D50597" w:rsidRDefault="00C51A0E" w:rsidP="00C51A0E">
      <w:pPr>
        <w:pStyle w:val="ad"/>
        <w:spacing w:line="276" w:lineRule="auto"/>
        <w:rPr>
          <w:rFonts w:ascii="Times New Roman" w:hAnsi="Times New Roman"/>
          <w:sz w:val="28"/>
          <w:szCs w:val="28"/>
        </w:rPr>
      </w:pPr>
      <w:r w:rsidRPr="00D50597">
        <w:rPr>
          <w:rFonts w:ascii="Times New Roman" w:hAnsi="Times New Roman"/>
          <w:sz w:val="28"/>
          <w:szCs w:val="28"/>
        </w:rPr>
        <w:t>ученик (</w:t>
      </w:r>
      <w:proofErr w:type="spellStart"/>
      <w:r w:rsidRPr="00D50597">
        <w:rPr>
          <w:rFonts w:ascii="Times New Roman" w:hAnsi="Times New Roman"/>
          <w:sz w:val="28"/>
          <w:szCs w:val="28"/>
        </w:rPr>
        <w:t>ца</w:t>
      </w:r>
      <w:proofErr w:type="spellEnd"/>
      <w:r w:rsidRPr="00D50597">
        <w:rPr>
          <w:rFonts w:ascii="Times New Roman" w:hAnsi="Times New Roman"/>
          <w:sz w:val="28"/>
          <w:szCs w:val="28"/>
        </w:rPr>
        <w:t xml:space="preserve">)_____ класса имеет академическую задолженность за </w:t>
      </w:r>
      <w:r>
        <w:rPr>
          <w:rFonts w:ascii="Times New Roman" w:hAnsi="Times New Roman"/>
          <w:sz w:val="28"/>
          <w:szCs w:val="28"/>
        </w:rPr>
        <w:t xml:space="preserve">201_ /201__ </w:t>
      </w:r>
      <w:r w:rsidRPr="00D50597">
        <w:rPr>
          <w:rFonts w:ascii="Times New Roman" w:hAnsi="Times New Roman"/>
          <w:sz w:val="28"/>
          <w:szCs w:val="28"/>
        </w:rPr>
        <w:t xml:space="preserve">учебный </w:t>
      </w:r>
      <w:r>
        <w:rPr>
          <w:rFonts w:ascii="Times New Roman" w:hAnsi="Times New Roman"/>
          <w:sz w:val="28"/>
          <w:szCs w:val="28"/>
        </w:rPr>
        <w:t xml:space="preserve">год </w:t>
      </w:r>
      <w:proofErr w:type="gramStart"/>
      <w:r w:rsidRPr="00D50597">
        <w:rPr>
          <w:rFonts w:ascii="Times New Roman" w:hAnsi="Times New Roman"/>
          <w:sz w:val="28"/>
          <w:szCs w:val="28"/>
        </w:rPr>
        <w:t>по</w:t>
      </w:r>
      <w:proofErr w:type="gramEnd"/>
      <w:r w:rsidRPr="00D50597">
        <w:rPr>
          <w:rFonts w:ascii="Times New Roman" w:hAnsi="Times New Roman"/>
          <w:sz w:val="28"/>
          <w:szCs w:val="28"/>
        </w:rPr>
        <w:t>______________________</w:t>
      </w:r>
      <w:r>
        <w:rPr>
          <w:rFonts w:ascii="Times New Roman" w:hAnsi="Times New Roman"/>
          <w:sz w:val="28"/>
          <w:szCs w:val="28"/>
        </w:rPr>
        <w:t>_______________________________</w:t>
      </w:r>
    </w:p>
    <w:p w:rsidR="00C51A0E" w:rsidRPr="00DF7907" w:rsidRDefault="00C51A0E" w:rsidP="00C51A0E">
      <w:pPr>
        <w:pStyle w:val="ad"/>
        <w:spacing w:line="276" w:lineRule="auto"/>
        <w:jc w:val="center"/>
        <w:rPr>
          <w:rFonts w:ascii="Times New Roman" w:hAnsi="Times New Roman"/>
          <w:sz w:val="20"/>
          <w:szCs w:val="20"/>
        </w:rPr>
      </w:pPr>
      <w:r w:rsidRPr="00DF7907">
        <w:rPr>
          <w:rFonts w:ascii="Times New Roman" w:hAnsi="Times New Roman"/>
          <w:sz w:val="20"/>
          <w:szCs w:val="20"/>
        </w:rPr>
        <w:t>(указывается учебный предмет, курс (модуль) или предметы)</w:t>
      </w:r>
    </w:p>
    <w:p w:rsidR="00C51A0E" w:rsidRPr="00DF7907" w:rsidRDefault="00C51A0E" w:rsidP="00C51A0E">
      <w:pPr>
        <w:pStyle w:val="ad"/>
        <w:spacing w:line="276" w:lineRule="auto"/>
        <w:jc w:val="center"/>
        <w:rPr>
          <w:rFonts w:ascii="Times New Roman" w:hAnsi="Times New Roman"/>
          <w:sz w:val="20"/>
          <w:szCs w:val="20"/>
        </w:rPr>
      </w:pPr>
    </w:p>
    <w:p w:rsidR="00C51A0E" w:rsidRPr="00D50597" w:rsidRDefault="00C51A0E" w:rsidP="00C51A0E">
      <w:pPr>
        <w:pStyle w:val="ad"/>
        <w:spacing w:line="276" w:lineRule="auto"/>
        <w:rPr>
          <w:rFonts w:ascii="Times New Roman" w:hAnsi="Times New Roman"/>
          <w:sz w:val="28"/>
          <w:szCs w:val="28"/>
        </w:rPr>
      </w:pPr>
      <w:r w:rsidRPr="00D50597">
        <w:rPr>
          <w:rFonts w:ascii="Times New Roman" w:hAnsi="Times New Roman"/>
          <w:sz w:val="28"/>
          <w:szCs w:val="28"/>
        </w:rPr>
        <w:t>Ваш (а) сын (дочь) приглашается в школу с целью ликвидации академической задолженности в соответствии с данным планом-графиком:</w:t>
      </w:r>
    </w:p>
    <w:p w:rsidR="00C51A0E" w:rsidRPr="00D50597" w:rsidRDefault="00C51A0E" w:rsidP="00C51A0E">
      <w:pPr>
        <w:pStyle w:val="ad"/>
        <w:spacing w:line="276" w:lineRule="auto"/>
        <w:rPr>
          <w:rFonts w:ascii="Times New Roman" w:hAnsi="Times New Roman"/>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4"/>
        <w:gridCol w:w="2980"/>
        <w:gridCol w:w="2400"/>
        <w:gridCol w:w="1898"/>
        <w:gridCol w:w="1699"/>
      </w:tblGrid>
      <w:tr w:rsidR="00C51A0E" w:rsidRPr="00D50597" w:rsidTr="004B632D">
        <w:trPr>
          <w:jc w:val="center"/>
        </w:trPr>
        <w:tc>
          <w:tcPr>
            <w:tcW w:w="540" w:type="dxa"/>
            <w:vAlign w:val="center"/>
          </w:tcPr>
          <w:p w:rsidR="00C51A0E" w:rsidRPr="00D50597" w:rsidRDefault="00C51A0E" w:rsidP="004B632D">
            <w:pPr>
              <w:pStyle w:val="ad"/>
              <w:spacing w:line="276" w:lineRule="auto"/>
              <w:rPr>
                <w:rFonts w:ascii="Times New Roman" w:hAnsi="Times New Roman"/>
                <w:color w:val="000000"/>
                <w:sz w:val="28"/>
                <w:szCs w:val="28"/>
              </w:rPr>
            </w:pPr>
            <w:r w:rsidRPr="00D50597">
              <w:rPr>
                <w:rFonts w:ascii="Times New Roman" w:hAnsi="Times New Roman"/>
                <w:color w:val="000000"/>
                <w:sz w:val="28"/>
                <w:szCs w:val="28"/>
              </w:rPr>
              <w:t xml:space="preserve">№ </w:t>
            </w:r>
            <w:proofErr w:type="spellStart"/>
            <w:proofErr w:type="gramStart"/>
            <w:r w:rsidRPr="00D50597">
              <w:rPr>
                <w:rFonts w:ascii="Times New Roman" w:hAnsi="Times New Roman"/>
                <w:color w:val="000000"/>
                <w:sz w:val="28"/>
                <w:szCs w:val="28"/>
              </w:rPr>
              <w:t>п</w:t>
            </w:r>
            <w:proofErr w:type="spellEnd"/>
            <w:proofErr w:type="gramEnd"/>
            <w:r w:rsidRPr="00D50597">
              <w:rPr>
                <w:rFonts w:ascii="Times New Roman" w:hAnsi="Times New Roman"/>
                <w:color w:val="000000"/>
                <w:sz w:val="28"/>
                <w:szCs w:val="28"/>
              </w:rPr>
              <w:t>/</w:t>
            </w:r>
            <w:proofErr w:type="spellStart"/>
            <w:r w:rsidRPr="00D50597">
              <w:rPr>
                <w:rFonts w:ascii="Times New Roman" w:hAnsi="Times New Roman"/>
                <w:color w:val="000000"/>
                <w:sz w:val="28"/>
                <w:szCs w:val="28"/>
              </w:rPr>
              <w:t>п</w:t>
            </w:r>
            <w:proofErr w:type="spellEnd"/>
          </w:p>
        </w:tc>
        <w:tc>
          <w:tcPr>
            <w:tcW w:w="3169" w:type="dxa"/>
            <w:vAlign w:val="center"/>
          </w:tcPr>
          <w:p w:rsidR="00C51A0E" w:rsidRPr="00D50597" w:rsidRDefault="00C51A0E" w:rsidP="004B632D">
            <w:pPr>
              <w:pStyle w:val="ad"/>
              <w:spacing w:line="276" w:lineRule="auto"/>
              <w:rPr>
                <w:rFonts w:ascii="Times New Roman" w:hAnsi="Times New Roman"/>
                <w:color w:val="000000"/>
                <w:sz w:val="28"/>
                <w:szCs w:val="28"/>
              </w:rPr>
            </w:pPr>
            <w:r w:rsidRPr="00D50597">
              <w:rPr>
                <w:rFonts w:ascii="Times New Roman" w:hAnsi="Times New Roman"/>
                <w:color w:val="000000"/>
                <w:sz w:val="28"/>
                <w:szCs w:val="28"/>
              </w:rPr>
              <w:t>Учебный  предмет, курс (модуль)</w:t>
            </w:r>
          </w:p>
        </w:tc>
        <w:tc>
          <w:tcPr>
            <w:tcW w:w="2462" w:type="dxa"/>
            <w:vAlign w:val="center"/>
          </w:tcPr>
          <w:p w:rsidR="00C51A0E" w:rsidRPr="00D50597" w:rsidRDefault="00C51A0E" w:rsidP="004B632D">
            <w:pPr>
              <w:pStyle w:val="ad"/>
              <w:spacing w:line="276" w:lineRule="auto"/>
              <w:rPr>
                <w:rFonts w:ascii="Times New Roman" w:hAnsi="Times New Roman"/>
                <w:color w:val="000000"/>
                <w:sz w:val="28"/>
                <w:szCs w:val="28"/>
              </w:rPr>
            </w:pPr>
            <w:r w:rsidRPr="00D50597">
              <w:rPr>
                <w:rFonts w:ascii="Times New Roman" w:hAnsi="Times New Roman"/>
                <w:color w:val="000000"/>
                <w:sz w:val="28"/>
                <w:szCs w:val="28"/>
              </w:rPr>
              <w:t xml:space="preserve">Форма установления фактического </w:t>
            </w:r>
          </w:p>
          <w:p w:rsidR="00C51A0E" w:rsidRPr="00D50597" w:rsidRDefault="00C51A0E" w:rsidP="004B632D">
            <w:pPr>
              <w:pStyle w:val="ad"/>
              <w:spacing w:line="276" w:lineRule="auto"/>
              <w:rPr>
                <w:rFonts w:ascii="Times New Roman" w:hAnsi="Times New Roman"/>
                <w:color w:val="000000"/>
                <w:sz w:val="28"/>
                <w:szCs w:val="28"/>
              </w:rPr>
            </w:pPr>
            <w:r w:rsidRPr="00D50597">
              <w:rPr>
                <w:rFonts w:ascii="Times New Roman" w:hAnsi="Times New Roman"/>
                <w:color w:val="000000"/>
                <w:sz w:val="28"/>
                <w:szCs w:val="28"/>
              </w:rPr>
              <w:t>уровня знаний</w:t>
            </w:r>
          </w:p>
        </w:tc>
        <w:tc>
          <w:tcPr>
            <w:tcW w:w="1932" w:type="dxa"/>
            <w:vAlign w:val="center"/>
          </w:tcPr>
          <w:p w:rsidR="00C51A0E" w:rsidRPr="00D50597" w:rsidRDefault="00C51A0E" w:rsidP="004B632D">
            <w:pPr>
              <w:pStyle w:val="ad"/>
              <w:spacing w:line="276" w:lineRule="auto"/>
              <w:rPr>
                <w:rFonts w:ascii="Times New Roman" w:hAnsi="Times New Roman"/>
                <w:color w:val="000000"/>
                <w:sz w:val="28"/>
                <w:szCs w:val="28"/>
              </w:rPr>
            </w:pPr>
            <w:r w:rsidRPr="00D50597">
              <w:rPr>
                <w:rFonts w:ascii="Times New Roman" w:hAnsi="Times New Roman"/>
                <w:color w:val="000000"/>
                <w:sz w:val="28"/>
                <w:szCs w:val="28"/>
              </w:rPr>
              <w:t>Дата</w:t>
            </w:r>
          </w:p>
          <w:p w:rsidR="00C51A0E" w:rsidRPr="00D50597" w:rsidRDefault="00C51A0E" w:rsidP="004B632D">
            <w:pPr>
              <w:pStyle w:val="ad"/>
              <w:spacing w:line="276" w:lineRule="auto"/>
              <w:rPr>
                <w:rFonts w:ascii="Times New Roman" w:hAnsi="Times New Roman"/>
                <w:color w:val="000000"/>
                <w:sz w:val="28"/>
                <w:szCs w:val="28"/>
              </w:rPr>
            </w:pPr>
            <w:r w:rsidRPr="00D50597">
              <w:rPr>
                <w:rFonts w:ascii="Times New Roman" w:hAnsi="Times New Roman"/>
                <w:color w:val="000000"/>
                <w:sz w:val="28"/>
                <w:szCs w:val="28"/>
              </w:rPr>
              <w:t>проведения</w:t>
            </w:r>
          </w:p>
        </w:tc>
        <w:tc>
          <w:tcPr>
            <w:tcW w:w="1612" w:type="dxa"/>
            <w:vAlign w:val="center"/>
          </w:tcPr>
          <w:p w:rsidR="00C51A0E" w:rsidRPr="00D50597" w:rsidRDefault="00C51A0E" w:rsidP="004B632D">
            <w:pPr>
              <w:pStyle w:val="ad"/>
              <w:spacing w:line="276" w:lineRule="auto"/>
              <w:rPr>
                <w:rFonts w:ascii="Times New Roman" w:hAnsi="Times New Roman"/>
                <w:color w:val="000000"/>
                <w:sz w:val="28"/>
                <w:szCs w:val="28"/>
              </w:rPr>
            </w:pPr>
            <w:r w:rsidRPr="00D50597">
              <w:rPr>
                <w:rFonts w:ascii="Times New Roman" w:hAnsi="Times New Roman"/>
                <w:color w:val="000000"/>
                <w:sz w:val="28"/>
                <w:szCs w:val="28"/>
              </w:rPr>
              <w:t>Примечание</w:t>
            </w:r>
          </w:p>
        </w:tc>
      </w:tr>
      <w:tr w:rsidR="00C51A0E" w:rsidRPr="00D50597" w:rsidTr="004B632D">
        <w:trPr>
          <w:jc w:val="center"/>
        </w:trPr>
        <w:tc>
          <w:tcPr>
            <w:tcW w:w="540" w:type="dxa"/>
          </w:tcPr>
          <w:p w:rsidR="00C51A0E" w:rsidRPr="00D50597" w:rsidRDefault="00C51A0E" w:rsidP="004B632D">
            <w:pPr>
              <w:pStyle w:val="ad"/>
              <w:spacing w:line="276" w:lineRule="auto"/>
              <w:rPr>
                <w:rFonts w:ascii="Times New Roman" w:hAnsi="Times New Roman"/>
                <w:color w:val="000000"/>
                <w:sz w:val="28"/>
                <w:szCs w:val="28"/>
              </w:rPr>
            </w:pPr>
          </w:p>
        </w:tc>
        <w:tc>
          <w:tcPr>
            <w:tcW w:w="3169" w:type="dxa"/>
          </w:tcPr>
          <w:p w:rsidR="00C51A0E" w:rsidRPr="00D50597" w:rsidRDefault="00C51A0E" w:rsidP="004B632D">
            <w:pPr>
              <w:pStyle w:val="ad"/>
              <w:spacing w:line="276" w:lineRule="auto"/>
              <w:rPr>
                <w:rFonts w:ascii="Times New Roman" w:hAnsi="Times New Roman"/>
                <w:color w:val="000000"/>
                <w:sz w:val="28"/>
                <w:szCs w:val="28"/>
              </w:rPr>
            </w:pPr>
          </w:p>
        </w:tc>
        <w:tc>
          <w:tcPr>
            <w:tcW w:w="2462" w:type="dxa"/>
          </w:tcPr>
          <w:p w:rsidR="00C51A0E" w:rsidRPr="00D50597" w:rsidRDefault="00C51A0E" w:rsidP="004B632D">
            <w:pPr>
              <w:pStyle w:val="ad"/>
              <w:spacing w:line="276" w:lineRule="auto"/>
              <w:rPr>
                <w:rFonts w:ascii="Times New Roman" w:hAnsi="Times New Roman"/>
                <w:color w:val="000000"/>
                <w:sz w:val="28"/>
                <w:szCs w:val="28"/>
              </w:rPr>
            </w:pPr>
          </w:p>
        </w:tc>
        <w:tc>
          <w:tcPr>
            <w:tcW w:w="1932" w:type="dxa"/>
          </w:tcPr>
          <w:p w:rsidR="00C51A0E" w:rsidRPr="00D50597" w:rsidRDefault="00C51A0E" w:rsidP="004B632D">
            <w:pPr>
              <w:pStyle w:val="ad"/>
              <w:spacing w:line="276" w:lineRule="auto"/>
              <w:rPr>
                <w:rFonts w:ascii="Times New Roman" w:hAnsi="Times New Roman"/>
                <w:color w:val="000000"/>
                <w:sz w:val="28"/>
                <w:szCs w:val="28"/>
              </w:rPr>
            </w:pPr>
          </w:p>
        </w:tc>
        <w:tc>
          <w:tcPr>
            <w:tcW w:w="1612" w:type="dxa"/>
          </w:tcPr>
          <w:p w:rsidR="00C51A0E" w:rsidRPr="00D50597" w:rsidRDefault="00C51A0E" w:rsidP="004B632D">
            <w:pPr>
              <w:pStyle w:val="ad"/>
              <w:spacing w:line="276" w:lineRule="auto"/>
              <w:rPr>
                <w:rFonts w:ascii="Times New Roman" w:hAnsi="Times New Roman"/>
                <w:color w:val="000000"/>
                <w:sz w:val="28"/>
                <w:szCs w:val="28"/>
              </w:rPr>
            </w:pPr>
          </w:p>
        </w:tc>
      </w:tr>
      <w:tr w:rsidR="00C51A0E" w:rsidRPr="00D50597" w:rsidTr="004B632D">
        <w:trPr>
          <w:jc w:val="center"/>
        </w:trPr>
        <w:tc>
          <w:tcPr>
            <w:tcW w:w="540" w:type="dxa"/>
          </w:tcPr>
          <w:p w:rsidR="00C51A0E" w:rsidRPr="00D50597" w:rsidRDefault="00C51A0E" w:rsidP="004B632D">
            <w:pPr>
              <w:pStyle w:val="ad"/>
              <w:spacing w:line="276" w:lineRule="auto"/>
              <w:rPr>
                <w:rFonts w:ascii="Times New Roman" w:hAnsi="Times New Roman"/>
                <w:color w:val="000000"/>
                <w:sz w:val="28"/>
                <w:szCs w:val="28"/>
              </w:rPr>
            </w:pPr>
          </w:p>
        </w:tc>
        <w:tc>
          <w:tcPr>
            <w:tcW w:w="3169" w:type="dxa"/>
          </w:tcPr>
          <w:p w:rsidR="00C51A0E" w:rsidRPr="00D50597" w:rsidRDefault="00C51A0E" w:rsidP="004B632D">
            <w:pPr>
              <w:pStyle w:val="ad"/>
              <w:spacing w:line="276" w:lineRule="auto"/>
              <w:rPr>
                <w:rFonts w:ascii="Times New Roman" w:hAnsi="Times New Roman"/>
                <w:color w:val="000000"/>
                <w:sz w:val="28"/>
                <w:szCs w:val="28"/>
              </w:rPr>
            </w:pPr>
          </w:p>
        </w:tc>
        <w:tc>
          <w:tcPr>
            <w:tcW w:w="2462" w:type="dxa"/>
          </w:tcPr>
          <w:p w:rsidR="00C51A0E" w:rsidRPr="00D50597" w:rsidRDefault="00C51A0E" w:rsidP="004B632D">
            <w:pPr>
              <w:pStyle w:val="ad"/>
              <w:spacing w:line="276" w:lineRule="auto"/>
              <w:rPr>
                <w:rFonts w:ascii="Times New Roman" w:hAnsi="Times New Roman"/>
                <w:color w:val="000000"/>
                <w:sz w:val="28"/>
                <w:szCs w:val="28"/>
              </w:rPr>
            </w:pPr>
          </w:p>
        </w:tc>
        <w:tc>
          <w:tcPr>
            <w:tcW w:w="1932" w:type="dxa"/>
          </w:tcPr>
          <w:p w:rsidR="00C51A0E" w:rsidRPr="00D50597" w:rsidRDefault="00C51A0E" w:rsidP="004B632D">
            <w:pPr>
              <w:pStyle w:val="ad"/>
              <w:spacing w:line="276" w:lineRule="auto"/>
              <w:rPr>
                <w:rFonts w:ascii="Times New Roman" w:hAnsi="Times New Roman"/>
                <w:color w:val="000000"/>
                <w:sz w:val="28"/>
                <w:szCs w:val="28"/>
              </w:rPr>
            </w:pPr>
          </w:p>
        </w:tc>
        <w:tc>
          <w:tcPr>
            <w:tcW w:w="1612" w:type="dxa"/>
          </w:tcPr>
          <w:p w:rsidR="00C51A0E" w:rsidRPr="00D50597" w:rsidRDefault="00C51A0E" w:rsidP="004B632D">
            <w:pPr>
              <w:pStyle w:val="ad"/>
              <w:spacing w:line="276" w:lineRule="auto"/>
              <w:rPr>
                <w:rFonts w:ascii="Times New Roman" w:hAnsi="Times New Roman"/>
                <w:color w:val="000000"/>
                <w:sz w:val="28"/>
                <w:szCs w:val="28"/>
              </w:rPr>
            </w:pPr>
          </w:p>
        </w:tc>
      </w:tr>
      <w:tr w:rsidR="00C51A0E" w:rsidRPr="00D50597" w:rsidTr="004B632D">
        <w:trPr>
          <w:jc w:val="center"/>
        </w:trPr>
        <w:tc>
          <w:tcPr>
            <w:tcW w:w="540" w:type="dxa"/>
          </w:tcPr>
          <w:p w:rsidR="00C51A0E" w:rsidRPr="00D50597" w:rsidRDefault="00C51A0E" w:rsidP="004B632D">
            <w:pPr>
              <w:pStyle w:val="ad"/>
              <w:spacing w:line="276" w:lineRule="auto"/>
              <w:rPr>
                <w:rFonts w:ascii="Times New Roman" w:hAnsi="Times New Roman"/>
                <w:color w:val="000000"/>
                <w:sz w:val="28"/>
                <w:szCs w:val="28"/>
              </w:rPr>
            </w:pPr>
          </w:p>
        </w:tc>
        <w:tc>
          <w:tcPr>
            <w:tcW w:w="3169" w:type="dxa"/>
          </w:tcPr>
          <w:p w:rsidR="00C51A0E" w:rsidRPr="00D50597" w:rsidRDefault="00C51A0E" w:rsidP="004B632D">
            <w:pPr>
              <w:pStyle w:val="ad"/>
              <w:spacing w:line="276" w:lineRule="auto"/>
              <w:rPr>
                <w:rFonts w:ascii="Times New Roman" w:hAnsi="Times New Roman"/>
                <w:color w:val="000000"/>
                <w:sz w:val="28"/>
                <w:szCs w:val="28"/>
              </w:rPr>
            </w:pPr>
          </w:p>
        </w:tc>
        <w:tc>
          <w:tcPr>
            <w:tcW w:w="2462" w:type="dxa"/>
          </w:tcPr>
          <w:p w:rsidR="00C51A0E" w:rsidRPr="00D50597" w:rsidRDefault="00C51A0E" w:rsidP="004B632D">
            <w:pPr>
              <w:pStyle w:val="ad"/>
              <w:spacing w:line="276" w:lineRule="auto"/>
              <w:rPr>
                <w:rFonts w:ascii="Times New Roman" w:hAnsi="Times New Roman"/>
                <w:color w:val="000000"/>
                <w:sz w:val="28"/>
                <w:szCs w:val="28"/>
              </w:rPr>
            </w:pPr>
          </w:p>
        </w:tc>
        <w:tc>
          <w:tcPr>
            <w:tcW w:w="1932" w:type="dxa"/>
          </w:tcPr>
          <w:p w:rsidR="00C51A0E" w:rsidRPr="00D50597" w:rsidRDefault="00C51A0E" w:rsidP="004B632D">
            <w:pPr>
              <w:pStyle w:val="ad"/>
              <w:spacing w:line="276" w:lineRule="auto"/>
              <w:rPr>
                <w:rFonts w:ascii="Times New Roman" w:hAnsi="Times New Roman"/>
                <w:color w:val="000000"/>
                <w:sz w:val="28"/>
                <w:szCs w:val="28"/>
              </w:rPr>
            </w:pPr>
          </w:p>
        </w:tc>
        <w:tc>
          <w:tcPr>
            <w:tcW w:w="1612" w:type="dxa"/>
          </w:tcPr>
          <w:p w:rsidR="00C51A0E" w:rsidRPr="00D50597" w:rsidRDefault="00C51A0E" w:rsidP="004B632D">
            <w:pPr>
              <w:pStyle w:val="ad"/>
              <w:spacing w:line="276" w:lineRule="auto"/>
              <w:rPr>
                <w:rFonts w:ascii="Times New Roman" w:hAnsi="Times New Roman"/>
                <w:color w:val="000000"/>
                <w:sz w:val="28"/>
                <w:szCs w:val="28"/>
              </w:rPr>
            </w:pPr>
          </w:p>
        </w:tc>
      </w:tr>
    </w:tbl>
    <w:p w:rsidR="00C51A0E" w:rsidRPr="00D50597" w:rsidRDefault="00C51A0E" w:rsidP="00C51A0E">
      <w:pPr>
        <w:pStyle w:val="ad"/>
        <w:spacing w:line="276" w:lineRule="auto"/>
        <w:rPr>
          <w:rFonts w:ascii="Times New Roman" w:hAnsi="Times New Roman"/>
          <w:sz w:val="28"/>
          <w:szCs w:val="28"/>
        </w:rPr>
      </w:pPr>
    </w:p>
    <w:p w:rsidR="00C51A0E" w:rsidRPr="00D50597" w:rsidRDefault="00C51A0E" w:rsidP="00C51A0E">
      <w:pPr>
        <w:pStyle w:val="ad"/>
        <w:spacing w:line="276" w:lineRule="auto"/>
        <w:rPr>
          <w:rFonts w:ascii="Times New Roman" w:hAnsi="Times New Roman"/>
          <w:sz w:val="28"/>
          <w:szCs w:val="28"/>
        </w:rPr>
      </w:pPr>
      <w:r w:rsidRPr="00D50597">
        <w:rPr>
          <w:rFonts w:ascii="Times New Roman" w:hAnsi="Times New Roman"/>
          <w:sz w:val="28"/>
          <w:szCs w:val="28"/>
        </w:rPr>
        <w:t>Ответственность за своевременную явку обучающегос</w:t>
      </w:r>
      <w:proofErr w:type="gramStart"/>
      <w:r w:rsidRPr="00D50597">
        <w:rPr>
          <w:rFonts w:ascii="Times New Roman" w:hAnsi="Times New Roman"/>
          <w:sz w:val="28"/>
          <w:szCs w:val="28"/>
        </w:rPr>
        <w:t>я(</w:t>
      </w:r>
      <w:proofErr w:type="spellStart"/>
      <w:proofErr w:type="gramEnd"/>
      <w:r w:rsidRPr="00D50597">
        <w:rPr>
          <w:rFonts w:ascii="Times New Roman" w:hAnsi="Times New Roman"/>
          <w:sz w:val="28"/>
          <w:szCs w:val="28"/>
        </w:rPr>
        <w:t>ейся</w:t>
      </w:r>
      <w:proofErr w:type="spellEnd"/>
      <w:r w:rsidRPr="00D50597">
        <w:rPr>
          <w:rFonts w:ascii="Times New Roman" w:hAnsi="Times New Roman"/>
          <w:sz w:val="28"/>
          <w:szCs w:val="28"/>
        </w:rPr>
        <w:t>) для ликвидации академической задолженности возлагается на родителей (законных представителей).</w:t>
      </w:r>
    </w:p>
    <w:p w:rsidR="00C51A0E" w:rsidRPr="00D50597" w:rsidRDefault="00C51A0E" w:rsidP="00C51A0E">
      <w:pPr>
        <w:pStyle w:val="ad"/>
        <w:spacing w:line="276" w:lineRule="auto"/>
        <w:rPr>
          <w:rFonts w:ascii="Times New Roman" w:hAnsi="Times New Roman"/>
          <w:sz w:val="28"/>
          <w:szCs w:val="28"/>
        </w:rPr>
      </w:pPr>
    </w:p>
    <w:p w:rsidR="00C51A0E" w:rsidRPr="00D50597" w:rsidRDefault="00C51A0E" w:rsidP="00C51A0E">
      <w:pPr>
        <w:pStyle w:val="ad"/>
        <w:spacing w:line="276" w:lineRule="auto"/>
        <w:rPr>
          <w:rFonts w:ascii="Times New Roman" w:hAnsi="Times New Roman"/>
          <w:sz w:val="28"/>
          <w:szCs w:val="28"/>
        </w:rPr>
      </w:pPr>
      <w:r w:rsidRPr="00D50597">
        <w:rPr>
          <w:rFonts w:ascii="Times New Roman" w:hAnsi="Times New Roman"/>
          <w:sz w:val="28"/>
          <w:szCs w:val="28"/>
        </w:rPr>
        <w:t>Директор школы   ______________________ /</w:t>
      </w:r>
      <w:r>
        <w:rPr>
          <w:rFonts w:ascii="Times New Roman" w:hAnsi="Times New Roman"/>
          <w:sz w:val="28"/>
          <w:szCs w:val="28"/>
        </w:rPr>
        <w:t>И.Н. Тесля</w:t>
      </w:r>
      <w:r w:rsidRPr="00D50597">
        <w:rPr>
          <w:rFonts w:ascii="Times New Roman" w:hAnsi="Times New Roman"/>
          <w:sz w:val="28"/>
          <w:szCs w:val="28"/>
        </w:rPr>
        <w:t>/</w:t>
      </w:r>
    </w:p>
    <w:p w:rsidR="00C51A0E" w:rsidRPr="00D50597" w:rsidRDefault="00C51A0E" w:rsidP="00C51A0E">
      <w:pPr>
        <w:pStyle w:val="ad"/>
        <w:spacing w:line="276" w:lineRule="auto"/>
        <w:rPr>
          <w:rFonts w:ascii="Times New Roman" w:hAnsi="Times New Roman"/>
          <w:sz w:val="28"/>
          <w:szCs w:val="28"/>
        </w:rPr>
      </w:pPr>
    </w:p>
    <w:p w:rsidR="00C51A0E" w:rsidRPr="00D50597" w:rsidRDefault="00C51A0E" w:rsidP="00C51A0E">
      <w:pPr>
        <w:pStyle w:val="ad"/>
        <w:spacing w:line="276" w:lineRule="auto"/>
        <w:rPr>
          <w:rFonts w:ascii="Times New Roman" w:hAnsi="Times New Roman"/>
          <w:sz w:val="28"/>
          <w:szCs w:val="28"/>
        </w:rPr>
      </w:pPr>
      <w:r w:rsidRPr="00D50597">
        <w:rPr>
          <w:rFonts w:ascii="Times New Roman" w:hAnsi="Times New Roman"/>
          <w:sz w:val="28"/>
          <w:szCs w:val="28"/>
        </w:rPr>
        <w:t>Классный руководитель __________________/ ______________________/</w:t>
      </w:r>
    </w:p>
    <w:p w:rsidR="00C51A0E" w:rsidRPr="00DF7907" w:rsidRDefault="00C51A0E" w:rsidP="00C51A0E">
      <w:pPr>
        <w:pStyle w:val="ad"/>
        <w:spacing w:line="276" w:lineRule="auto"/>
        <w:rPr>
          <w:rFonts w:ascii="Times New Roman" w:hAnsi="Times New Roman"/>
          <w:sz w:val="20"/>
          <w:szCs w:val="20"/>
        </w:rPr>
      </w:pPr>
      <w:r w:rsidRPr="00DF7907">
        <w:rPr>
          <w:rFonts w:ascii="Times New Roman" w:hAnsi="Times New Roman"/>
          <w:sz w:val="20"/>
          <w:szCs w:val="20"/>
        </w:rPr>
        <w:t xml:space="preserve">                                                                    (подпись)                     </w:t>
      </w:r>
      <w:r>
        <w:rPr>
          <w:rFonts w:ascii="Times New Roman" w:hAnsi="Times New Roman"/>
          <w:sz w:val="20"/>
          <w:szCs w:val="20"/>
        </w:rPr>
        <w:t xml:space="preserve">                    </w:t>
      </w:r>
      <w:r w:rsidRPr="00DF7907">
        <w:rPr>
          <w:rFonts w:ascii="Times New Roman" w:hAnsi="Times New Roman"/>
          <w:sz w:val="20"/>
          <w:szCs w:val="20"/>
        </w:rPr>
        <w:t xml:space="preserve">       (Ф.И.О.)</w:t>
      </w:r>
    </w:p>
    <w:p w:rsidR="00C51A0E" w:rsidRPr="00D50597" w:rsidRDefault="00C51A0E" w:rsidP="00C51A0E">
      <w:pPr>
        <w:pStyle w:val="ad"/>
        <w:spacing w:line="276" w:lineRule="auto"/>
        <w:rPr>
          <w:rFonts w:ascii="Times New Roman" w:hAnsi="Times New Roman"/>
          <w:sz w:val="28"/>
          <w:szCs w:val="28"/>
        </w:rPr>
      </w:pPr>
    </w:p>
    <w:p w:rsidR="00C51A0E" w:rsidRPr="00D50597" w:rsidRDefault="00C51A0E" w:rsidP="00C51A0E">
      <w:pPr>
        <w:pStyle w:val="ad"/>
        <w:spacing w:line="276" w:lineRule="auto"/>
        <w:rPr>
          <w:rFonts w:ascii="Times New Roman" w:hAnsi="Times New Roman"/>
          <w:sz w:val="28"/>
          <w:szCs w:val="28"/>
        </w:rPr>
      </w:pPr>
      <w:r w:rsidRPr="00D50597">
        <w:rPr>
          <w:rFonts w:ascii="Times New Roman" w:hAnsi="Times New Roman"/>
          <w:sz w:val="28"/>
          <w:szCs w:val="28"/>
        </w:rPr>
        <w:t xml:space="preserve">Ознакомлены:________________            / ___________________________ /      </w:t>
      </w:r>
    </w:p>
    <w:p w:rsidR="00C51A0E" w:rsidRDefault="00C51A0E" w:rsidP="00C51A0E">
      <w:pPr>
        <w:pStyle w:val="ad"/>
        <w:spacing w:line="276" w:lineRule="auto"/>
        <w:jc w:val="center"/>
        <w:rPr>
          <w:rFonts w:ascii="Times New Roman" w:hAnsi="Times New Roman"/>
          <w:sz w:val="20"/>
          <w:szCs w:val="20"/>
        </w:rPr>
      </w:pPr>
      <w:r>
        <w:rPr>
          <w:rFonts w:ascii="Times New Roman" w:hAnsi="Times New Roman"/>
          <w:sz w:val="20"/>
          <w:szCs w:val="20"/>
        </w:rPr>
        <w:t xml:space="preserve">                                    </w:t>
      </w:r>
      <w:r w:rsidRPr="00DF7907">
        <w:rPr>
          <w:rFonts w:ascii="Times New Roman" w:hAnsi="Times New Roman"/>
          <w:sz w:val="20"/>
          <w:szCs w:val="20"/>
        </w:rPr>
        <w:t>(подпись)                           (Ф.И.О. родителей, законных представителей</w:t>
      </w:r>
      <w:proofErr w:type="gramStart"/>
      <w:r w:rsidRPr="00DF7907">
        <w:rPr>
          <w:rFonts w:ascii="Times New Roman" w:hAnsi="Times New Roman"/>
          <w:sz w:val="20"/>
          <w:szCs w:val="20"/>
        </w:rPr>
        <w:t xml:space="preserve"> )</w:t>
      </w:r>
      <w:proofErr w:type="gramEnd"/>
    </w:p>
    <w:p w:rsidR="00C51A0E" w:rsidRDefault="00C51A0E" w:rsidP="00C51A0E">
      <w:pPr>
        <w:pStyle w:val="ad"/>
        <w:spacing w:line="276" w:lineRule="auto"/>
        <w:rPr>
          <w:rFonts w:ascii="Times New Roman" w:hAnsi="Times New Roman"/>
          <w:sz w:val="20"/>
          <w:szCs w:val="20"/>
        </w:rPr>
      </w:pPr>
      <w:r w:rsidRPr="00D50597">
        <w:rPr>
          <w:rFonts w:ascii="Times New Roman" w:hAnsi="Times New Roman"/>
          <w:sz w:val="28"/>
          <w:szCs w:val="28"/>
        </w:rPr>
        <w:t>______________</w:t>
      </w:r>
    </w:p>
    <w:p w:rsidR="00C51A0E" w:rsidRPr="00DF7907" w:rsidRDefault="00C51A0E" w:rsidP="00C51A0E">
      <w:pPr>
        <w:pStyle w:val="ad"/>
        <w:spacing w:line="276" w:lineRule="auto"/>
        <w:rPr>
          <w:rFonts w:ascii="Times New Roman" w:hAnsi="Times New Roman"/>
          <w:sz w:val="20"/>
          <w:szCs w:val="20"/>
        </w:rPr>
      </w:pPr>
      <w:r>
        <w:rPr>
          <w:rFonts w:ascii="Times New Roman" w:hAnsi="Times New Roman"/>
          <w:sz w:val="20"/>
          <w:szCs w:val="20"/>
        </w:rPr>
        <w:t xml:space="preserve">               </w:t>
      </w:r>
      <w:r w:rsidRPr="00DF7907">
        <w:rPr>
          <w:rFonts w:ascii="Times New Roman" w:hAnsi="Times New Roman"/>
          <w:sz w:val="20"/>
          <w:szCs w:val="20"/>
        </w:rPr>
        <w:t xml:space="preserve">  ( дата)</w:t>
      </w:r>
    </w:p>
    <w:sectPr w:rsidR="00C51A0E" w:rsidRPr="00DF7907" w:rsidSect="003E56A3">
      <w:footerReference w:type="default" r:id="rId12"/>
      <w:pgSz w:w="11906" w:h="16838"/>
      <w:pgMar w:top="85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11E2" w:rsidRDefault="003911E2" w:rsidP="002809C8">
      <w:r>
        <w:separator/>
      </w:r>
    </w:p>
  </w:endnote>
  <w:endnote w:type="continuationSeparator" w:id="0">
    <w:p w:rsidR="003911E2" w:rsidRDefault="003911E2" w:rsidP="002809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27595"/>
      <w:docPartObj>
        <w:docPartGallery w:val="Page Numbers (Bottom of Page)"/>
        <w:docPartUnique/>
      </w:docPartObj>
    </w:sdtPr>
    <w:sdtContent>
      <w:p w:rsidR="002809C8" w:rsidRDefault="00AE2805">
        <w:pPr>
          <w:pStyle w:val="aff1"/>
          <w:jc w:val="right"/>
        </w:pPr>
        <w:fldSimple w:instr=" PAGE   \* MERGEFORMAT ">
          <w:r w:rsidR="0041413E">
            <w:rPr>
              <w:noProof/>
            </w:rPr>
            <w:t>12</w:t>
          </w:r>
        </w:fldSimple>
      </w:p>
    </w:sdtContent>
  </w:sdt>
  <w:p w:rsidR="002809C8" w:rsidRDefault="002809C8">
    <w:pPr>
      <w:pStyle w:val="af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11E2" w:rsidRDefault="003911E2" w:rsidP="002809C8">
      <w:r>
        <w:separator/>
      </w:r>
    </w:p>
  </w:footnote>
  <w:footnote w:type="continuationSeparator" w:id="0">
    <w:p w:rsidR="003911E2" w:rsidRDefault="003911E2" w:rsidP="002809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83524"/>
    <w:multiLevelType w:val="multilevel"/>
    <w:tmpl w:val="E7C4EB44"/>
    <w:lvl w:ilvl="0">
      <w:start w:val="1"/>
      <w:numFmt w:val="bullet"/>
      <w:lvlText w:val="•"/>
      <w:lvlJc w:val="left"/>
      <w:pPr>
        <w:ind w:left="1287" w:hanging="720"/>
      </w:pPr>
      <w:rPr>
        <w:rFonts w:ascii="Times New Roman" w:hAnsi="Times New Roman" w:hint="default"/>
      </w:rPr>
    </w:lvl>
    <w:lvl w:ilvl="1">
      <w:start w:val="1"/>
      <w:numFmt w:val="bullet"/>
      <w:lvlText w:val="o"/>
      <w:lvlJc w:val="left"/>
      <w:pPr>
        <w:ind w:left="1647" w:hanging="360"/>
      </w:pPr>
      <w:rPr>
        <w:rFonts w:ascii="Courier New" w:hAnsi="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hint="default"/>
      </w:rPr>
    </w:lvl>
    <w:lvl w:ilvl="8">
      <w:start w:val="1"/>
      <w:numFmt w:val="bullet"/>
      <w:lvlText w:val=""/>
      <w:lvlJc w:val="left"/>
      <w:pPr>
        <w:ind w:left="6687" w:hanging="360"/>
      </w:pPr>
      <w:rPr>
        <w:rFonts w:ascii="Wingdings" w:hAnsi="Wingdings" w:hint="default"/>
      </w:rPr>
    </w:lvl>
  </w:abstractNum>
  <w:abstractNum w:abstractNumId="1">
    <w:nsid w:val="0C8465C7"/>
    <w:multiLevelType w:val="hybridMultilevel"/>
    <w:tmpl w:val="A23EB880"/>
    <w:lvl w:ilvl="0" w:tplc="73E6A5A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1E95653D"/>
    <w:multiLevelType w:val="hybridMultilevel"/>
    <w:tmpl w:val="7F80EE8E"/>
    <w:lvl w:ilvl="0" w:tplc="2A92A49C">
      <w:numFmt w:val="bullet"/>
      <w:lvlText w:val="•"/>
      <w:lvlJc w:val="left"/>
      <w:pPr>
        <w:ind w:left="1347" w:hanging="78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51074FAE"/>
    <w:multiLevelType w:val="hybridMultilevel"/>
    <w:tmpl w:val="0520E2CA"/>
    <w:lvl w:ilvl="0" w:tplc="73E6A5A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63D81ABC"/>
    <w:multiLevelType w:val="hybridMultilevel"/>
    <w:tmpl w:val="B12EAB00"/>
    <w:lvl w:ilvl="0" w:tplc="73E6A5A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6C0972FA"/>
    <w:multiLevelType w:val="multilevel"/>
    <w:tmpl w:val="7C8EC28E"/>
    <w:lvl w:ilvl="0">
      <w:start w:val="1"/>
      <w:numFmt w:val="bullet"/>
      <w:lvlText w:val=""/>
      <w:lvlJc w:val="left"/>
      <w:pPr>
        <w:ind w:left="720" w:hanging="72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
    <w:nsid w:val="70314558"/>
    <w:multiLevelType w:val="hybridMultilevel"/>
    <w:tmpl w:val="F7646BF4"/>
    <w:lvl w:ilvl="0" w:tplc="73E6A5A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70BF2511"/>
    <w:multiLevelType w:val="hybridMultilevel"/>
    <w:tmpl w:val="59520CE6"/>
    <w:lvl w:ilvl="0" w:tplc="73E6A5A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7586756A"/>
    <w:multiLevelType w:val="multilevel"/>
    <w:tmpl w:val="4D7ACE1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9">
    <w:nsid w:val="7AC476C1"/>
    <w:multiLevelType w:val="multilevel"/>
    <w:tmpl w:val="45901F6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num w:numId="1">
    <w:abstractNumId w:val="9"/>
  </w:num>
  <w:num w:numId="2">
    <w:abstractNumId w:val="0"/>
  </w:num>
  <w:num w:numId="3">
    <w:abstractNumId w:val="8"/>
  </w:num>
  <w:num w:numId="4">
    <w:abstractNumId w:val="5"/>
  </w:num>
  <w:num w:numId="5">
    <w:abstractNumId w:val="7"/>
  </w:num>
  <w:num w:numId="6">
    <w:abstractNumId w:val="2"/>
  </w:num>
  <w:num w:numId="7">
    <w:abstractNumId w:val="6"/>
  </w:num>
  <w:num w:numId="8">
    <w:abstractNumId w:val="3"/>
  </w:num>
  <w:num w:numId="9">
    <w:abstractNumId w:val="1"/>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spelling="clean" w:grammar="clean"/>
  <w:defaultTabStop w:val="708"/>
  <w:characterSpacingControl w:val="doNotCompress"/>
  <w:footnotePr>
    <w:footnote w:id="-1"/>
    <w:footnote w:id="0"/>
  </w:footnotePr>
  <w:endnotePr>
    <w:endnote w:id="-1"/>
    <w:endnote w:id="0"/>
  </w:endnotePr>
  <w:compat/>
  <w:rsids>
    <w:rsidRoot w:val="00DF6FB1"/>
    <w:rsid w:val="00094967"/>
    <w:rsid w:val="000D38DC"/>
    <w:rsid w:val="000E018E"/>
    <w:rsid w:val="00127979"/>
    <w:rsid w:val="001517B2"/>
    <w:rsid w:val="00162BDB"/>
    <w:rsid w:val="001A5459"/>
    <w:rsid w:val="001F7F3E"/>
    <w:rsid w:val="0028018C"/>
    <w:rsid w:val="002809C8"/>
    <w:rsid w:val="002B056F"/>
    <w:rsid w:val="002B6A03"/>
    <w:rsid w:val="002E1F6E"/>
    <w:rsid w:val="003911E2"/>
    <w:rsid w:val="003B5DD9"/>
    <w:rsid w:val="003E56A3"/>
    <w:rsid w:val="0041413E"/>
    <w:rsid w:val="004C7B0B"/>
    <w:rsid w:val="0051023E"/>
    <w:rsid w:val="00523441"/>
    <w:rsid w:val="00536E4E"/>
    <w:rsid w:val="00566C8A"/>
    <w:rsid w:val="00632E78"/>
    <w:rsid w:val="0063303F"/>
    <w:rsid w:val="00693C69"/>
    <w:rsid w:val="006D1432"/>
    <w:rsid w:val="0074576E"/>
    <w:rsid w:val="007740B3"/>
    <w:rsid w:val="007A5BB6"/>
    <w:rsid w:val="007D72A3"/>
    <w:rsid w:val="0081257E"/>
    <w:rsid w:val="00850B7F"/>
    <w:rsid w:val="00866C7A"/>
    <w:rsid w:val="008674FD"/>
    <w:rsid w:val="008767E2"/>
    <w:rsid w:val="00920292"/>
    <w:rsid w:val="00983FE1"/>
    <w:rsid w:val="009A4C73"/>
    <w:rsid w:val="009B56D2"/>
    <w:rsid w:val="00A005F3"/>
    <w:rsid w:val="00A3511D"/>
    <w:rsid w:val="00A6483A"/>
    <w:rsid w:val="00A711EF"/>
    <w:rsid w:val="00AE2805"/>
    <w:rsid w:val="00B03BB6"/>
    <w:rsid w:val="00B951D6"/>
    <w:rsid w:val="00BB3158"/>
    <w:rsid w:val="00BF13C0"/>
    <w:rsid w:val="00C31CAB"/>
    <w:rsid w:val="00C51A0E"/>
    <w:rsid w:val="00CA6369"/>
    <w:rsid w:val="00D41021"/>
    <w:rsid w:val="00D51912"/>
    <w:rsid w:val="00DB25BD"/>
    <w:rsid w:val="00DB7478"/>
    <w:rsid w:val="00DF6FB1"/>
    <w:rsid w:val="00E00EE4"/>
    <w:rsid w:val="00E61F11"/>
    <w:rsid w:val="00E93335"/>
    <w:rsid w:val="00EE5ADE"/>
    <w:rsid w:val="00EF13A1"/>
    <w:rsid w:val="00F13583"/>
    <w:rsid w:val="00F318B4"/>
    <w:rsid w:val="00FA24CE"/>
    <w:rsid w:val="00FF39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
    <w:name w:val="Normal"/>
    <w:qFormat/>
    <w:rsid w:val="00DF6FB1"/>
    <w:pPr>
      <w:suppressAutoHyphens/>
    </w:pPr>
    <w:rPr>
      <w:sz w:val="24"/>
      <w:szCs w:val="24"/>
      <w:lang w:eastAsia="ar-SA"/>
    </w:rPr>
  </w:style>
  <w:style w:type="paragraph" w:styleId="1">
    <w:name w:val="heading 1"/>
    <w:basedOn w:val="a"/>
    <w:next w:val="a"/>
    <w:link w:val="10"/>
    <w:qFormat/>
    <w:rsid w:val="00F13583"/>
    <w:pPr>
      <w:keepNext/>
      <w:tabs>
        <w:tab w:val="num" w:pos="432"/>
      </w:tabs>
      <w:ind w:left="432" w:hanging="432"/>
      <w:jc w:val="center"/>
      <w:outlineLvl w:val="0"/>
    </w:pPr>
    <w:rPr>
      <w:rFonts w:eastAsia="Arial Unicode MS"/>
      <w:sz w:val="32"/>
    </w:rPr>
  </w:style>
  <w:style w:type="paragraph" w:styleId="2">
    <w:name w:val="heading 2"/>
    <w:basedOn w:val="a"/>
    <w:next w:val="a"/>
    <w:link w:val="20"/>
    <w:qFormat/>
    <w:rsid w:val="00F13583"/>
    <w:pPr>
      <w:keepNext/>
      <w:tabs>
        <w:tab w:val="num" w:pos="576"/>
      </w:tabs>
      <w:ind w:left="576" w:hanging="576"/>
      <w:jc w:val="both"/>
      <w:outlineLvl w:val="1"/>
    </w:pPr>
    <w:rPr>
      <w:sz w:val="28"/>
    </w:rPr>
  </w:style>
  <w:style w:type="paragraph" w:styleId="3">
    <w:name w:val="heading 3"/>
    <w:basedOn w:val="a"/>
    <w:next w:val="a"/>
    <w:link w:val="30"/>
    <w:qFormat/>
    <w:rsid w:val="00F13583"/>
    <w:pPr>
      <w:keepNext/>
      <w:tabs>
        <w:tab w:val="num" w:pos="720"/>
      </w:tabs>
      <w:ind w:left="-360"/>
      <w:jc w:val="both"/>
      <w:outlineLvl w:val="2"/>
    </w:pPr>
    <w:rPr>
      <w:rFonts w:eastAsia="Arial Unicode MS"/>
      <w:b/>
      <w:bCs/>
      <w:sz w:val="28"/>
    </w:rPr>
  </w:style>
  <w:style w:type="paragraph" w:styleId="4">
    <w:name w:val="heading 4"/>
    <w:basedOn w:val="a"/>
    <w:next w:val="a"/>
    <w:link w:val="40"/>
    <w:qFormat/>
    <w:rsid w:val="00F13583"/>
    <w:pPr>
      <w:keepNext/>
      <w:tabs>
        <w:tab w:val="num" w:pos="864"/>
      </w:tabs>
      <w:ind w:left="864" w:hanging="864"/>
      <w:outlineLvl w:val="3"/>
    </w:pPr>
    <w:rPr>
      <w:rFonts w:eastAsia="Arial Unicode MS"/>
      <w:b/>
      <w:bCs/>
      <w:sz w:val="28"/>
    </w:rPr>
  </w:style>
  <w:style w:type="paragraph" w:styleId="5">
    <w:name w:val="heading 5"/>
    <w:basedOn w:val="a"/>
    <w:next w:val="a"/>
    <w:link w:val="50"/>
    <w:qFormat/>
    <w:rsid w:val="00F13583"/>
    <w:pPr>
      <w:keepNext/>
      <w:tabs>
        <w:tab w:val="num" w:pos="1008"/>
      </w:tabs>
      <w:ind w:left="1008" w:hanging="1008"/>
      <w:outlineLvl w:val="4"/>
    </w:pPr>
    <w:rPr>
      <w:sz w:val="28"/>
    </w:rPr>
  </w:style>
  <w:style w:type="paragraph" w:styleId="6">
    <w:name w:val="heading 6"/>
    <w:basedOn w:val="a"/>
    <w:next w:val="a"/>
    <w:link w:val="60"/>
    <w:qFormat/>
    <w:rsid w:val="00F13583"/>
    <w:pPr>
      <w:keepNext/>
      <w:tabs>
        <w:tab w:val="num" w:pos="1152"/>
      </w:tabs>
      <w:ind w:left="1152" w:hanging="1152"/>
      <w:jc w:val="both"/>
      <w:outlineLvl w:val="5"/>
    </w:pPr>
    <w:rPr>
      <w:i/>
      <w:iCs/>
      <w:color w:val="000080"/>
      <w:sz w:val="30"/>
    </w:rPr>
  </w:style>
  <w:style w:type="paragraph" w:styleId="7">
    <w:name w:val="heading 7"/>
    <w:basedOn w:val="a"/>
    <w:next w:val="a"/>
    <w:link w:val="70"/>
    <w:qFormat/>
    <w:rsid w:val="00F13583"/>
    <w:pPr>
      <w:keepNext/>
      <w:tabs>
        <w:tab w:val="num" w:pos="1296"/>
      </w:tabs>
      <w:ind w:left="1296" w:hanging="1296"/>
      <w:jc w:val="both"/>
      <w:outlineLvl w:val="6"/>
    </w:pPr>
    <w:rPr>
      <w:bCs/>
      <w:i/>
      <w:sz w:val="16"/>
    </w:rPr>
  </w:style>
  <w:style w:type="paragraph" w:styleId="8">
    <w:name w:val="heading 8"/>
    <w:basedOn w:val="a"/>
    <w:next w:val="a"/>
    <w:link w:val="80"/>
    <w:qFormat/>
    <w:rsid w:val="00F13583"/>
    <w:pPr>
      <w:tabs>
        <w:tab w:val="num" w:pos="1440"/>
      </w:tabs>
      <w:spacing w:before="240" w:after="60"/>
      <w:ind w:left="1440" w:hanging="1440"/>
      <w:outlineLvl w:val="7"/>
    </w:pPr>
    <w:rPr>
      <w:i/>
      <w:iCs/>
    </w:rPr>
  </w:style>
  <w:style w:type="paragraph" w:styleId="9">
    <w:name w:val="heading 9"/>
    <w:basedOn w:val="a"/>
    <w:next w:val="a"/>
    <w:link w:val="90"/>
    <w:qFormat/>
    <w:rsid w:val="00F13583"/>
    <w:pPr>
      <w:suppressAutoHyphens w:val="0"/>
      <w:spacing w:before="240" w:after="60"/>
      <w:ind w:firstLine="709"/>
      <w:jc w:val="both"/>
      <w:outlineLvl w:val="8"/>
    </w:pPr>
    <w:rPr>
      <w:rFonts w:ascii="Arial" w:hAnsi="Arial"/>
      <w:sz w:val="22"/>
      <w:szCs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A5459"/>
    <w:rPr>
      <w:rFonts w:eastAsia="Arial Unicode MS"/>
      <w:sz w:val="32"/>
      <w:szCs w:val="24"/>
      <w:lang w:eastAsia="ar-SA"/>
    </w:rPr>
  </w:style>
  <w:style w:type="character" w:customStyle="1" w:styleId="30">
    <w:name w:val="Заголовок 3 Знак"/>
    <w:basedOn w:val="a0"/>
    <w:link w:val="3"/>
    <w:rsid w:val="001A5459"/>
    <w:rPr>
      <w:rFonts w:eastAsia="Arial Unicode MS"/>
      <w:b/>
      <w:bCs/>
      <w:sz w:val="28"/>
      <w:szCs w:val="24"/>
      <w:lang w:eastAsia="ar-SA"/>
    </w:rPr>
  </w:style>
  <w:style w:type="character" w:customStyle="1" w:styleId="40">
    <w:name w:val="Заголовок 4 Знак"/>
    <w:link w:val="4"/>
    <w:rsid w:val="00F13583"/>
    <w:rPr>
      <w:rFonts w:eastAsia="Arial Unicode MS"/>
      <w:b/>
      <w:bCs/>
      <w:sz w:val="28"/>
      <w:szCs w:val="24"/>
      <w:lang w:eastAsia="ar-SA"/>
    </w:rPr>
  </w:style>
  <w:style w:type="character" w:customStyle="1" w:styleId="11">
    <w:name w:val="Заголовок 1 Знак1"/>
    <w:rsid w:val="00F13583"/>
    <w:rPr>
      <w:sz w:val="32"/>
      <w:szCs w:val="24"/>
      <w:lang w:eastAsia="ar-SA"/>
    </w:rPr>
  </w:style>
  <w:style w:type="character" w:customStyle="1" w:styleId="20">
    <w:name w:val="Заголовок 2 Знак"/>
    <w:basedOn w:val="a0"/>
    <w:link w:val="2"/>
    <w:rsid w:val="00F13583"/>
    <w:rPr>
      <w:sz w:val="28"/>
      <w:szCs w:val="24"/>
      <w:lang w:eastAsia="ar-SA"/>
    </w:rPr>
  </w:style>
  <w:style w:type="character" w:customStyle="1" w:styleId="21">
    <w:name w:val="Заголовок 2 Знак1"/>
    <w:rsid w:val="00F13583"/>
    <w:rPr>
      <w:sz w:val="28"/>
      <w:szCs w:val="24"/>
      <w:lang w:eastAsia="ar-SA"/>
    </w:rPr>
  </w:style>
  <w:style w:type="character" w:customStyle="1" w:styleId="31">
    <w:name w:val="Заголовок 3 Знак1"/>
    <w:rsid w:val="00F13583"/>
    <w:rPr>
      <w:b/>
      <w:bCs/>
      <w:sz w:val="28"/>
      <w:szCs w:val="24"/>
      <w:lang w:eastAsia="ar-SA"/>
    </w:rPr>
  </w:style>
  <w:style w:type="character" w:customStyle="1" w:styleId="50">
    <w:name w:val="Заголовок 5 Знак"/>
    <w:link w:val="5"/>
    <w:rsid w:val="00F13583"/>
    <w:rPr>
      <w:sz w:val="28"/>
      <w:szCs w:val="24"/>
      <w:lang w:eastAsia="ar-SA"/>
    </w:rPr>
  </w:style>
  <w:style w:type="character" w:customStyle="1" w:styleId="60">
    <w:name w:val="Заголовок 6 Знак"/>
    <w:link w:val="6"/>
    <w:rsid w:val="00F13583"/>
    <w:rPr>
      <w:i/>
      <w:iCs/>
      <w:color w:val="000080"/>
      <w:sz w:val="30"/>
      <w:szCs w:val="24"/>
      <w:lang w:eastAsia="ar-SA"/>
    </w:rPr>
  </w:style>
  <w:style w:type="character" w:customStyle="1" w:styleId="70">
    <w:name w:val="Заголовок 7 Знак"/>
    <w:link w:val="7"/>
    <w:rsid w:val="00F13583"/>
    <w:rPr>
      <w:bCs/>
      <w:i/>
      <w:sz w:val="16"/>
      <w:szCs w:val="24"/>
      <w:lang w:eastAsia="ar-SA"/>
    </w:rPr>
  </w:style>
  <w:style w:type="character" w:customStyle="1" w:styleId="80">
    <w:name w:val="Заголовок 8 Знак"/>
    <w:link w:val="8"/>
    <w:rsid w:val="00F13583"/>
    <w:rPr>
      <w:i/>
      <w:iCs/>
      <w:sz w:val="24"/>
      <w:szCs w:val="24"/>
      <w:lang w:eastAsia="ar-SA"/>
    </w:rPr>
  </w:style>
  <w:style w:type="character" w:customStyle="1" w:styleId="90">
    <w:name w:val="Заголовок 9 Знак"/>
    <w:link w:val="9"/>
    <w:rsid w:val="00F13583"/>
    <w:rPr>
      <w:rFonts w:ascii="Arial" w:hAnsi="Arial"/>
      <w:sz w:val="22"/>
      <w:szCs w:val="22"/>
      <w:lang w:eastAsia="en-US" w:bidi="en-US"/>
    </w:rPr>
  </w:style>
  <w:style w:type="paragraph" w:styleId="a3">
    <w:name w:val="caption"/>
    <w:basedOn w:val="a"/>
    <w:next w:val="a"/>
    <w:qFormat/>
    <w:rsid w:val="00F13583"/>
    <w:pPr>
      <w:widowControl w:val="0"/>
      <w:shd w:val="clear" w:color="auto" w:fill="FFFFFF"/>
      <w:suppressAutoHyphens w:val="0"/>
      <w:spacing w:after="120" w:line="360" w:lineRule="auto"/>
      <w:ind w:right="398"/>
      <w:jc w:val="center"/>
    </w:pPr>
    <w:rPr>
      <w:b/>
      <w:color w:val="000000"/>
      <w:lang w:eastAsia="zh-CN"/>
    </w:rPr>
  </w:style>
  <w:style w:type="paragraph" w:styleId="a4">
    <w:name w:val="Title"/>
    <w:basedOn w:val="a"/>
    <w:next w:val="a"/>
    <w:link w:val="a5"/>
    <w:qFormat/>
    <w:rsid w:val="00F13583"/>
    <w:pPr>
      <w:jc w:val="center"/>
    </w:pPr>
    <w:rPr>
      <w:szCs w:val="20"/>
    </w:rPr>
  </w:style>
  <w:style w:type="character" w:customStyle="1" w:styleId="a5">
    <w:name w:val="Название Знак"/>
    <w:basedOn w:val="a0"/>
    <w:link w:val="a4"/>
    <w:rsid w:val="00F13583"/>
    <w:rPr>
      <w:sz w:val="24"/>
      <w:lang w:eastAsia="ar-SA"/>
    </w:rPr>
  </w:style>
  <w:style w:type="paragraph" w:styleId="a6">
    <w:name w:val="Subtitle"/>
    <w:basedOn w:val="a"/>
    <w:next w:val="a"/>
    <w:link w:val="a7"/>
    <w:qFormat/>
    <w:rsid w:val="00F13583"/>
    <w:pPr>
      <w:keepNext/>
      <w:spacing w:before="240" w:after="120"/>
      <w:jc w:val="center"/>
    </w:pPr>
    <w:rPr>
      <w:rFonts w:ascii="Arial" w:eastAsia="Arial" w:hAnsi="Arial" w:cstheme="majorBidi"/>
      <w:i/>
      <w:iCs/>
      <w:sz w:val="28"/>
      <w:szCs w:val="28"/>
    </w:rPr>
  </w:style>
  <w:style w:type="character" w:customStyle="1" w:styleId="a7">
    <w:name w:val="Подзаголовок Знак"/>
    <w:basedOn w:val="a0"/>
    <w:link w:val="a6"/>
    <w:rsid w:val="00F13583"/>
    <w:rPr>
      <w:rFonts w:ascii="Arial" w:eastAsia="Arial" w:hAnsi="Arial" w:cstheme="majorBidi"/>
      <w:i/>
      <w:iCs/>
      <w:sz w:val="28"/>
      <w:szCs w:val="28"/>
      <w:lang w:eastAsia="ar-SA"/>
    </w:rPr>
  </w:style>
  <w:style w:type="character" w:customStyle="1" w:styleId="12">
    <w:name w:val="Название Знак1"/>
    <w:rsid w:val="00F13583"/>
    <w:rPr>
      <w:sz w:val="24"/>
      <w:lang w:eastAsia="ar-SA"/>
    </w:rPr>
  </w:style>
  <w:style w:type="paragraph" w:styleId="a8">
    <w:name w:val="Body Text"/>
    <w:basedOn w:val="a"/>
    <w:link w:val="a9"/>
    <w:uiPriority w:val="99"/>
    <w:semiHidden/>
    <w:unhideWhenUsed/>
    <w:rsid w:val="00F13583"/>
    <w:pPr>
      <w:spacing w:after="120"/>
    </w:pPr>
  </w:style>
  <w:style w:type="character" w:customStyle="1" w:styleId="a9">
    <w:name w:val="Основной текст Знак"/>
    <w:basedOn w:val="a0"/>
    <w:link w:val="a8"/>
    <w:uiPriority w:val="99"/>
    <w:semiHidden/>
    <w:rsid w:val="00F13583"/>
    <w:rPr>
      <w:sz w:val="24"/>
      <w:szCs w:val="24"/>
      <w:lang w:eastAsia="ar-SA"/>
    </w:rPr>
  </w:style>
  <w:style w:type="character" w:customStyle="1" w:styleId="13">
    <w:name w:val="Подзаголовок Знак1"/>
    <w:rsid w:val="00F13583"/>
    <w:rPr>
      <w:rFonts w:ascii="Arial" w:eastAsia="Arial" w:hAnsi="Arial" w:cs="Tahoma"/>
      <w:i/>
      <w:iCs/>
      <w:sz w:val="28"/>
      <w:szCs w:val="28"/>
      <w:lang w:eastAsia="ar-SA"/>
    </w:rPr>
  </w:style>
  <w:style w:type="character" w:styleId="aa">
    <w:name w:val="Strong"/>
    <w:qFormat/>
    <w:rsid w:val="00F13583"/>
    <w:rPr>
      <w:b/>
      <w:bCs/>
    </w:rPr>
  </w:style>
  <w:style w:type="character" w:styleId="ab">
    <w:name w:val="Emphasis"/>
    <w:qFormat/>
    <w:rsid w:val="00F13583"/>
    <w:rPr>
      <w:i/>
      <w:iCs/>
    </w:rPr>
  </w:style>
  <w:style w:type="paragraph" w:styleId="ac">
    <w:name w:val="Normal (Web)"/>
    <w:aliases w:val="Обычный (Web)"/>
    <w:basedOn w:val="a"/>
    <w:uiPriority w:val="99"/>
    <w:qFormat/>
    <w:rsid w:val="00F13583"/>
    <w:rPr>
      <w:sz w:val="17"/>
      <w:szCs w:val="17"/>
    </w:rPr>
  </w:style>
  <w:style w:type="paragraph" w:styleId="ad">
    <w:name w:val="No Spacing"/>
    <w:uiPriority w:val="1"/>
    <w:qFormat/>
    <w:rsid w:val="00F13583"/>
    <w:pPr>
      <w:suppressAutoHyphens/>
    </w:pPr>
    <w:rPr>
      <w:rFonts w:ascii="Calibri" w:eastAsia="Calibri" w:hAnsi="Calibri"/>
      <w:sz w:val="22"/>
      <w:szCs w:val="22"/>
      <w:lang w:eastAsia="ar-SA"/>
    </w:rPr>
  </w:style>
  <w:style w:type="paragraph" w:styleId="ae">
    <w:name w:val="List Paragraph"/>
    <w:basedOn w:val="a"/>
    <w:uiPriority w:val="99"/>
    <w:qFormat/>
    <w:rsid w:val="00F13583"/>
    <w:pPr>
      <w:ind w:left="708"/>
    </w:pPr>
  </w:style>
  <w:style w:type="paragraph" w:styleId="22">
    <w:name w:val="Quote"/>
    <w:basedOn w:val="a"/>
    <w:next w:val="a"/>
    <w:link w:val="23"/>
    <w:qFormat/>
    <w:rsid w:val="00F13583"/>
    <w:pPr>
      <w:suppressAutoHyphens w:val="0"/>
      <w:ind w:firstLine="709"/>
      <w:jc w:val="both"/>
    </w:pPr>
    <w:rPr>
      <w:i/>
      <w:lang w:eastAsia="en-US" w:bidi="en-US"/>
    </w:rPr>
  </w:style>
  <w:style w:type="character" w:customStyle="1" w:styleId="23">
    <w:name w:val="Цитата 2 Знак"/>
    <w:link w:val="22"/>
    <w:rsid w:val="00F13583"/>
    <w:rPr>
      <w:i/>
      <w:sz w:val="24"/>
      <w:szCs w:val="24"/>
      <w:lang w:eastAsia="en-US" w:bidi="en-US"/>
    </w:rPr>
  </w:style>
  <w:style w:type="paragraph" w:styleId="af">
    <w:name w:val="Intense Quote"/>
    <w:basedOn w:val="a"/>
    <w:next w:val="a"/>
    <w:link w:val="af0"/>
    <w:qFormat/>
    <w:rsid w:val="00F13583"/>
    <w:pPr>
      <w:suppressAutoHyphens w:val="0"/>
      <w:ind w:left="720" w:right="720" w:firstLine="709"/>
      <w:jc w:val="both"/>
    </w:pPr>
    <w:rPr>
      <w:b/>
      <w:i/>
      <w:szCs w:val="22"/>
      <w:lang w:eastAsia="en-US" w:bidi="en-US"/>
    </w:rPr>
  </w:style>
  <w:style w:type="character" w:customStyle="1" w:styleId="af0">
    <w:name w:val="Выделенная цитата Знак"/>
    <w:link w:val="af"/>
    <w:rsid w:val="00F13583"/>
    <w:rPr>
      <w:b/>
      <w:i/>
      <w:sz w:val="24"/>
      <w:szCs w:val="22"/>
      <w:lang w:eastAsia="en-US" w:bidi="en-US"/>
    </w:rPr>
  </w:style>
  <w:style w:type="character" w:styleId="af1">
    <w:name w:val="Subtle Emphasis"/>
    <w:qFormat/>
    <w:rsid w:val="00F13583"/>
    <w:rPr>
      <w:i/>
      <w:color w:val="5A5A5A"/>
    </w:rPr>
  </w:style>
  <w:style w:type="character" w:styleId="af2">
    <w:name w:val="Intense Emphasis"/>
    <w:qFormat/>
    <w:rsid w:val="00F13583"/>
    <w:rPr>
      <w:b/>
      <w:i/>
      <w:sz w:val="24"/>
      <w:szCs w:val="24"/>
      <w:u w:val="single"/>
    </w:rPr>
  </w:style>
  <w:style w:type="character" w:styleId="af3">
    <w:name w:val="Subtle Reference"/>
    <w:qFormat/>
    <w:rsid w:val="00F13583"/>
    <w:rPr>
      <w:sz w:val="24"/>
      <w:szCs w:val="24"/>
      <w:u w:val="single"/>
    </w:rPr>
  </w:style>
  <w:style w:type="character" w:styleId="af4">
    <w:name w:val="Intense Reference"/>
    <w:qFormat/>
    <w:rsid w:val="00F13583"/>
    <w:rPr>
      <w:b/>
      <w:sz w:val="24"/>
      <w:u w:val="single"/>
    </w:rPr>
  </w:style>
  <w:style w:type="character" w:styleId="af5">
    <w:name w:val="Book Title"/>
    <w:qFormat/>
    <w:rsid w:val="00F13583"/>
    <w:rPr>
      <w:rFonts w:ascii="Arial" w:eastAsia="Times New Roman" w:hAnsi="Arial"/>
      <w:b/>
      <w:i/>
      <w:sz w:val="24"/>
      <w:szCs w:val="24"/>
    </w:rPr>
  </w:style>
  <w:style w:type="paragraph" w:styleId="af6">
    <w:name w:val="TOC Heading"/>
    <w:basedOn w:val="1"/>
    <w:next w:val="a"/>
    <w:uiPriority w:val="39"/>
    <w:qFormat/>
    <w:rsid w:val="00F13583"/>
    <w:pPr>
      <w:tabs>
        <w:tab w:val="clear" w:pos="432"/>
      </w:tabs>
      <w:suppressAutoHyphens w:val="0"/>
      <w:spacing w:before="240" w:after="60"/>
      <w:ind w:left="0" w:firstLine="0"/>
      <w:outlineLvl w:val="9"/>
    </w:pPr>
    <w:rPr>
      <w:rFonts w:ascii="Arial" w:eastAsia="Times New Roman" w:hAnsi="Arial"/>
      <w:b/>
      <w:bCs/>
      <w:kern w:val="32"/>
      <w:szCs w:val="32"/>
      <w:lang w:eastAsia="en-US" w:bidi="en-US"/>
    </w:rPr>
  </w:style>
  <w:style w:type="paragraph" w:customStyle="1" w:styleId="14">
    <w:name w:val="Номер 1"/>
    <w:basedOn w:val="1"/>
    <w:qFormat/>
    <w:rsid w:val="00F13583"/>
    <w:pPr>
      <w:tabs>
        <w:tab w:val="clear" w:pos="432"/>
      </w:tabs>
      <w:autoSpaceDE w:val="0"/>
      <w:autoSpaceDN w:val="0"/>
      <w:adjustRightInd w:val="0"/>
      <w:spacing w:before="360" w:after="240" w:line="360" w:lineRule="auto"/>
      <w:ind w:left="0" w:firstLine="0"/>
    </w:pPr>
    <w:rPr>
      <w:rFonts w:eastAsia="Times New Roman"/>
      <w:b/>
      <w:sz w:val="28"/>
      <w:szCs w:val="20"/>
      <w:lang w:eastAsia="ru-RU"/>
    </w:rPr>
  </w:style>
  <w:style w:type="paragraph" w:customStyle="1" w:styleId="24">
    <w:name w:val="Номер 2"/>
    <w:basedOn w:val="3"/>
    <w:qFormat/>
    <w:rsid w:val="00F13583"/>
    <w:pPr>
      <w:tabs>
        <w:tab w:val="clear" w:pos="720"/>
      </w:tabs>
      <w:suppressAutoHyphens w:val="0"/>
      <w:spacing w:before="120" w:after="120" w:line="360" w:lineRule="auto"/>
      <w:ind w:left="0"/>
      <w:jc w:val="center"/>
    </w:pPr>
    <w:rPr>
      <w:rFonts w:eastAsia="Times New Roman" w:cs="Arial"/>
      <w:szCs w:val="28"/>
      <w:lang w:eastAsia="ru-RU"/>
    </w:rPr>
  </w:style>
  <w:style w:type="paragraph" w:customStyle="1" w:styleId="-12">
    <w:name w:val="Цветной список - Акцент 12"/>
    <w:basedOn w:val="a"/>
    <w:qFormat/>
    <w:rsid w:val="00F13583"/>
    <w:pPr>
      <w:suppressAutoHyphens w:val="0"/>
      <w:spacing w:after="200"/>
      <w:ind w:left="720"/>
      <w:contextualSpacing/>
    </w:pPr>
    <w:rPr>
      <w:rFonts w:ascii="Cambria" w:eastAsia="Cambria" w:hAnsi="Cambria"/>
      <w:lang w:eastAsia="en-US"/>
    </w:rPr>
  </w:style>
  <w:style w:type="paragraph" w:customStyle="1" w:styleId="af7">
    <w:name w:val="А_основной"/>
    <w:basedOn w:val="a"/>
    <w:link w:val="af8"/>
    <w:qFormat/>
    <w:rsid w:val="00F13583"/>
    <w:pPr>
      <w:suppressAutoHyphens w:val="0"/>
      <w:spacing w:line="360" w:lineRule="auto"/>
      <w:ind w:firstLine="454"/>
      <w:jc w:val="both"/>
    </w:pPr>
    <w:rPr>
      <w:rFonts w:eastAsia="Calibri"/>
      <w:sz w:val="28"/>
      <w:szCs w:val="28"/>
      <w:lang w:eastAsia="en-US"/>
    </w:rPr>
  </w:style>
  <w:style w:type="character" w:customStyle="1" w:styleId="af8">
    <w:name w:val="А_основной Знак"/>
    <w:link w:val="af7"/>
    <w:rsid w:val="00F13583"/>
    <w:rPr>
      <w:rFonts w:eastAsia="Calibri"/>
      <w:sz w:val="28"/>
      <w:szCs w:val="28"/>
      <w:lang w:eastAsia="en-US"/>
    </w:rPr>
  </w:style>
  <w:style w:type="paragraph" w:customStyle="1" w:styleId="af9">
    <w:name w:val="А_сноска"/>
    <w:basedOn w:val="afa"/>
    <w:link w:val="afb"/>
    <w:qFormat/>
    <w:rsid w:val="00F13583"/>
    <w:pPr>
      <w:widowControl w:val="0"/>
      <w:suppressAutoHyphens w:val="0"/>
      <w:ind w:firstLine="400"/>
      <w:jc w:val="both"/>
    </w:pPr>
    <w:rPr>
      <w:sz w:val="24"/>
      <w:szCs w:val="24"/>
    </w:rPr>
  </w:style>
  <w:style w:type="paragraph" w:styleId="afa">
    <w:name w:val="footnote text"/>
    <w:basedOn w:val="a"/>
    <w:link w:val="afc"/>
    <w:uiPriority w:val="99"/>
    <w:semiHidden/>
    <w:unhideWhenUsed/>
    <w:rsid w:val="00F13583"/>
    <w:rPr>
      <w:sz w:val="20"/>
      <w:szCs w:val="20"/>
    </w:rPr>
  </w:style>
  <w:style w:type="character" w:customStyle="1" w:styleId="afc">
    <w:name w:val="Текст сноски Знак"/>
    <w:basedOn w:val="a0"/>
    <w:link w:val="afa"/>
    <w:uiPriority w:val="99"/>
    <w:semiHidden/>
    <w:rsid w:val="00F13583"/>
    <w:rPr>
      <w:lang w:eastAsia="ar-SA"/>
    </w:rPr>
  </w:style>
  <w:style w:type="character" w:customStyle="1" w:styleId="afb">
    <w:name w:val="А_сноска Знак"/>
    <w:link w:val="af9"/>
    <w:rsid w:val="00F13583"/>
    <w:rPr>
      <w:sz w:val="24"/>
      <w:szCs w:val="24"/>
      <w:lang w:eastAsia="ar-SA"/>
    </w:rPr>
  </w:style>
  <w:style w:type="paragraph" w:customStyle="1" w:styleId="afd">
    <w:name w:val="Базовый"/>
    <w:uiPriority w:val="99"/>
    <w:rsid w:val="00DF6FB1"/>
    <w:pPr>
      <w:tabs>
        <w:tab w:val="left" w:pos="709"/>
      </w:tabs>
      <w:suppressAutoHyphens/>
      <w:spacing w:before="40" w:after="40" w:line="276" w:lineRule="auto"/>
      <w:ind w:firstLine="567"/>
      <w:jc w:val="both"/>
    </w:pPr>
    <w:rPr>
      <w:sz w:val="19"/>
      <w:szCs w:val="19"/>
    </w:rPr>
  </w:style>
  <w:style w:type="character" w:styleId="afe">
    <w:name w:val="Hyperlink"/>
    <w:basedOn w:val="a0"/>
    <w:uiPriority w:val="99"/>
    <w:unhideWhenUsed/>
    <w:rsid w:val="00C51A0E"/>
    <w:rPr>
      <w:rFonts w:ascii="Times New Roman" w:hAnsi="Times New Roman" w:cs="Times New Roman" w:hint="default"/>
      <w:color w:val="0000FF"/>
      <w:u w:val="single"/>
    </w:rPr>
  </w:style>
  <w:style w:type="paragraph" w:customStyle="1" w:styleId="Default">
    <w:name w:val="Default"/>
    <w:rsid w:val="00C51A0E"/>
    <w:pPr>
      <w:autoSpaceDE w:val="0"/>
      <w:autoSpaceDN w:val="0"/>
      <w:adjustRightInd w:val="0"/>
    </w:pPr>
    <w:rPr>
      <w:rFonts w:eastAsia="Calibri"/>
      <w:color w:val="000000"/>
      <w:sz w:val="24"/>
      <w:szCs w:val="24"/>
      <w:lang w:eastAsia="en-US"/>
    </w:rPr>
  </w:style>
  <w:style w:type="paragraph" w:styleId="aff">
    <w:name w:val="header"/>
    <w:basedOn w:val="a"/>
    <w:link w:val="aff0"/>
    <w:uiPriority w:val="99"/>
    <w:semiHidden/>
    <w:unhideWhenUsed/>
    <w:rsid w:val="002809C8"/>
    <w:pPr>
      <w:tabs>
        <w:tab w:val="center" w:pos="4677"/>
        <w:tab w:val="right" w:pos="9355"/>
      </w:tabs>
    </w:pPr>
  </w:style>
  <w:style w:type="character" w:customStyle="1" w:styleId="aff0">
    <w:name w:val="Верхний колонтитул Знак"/>
    <w:basedOn w:val="a0"/>
    <w:link w:val="aff"/>
    <w:uiPriority w:val="99"/>
    <w:semiHidden/>
    <w:rsid w:val="002809C8"/>
    <w:rPr>
      <w:sz w:val="24"/>
      <w:szCs w:val="24"/>
      <w:lang w:eastAsia="ar-SA"/>
    </w:rPr>
  </w:style>
  <w:style w:type="paragraph" w:styleId="aff1">
    <w:name w:val="footer"/>
    <w:basedOn w:val="a"/>
    <w:link w:val="aff2"/>
    <w:uiPriority w:val="99"/>
    <w:unhideWhenUsed/>
    <w:rsid w:val="002809C8"/>
    <w:pPr>
      <w:tabs>
        <w:tab w:val="center" w:pos="4677"/>
        <w:tab w:val="right" w:pos="9355"/>
      </w:tabs>
    </w:pPr>
  </w:style>
  <w:style w:type="character" w:customStyle="1" w:styleId="aff2">
    <w:name w:val="Нижний колонтитул Знак"/>
    <w:basedOn w:val="a0"/>
    <w:link w:val="aff1"/>
    <w:uiPriority w:val="99"/>
    <w:rsid w:val="002809C8"/>
    <w:rPr>
      <w:sz w:val="24"/>
      <w:szCs w:val="24"/>
      <w:lang w:eastAsia="ar-SA"/>
    </w:rPr>
  </w:style>
  <w:style w:type="paragraph" w:styleId="aff3">
    <w:name w:val="Balloon Text"/>
    <w:basedOn w:val="a"/>
    <w:link w:val="aff4"/>
    <w:uiPriority w:val="99"/>
    <w:semiHidden/>
    <w:unhideWhenUsed/>
    <w:rsid w:val="00C31CAB"/>
    <w:rPr>
      <w:rFonts w:ascii="Tahoma" w:hAnsi="Tahoma" w:cs="Tahoma"/>
      <w:sz w:val="16"/>
      <w:szCs w:val="16"/>
    </w:rPr>
  </w:style>
  <w:style w:type="character" w:customStyle="1" w:styleId="aff4">
    <w:name w:val="Текст выноски Знак"/>
    <w:basedOn w:val="a0"/>
    <w:link w:val="aff3"/>
    <w:uiPriority w:val="99"/>
    <w:semiHidden/>
    <w:rsid w:val="00C31CAB"/>
    <w:rPr>
      <w:rFonts w:ascii="Tahoma"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msosh@mai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msosh@mail.ru"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lenskaya-school.ros-obr.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2DA240-F8E7-4426-869F-AABF7E3EB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12</Pages>
  <Words>4072</Words>
  <Characters>23213</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21</cp:revision>
  <cp:lastPrinted>2015-06-11T07:36:00Z</cp:lastPrinted>
  <dcterms:created xsi:type="dcterms:W3CDTF">2015-06-01T14:37:00Z</dcterms:created>
  <dcterms:modified xsi:type="dcterms:W3CDTF">2023-03-29T07:28:00Z</dcterms:modified>
</cp:coreProperties>
</file>