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3B" w:rsidRDefault="006C223B" w:rsidP="006C223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6C223B" w:rsidRPr="00DD10C0" w:rsidRDefault="006C223B" w:rsidP="006C223B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6C223B" w:rsidRPr="00DD10C0" w:rsidRDefault="006C223B" w:rsidP="006C223B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6C223B" w:rsidRDefault="006C223B" w:rsidP="006C223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6C223B" w:rsidRPr="00DD10C0" w:rsidRDefault="006C223B" w:rsidP="006C223B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6C223B" w:rsidRPr="00BD17EE" w:rsidRDefault="006C223B" w:rsidP="006C223B">
      <w:pPr>
        <w:pStyle w:val="a5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6C223B" w:rsidRDefault="006C223B" w:rsidP="006C223B">
      <w:pPr>
        <w:pStyle w:val="a5"/>
        <w:jc w:val="center"/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5" w:tgtFrame="_blank" w:history="1"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6C223B" w:rsidRDefault="006C223B" w:rsidP="006C223B">
      <w:pPr>
        <w:pStyle w:val="a5"/>
        <w:jc w:val="center"/>
      </w:pPr>
    </w:p>
    <w:p w:rsidR="006C223B" w:rsidRPr="0030716B" w:rsidRDefault="006C223B" w:rsidP="006C223B">
      <w:pPr>
        <w:pStyle w:val="a5"/>
        <w:jc w:val="center"/>
      </w:pPr>
    </w:p>
    <w:tbl>
      <w:tblPr>
        <w:tblW w:w="0" w:type="auto"/>
        <w:tblInd w:w="708" w:type="dxa"/>
        <w:tblLayout w:type="fixed"/>
        <w:tblLook w:val="04A0"/>
      </w:tblPr>
      <w:tblGrid>
        <w:gridCol w:w="4787"/>
        <w:gridCol w:w="4642"/>
      </w:tblGrid>
      <w:tr w:rsidR="006C223B" w:rsidRPr="0030716B" w:rsidTr="00216003">
        <w:trPr>
          <w:trHeight w:val="1277"/>
        </w:trPr>
        <w:tc>
          <w:tcPr>
            <w:tcW w:w="4787" w:type="dxa"/>
          </w:tcPr>
          <w:p w:rsidR="006C223B" w:rsidRPr="007D4B46" w:rsidRDefault="006C223B" w:rsidP="00216003">
            <w:pPr>
              <w:pStyle w:val="a5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642" w:type="dxa"/>
          </w:tcPr>
          <w:tbl>
            <w:tblPr>
              <w:tblW w:w="3612" w:type="dxa"/>
              <w:tblInd w:w="6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612"/>
            </w:tblGrid>
            <w:tr w:rsidR="006C223B" w:rsidRPr="0030716B" w:rsidTr="00216003">
              <w:trPr>
                <w:trHeight w:val="1034"/>
              </w:trPr>
              <w:tc>
                <w:tcPr>
                  <w:tcW w:w="3612" w:type="dxa"/>
                </w:tcPr>
                <w:p w:rsidR="006C223B" w:rsidRDefault="006C223B" w:rsidP="00216003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УТВЕРЖДЕНО</w:t>
                  </w:r>
                </w:p>
                <w:p w:rsidR="006C223B" w:rsidRDefault="006C223B" w:rsidP="00216003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приказом МБОУ «</w:t>
                  </w:r>
                  <w:proofErr w:type="gramStart"/>
                  <w:r>
                    <w:t>Ленская</w:t>
                  </w:r>
                  <w:proofErr w:type="gramEnd"/>
                  <w:r>
                    <w:t xml:space="preserve"> СШ»</w:t>
                  </w:r>
                </w:p>
                <w:p w:rsidR="006C223B" w:rsidRPr="00DB759E" w:rsidRDefault="006C223B" w:rsidP="00216003">
                  <w:pPr>
                    <w:pStyle w:val="ConsPlusNormal"/>
                    <w:spacing w:line="276" w:lineRule="auto"/>
                    <w:ind w:left="5841" w:hanging="5841"/>
                    <w:rPr>
                      <w:color w:val="FF0000"/>
                    </w:rPr>
                  </w:pPr>
                  <w:r>
                    <w:t>от « 20 » октября</w:t>
                  </w:r>
                  <w:r w:rsidRPr="00280EFB">
                    <w:t xml:space="preserve">  </w:t>
                  </w:r>
                  <w:r w:rsidRPr="009E5895">
                    <w:t>20</w:t>
                  </w:r>
                  <w:r>
                    <w:t>23</w:t>
                  </w:r>
                  <w:r w:rsidRPr="009E5895">
                    <w:t xml:space="preserve"> г. N </w:t>
                  </w:r>
                  <w:r>
                    <w:t>38/2</w:t>
                  </w:r>
                </w:p>
              </w:tc>
            </w:tr>
          </w:tbl>
          <w:p w:rsidR="006C223B" w:rsidRPr="007D4B46" w:rsidRDefault="006C223B" w:rsidP="00216003">
            <w:pPr>
              <w:pStyle w:val="a5"/>
              <w:ind w:left="708"/>
              <w:rPr>
                <w:rFonts w:ascii="Times New Roman" w:hAnsi="Times New Roman"/>
              </w:rPr>
            </w:pPr>
          </w:p>
        </w:tc>
      </w:tr>
    </w:tbl>
    <w:p w:rsidR="006C223B" w:rsidRDefault="006C223B" w:rsidP="006C223B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223B" w:rsidRDefault="006C223B" w:rsidP="00EF3D5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F3D5D" w:rsidRDefault="00EF3D5D" w:rsidP="00EF3D5D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ПОЛОЖЕНИЕ</w:t>
      </w:r>
    </w:p>
    <w:p w:rsidR="009A0FDF" w:rsidRDefault="00EF3D5D" w:rsidP="00EF3D5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организации обучения лиц с ограниченными возможностями здоровья в муниципальном бюджетном общеобразовательном учреждении «</w:t>
      </w:r>
      <w:r w:rsidR="006C223B">
        <w:rPr>
          <w:b/>
          <w:bCs/>
          <w:color w:val="000000"/>
          <w:sz w:val="28"/>
          <w:szCs w:val="28"/>
        </w:rPr>
        <w:t>Ленская</w:t>
      </w:r>
      <w:r>
        <w:rPr>
          <w:b/>
          <w:bCs/>
          <w:color w:val="000000"/>
          <w:sz w:val="28"/>
          <w:szCs w:val="28"/>
        </w:rPr>
        <w:t xml:space="preserve"> средняя школа» 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и е</w:t>
      </w:r>
      <w:r w:rsidR="006C223B">
        <w:rPr>
          <w:b/>
          <w:bCs/>
          <w:color w:val="000000"/>
          <w:sz w:val="28"/>
          <w:szCs w:val="28"/>
        </w:rPr>
        <w:t>ё</w:t>
      </w:r>
      <w:r>
        <w:rPr>
          <w:b/>
          <w:bCs/>
          <w:color w:val="000000"/>
          <w:sz w:val="28"/>
          <w:szCs w:val="28"/>
        </w:rPr>
        <w:t xml:space="preserve"> структурных </w:t>
      </w:r>
      <w:proofErr w:type="gramStart"/>
      <w:r>
        <w:rPr>
          <w:b/>
          <w:bCs/>
          <w:color w:val="000000"/>
          <w:sz w:val="28"/>
          <w:szCs w:val="28"/>
        </w:rPr>
        <w:t>подразделениях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6C223B" w:rsidRDefault="006C223B" w:rsidP="00EF3D5D">
      <w:pPr>
        <w:pStyle w:val="a3"/>
        <w:spacing w:beforeAutospacing="0" w:afterAutospacing="0"/>
        <w:jc w:val="center"/>
        <w:rPr>
          <w:b/>
          <w:bCs/>
          <w:color w:val="000000"/>
        </w:rPr>
      </w:pPr>
    </w:p>
    <w:p w:rsidR="00EF3D5D" w:rsidRDefault="00EF3D5D" w:rsidP="00EF3D5D">
      <w:pPr>
        <w:pStyle w:val="a3"/>
        <w:spacing w:beforeAutospacing="0" w:afterAutospacing="0"/>
        <w:jc w:val="center"/>
      </w:pPr>
      <w:r>
        <w:rPr>
          <w:b/>
          <w:bCs/>
          <w:color w:val="000000"/>
        </w:rPr>
        <w:t>1. Общие положения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Положение об организации обучения лиц с ограниченными возможностями здоровья в муниципальном бюджетном о</w:t>
      </w:r>
      <w:r w:rsidR="006C223B">
        <w:rPr>
          <w:color w:val="000000"/>
          <w:sz w:val="28"/>
          <w:szCs w:val="28"/>
        </w:rPr>
        <w:t>бщеобразовательном учреждении «Ленская</w:t>
      </w:r>
      <w:r>
        <w:rPr>
          <w:color w:val="000000"/>
          <w:sz w:val="28"/>
          <w:szCs w:val="28"/>
        </w:rPr>
        <w:t xml:space="preserve"> средняя школа и </w:t>
      </w:r>
      <w:r w:rsidR="006C223B">
        <w:rPr>
          <w:color w:val="000000"/>
          <w:sz w:val="28"/>
          <w:szCs w:val="28"/>
        </w:rPr>
        <w:t>её</w:t>
      </w:r>
      <w:r>
        <w:rPr>
          <w:color w:val="000000"/>
          <w:sz w:val="28"/>
          <w:szCs w:val="28"/>
        </w:rPr>
        <w:t xml:space="preserve"> структурных подразделениях» (далее – Положение) разработано с целью обеспечения права на получение образования обучающимися с ограниченными возможностями здоровья (далее – ОВЗ) в муниципальном бюджетном общеобразовательном учреждении «</w:t>
      </w:r>
      <w:r w:rsidR="006C223B">
        <w:rPr>
          <w:color w:val="000000"/>
          <w:sz w:val="28"/>
          <w:szCs w:val="28"/>
        </w:rPr>
        <w:t>Ленская</w:t>
      </w:r>
      <w:r>
        <w:rPr>
          <w:color w:val="000000"/>
          <w:sz w:val="28"/>
          <w:szCs w:val="28"/>
        </w:rPr>
        <w:t xml:space="preserve"> средняя школа», е</w:t>
      </w:r>
      <w:r w:rsidR="006C223B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 xml:space="preserve"> филиале </w:t>
      </w:r>
      <w:r w:rsidR="006C223B">
        <w:rPr>
          <w:color w:val="000000"/>
          <w:sz w:val="28"/>
          <w:szCs w:val="28"/>
        </w:rPr>
        <w:t>«</w:t>
      </w:r>
      <w:proofErr w:type="spellStart"/>
      <w:r w:rsidR="006C223B">
        <w:rPr>
          <w:color w:val="000000"/>
          <w:sz w:val="28"/>
          <w:szCs w:val="28"/>
        </w:rPr>
        <w:t>Ошлапецкая</w:t>
      </w:r>
      <w:proofErr w:type="spellEnd"/>
      <w:r w:rsidR="006C223B">
        <w:rPr>
          <w:color w:val="000000"/>
          <w:sz w:val="28"/>
          <w:szCs w:val="28"/>
        </w:rPr>
        <w:t xml:space="preserve"> ООШ»</w:t>
      </w:r>
      <w:r>
        <w:rPr>
          <w:color w:val="000000"/>
          <w:sz w:val="28"/>
          <w:szCs w:val="28"/>
        </w:rPr>
        <w:t xml:space="preserve"> и дошкольн</w:t>
      </w:r>
      <w:r w:rsidR="006C223B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групп</w:t>
      </w:r>
      <w:r w:rsidR="006C223B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 </w:t>
      </w:r>
      <w:r w:rsidR="006C223B">
        <w:rPr>
          <w:color w:val="000000"/>
          <w:sz w:val="28"/>
          <w:szCs w:val="28"/>
        </w:rPr>
        <w:t>МБОУ «Ленская СШ»</w:t>
      </w:r>
      <w:r>
        <w:rPr>
          <w:color w:val="000000"/>
          <w:sz w:val="28"/>
          <w:szCs w:val="28"/>
        </w:rPr>
        <w:t>.</w:t>
      </w:r>
      <w:proofErr w:type="gramEnd"/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1.2. Настоящее положение разработано в соответствие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приказом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ограниченными возможностями здоровья»;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приказом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от 19.12.2014 № 1599 «Об утверждении федерального государственного образовательного стандарта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умственной отсталостью (интеллектуальными нарушениями)»;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приказом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- постановлением главного государственного санитарного врача России от 28.01.2021 № 2 «Об утверждении санитарных правил и норм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1.3. С целью создания оптимальных условий обучения, развития, социализации и </w:t>
      </w:r>
      <w:proofErr w:type="gramStart"/>
      <w:r>
        <w:rPr>
          <w:color w:val="000000"/>
          <w:sz w:val="28"/>
          <w:szCs w:val="28"/>
        </w:rPr>
        <w:t>адаптации</w:t>
      </w:r>
      <w:proofErr w:type="gramEnd"/>
      <w:r>
        <w:rPr>
          <w:color w:val="000000"/>
          <w:sz w:val="28"/>
          <w:szCs w:val="28"/>
        </w:rPr>
        <w:t xml:space="preserve"> обучающихся с ОВЗ посредством психолого-педагогического сопровождения в образовательной организации функционирует </w:t>
      </w:r>
      <w:r w:rsidR="006C223B">
        <w:rPr>
          <w:color w:val="000000"/>
          <w:sz w:val="28"/>
          <w:szCs w:val="28"/>
        </w:rPr>
        <w:t>педагог-психолог</w:t>
      </w:r>
      <w:r>
        <w:rPr>
          <w:color w:val="000000"/>
          <w:sz w:val="28"/>
          <w:szCs w:val="28"/>
        </w:rPr>
        <w:t>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1.4. Понятия, используемые в Положении: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Обучающийся</w:t>
      </w:r>
      <w:proofErr w:type="gramEnd"/>
      <w:r>
        <w:rPr>
          <w:b/>
          <w:bCs/>
          <w:color w:val="000000"/>
          <w:sz w:val="28"/>
          <w:szCs w:val="28"/>
        </w:rPr>
        <w:t xml:space="preserve"> с ОВЗ</w:t>
      </w:r>
      <w:r>
        <w:rPr>
          <w:color w:val="000000"/>
          <w:sz w:val="28"/>
          <w:szCs w:val="28"/>
        </w:rPr>
        <w:t xml:space="preserve"> –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комиссией (далее – ПМПК) и препятствующие получению образования без создания специальных условий.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Адаптированная образовательная программа</w:t>
      </w:r>
      <w:r>
        <w:rPr>
          <w:color w:val="000000"/>
          <w:sz w:val="28"/>
          <w:szCs w:val="28"/>
        </w:rP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инвалид</w:t>
      </w:r>
      <w:r>
        <w:rPr>
          <w:color w:val="000000"/>
          <w:sz w:val="28"/>
          <w:szCs w:val="28"/>
        </w:rPr>
        <w:t xml:space="preserve"> 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Специальные условия для получения образования обучающимися с ОВЗ</w:t>
      </w:r>
      <w:r>
        <w:rPr>
          <w:color w:val="000000"/>
          <w:sz w:val="28"/>
          <w:szCs w:val="28"/>
        </w:rPr>
        <w:t xml:space="preserve"> 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индивидуальных коррекционных занятий, обеспечение доступа в здания школы, а также иные условия, без которых невозможно или затруднено освоение</w:t>
      </w:r>
      <w:proofErr w:type="gramEnd"/>
      <w:r>
        <w:rPr>
          <w:color w:val="000000"/>
          <w:sz w:val="28"/>
          <w:szCs w:val="28"/>
        </w:rPr>
        <w:t xml:space="preserve"> образовательных программ.</w:t>
      </w:r>
    </w:p>
    <w:p w:rsidR="006C223B" w:rsidRDefault="006C223B" w:rsidP="00EF3D5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 Прием на обучение лиц с ОВЗ.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>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  <w:proofErr w:type="gramEnd"/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2.2. Дети с ОВЗ принимаются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2.3. </w:t>
      </w:r>
      <w:proofErr w:type="gramStart"/>
      <w:r>
        <w:rPr>
          <w:color w:val="000000"/>
          <w:sz w:val="28"/>
          <w:szCs w:val="28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  <w:proofErr w:type="gramEnd"/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3. Особенности организации обучения лиц с ОВЗ.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3.1. В соответствии с рекомендациями ПМПК содержание образования и условия организации обучения и </w:t>
      </w:r>
      <w:proofErr w:type="gramStart"/>
      <w:r>
        <w:rPr>
          <w:color w:val="000000"/>
          <w:sz w:val="28"/>
          <w:szCs w:val="28"/>
        </w:rPr>
        <w:t>воспитания</w:t>
      </w:r>
      <w:proofErr w:type="gramEnd"/>
      <w:r>
        <w:rPr>
          <w:color w:val="000000"/>
          <w:sz w:val="28"/>
          <w:szCs w:val="28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3.2. </w:t>
      </w:r>
      <w:proofErr w:type="gramStart"/>
      <w:r>
        <w:rPr>
          <w:color w:val="000000"/>
          <w:sz w:val="28"/>
          <w:szCs w:val="28"/>
        </w:rPr>
        <w:t>Образование обучающихся с ОВЗ может быть организовано как совместно с другими обучающимися, так и в отдельных группах.</w:t>
      </w:r>
      <w:proofErr w:type="gramEnd"/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3.3. Наполняемость классов (групп) с детьми с ОВЗ не должна превышать максимальных пределов, установленных пунктом 3.4.14 СП 2.4.3648-20.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3.4. 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3.5. 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3.6. Для получения без дискриминации качественного образования обучающимися с ОВЗ создаются: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3.7. 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3.8. Родители детей с ОВЗ или </w:t>
      </w:r>
      <w:proofErr w:type="gramStart"/>
      <w:r>
        <w:rPr>
          <w:color w:val="000000"/>
          <w:sz w:val="28"/>
          <w:szCs w:val="28"/>
        </w:rPr>
        <w:t>совершеннолетние</w:t>
      </w:r>
      <w:proofErr w:type="gramEnd"/>
      <w:r>
        <w:rPr>
          <w:color w:val="000000"/>
          <w:sz w:val="28"/>
          <w:szCs w:val="28"/>
        </w:rPr>
        <w:t xml:space="preserve"> обучающиеся с ОВЗ вправе выбирать любую из трех форм обучения в школе: очную, </w:t>
      </w:r>
      <w:proofErr w:type="spellStart"/>
      <w:r>
        <w:rPr>
          <w:color w:val="000000"/>
          <w:sz w:val="28"/>
          <w:szCs w:val="28"/>
        </w:rPr>
        <w:t>очно-заочную</w:t>
      </w:r>
      <w:proofErr w:type="spellEnd"/>
      <w:r>
        <w:rPr>
          <w:color w:val="000000"/>
          <w:sz w:val="28"/>
          <w:szCs w:val="28"/>
        </w:rPr>
        <w:t xml:space="preserve"> и заочную.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3.9. </w:t>
      </w:r>
      <w:proofErr w:type="gramStart"/>
      <w:r>
        <w:rPr>
          <w:color w:val="000000"/>
          <w:sz w:val="28"/>
          <w:szCs w:val="28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  <w:proofErr w:type="gramEnd"/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3.10. Учреждение реализует образовательные программы, в том числе адаптированные, в соответствии с Порядком, утвержденным приказом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от 22.03.2021 № 115.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3.11. Учреждение предусматривает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ОВЗ особые формы промежуточной аттестации в соответствии с локальным актом о текущем контроле и промежуточной аттестации. Система оценки результатов освоения АООП базируется на приоритете динамики индивидуальных достижений обучающегося с ОВЗ.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3.12. Учреждение устанавливает режим обучения и учебную нагрузку для обучающихся с ОВЗ в соответствии с требованиями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3.13. </w:t>
      </w:r>
      <w:r w:rsidR="009A0FD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руппы комплектуются в соответствии с требованиями Порядка, утвержденного приказом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от 22.03.2021 № 115, СП 2.4.3648-20, а также на основании рекомендаций ПМПК.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3.14.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</w:t>
      </w:r>
      <w:proofErr w:type="spellStart"/>
      <w:r>
        <w:rPr>
          <w:color w:val="000000"/>
          <w:sz w:val="28"/>
          <w:szCs w:val="28"/>
        </w:rPr>
        <w:t>очно-заочной</w:t>
      </w:r>
      <w:proofErr w:type="spellEnd"/>
      <w:r>
        <w:rPr>
          <w:color w:val="000000"/>
          <w:sz w:val="28"/>
          <w:szCs w:val="28"/>
        </w:rPr>
        <w:t>, заочной), а также при сочетании различных форм обучения осуществляется в соответствии с законодательством Российской Федерации и локальными нормативными актами учреждения.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3.15. Меры дисциплинарного взыскания не применяются к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с ОВЗ с задержкой психического развития и различными формами умственной отсталости.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3.16. При расположении парт (столов) в классах, используемых при организации обучения и </w:t>
      </w:r>
      <w:proofErr w:type="gramStart"/>
      <w:r>
        <w:rPr>
          <w:color w:val="000000"/>
          <w:sz w:val="28"/>
          <w:szCs w:val="28"/>
        </w:rPr>
        <w:t>воспитания</w:t>
      </w:r>
      <w:proofErr w:type="gramEnd"/>
      <w:r>
        <w:rPr>
          <w:color w:val="000000"/>
          <w:sz w:val="28"/>
          <w:szCs w:val="28"/>
        </w:rPr>
        <w:t> обучающихся с ОВЗ и инвалидов, учитываются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4. Гарантии </w:t>
      </w:r>
      <w:proofErr w:type="gramStart"/>
      <w:r>
        <w:rPr>
          <w:b/>
          <w:bCs/>
          <w:color w:val="000000"/>
          <w:sz w:val="28"/>
          <w:szCs w:val="28"/>
        </w:rPr>
        <w:t>обучающимся</w:t>
      </w:r>
      <w:proofErr w:type="gramEnd"/>
      <w:r>
        <w:rPr>
          <w:b/>
          <w:bCs/>
          <w:color w:val="000000"/>
          <w:sz w:val="28"/>
          <w:szCs w:val="28"/>
        </w:rPr>
        <w:t xml:space="preserve"> с ОВЗ.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4.1. </w:t>
      </w:r>
      <w:r w:rsidR="009A0FDF">
        <w:rPr>
          <w:color w:val="000000"/>
          <w:sz w:val="28"/>
          <w:szCs w:val="28"/>
        </w:rPr>
        <w:t>Дети-инвалиды</w:t>
      </w:r>
      <w:r>
        <w:rPr>
          <w:color w:val="000000"/>
          <w:sz w:val="28"/>
          <w:szCs w:val="28"/>
        </w:rPr>
        <w:t xml:space="preserve"> обеспечиваются бесплатным двухразовым питанием. Для этого родителем (законным представителем) обучающегося с ОВЗ ежегодно подается заявление на имя </w:t>
      </w:r>
      <w:r w:rsidR="009A0FDF">
        <w:rPr>
          <w:color w:val="000000"/>
          <w:sz w:val="28"/>
          <w:szCs w:val="28"/>
        </w:rPr>
        <w:t>директора школы</w:t>
      </w:r>
      <w:r>
        <w:rPr>
          <w:color w:val="000000"/>
          <w:sz w:val="28"/>
          <w:szCs w:val="28"/>
        </w:rPr>
        <w:t>  с указанием основания для предоставления бесплатного питания.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с ОВЗ предоставляются бесплатно специальные учебники и учебные пособия, иная учебная литература.</w:t>
      </w:r>
    </w:p>
    <w:p w:rsidR="00EF3D5D" w:rsidRPr="009A0FDF" w:rsidRDefault="009A0FDF" w:rsidP="00EF3D5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EF3D5D">
        <w:rPr>
          <w:color w:val="000000"/>
          <w:sz w:val="28"/>
          <w:szCs w:val="28"/>
        </w:rPr>
        <w:t xml:space="preserve">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="00EF3D5D">
        <w:rPr>
          <w:color w:val="000000"/>
          <w:sz w:val="28"/>
          <w:szCs w:val="28"/>
        </w:rPr>
        <w:t>объектам</w:t>
      </w:r>
      <w:proofErr w:type="gramEnd"/>
      <w:r w:rsidR="00EF3D5D">
        <w:rPr>
          <w:color w:val="000000"/>
          <w:sz w:val="28"/>
          <w:szCs w:val="28"/>
        </w:rPr>
        <w:t xml:space="preserve"> хозяйствующим субъектом – образовательной организацией проводятся мероприятия по созданию доступной среды для инвалидов.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5. Особенности прохождения ГИА </w:t>
      </w:r>
      <w:proofErr w:type="gramStart"/>
      <w:r>
        <w:rPr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b/>
          <w:bCs/>
          <w:color w:val="000000"/>
          <w:sz w:val="28"/>
          <w:szCs w:val="28"/>
        </w:rPr>
        <w:t xml:space="preserve"> с ОВЗ.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5.1. Государственная итоговая аттестация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ОВЗ проводится в соответствии с приказами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Рособрнадзора</w:t>
      </w:r>
      <w:proofErr w:type="spellEnd"/>
      <w:r>
        <w:rPr>
          <w:color w:val="000000"/>
          <w:sz w:val="28"/>
          <w:szCs w:val="28"/>
        </w:rPr>
        <w:t> от 07.11.2018 № 189/1513 и от 07.11.2018 № 190/1512.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t> </w:t>
      </w:r>
    </w:p>
    <w:p w:rsidR="00EF3D5D" w:rsidRDefault="00EF3D5D" w:rsidP="00EF3D5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Особенности выдачи документов об образовании </w:t>
      </w:r>
      <w:proofErr w:type="gramStart"/>
      <w:r>
        <w:rPr>
          <w:b/>
          <w:bCs/>
          <w:color w:val="000000"/>
          <w:sz w:val="28"/>
          <w:szCs w:val="28"/>
        </w:rPr>
        <w:t>обучающимся</w:t>
      </w:r>
      <w:proofErr w:type="gramEnd"/>
      <w:r>
        <w:rPr>
          <w:b/>
          <w:bCs/>
          <w:color w:val="000000"/>
          <w:sz w:val="28"/>
          <w:szCs w:val="28"/>
        </w:rPr>
        <w:t xml:space="preserve"> с ОВЗ</w:t>
      </w:r>
    </w:p>
    <w:p w:rsidR="009A0FDF" w:rsidRDefault="009A0FDF" w:rsidP="00EF3D5D">
      <w:pPr>
        <w:pStyle w:val="a3"/>
        <w:spacing w:before="0" w:beforeAutospacing="0" w:after="0" w:afterAutospacing="0"/>
        <w:jc w:val="center"/>
      </w:pP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6.1.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EF3D5D" w:rsidRDefault="00EF3D5D" w:rsidP="00EF3D5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6.2.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</w:t>
      </w:r>
      <w:proofErr w:type="gramStart"/>
      <w:r>
        <w:rPr>
          <w:color w:val="000000"/>
          <w:sz w:val="28"/>
          <w:szCs w:val="28"/>
        </w:rPr>
        <w:t>обучении по образцу</w:t>
      </w:r>
      <w:proofErr w:type="gramEnd"/>
      <w:r>
        <w:rPr>
          <w:color w:val="000000"/>
          <w:sz w:val="28"/>
          <w:szCs w:val="28"/>
        </w:rPr>
        <w:t xml:space="preserve"> и в порядке, установленном приказом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от 14.10.2013 № 1145.</w:t>
      </w:r>
    </w:p>
    <w:p w:rsidR="006C223B" w:rsidRDefault="006C223B"/>
    <w:sectPr w:rsidR="006C223B" w:rsidSect="001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3D5D"/>
    <w:rsid w:val="000B54D9"/>
    <w:rsid w:val="00147CA1"/>
    <w:rsid w:val="0016057F"/>
    <w:rsid w:val="001A6D53"/>
    <w:rsid w:val="004318BF"/>
    <w:rsid w:val="00486A4D"/>
    <w:rsid w:val="005936A8"/>
    <w:rsid w:val="00673C58"/>
    <w:rsid w:val="006C223B"/>
    <w:rsid w:val="006D7AD4"/>
    <w:rsid w:val="0070702F"/>
    <w:rsid w:val="009A0FDF"/>
    <w:rsid w:val="00A9200E"/>
    <w:rsid w:val="00C53A5C"/>
    <w:rsid w:val="00D02144"/>
    <w:rsid w:val="00EF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7403,bqiaagaaeyqcaaagiaiaaaoybgeabcagaqaaaaaaaaaaaaaaaaaaaaaaaaaaaaaaaaaaaaaaaaaaaaaaaaaaaaaaaaaaaaaaaaaaaaaaaaaaaaaaaaaaaaaaaaaaaaaaaaaaaaaaaaaaaaaaaaaaaaaaaaaaaaaaaaaaaaaaaaaaaaaaaaaaaaaaaaaaaaaaaaaaaaaaaaaaaaaaaaaaaaaaaaaaaaaaaaaaaaa"/>
    <w:basedOn w:val="a"/>
    <w:rsid w:val="00EF3D5D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Cs w:val="24"/>
      <w:lang w:eastAsia="ru-RU"/>
    </w:rPr>
  </w:style>
  <w:style w:type="paragraph" w:styleId="a3">
    <w:name w:val="Normal (Web)"/>
    <w:basedOn w:val="a"/>
    <w:uiPriority w:val="99"/>
    <w:unhideWhenUsed/>
    <w:rsid w:val="00EF3D5D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Cs w:val="24"/>
      <w:lang w:eastAsia="ru-RU"/>
    </w:rPr>
  </w:style>
  <w:style w:type="character" w:styleId="a4">
    <w:name w:val="Hyperlink"/>
    <w:basedOn w:val="a0"/>
    <w:unhideWhenUsed/>
    <w:rsid w:val="006C223B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6C223B"/>
    <w:pPr>
      <w:spacing w:after="0" w:line="240" w:lineRule="auto"/>
    </w:pPr>
    <w:rPr>
      <w:rFonts w:ascii="Calibri" w:eastAsia="Times New Roman" w:hAnsi="Calibri" w:cs="Times New Roman"/>
      <w:bCs w:val="0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6C223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Cs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skaya-school.ros-obr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2023-11-02T18:41:00Z</cp:lastPrinted>
  <dcterms:created xsi:type="dcterms:W3CDTF">2023-11-02T18:23:00Z</dcterms:created>
  <dcterms:modified xsi:type="dcterms:W3CDTF">2023-11-02T18:57:00Z</dcterms:modified>
</cp:coreProperties>
</file>