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 w:rsidP="00172C52">
      <w:pPr>
        <w:keepNext/>
        <w:keepLines/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ru-RU"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ru-RU" w:eastAsia="ru-RU"/>
        </w:rPr>
        <w:t>ГОСУДАРСТВЕННАЯ ИТОГОВАЯ</w:t>
      </w:r>
    </w:p>
    <w:p w:rsidR="00172C52" w:rsidRDefault="00172C52" w:rsidP="00172C52">
      <w:pPr>
        <w:autoSpaceDE w:val="0"/>
        <w:autoSpaceDN w:val="0"/>
        <w:adjustRightInd w:val="0"/>
        <w:spacing w:after="0" w:line="259" w:lineRule="atLeast"/>
        <w:ind w:left="559" w:firstLine="0"/>
        <w:jc w:val="center"/>
        <w:rPr>
          <w:rFonts w:ascii="Calibri" w:hAnsi="Calibri" w:cs="Calibri"/>
          <w:sz w:val="22"/>
          <w:lang w:val="ru-RU"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ru-RU" w:eastAsia="ru-RU"/>
        </w:rPr>
        <w:t>АТТЕСТАЦИЯ</w:t>
      </w:r>
    </w:p>
    <w:p w:rsidR="00172C52" w:rsidRDefault="00172C52" w:rsidP="00172C52">
      <w:pPr>
        <w:autoSpaceDE w:val="0"/>
        <w:autoSpaceDN w:val="0"/>
        <w:adjustRightInd w:val="0"/>
        <w:spacing w:after="0" w:line="259" w:lineRule="atLeast"/>
        <w:ind w:left="10" w:right="672"/>
        <w:jc w:val="center"/>
        <w:rPr>
          <w:rFonts w:ascii="Calibri" w:hAnsi="Calibri" w:cs="Calibri"/>
          <w:sz w:val="22"/>
          <w:lang w:val="ru-RU"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ru-RU" w:eastAsia="ru-RU"/>
        </w:rPr>
        <w:t>ПО ОБРАЗОВАТЕЛЬНЫМ ПРОГРАММАМ</w:t>
      </w:r>
    </w:p>
    <w:p w:rsidR="00172C52" w:rsidRDefault="00172C52" w:rsidP="00172C52">
      <w:pPr>
        <w:autoSpaceDE w:val="0"/>
        <w:autoSpaceDN w:val="0"/>
        <w:adjustRightInd w:val="0"/>
        <w:spacing w:after="0" w:line="259" w:lineRule="atLeast"/>
        <w:ind w:left="10" w:right="905"/>
        <w:jc w:val="center"/>
        <w:rPr>
          <w:rFonts w:ascii="Calibri" w:hAnsi="Calibri" w:cs="Calibri"/>
          <w:sz w:val="22"/>
          <w:lang w:val="ru-RU"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ru-RU" w:eastAsia="ru-RU"/>
        </w:rPr>
        <w:t>СРЕДНЕГО ОБЩЕГО ОБРАЗОВАНИЯ</w:t>
      </w:r>
    </w:p>
    <w:p w:rsidR="00172C52" w:rsidRDefault="00172C52" w:rsidP="00172C52">
      <w:pPr>
        <w:autoSpaceDE w:val="0"/>
        <w:autoSpaceDN w:val="0"/>
        <w:adjustRightInd w:val="0"/>
        <w:spacing w:after="0" w:line="259" w:lineRule="atLeast"/>
        <w:ind w:left="665" w:firstLine="0"/>
        <w:jc w:val="center"/>
        <w:rPr>
          <w:rFonts w:ascii="Calibri" w:hAnsi="Calibri" w:cs="Calibri"/>
          <w:sz w:val="22"/>
          <w:lang w:val="ru-RU" w:eastAsia="ru-RU"/>
        </w:rPr>
      </w:pPr>
      <w:r w:rsidRPr="00172C52">
        <w:rPr>
          <w:b/>
          <w:bCs/>
          <w:sz w:val="44"/>
          <w:szCs w:val="44"/>
          <w:lang w:val="ru-RU"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44"/>
          <w:szCs w:val="44"/>
          <w:lang w:val="ru-RU" w:eastAsia="ru-RU"/>
        </w:rPr>
        <w:t>МБОУ СОШ 68</w:t>
      </w:r>
    </w:p>
    <w:p w:rsidR="00172C52" w:rsidRPr="00172C52" w:rsidRDefault="00172C52" w:rsidP="00172C52">
      <w:pPr>
        <w:autoSpaceDE w:val="0"/>
        <w:autoSpaceDN w:val="0"/>
        <w:adjustRightInd w:val="0"/>
        <w:spacing w:after="0" w:line="259" w:lineRule="atLeast"/>
        <w:ind w:left="665" w:firstLine="0"/>
        <w:jc w:val="center"/>
        <w:rPr>
          <w:rFonts w:ascii="Calibri" w:hAnsi="Calibri" w:cs="Calibri"/>
          <w:sz w:val="22"/>
          <w:lang w:val="ru-RU" w:eastAsia="ru-RU"/>
        </w:rPr>
      </w:pPr>
      <w:r w:rsidRPr="00172C52">
        <w:rPr>
          <w:b/>
          <w:bCs/>
          <w:sz w:val="44"/>
          <w:szCs w:val="44"/>
          <w:lang w:val="ru-RU" w:eastAsia="ru-RU"/>
        </w:rPr>
        <w:t xml:space="preserve"> </w:t>
      </w: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 w:rsidP="00172C52">
      <w:pPr>
        <w:spacing w:after="8" w:line="249" w:lineRule="auto"/>
        <w:ind w:left="0" w:right="2395" w:firstLine="0"/>
        <w:jc w:val="both"/>
        <w:rPr>
          <w:b/>
          <w:lang w:val="ru-RU"/>
        </w:rPr>
      </w:pPr>
    </w:p>
    <w:p w:rsidR="00172C52" w:rsidRDefault="00172C52" w:rsidP="00172C52">
      <w:pPr>
        <w:spacing w:after="8" w:line="249" w:lineRule="auto"/>
        <w:ind w:left="0" w:right="2395" w:firstLine="0"/>
        <w:jc w:val="both"/>
        <w:rPr>
          <w:b/>
          <w:lang w:val="ru-RU"/>
        </w:rPr>
      </w:pPr>
    </w:p>
    <w:p w:rsidR="00172C52" w:rsidRDefault="00172C52" w:rsidP="00172C52">
      <w:pPr>
        <w:spacing w:after="8" w:line="249" w:lineRule="auto"/>
        <w:ind w:left="0" w:right="2395" w:firstLine="0"/>
        <w:jc w:val="both"/>
        <w:rPr>
          <w:b/>
          <w:lang w:val="ru-RU"/>
        </w:rPr>
      </w:pPr>
    </w:p>
    <w:p w:rsidR="00172C52" w:rsidRDefault="00172C52" w:rsidP="00172C52">
      <w:pPr>
        <w:spacing w:after="8" w:line="249" w:lineRule="auto"/>
        <w:ind w:left="0" w:right="2395" w:firstLine="0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172C52" w:rsidRDefault="00172C52">
      <w:pPr>
        <w:spacing w:after="8" w:line="249" w:lineRule="auto"/>
        <w:ind w:left="1966" w:right="2395" w:firstLine="826"/>
        <w:jc w:val="both"/>
        <w:rPr>
          <w:b/>
          <w:lang w:val="ru-RU"/>
        </w:rPr>
      </w:pPr>
    </w:p>
    <w:p w:rsidR="00420D91" w:rsidRPr="00172C52" w:rsidRDefault="007C5CDE" w:rsidP="00172C52">
      <w:pPr>
        <w:spacing w:after="8" w:line="249" w:lineRule="auto"/>
        <w:ind w:left="0" w:right="-14" w:firstLine="0"/>
        <w:jc w:val="both"/>
        <w:rPr>
          <w:lang w:val="ru-RU"/>
        </w:rPr>
      </w:pPr>
      <w:r w:rsidRPr="00172C52">
        <w:rPr>
          <w:b/>
          <w:lang w:val="ru-RU"/>
        </w:rPr>
        <w:lastRenderedPageBreak/>
        <w:t xml:space="preserve">Анализ работы МБОУ СОШ </w:t>
      </w:r>
      <w:r w:rsidR="00172C52">
        <w:rPr>
          <w:b/>
          <w:lang w:val="ru-RU"/>
        </w:rPr>
        <w:t>68</w:t>
      </w:r>
      <w:r w:rsidRPr="00172C52">
        <w:rPr>
          <w:b/>
          <w:lang w:val="ru-RU"/>
        </w:rPr>
        <w:t xml:space="preserve"> по     организации и проведению  ЕГЭ в 2021-2022учебном году и задачи на 2023 год. </w:t>
      </w:r>
    </w:p>
    <w:p w:rsidR="00420D91" w:rsidRPr="00172C52" w:rsidRDefault="007C5CDE">
      <w:pPr>
        <w:spacing w:after="0" w:line="259" w:lineRule="auto"/>
        <w:ind w:left="0" w:firstLine="0"/>
        <w:rPr>
          <w:lang w:val="ru-RU"/>
        </w:rPr>
      </w:pPr>
      <w:r w:rsidRPr="00172C52">
        <w:rPr>
          <w:i/>
          <w:lang w:val="ru-RU"/>
        </w:rPr>
        <w:t xml:space="preserve">                                                       </w:t>
      </w:r>
    </w:p>
    <w:p w:rsidR="00420D91" w:rsidRDefault="007C5CDE">
      <w:pPr>
        <w:spacing w:after="8" w:line="249" w:lineRule="auto"/>
        <w:ind w:left="10" w:right="126"/>
        <w:jc w:val="both"/>
      </w:pPr>
      <w:r w:rsidRPr="00172C52">
        <w:rPr>
          <w:i/>
          <w:lang w:val="ru-RU"/>
        </w:rPr>
        <w:t xml:space="preserve">                                                         </w:t>
      </w:r>
      <w:r>
        <w:rPr>
          <w:b/>
        </w:rPr>
        <w:t xml:space="preserve">План: </w:t>
      </w:r>
    </w:p>
    <w:p w:rsidR="00420D91" w:rsidRDefault="007C5CDE">
      <w:pPr>
        <w:numPr>
          <w:ilvl w:val="0"/>
          <w:numId w:val="1"/>
        </w:numPr>
        <w:ind w:right="1183" w:hanging="425"/>
      </w:pPr>
      <w:r>
        <w:t xml:space="preserve">Анализ ЕГЭ-2022. </w:t>
      </w:r>
    </w:p>
    <w:p w:rsidR="008329F5" w:rsidRPr="008329F5" w:rsidRDefault="007C5CDE">
      <w:pPr>
        <w:numPr>
          <w:ilvl w:val="0"/>
          <w:numId w:val="1"/>
        </w:numPr>
        <w:ind w:right="1183" w:hanging="425"/>
      </w:pPr>
      <w:r w:rsidRPr="00172C52">
        <w:rPr>
          <w:lang w:val="ru-RU"/>
        </w:rPr>
        <w:t xml:space="preserve">Сравнительный анализ ЕГЭ (по школе)  </w:t>
      </w:r>
    </w:p>
    <w:p w:rsidR="00420D91" w:rsidRDefault="007C5CDE">
      <w:pPr>
        <w:numPr>
          <w:ilvl w:val="0"/>
          <w:numId w:val="1"/>
        </w:numPr>
        <w:ind w:right="1183" w:hanging="425"/>
      </w:pPr>
      <w:r w:rsidRPr="00172C52">
        <w:rPr>
          <w:i/>
          <w:sz w:val="25"/>
          <w:lang w:val="ru-RU"/>
        </w:rPr>
        <w:t>3.</w:t>
      </w:r>
      <w:r w:rsidRPr="00172C52">
        <w:rPr>
          <w:rFonts w:ascii="Arial" w:eastAsia="Arial" w:hAnsi="Arial" w:cs="Arial"/>
          <w:i/>
          <w:sz w:val="25"/>
          <w:lang w:val="ru-RU"/>
        </w:rPr>
        <w:t xml:space="preserve"> </w:t>
      </w:r>
      <w:r>
        <w:t xml:space="preserve">Задачи на 2022-2023 учебный год. </w:t>
      </w:r>
    </w:p>
    <w:p w:rsidR="00420D91" w:rsidRDefault="007C5CDE">
      <w:pPr>
        <w:spacing w:after="351" w:line="259" w:lineRule="auto"/>
        <w:ind w:left="0" w:firstLine="0"/>
      </w:pPr>
      <w:r>
        <w:t xml:space="preserve">                       </w:t>
      </w:r>
    </w:p>
    <w:p w:rsidR="00420D91" w:rsidRDefault="007C5CDE">
      <w:pPr>
        <w:spacing w:after="361" w:line="249" w:lineRule="auto"/>
        <w:ind w:left="2278" w:right="126"/>
        <w:jc w:val="both"/>
      </w:pPr>
      <w:r>
        <w:t xml:space="preserve">     </w:t>
      </w:r>
      <w:r>
        <w:rPr>
          <w:b/>
        </w:rPr>
        <w:t xml:space="preserve">1. Анализ ЕГЭ-2022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 xml:space="preserve">При подготовке к ЕГЭ - 2022 была проделана следующая работа: </w:t>
      </w:r>
    </w:p>
    <w:p w:rsidR="00420D91" w:rsidRPr="00172C52" w:rsidRDefault="007C5CDE" w:rsidP="00172C52">
      <w:pPr>
        <w:numPr>
          <w:ilvl w:val="1"/>
          <w:numId w:val="1"/>
        </w:numPr>
        <w:ind w:left="0" w:right="506" w:hanging="204"/>
        <w:rPr>
          <w:lang w:val="ru-RU"/>
        </w:rPr>
      </w:pPr>
      <w:r w:rsidRPr="00172C52">
        <w:rPr>
          <w:lang w:val="ru-RU"/>
        </w:rPr>
        <w:t xml:space="preserve">подготовлена нормативно-правовая база, регламентирующая организацию и проведение государственной (итоговой) аттестации выпускников, в соответствие с Порядком проведения государственной итоговой аттестации по образовательным программам основного общего образования и Порядком проведения государственной итоговой аттестации по образовательным программам среднего образования  </w:t>
      </w:r>
    </w:p>
    <w:p w:rsidR="00420D91" w:rsidRDefault="007C5CDE" w:rsidP="00172C52">
      <w:pPr>
        <w:numPr>
          <w:ilvl w:val="1"/>
          <w:numId w:val="1"/>
        </w:numPr>
        <w:ind w:left="0" w:right="506" w:hanging="204"/>
      </w:pPr>
      <w:r w:rsidRPr="00172C52">
        <w:rPr>
          <w:lang w:val="ru-RU"/>
        </w:rPr>
        <w:t xml:space="preserve">составлен план-график подготовки к проведению </w:t>
      </w:r>
      <w:r>
        <w:t xml:space="preserve">ЕГЭ; </w:t>
      </w:r>
    </w:p>
    <w:p w:rsidR="00420D91" w:rsidRPr="00172C52" w:rsidRDefault="007C5CDE" w:rsidP="00172C52">
      <w:pPr>
        <w:numPr>
          <w:ilvl w:val="1"/>
          <w:numId w:val="1"/>
        </w:numPr>
        <w:ind w:left="0" w:right="506" w:hanging="204"/>
        <w:rPr>
          <w:lang w:val="ru-RU"/>
        </w:rPr>
      </w:pPr>
      <w:r w:rsidRPr="00172C52">
        <w:rPr>
          <w:lang w:val="ru-RU"/>
        </w:rPr>
        <w:t xml:space="preserve">оформлен стенд «Государственная итоговая аттестация 11 класс»; </w:t>
      </w:r>
      <w:r w:rsidRPr="00172C52">
        <w:rPr>
          <w:sz w:val="25"/>
          <w:lang w:val="ru-RU"/>
        </w:rPr>
        <w:t>*</w:t>
      </w:r>
      <w:r w:rsidRPr="00172C52">
        <w:rPr>
          <w:rFonts w:ascii="Arial" w:eastAsia="Arial" w:hAnsi="Arial" w:cs="Arial"/>
          <w:sz w:val="25"/>
          <w:lang w:val="ru-RU"/>
        </w:rPr>
        <w:t xml:space="preserve"> </w:t>
      </w:r>
      <w:r w:rsidRPr="00172C52">
        <w:rPr>
          <w:lang w:val="ru-RU"/>
        </w:rPr>
        <w:t xml:space="preserve">проведены родительские собрания (ноябрь, февраль, май) по вопросам подготовки проведения ЕГЭ - 2022; </w:t>
      </w:r>
    </w:p>
    <w:p w:rsidR="00420D91" w:rsidRPr="00172C52" w:rsidRDefault="007C5CDE" w:rsidP="00172C52">
      <w:pPr>
        <w:numPr>
          <w:ilvl w:val="1"/>
          <w:numId w:val="1"/>
        </w:numPr>
        <w:ind w:left="0" w:right="506" w:hanging="204"/>
        <w:rPr>
          <w:lang w:val="ru-RU"/>
        </w:rPr>
      </w:pPr>
      <w:r w:rsidRPr="00172C52">
        <w:rPr>
          <w:lang w:val="ru-RU"/>
        </w:rPr>
        <w:t xml:space="preserve">учеба с учащимися 11-го класса по заполнению бланков ЕГЭ и правилам проведения процедуры ЕГЭ; </w:t>
      </w:r>
    </w:p>
    <w:p w:rsidR="00420D91" w:rsidRPr="00172C52" w:rsidRDefault="007C5CDE" w:rsidP="00172C52">
      <w:pPr>
        <w:numPr>
          <w:ilvl w:val="1"/>
          <w:numId w:val="1"/>
        </w:numPr>
        <w:ind w:left="0" w:right="506" w:hanging="204"/>
        <w:rPr>
          <w:lang w:val="ru-RU"/>
        </w:rPr>
      </w:pPr>
      <w:r w:rsidRPr="00172C52">
        <w:rPr>
          <w:lang w:val="ru-RU"/>
        </w:rPr>
        <w:t xml:space="preserve">консультации для родителей и выпускников (по мере необходимости); </w:t>
      </w:r>
    </w:p>
    <w:p w:rsidR="00420D91" w:rsidRPr="00172C52" w:rsidRDefault="007C5CDE" w:rsidP="00172C52">
      <w:pPr>
        <w:ind w:left="0" w:right="506" w:firstLine="679"/>
        <w:rPr>
          <w:lang w:val="ru-RU"/>
        </w:rPr>
      </w:pPr>
      <w:r w:rsidRPr="00172C52">
        <w:rPr>
          <w:lang w:val="ru-RU"/>
        </w:rPr>
        <w:t xml:space="preserve">*16 учителей нашей школы прошли обучение для организаторов проведения ЕГЭ. </w:t>
      </w:r>
    </w:p>
    <w:p w:rsidR="00420D91" w:rsidRPr="00172C52" w:rsidRDefault="007C5CDE" w:rsidP="00172C52">
      <w:pPr>
        <w:ind w:left="0" w:firstLine="679"/>
        <w:rPr>
          <w:lang w:val="ru-RU"/>
        </w:rPr>
      </w:pPr>
      <w:r w:rsidRPr="00172C52">
        <w:rPr>
          <w:lang w:val="ru-RU"/>
        </w:rPr>
        <w:t xml:space="preserve">*проведены школьные пробные экзаменационные работы для учащихся 11-го классов по русскому языку и математике (профиль), обществознанию. </w:t>
      </w:r>
    </w:p>
    <w:p w:rsidR="00420D91" w:rsidRPr="00172C52" w:rsidRDefault="007C5CDE" w:rsidP="00172C52">
      <w:pPr>
        <w:ind w:left="0"/>
        <w:rPr>
          <w:lang w:val="ru-RU"/>
        </w:rPr>
      </w:pPr>
      <w:r w:rsidRPr="00172C52">
        <w:rPr>
          <w:b/>
          <w:lang w:val="ru-RU"/>
        </w:rPr>
        <w:t xml:space="preserve">             </w:t>
      </w:r>
      <w:r w:rsidRPr="00172C52">
        <w:rPr>
          <w:lang w:val="ru-RU"/>
        </w:rPr>
        <w:t xml:space="preserve">В ЕГЭ -2022 года допуском к итоговой     аттестации было сочинение с оценкой « зачет» </w:t>
      </w:r>
      <w:proofErr w:type="gramStart"/>
      <w:r w:rsidRPr="00172C52">
        <w:rPr>
          <w:lang w:val="ru-RU"/>
        </w:rPr>
        <w:t>-«</w:t>
      </w:r>
      <w:proofErr w:type="gramEnd"/>
      <w:r w:rsidRPr="00172C52">
        <w:rPr>
          <w:lang w:val="ru-RU"/>
        </w:rPr>
        <w:t>незачет».</w:t>
      </w:r>
      <w:r w:rsidRPr="00172C52">
        <w:rPr>
          <w:b/>
          <w:lang w:val="ru-RU"/>
        </w:rPr>
        <w:t xml:space="preserve"> </w:t>
      </w:r>
    </w:p>
    <w:p w:rsidR="00420D91" w:rsidRPr="00172C52" w:rsidRDefault="007C5CDE" w:rsidP="00172C52">
      <w:pPr>
        <w:ind w:left="0"/>
        <w:rPr>
          <w:lang w:val="ru-RU"/>
        </w:rPr>
      </w:pPr>
      <w:r w:rsidRPr="00172C52">
        <w:rPr>
          <w:lang w:val="ru-RU"/>
        </w:rPr>
        <w:t xml:space="preserve">         Все 17 человек выполнили работу в декабре 2021 г. и получили допу</w:t>
      </w:r>
      <w:proofErr w:type="gramStart"/>
      <w:r w:rsidRPr="00172C52">
        <w:rPr>
          <w:lang w:val="ru-RU"/>
        </w:rPr>
        <w:t>ск к сд</w:t>
      </w:r>
      <w:proofErr w:type="gramEnd"/>
      <w:r w:rsidRPr="00172C52">
        <w:rPr>
          <w:lang w:val="ru-RU"/>
        </w:rPr>
        <w:t xml:space="preserve">аче ЕГЭ. 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 xml:space="preserve">Выбор предметов выпускников 2022 года, следующий: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 xml:space="preserve">Математика (профиль)- </w:t>
      </w:r>
      <w:r w:rsidR="00172C52">
        <w:rPr>
          <w:lang w:val="ru-RU"/>
        </w:rPr>
        <w:t>10</w:t>
      </w:r>
      <w:r w:rsidRPr="00172C52">
        <w:rPr>
          <w:lang w:val="ru-RU"/>
        </w:rPr>
        <w:t xml:space="preserve"> чел.;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>Математика (база)-</w:t>
      </w:r>
      <w:r w:rsidR="00172C52">
        <w:rPr>
          <w:lang w:val="ru-RU"/>
        </w:rPr>
        <w:t>16</w:t>
      </w:r>
      <w:r w:rsidRPr="00172C52">
        <w:rPr>
          <w:lang w:val="ru-RU"/>
        </w:rPr>
        <w:t xml:space="preserve"> чел.;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 xml:space="preserve">Русский язык- </w:t>
      </w:r>
      <w:r w:rsidR="00172C52">
        <w:rPr>
          <w:lang w:val="ru-RU"/>
        </w:rPr>
        <w:t>2</w:t>
      </w:r>
      <w:r w:rsidRPr="00172C52">
        <w:rPr>
          <w:lang w:val="ru-RU"/>
        </w:rPr>
        <w:t xml:space="preserve">6 чел.;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 xml:space="preserve">Литература- 1 чел.;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>Обществознание- 1</w:t>
      </w:r>
      <w:r w:rsidR="00172C52">
        <w:rPr>
          <w:lang w:val="ru-RU"/>
        </w:rPr>
        <w:t>4</w:t>
      </w:r>
      <w:r w:rsidRPr="00172C52">
        <w:rPr>
          <w:lang w:val="ru-RU"/>
        </w:rPr>
        <w:t xml:space="preserve"> чел.;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 xml:space="preserve"> Физика- </w:t>
      </w:r>
      <w:r w:rsidR="00172C52">
        <w:rPr>
          <w:lang w:val="ru-RU"/>
        </w:rPr>
        <w:t>3</w:t>
      </w:r>
      <w:r w:rsidRPr="00172C52">
        <w:rPr>
          <w:lang w:val="ru-RU"/>
        </w:rPr>
        <w:t xml:space="preserve">чел.;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>История-</w:t>
      </w:r>
      <w:r w:rsidR="00172C52">
        <w:rPr>
          <w:lang w:val="ru-RU"/>
        </w:rPr>
        <w:t>4</w:t>
      </w:r>
      <w:r w:rsidRPr="00172C52">
        <w:rPr>
          <w:lang w:val="ru-RU"/>
        </w:rPr>
        <w:t xml:space="preserve"> чел.;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>Биология</w:t>
      </w:r>
      <w:r w:rsidR="00172C52">
        <w:rPr>
          <w:lang w:val="ru-RU"/>
        </w:rPr>
        <w:t>8</w:t>
      </w:r>
      <w:r w:rsidRPr="00172C52">
        <w:rPr>
          <w:lang w:val="ru-RU"/>
        </w:rPr>
        <w:t xml:space="preserve"> чел.; </w:t>
      </w:r>
    </w:p>
    <w:p w:rsidR="00420D91" w:rsidRPr="00172C52" w:rsidRDefault="007C5CDE" w:rsidP="00172C52">
      <w:pPr>
        <w:ind w:left="0" w:right="506"/>
        <w:rPr>
          <w:lang w:val="ru-RU"/>
        </w:rPr>
      </w:pPr>
      <w:r w:rsidRPr="00172C52">
        <w:rPr>
          <w:lang w:val="ru-RU"/>
        </w:rPr>
        <w:t>Химия-</w:t>
      </w:r>
      <w:r w:rsidR="00172C52">
        <w:rPr>
          <w:lang w:val="ru-RU"/>
        </w:rPr>
        <w:t xml:space="preserve"> 9 </w:t>
      </w:r>
      <w:r w:rsidRPr="00172C52">
        <w:rPr>
          <w:lang w:val="ru-RU"/>
        </w:rPr>
        <w:t xml:space="preserve">чел, </w:t>
      </w:r>
    </w:p>
    <w:p w:rsidR="00172C52" w:rsidRDefault="007C5CDE" w:rsidP="00172C52">
      <w:pPr>
        <w:ind w:left="0" w:right="5896"/>
        <w:rPr>
          <w:lang w:val="ru-RU"/>
        </w:rPr>
      </w:pPr>
      <w:r w:rsidRPr="00172C52">
        <w:rPr>
          <w:lang w:val="ru-RU"/>
        </w:rPr>
        <w:t>География-</w:t>
      </w:r>
      <w:r w:rsidR="00172C52">
        <w:rPr>
          <w:lang w:val="ru-RU"/>
        </w:rPr>
        <w:t>2</w:t>
      </w:r>
      <w:r w:rsidRPr="00172C52">
        <w:rPr>
          <w:lang w:val="ru-RU"/>
        </w:rPr>
        <w:t xml:space="preserve"> чел.; </w:t>
      </w:r>
    </w:p>
    <w:p w:rsidR="00420D91" w:rsidRPr="00172C52" w:rsidRDefault="007C5CDE" w:rsidP="00172C52">
      <w:pPr>
        <w:ind w:left="0" w:right="5896"/>
        <w:rPr>
          <w:lang w:val="ru-RU"/>
        </w:rPr>
      </w:pPr>
      <w:r w:rsidRPr="00172C52">
        <w:rPr>
          <w:lang w:val="ru-RU"/>
        </w:rPr>
        <w:t>Английский язык-</w:t>
      </w:r>
      <w:r w:rsidR="00172C52">
        <w:rPr>
          <w:lang w:val="ru-RU"/>
        </w:rPr>
        <w:t>3</w:t>
      </w:r>
      <w:r w:rsidRPr="00172C52">
        <w:rPr>
          <w:lang w:val="ru-RU"/>
        </w:rPr>
        <w:t xml:space="preserve"> чел. </w:t>
      </w:r>
    </w:p>
    <w:p w:rsidR="00420D91" w:rsidRPr="00172C52" w:rsidRDefault="00420D91">
      <w:pPr>
        <w:spacing w:after="0" w:line="259" w:lineRule="auto"/>
        <w:ind w:left="259" w:firstLine="0"/>
        <w:rPr>
          <w:lang w:val="ru-RU"/>
        </w:rPr>
      </w:pPr>
    </w:p>
    <w:p w:rsidR="00420D91" w:rsidRPr="00172C52" w:rsidRDefault="007C5CDE">
      <w:pPr>
        <w:spacing w:after="0" w:line="259" w:lineRule="auto"/>
        <w:ind w:left="259" w:firstLine="0"/>
        <w:rPr>
          <w:lang w:val="ru-RU"/>
        </w:rPr>
      </w:pPr>
      <w:r w:rsidRPr="00172C52">
        <w:rPr>
          <w:b/>
          <w:lang w:val="ru-RU"/>
        </w:rPr>
        <w:t xml:space="preserve"> </w:t>
      </w:r>
    </w:p>
    <w:p w:rsidR="00420D91" w:rsidRPr="00172C52" w:rsidRDefault="00420D91">
      <w:pPr>
        <w:rPr>
          <w:lang w:val="ru-RU"/>
        </w:rPr>
        <w:sectPr w:rsidR="00420D91" w:rsidRPr="00172C52">
          <w:pgSz w:w="11906" w:h="16838"/>
          <w:pgMar w:top="1440" w:right="862" w:bottom="1440" w:left="1702" w:header="720" w:footer="720" w:gutter="0"/>
          <w:cols w:space="720"/>
        </w:sectPr>
      </w:pP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b/>
          <w:lang w:val="ru-RU"/>
        </w:rPr>
        <w:lastRenderedPageBreak/>
        <w:t xml:space="preserve">                            </w:t>
      </w:r>
    </w:p>
    <w:p w:rsidR="00420D91" w:rsidRPr="00172C52" w:rsidRDefault="007C5CDE" w:rsidP="00172C52">
      <w:pPr>
        <w:spacing w:after="0" w:line="259" w:lineRule="auto"/>
        <w:ind w:left="1027" w:firstLine="0"/>
        <w:jc w:val="center"/>
        <w:rPr>
          <w:lang w:val="ru-RU"/>
        </w:rPr>
      </w:pPr>
      <w:r w:rsidRPr="00172C52">
        <w:rPr>
          <w:lang w:val="ru-RU"/>
        </w:rPr>
        <w:t>АНАЛИЗ</w:t>
      </w:r>
    </w:p>
    <w:p w:rsidR="00420D91" w:rsidRPr="00172C52" w:rsidRDefault="007C5CDE">
      <w:pPr>
        <w:spacing w:after="10" w:line="249" w:lineRule="auto"/>
        <w:ind w:left="2916" w:right="2394"/>
        <w:jc w:val="center"/>
        <w:rPr>
          <w:lang w:val="ru-RU"/>
        </w:rPr>
      </w:pPr>
      <w:r w:rsidRPr="00172C52">
        <w:rPr>
          <w:b/>
          <w:lang w:val="ru-RU"/>
        </w:rPr>
        <w:t xml:space="preserve">результатов ЕГЭ по математике (базовый уровень) учащихся 11 «А» класса МБОУ СОШ </w:t>
      </w:r>
      <w:r w:rsidR="00172C52">
        <w:rPr>
          <w:b/>
          <w:lang w:val="ru-RU"/>
        </w:rPr>
        <w:t>68</w:t>
      </w:r>
      <w:r w:rsidRPr="00172C52">
        <w:rPr>
          <w:b/>
          <w:lang w:val="ru-RU"/>
        </w:rPr>
        <w:t xml:space="preserve"> от 03.06.2022 года.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192"/>
        <w:ind w:left="1022" w:right="506"/>
        <w:rPr>
          <w:lang w:val="ru-RU"/>
        </w:rPr>
      </w:pPr>
      <w:r w:rsidRPr="00172C52">
        <w:rPr>
          <w:lang w:val="ru-RU"/>
        </w:rPr>
        <w:t xml:space="preserve">Экзаменационную работу писали </w:t>
      </w:r>
      <w:r w:rsidR="0023011C">
        <w:rPr>
          <w:lang w:val="ru-RU"/>
        </w:rPr>
        <w:t>16</w:t>
      </w:r>
      <w:r w:rsidRPr="00172C52">
        <w:rPr>
          <w:lang w:val="ru-RU"/>
        </w:rPr>
        <w:t xml:space="preserve"> учащихся, что составляет </w:t>
      </w:r>
      <w:r w:rsidR="0023011C">
        <w:rPr>
          <w:lang w:val="ru-RU"/>
        </w:rPr>
        <w:t>61.5</w:t>
      </w:r>
      <w:r w:rsidRPr="00172C52">
        <w:rPr>
          <w:lang w:val="ru-RU"/>
        </w:rPr>
        <w:t xml:space="preserve">% всех выпускников школы. </w:t>
      </w:r>
    </w:p>
    <w:p w:rsidR="00420D91" w:rsidRPr="00172C52" w:rsidRDefault="007C5CDE">
      <w:pPr>
        <w:spacing w:after="189"/>
        <w:ind w:left="1022" w:right="506"/>
        <w:rPr>
          <w:lang w:val="ru-RU"/>
        </w:rPr>
      </w:pPr>
      <w:r w:rsidRPr="00172C52">
        <w:rPr>
          <w:lang w:val="ru-RU"/>
        </w:rPr>
        <w:t xml:space="preserve">Экзаменационная работа состояла из одной части, включающей 21 задание с кратким ответом базового уровня сложности, и ориентированная на учащихся, которым экзамен по математике нужен только для получения аттестата. </w:t>
      </w:r>
    </w:p>
    <w:p w:rsidR="00420D91" w:rsidRPr="00172C52" w:rsidRDefault="007C5CDE">
      <w:pPr>
        <w:spacing w:after="189"/>
        <w:ind w:left="1022" w:right="506"/>
        <w:rPr>
          <w:lang w:val="ru-RU"/>
        </w:rPr>
      </w:pPr>
      <w:r w:rsidRPr="00172C52">
        <w:rPr>
          <w:lang w:val="ru-RU"/>
        </w:rPr>
        <w:t xml:space="preserve">     Структура и содержание КИМ базового уровня проверяют умения решать стандартные задачи практического содержания; проводить простейшие расчеты, оценку  и прикидку; логически рассуждать; действовать в соответствии с несложными алгоритмами; использовать для решения задач  учебную и справочную информацию; решать, в том числе, сложные задачи (№ 19, 20 и 21), требующие логических рассуждений. </w:t>
      </w:r>
    </w:p>
    <w:p w:rsidR="00420D91" w:rsidRPr="00172C52" w:rsidRDefault="007C5CDE">
      <w:pPr>
        <w:spacing w:after="192"/>
        <w:ind w:left="1022" w:right="506"/>
        <w:rPr>
          <w:lang w:val="ru-RU"/>
        </w:rPr>
      </w:pPr>
      <w:r w:rsidRPr="00172C52">
        <w:rPr>
          <w:lang w:val="ru-RU"/>
        </w:rPr>
        <w:t xml:space="preserve">Каждое задание оценивалось в 1 балл. Задание считается выполненным верно, если экзаменуемый дал правильный ответ в виде целого числа или конечной десятичной дроби, или последовательности цифр. Максимальное число баллов, которое можно было получить – 21. Порог успешности составил 7 баллов.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                    Количество полученных оценок представлено в таблице: </w:t>
      </w:r>
    </w:p>
    <w:tbl>
      <w:tblPr>
        <w:tblW w:w="9545" w:type="dxa"/>
        <w:tblInd w:w="931" w:type="dxa"/>
        <w:tblCellMar>
          <w:top w:w="62" w:type="dxa"/>
          <w:right w:w="48" w:type="dxa"/>
        </w:tblCellMar>
        <w:tblLook w:val="04A0"/>
      </w:tblPr>
      <w:tblGrid>
        <w:gridCol w:w="960"/>
        <w:gridCol w:w="1214"/>
        <w:gridCol w:w="1133"/>
        <w:gridCol w:w="710"/>
        <w:gridCol w:w="708"/>
        <w:gridCol w:w="850"/>
        <w:gridCol w:w="852"/>
        <w:gridCol w:w="1560"/>
        <w:gridCol w:w="1558"/>
      </w:tblGrid>
      <w:tr w:rsidR="00420D91" w:rsidTr="00A369E4">
        <w:trPr>
          <w:trHeight w:val="9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94" w:firstLine="0"/>
            </w:pPr>
            <w:r>
              <w:t xml:space="preserve">класс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  <w:jc w:val="center"/>
            </w:pPr>
            <w:r>
              <w:t xml:space="preserve">всего учащихся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  <w:jc w:val="center"/>
            </w:pPr>
            <w:r>
              <w:t xml:space="preserve">работу писали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5" w:firstLine="0"/>
            </w:pPr>
            <w:r>
              <w:t xml:space="preserve">«2»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5" w:firstLine="0"/>
            </w:pPr>
            <w:r>
              <w:t xml:space="preserve">«3»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«4»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>
              <w:t xml:space="preserve">«5»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9" w:firstLine="0"/>
            </w:pPr>
            <w:r>
              <w:t xml:space="preserve">обученность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7" w:firstLine="0"/>
              <w:jc w:val="center"/>
            </w:pPr>
            <w:r>
              <w:t xml:space="preserve">качество </w:t>
            </w:r>
          </w:p>
        </w:tc>
      </w:tr>
      <w:tr w:rsidR="00420D91" w:rsidTr="00A369E4">
        <w:trPr>
          <w:trHeight w:val="4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4" w:firstLine="0"/>
            </w:pPr>
            <w:r>
              <w:t xml:space="preserve">11 «А»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23011C" w:rsidRDefault="0023011C" w:rsidP="00A369E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23011C" w:rsidRDefault="0023011C" w:rsidP="00A369E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5" w:firstLine="0"/>
              <w:jc w:val="center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23011C" w:rsidRDefault="0023011C" w:rsidP="00A369E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23011C" w:rsidP="0023011C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10</w:t>
            </w:r>
            <w:r w:rsidR="007C5CDE"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>
              <w:t xml:space="preserve">100%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23011C">
            <w:pPr>
              <w:spacing w:after="0" w:line="259" w:lineRule="auto"/>
              <w:ind w:left="0" w:right="64" w:firstLine="0"/>
              <w:jc w:val="center"/>
            </w:pPr>
            <w:r>
              <w:t>8</w:t>
            </w:r>
            <w:r w:rsidR="0023011C">
              <w:rPr>
                <w:lang w:val="ru-RU"/>
              </w:rPr>
              <w:t>6</w:t>
            </w:r>
            <w:r>
              <w:t xml:space="preserve">% </w:t>
            </w:r>
          </w:p>
        </w:tc>
      </w:tr>
      <w:tr w:rsidR="00420D91" w:rsidTr="00A369E4">
        <w:trPr>
          <w:trHeight w:val="4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>
              <w:t xml:space="preserve">100%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23011C" w:rsidP="00A369E4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61,5</w:t>
            </w:r>
            <w:r w:rsidR="007C5CDE">
              <w:t xml:space="preserve">%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6" w:firstLine="0"/>
            </w:pPr>
            <w:r>
              <w:t xml:space="preserve">0%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23011C" w:rsidP="00A369E4">
            <w:pPr>
              <w:spacing w:after="0" w:line="259" w:lineRule="auto"/>
              <w:ind w:left="26" w:firstLine="0"/>
            </w:pPr>
            <w:r>
              <w:rPr>
                <w:lang w:val="ru-RU"/>
              </w:rPr>
              <w:t>6</w:t>
            </w:r>
            <w:r w:rsidR="007C5CDE"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23011C" w:rsidP="0023011C">
            <w:pPr>
              <w:spacing w:after="0" w:line="259" w:lineRule="auto"/>
              <w:ind w:left="96" w:firstLine="0"/>
            </w:pPr>
            <w:r>
              <w:rPr>
                <w:lang w:val="ru-RU"/>
              </w:rPr>
              <w:t>33</w:t>
            </w:r>
            <w:r w:rsidR="007C5CDE">
              <w:t xml:space="preserve">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23011C" w:rsidP="00A369E4">
            <w:pPr>
              <w:spacing w:after="0" w:line="259" w:lineRule="auto"/>
              <w:ind w:left="98" w:firstLine="0"/>
            </w:pPr>
            <w:r>
              <w:rPr>
                <w:lang w:val="ru-RU"/>
              </w:rPr>
              <w:t>63</w:t>
            </w:r>
            <w:r w:rsidR="007C5CDE"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</w:tbl>
    <w:p w:rsidR="00420D91" w:rsidRDefault="007C5CDE">
      <w:pPr>
        <w:spacing w:after="175" w:line="259" w:lineRule="auto"/>
        <w:ind w:left="1027" w:firstLine="0"/>
      </w:pPr>
      <w:r>
        <w:t xml:space="preserve"> </w:t>
      </w:r>
    </w:p>
    <w:p w:rsidR="00420D91" w:rsidRPr="00172C52" w:rsidRDefault="007C5CDE">
      <w:pPr>
        <w:spacing w:after="3" w:line="259" w:lineRule="auto"/>
        <w:ind w:left="523" w:right="4"/>
        <w:jc w:val="center"/>
        <w:rPr>
          <w:lang w:val="ru-RU"/>
        </w:rPr>
      </w:pPr>
      <w:r w:rsidRPr="00172C52">
        <w:rPr>
          <w:lang w:val="ru-RU"/>
        </w:rPr>
        <w:t xml:space="preserve">Средний тестовый балл по школе равен </w:t>
      </w:r>
      <w:r w:rsidRPr="00172C52">
        <w:rPr>
          <w:b/>
          <w:lang w:val="ru-RU"/>
        </w:rPr>
        <w:t>15</w:t>
      </w:r>
      <w:r w:rsidRPr="00172C52">
        <w:rPr>
          <w:lang w:val="ru-RU"/>
        </w:rPr>
        <w:t xml:space="preserve"> . </w:t>
      </w:r>
    </w:p>
    <w:p w:rsidR="00420D91" w:rsidRPr="00172C52" w:rsidRDefault="007C5CDE">
      <w:pPr>
        <w:spacing w:after="3" w:line="259" w:lineRule="auto"/>
        <w:ind w:left="523" w:right="2"/>
        <w:jc w:val="center"/>
        <w:rPr>
          <w:lang w:val="ru-RU"/>
        </w:rPr>
      </w:pPr>
      <w:r w:rsidRPr="00172C52">
        <w:rPr>
          <w:lang w:val="ru-RU"/>
        </w:rPr>
        <w:t xml:space="preserve">Средний балл (по пятибалльной шкале) равен </w:t>
      </w:r>
      <w:r w:rsidRPr="00172C52">
        <w:rPr>
          <w:b/>
          <w:lang w:val="ru-RU"/>
        </w:rPr>
        <w:t>4</w:t>
      </w: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Default="00420D91">
      <w:pPr>
        <w:spacing w:after="177" w:line="259" w:lineRule="auto"/>
        <w:ind w:left="1027" w:firstLine="0"/>
      </w:pPr>
    </w:p>
    <w:p w:rsidR="00420D91" w:rsidRDefault="007C5CDE">
      <w:pPr>
        <w:spacing w:after="3" w:line="259" w:lineRule="auto"/>
        <w:ind w:left="523"/>
        <w:jc w:val="center"/>
      </w:pPr>
      <w:r>
        <w:t xml:space="preserve">Тематический анализ выполнения заданий: </w:t>
      </w:r>
    </w:p>
    <w:tbl>
      <w:tblPr>
        <w:tblW w:w="7985" w:type="dxa"/>
        <w:tblInd w:w="919" w:type="dxa"/>
        <w:tblCellMar>
          <w:top w:w="62" w:type="dxa"/>
          <w:left w:w="115" w:type="dxa"/>
          <w:right w:w="0" w:type="dxa"/>
        </w:tblCellMar>
        <w:tblLook w:val="04A0"/>
      </w:tblPr>
      <w:tblGrid>
        <w:gridCol w:w="518"/>
        <w:gridCol w:w="3276"/>
        <w:gridCol w:w="1558"/>
        <w:gridCol w:w="2633"/>
      </w:tblGrid>
      <w:tr w:rsidR="0023011C" w:rsidTr="0023011C">
        <w:trPr>
          <w:trHeight w:val="159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29" w:firstLine="0"/>
              <w:jc w:val="both"/>
            </w:pPr>
            <w:r>
              <w:t xml:space="preserve">№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  <w:jc w:val="center"/>
            </w:pPr>
            <w:r>
              <w:t xml:space="preserve">Содержание проверяемых элементов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Количество учащихся, верно </w:t>
            </w:r>
          </w:p>
          <w:p w:rsidR="0023011C" w:rsidRPr="00172C52" w:rsidRDefault="0023011C" w:rsidP="00A369E4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выполнивши х задание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  <w:jc w:val="center"/>
            </w:pPr>
            <w:r>
              <w:t xml:space="preserve">% выполнения </w:t>
            </w:r>
          </w:p>
        </w:tc>
      </w:tr>
    </w:tbl>
    <w:p w:rsidR="00420D91" w:rsidRDefault="00420D91">
      <w:pPr>
        <w:spacing w:after="0" w:line="259" w:lineRule="auto"/>
        <w:ind w:left="-674" w:right="11573" w:firstLine="0"/>
      </w:pPr>
    </w:p>
    <w:tbl>
      <w:tblPr>
        <w:tblW w:w="7978" w:type="dxa"/>
        <w:tblInd w:w="919" w:type="dxa"/>
        <w:tblCellMar>
          <w:top w:w="62" w:type="dxa"/>
          <w:right w:w="58" w:type="dxa"/>
        </w:tblCellMar>
        <w:tblLook w:val="04A0"/>
      </w:tblPr>
      <w:tblGrid>
        <w:gridCol w:w="518"/>
        <w:gridCol w:w="3276"/>
        <w:gridCol w:w="1558"/>
        <w:gridCol w:w="2626"/>
      </w:tblGrid>
      <w:tr w:rsidR="0023011C" w:rsidTr="0023011C">
        <w:trPr>
          <w:trHeight w:val="324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lastRenderedPageBreak/>
              <w:t xml:space="preserve">1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59" w:lineRule="auto"/>
              <w:ind w:left="0" w:right="17" w:firstLine="0"/>
              <w:rPr>
                <w:lang w:val="ru-RU"/>
              </w:rPr>
            </w:pPr>
            <w:r w:rsidRPr="00172C52">
              <w:rPr>
                <w:color w:val="331F15"/>
                <w:lang w:val="ru-RU"/>
              </w:rPr>
              <w:t>Порядок проведения арифметических операций: действия в скобках, возведение в степень или извлечение корня, умножения и деления, вычитания и сложения; правила умножения и деления в столбик; правила вычисления обыкновенных дробей</w:t>
            </w: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8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89 </w:t>
            </w:r>
          </w:p>
        </w:tc>
      </w:tr>
      <w:tr w:rsidR="0023011C" w:rsidTr="0023011C">
        <w:trPr>
          <w:trHeight w:val="76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Простейшие текстовые задачи.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7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78 </w:t>
            </w:r>
          </w:p>
        </w:tc>
      </w:tr>
      <w:tr w:rsidR="0023011C" w:rsidTr="0023011C">
        <w:trPr>
          <w:trHeight w:val="103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Соответствие между величинами и их возможными значениями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8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89 </w:t>
            </w:r>
          </w:p>
        </w:tc>
      </w:tr>
      <w:tr w:rsidR="0023011C" w:rsidTr="0023011C">
        <w:trPr>
          <w:trHeight w:val="4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Графики и диаграммы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9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100 </w:t>
            </w:r>
          </w:p>
        </w:tc>
      </w:tr>
      <w:tr w:rsidR="0023011C" w:rsidRPr="00172C52" w:rsidTr="0023011C">
        <w:trPr>
          <w:trHeight w:val="76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Размеры и единицы измерения.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67 </w:t>
            </w:r>
          </w:p>
        </w:tc>
      </w:tr>
      <w:tr w:rsidR="0023011C" w:rsidRPr="00172C52" w:rsidTr="0023011C">
        <w:trPr>
          <w:trHeight w:val="10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color w:val="331F15"/>
                <w:lang w:val="ru-RU"/>
              </w:rPr>
              <w:t>Единицы измерения величин, правила округления, проценты</w:t>
            </w: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67 </w:t>
            </w:r>
          </w:p>
        </w:tc>
      </w:tr>
      <w:tr w:rsidR="0023011C" w:rsidTr="0023011C">
        <w:trPr>
          <w:trHeight w:val="76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Преобразование и вычисление выражений.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9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100 </w:t>
            </w:r>
          </w:p>
        </w:tc>
      </w:tr>
      <w:tr w:rsidR="0023011C" w:rsidTr="0023011C">
        <w:trPr>
          <w:trHeight w:val="4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Действия с формулами.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9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100 </w:t>
            </w:r>
          </w:p>
        </w:tc>
      </w:tr>
      <w:tr w:rsidR="0023011C" w:rsidRPr="00172C52" w:rsidTr="0023011C">
        <w:trPr>
          <w:trHeight w:val="103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Простейшие уравнения.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44 </w:t>
            </w:r>
          </w:p>
        </w:tc>
      </w:tr>
      <w:tr w:rsidR="0023011C" w:rsidTr="0023011C">
        <w:trPr>
          <w:trHeight w:val="48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Прикладная геометрия.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8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89 </w:t>
            </w:r>
          </w:p>
        </w:tc>
      </w:tr>
      <w:tr w:rsidR="0023011C" w:rsidTr="0023011C">
        <w:trPr>
          <w:trHeight w:val="48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Начала теории вероятностей.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9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100 </w:t>
            </w:r>
          </w:p>
        </w:tc>
      </w:tr>
      <w:tr w:rsidR="0023011C" w:rsidTr="0023011C">
        <w:trPr>
          <w:trHeight w:val="76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Выбор оптимального варианта.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7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78 </w:t>
            </w:r>
          </w:p>
        </w:tc>
      </w:tr>
      <w:tr w:rsidR="0023011C" w:rsidRPr="00172C52" w:rsidTr="0023011C">
        <w:trPr>
          <w:trHeight w:val="13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Стереометрия.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22 </w:t>
            </w:r>
          </w:p>
        </w:tc>
      </w:tr>
      <w:tr w:rsidR="0023011C" w:rsidTr="0023011C">
        <w:trPr>
          <w:trHeight w:val="103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lastRenderedPageBreak/>
              <w:t xml:space="preserve">14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59" w:lineRule="auto"/>
              <w:ind w:left="0" w:right="631" w:firstLine="0"/>
              <w:jc w:val="both"/>
              <w:rPr>
                <w:lang w:val="ru-RU"/>
              </w:rPr>
            </w:pPr>
            <w:r w:rsidRPr="00172C52">
              <w:rPr>
                <w:lang w:val="ru-RU"/>
              </w:rPr>
              <w:t xml:space="preserve">Анализ графиков и диаграмм. </w:t>
            </w:r>
            <w:r w:rsidRPr="00172C52">
              <w:rPr>
                <w:color w:val="331F15"/>
                <w:lang w:val="ru-RU"/>
              </w:rPr>
              <w:t>Система координат, производная</w:t>
            </w: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9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100 </w:t>
            </w:r>
          </w:p>
        </w:tc>
      </w:tr>
      <w:tr w:rsidR="0023011C" w:rsidRPr="00172C52" w:rsidTr="0023011C">
        <w:trPr>
          <w:trHeight w:val="76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Планиметрия.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48" w:firstLine="0"/>
              <w:jc w:val="center"/>
            </w:pPr>
            <w:r>
              <w:t xml:space="preserve">5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53" w:firstLine="0"/>
              <w:jc w:val="center"/>
            </w:pPr>
            <w:r>
              <w:t xml:space="preserve">56 </w:t>
            </w:r>
          </w:p>
        </w:tc>
      </w:tr>
      <w:tr w:rsidR="0023011C" w:rsidRPr="00172C52" w:rsidTr="0023011C">
        <w:trPr>
          <w:trHeight w:val="159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Задачи по стереометрии: </w:t>
            </w:r>
            <w:r w:rsidRPr="00172C52">
              <w:rPr>
                <w:color w:val="331F15"/>
                <w:lang w:val="ru-RU"/>
              </w:rPr>
              <w:t>определения основных понятий, базовые формулы, умение производить элементарные вычисления</w:t>
            </w: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8" w:firstLine="0"/>
              <w:jc w:val="center"/>
            </w:pPr>
            <w:r>
              <w:t xml:space="preserve">33 </w:t>
            </w:r>
          </w:p>
        </w:tc>
      </w:tr>
      <w:tr w:rsidR="0023011C" w:rsidTr="0023011C">
        <w:trPr>
          <w:trHeight w:val="76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 w:rsidRPr="00A369E4">
              <w:rPr>
                <w:color w:val="331F15"/>
              </w:rPr>
              <w:t>Неравенства, алгоритм решения неравенств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4" w:firstLine="0"/>
              <w:jc w:val="center"/>
            </w:pPr>
            <w:r>
              <w:t xml:space="preserve">8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8" w:firstLine="0"/>
              <w:jc w:val="center"/>
            </w:pPr>
            <w:r>
              <w:t xml:space="preserve">89 </w:t>
            </w:r>
          </w:p>
        </w:tc>
      </w:tr>
      <w:tr w:rsidR="0023011C" w:rsidTr="0023011C">
        <w:trPr>
          <w:trHeight w:val="13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Анализ утверждений: </w:t>
            </w:r>
            <w:r w:rsidRPr="00172C52">
              <w:rPr>
                <w:color w:val="331F15"/>
                <w:lang w:val="ru-RU"/>
              </w:rPr>
              <w:t>умение выстраивать логическую цепочку, анализировать и делать вывод</w:t>
            </w: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4" w:firstLine="0"/>
              <w:jc w:val="center"/>
            </w:pPr>
            <w:r>
              <w:t xml:space="preserve">9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8" w:firstLine="0"/>
              <w:jc w:val="center"/>
            </w:pPr>
            <w:r>
              <w:t xml:space="preserve">100 </w:t>
            </w:r>
          </w:p>
        </w:tc>
      </w:tr>
      <w:tr w:rsidR="0023011C" w:rsidRPr="00172C52" w:rsidTr="0023011C">
        <w:trPr>
          <w:trHeight w:val="21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color w:val="331F15"/>
                <w:lang w:val="ru-RU"/>
              </w:rPr>
              <w:t>Числа и их свойства, числовые наборы на карточках и досках, последовательности и прогрессии, сюжетные задачи, признаки делимости чисел</w:t>
            </w: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4" w:firstLine="0"/>
              <w:jc w:val="center"/>
            </w:pPr>
            <w:r>
              <w:t xml:space="preserve">5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8" w:firstLine="0"/>
              <w:jc w:val="center"/>
            </w:pPr>
            <w:r>
              <w:t xml:space="preserve">56 </w:t>
            </w:r>
          </w:p>
        </w:tc>
      </w:tr>
      <w:tr w:rsidR="0023011C" w:rsidTr="0023011C">
        <w:trPr>
          <w:trHeight w:val="13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Задача на логику: </w:t>
            </w:r>
            <w:r w:rsidRPr="00172C52">
              <w:rPr>
                <w:color w:val="331F15"/>
                <w:lang w:val="ru-RU"/>
              </w:rPr>
              <w:t>уметь строить и исследовать простейшие математические модели</w:t>
            </w: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8" w:firstLine="0"/>
              <w:jc w:val="center"/>
            </w:pPr>
            <w:r>
              <w:t xml:space="preserve">11 </w:t>
            </w:r>
          </w:p>
        </w:tc>
      </w:tr>
      <w:tr w:rsidR="0023011C" w:rsidTr="0023011C">
        <w:trPr>
          <w:trHeight w:val="131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firstLine="0"/>
            </w:pPr>
            <w:r>
              <w:t xml:space="preserve">21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Pr="00172C52" w:rsidRDefault="0023011C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color w:val="331F15"/>
                <w:lang w:val="ru-RU"/>
              </w:rPr>
              <w:t>Задача на логику: уметь строить и исследовать простейшие математические модели</w:t>
            </w: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1C" w:rsidRDefault="0023011C" w:rsidP="00A369E4">
            <w:pPr>
              <w:spacing w:after="0" w:line="259" w:lineRule="auto"/>
              <w:ind w:left="0" w:right="38" w:firstLine="0"/>
              <w:jc w:val="center"/>
            </w:pPr>
            <w:r>
              <w:t xml:space="preserve">11 </w:t>
            </w:r>
          </w:p>
        </w:tc>
      </w:tr>
    </w:tbl>
    <w:p w:rsidR="00420D91" w:rsidRDefault="007C5CDE">
      <w:pPr>
        <w:spacing w:after="178" w:line="259" w:lineRule="auto"/>
        <w:ind w:left="1027" w:firstLine="0"/>
      </w:pPr>
      <w:r>
        <w:t xml:space="preserve">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b/>
          <w:lang w:val="ru-RU"/>
        </w:rPr>
        <w:t xml:space="preserve">Выводы: </w:t>
      </w:r>
      <w:r w:rsidRPr="00172C52">
        <w:rPr>
          <w:lang w:val="ru-RU"/>
        </w:rPr>
        <w:t>задания</w:t>
      </w:r>
      <w:r w:rsidRPr="00172C52">
        <w:rPr>
          <w:b/>
          <w:lang w:val="ru-RU"/>
        </w:rPr>
        <w:t xml:space="preserve"> </w:t>
      </w:r>
      <w:r w:rsidRPr="00172C52">
        <w:rPr>
          <w:lang w:val="ru-RU"/>
        </w:rPr>
        <w:t>экзаменационной работы в основном выполнены на хорошем уровне (70 и выше %).</w:t>
      </w:r>
      <w:r w:rsidRPr="00172C52">
        <w:rPr>
          <w:i/>
          <w:lang w:val="ru-RU"/>
        </w:rPr>
        <w:t xml:space="preserve"> С</w:t>
      </w:r>
      <w:r w:rsidRPr="00172C52">
        <w:rPr>
          <w:lang w:val="ru-RU"/>
        </w:rPr>
        <w:t xml:space="preserve"> целью повышения среднего тестового балла усилить работу с учащимися, успешно осваивающими учебный материал. </w:t>
      </w:r>
    </w:p>
    <w:p w:rsidR="00420D91" w:rsidRPr="00172C52" w:rsidRDefault="007C5CDE">
      <w:pPr>
        <w:pStyle w:val="1"/>
        <w:ind w:left="523" w:right="2"/>
        <w:rPr>
          <w:lang w:val="ru-RU"/>
        </w:rPr>
      </w:pPr>
      <w:r w:rsidRPr="00172C52">
        <w:rPr>
          <w:lang w:val="ru-RU"/>
        </w:rPr>
        <w:t xml:space="preserve">АНАЛИЗ </w:t>
      </w:r>
    </w:p>
    <w:p w:rsidR="00420D91" w:rsidRPr="00172C52" w:rsidRDefault="007C5CDE">
      <w:pPr>
        <w:spacing w:after="10" w:line="249" w:lineRule="auto"/>
        <w:ind w:left="3243" w:right="2721"/>
        <w:jc w:val="center"/>
        <w:rPr>
          <w:lang w:val="ru-RU"/>
        </w:rPr>
      </w:pPr>
      <w:r w:rsidRPr="00172C52">
        <w:rPr>
          <w:b/>
          <w:lang w:val="ru-RU"/>
        </w:rPr>
        <w:t xml:space="preserve">результатов ЕГЭ по профильной математике учащихся 11 «А» класса МБОУ СОШ </w:t>
      </w:r>
      <w:r w:rsidR="00B30088">
        <w:rPr>
          <w:b/>
          <w:lang w:val="ru-RU"/>
        </w:rPr>
        <w:t>68</w:t>
      </w:r>
      <w:r w:rsidRPr="00172C52">
        <w:rPr>
          <w:b/>
          <w:lang w:val="ru-RU"/>
        </w:rPr>
        <w:t xml:space="preserve"> от 02.06.2022 года. </w:t>
      </w:r>
    </w:p>
    <w:p w:rsidR="00420D91" w:rsidRPr="00172C52" w:rsidRDefault="00B30088">
      <w:pPr>
        <w:ind w:left="1022" w:right="506"/>
        <w:rPr>
          <w:lang w:val="ru-RU"/>
        </w:rPr>
      </w:pPr>
      <w:r>
        <w:rPr>
          <w:lang w:val="ru-RU"/>
        </w:rPr>
        <w:t>Экзаменационную работу писали 10</w:t>
      </w:r>
      <w:r w:rsidR="007C5CDE" w:rsidRPr="00172C52">
        <w:rPr>
          <w:lang w:val="ru-RU"/>
        </w:rPr>
        <w:t xml:space="preserve"> учащихся 11 класса, что составляет </w:t>
      </w:r>
      <w:r>
        <w:rPr>
          <w:lang w:val="ru-RU"/>
        </w:rPr>
        <w:t>38,5</w:t>
      </w:r>
      <w:r w:rsidR="007C5CDE" w:rsidRPr="00172C52">
        <w:rPr>
          <w:lang w:val="ru-RU"/>
        </w:rPr>
        <w:t xml:space="preserve">% выпускников школы. </w:t>
      </w:r>
    </w:p>
    <w:p w:rsidR="00420D91" w:rsidRPr="00172C52" w:rsidRDefault="007C5CDE">
      <w:pPr>
        <w:spacing w:after="189"/>
        <w:ind w:left="1022" w:right="506"/>
        <w:rPr>
          <w:lang w:val="ru-RU"/>
        </w:rPr>
      </w:pPr>
      <w:r w:rsidRPr="00172C52">
        <w:rPr>
          <w:lang w:val="ru-RU"/>
        </w:rPr>
        <w:lastRenderedPageBreak/>
        <w:t xml:space="preserve">Экзаменационная работа состояла из двух частей. Часть 1 содержала 7 заданий базового уровня сложности и 2 задания повышенной сложности;  часть 2 – 9 заданий, из которых 5 задания повышенного уровня сложности  и  4 задания высокого уровня сложности. Задания № 1 -11 с кратким ответом, № 12 – 18 с развернутым ответом. Количество баллов, выставленных за выполнение заданий 12–18, зависит от полноты решения и правильности ответа. </w:t>
      </w:r>
    </w:p>
    <w:p w:rsidR="00420D91" w:rsidRPr="00172C52" w:rsidRDefault="007C5CDE">
      <w:pPr>
        <w:spacing w:after="190"/>
        <w:ind w:left="1022" w:right="506"/>
        <w:rPr>
          <w:lang w:val="ru-RU"/>
        </w:rPr>
      </w:pPr>
      <w:r w:rsidRPr="00172C52">
        <w:rPr>
          <w:lang w:val="ru-RU"/>
        </w:rPr>
        <w:t xml:space="preserve">Всего за работу можно было получить 31 первичных балл, что составляет 100 тестовых баллов. Порог успешности 27 баллов. </w:t>
      </w:r>
    </w:p>
    <w:p w:rsidR="00420D91" w:rsidRPr="00172C52" w:rsidRDefault="007C5CDE">
      <w:pPr>
        <w:spacing w:after="3" w:line="259" w:lineRule="auto"/>
        <w:ind w:left="523" w:right="2"/>
        <w:jc w:val="center"/>
        <w:rPr>
          <w:lang w:val="ru-RU"/>
        </w:rPr>
      </w:pPr>
      <w:r w:rsidRPr="00172C52">
        <w:rPr>
          <w:b/>
          <w:lang w:val="ru-RU"/>
        </w:rPr>
        <w:t xml:space="preserve">                 </w:t>
      </w:r>
      <w:r w:rsidRPr="00172C52">
        <w:rPr>
          <w:lang w:val="ru-RU"/>
        </w:rPr>
        <w:t xml:space="preserve">Результаты проведения ЕГЭ по математике представлены в таблице: </w:t>
      </w:r>
    </w:p>
    <w:tbl>
      <w:tblPr>
        <w:tblW w:w="7884" w:type="dxa"/>
        <w:tblInd w:w="1762" w:type="dxa"/>
        <w:tblCellMar>
          <w:top w:w="62" w:type="dxa"/>
          <w:left w:w="106" w:type="dxa"/>
          <w:right w:w="48" w:type="dxa"/>
        </w:tblCellMar>
        <w:tblLook w:val="04A0"/>
      </w:tblPr>
      <w:tblGrid>
        <w:gridCol w:w="1215"/>
        <w:gridCol w:w="1028"/>
        <w:gridCol w:w="1034"/>
        <w:gridCol w:w="1037"/>
        <w:gridCol w:w="1034"/>
        <w:gridCol w:w="1034"/>
        <w:gridCol w:w="1502"/>
      </w:tblGrid>
      <w:tr w:rsidR="00420D91" w:rsidTr="00A369E4">
        <w:trPr>
          <w:trHeight w:val="1514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Всего учащихся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Работу писали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38" w:lineRule="auto"/>
              <w:ind w:left="0" w:firstLine="0"/>
              <w:jc w:val="center"/>
            </w:pPr>
            <w:r>
              <w:t xml:space="preserve">0-26 баллов </w:t>
            </w:r>
          </w:p>
          <w:p w:rsidR="00420D91" w:rsidRDefault="007C5CDE" w:rsidP="00A369E4">
            <w:pPr>
              <w:spacing w:after="0" w:line="259" w:lineRule="auto"/>
              <w:ind w:left="2" w:firstLine="0"/>
              <w:jc w:val="both"/>
            </w:pPr>
            <w:r>
              <w:t xml:space="preserve">уровень </w:t>
            </w:r>
          </w:p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«2»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175" w:line="259" w:lineRule="auto"/>
              <w:ind w:left="0" w:right="60" w:firstLine="0"/>
              <w:jc w:val="center"/>
            </w:pPr>
            <w:r>
              <w:t xml:space="preserve">27-50 </w:t>
            </w:r>
          </w:p>
          <w:p w:rsidR="00420D91" w:rsidRDefault="007C5CDE" w:rsidP="00A369E4">
            <w:pPr>
              <w:spacing w:after="0" w:line="259" w:lineRule="auto"/>
              <w:ind w:left="60" w:firstLine="0"/>
            </w:pPr>
            <w:r>
              <w:t xml:space="preserve">баллов </w:t>
            </w:r>
          </w:p>
          <w:p w:rsidR="00420D91" w:rsidRDefault="007C5CDE" w:rsidP="00A369E4">
            <w:pPr>
              <w:spacing w:after="0" w:line="259" w:lineRule="auto"/>
              <w:ind w:left="2" w:firstLine="0"/>
              <w:jc w:val="both"/>
            </w:pPr>
            <w:r>
              <w:t xml:space="preserve">уровень </w:t>
            </w:r>
          </w:p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>
              <w:t xml:space="preserve">«3»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38" w:lineRule="auto"/>
              <w:ind w:left="0" w:firstLine="0"/>
              <w:jc w:val="center"/>
            </w:pPr>
            <w:r>
              <w:t xml:space="preserve">50-68 баллов </w:t>
            </w:r>
          </w:p>
          <w:p w:rsidR="00420D91" w:rsidRDefault="007C5CDE" w:rsidP="00A369E4">
            <w:pPr>
              <w:spacing w:after="0" w:line="259" w:lineRule="auto"/>
              <w:ind w:left="0" w:firstLine="0"/>
              <w:jc w:val="both"/>
            </w:pPr>
            <w:r>
              <w:t xml:space="preserve">уровень </w:t>
            </w:r>
          </w:p>
          <w:p w:rsidR="00420D91" w:rsidRDefault="007C5CDE" w:rsidP="00A369E4">
            <w:pPr>
              <w:spacing w:after="0" w:line="259" w:lineRule="auto"/>
              <w:ind w:left="0" w:right="65" w:firstLine="0"/>
              <w:jc w:val="center"/>
            </w:pPr>
            <w:r>
              <w:t xml:space="preserve">«4»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38" w:lineRule="auto"/>
              <w:ind w:left="0" w:firstLine="0"/>
              <w:jc w:val="center"/>
            </w:pPr>
            <w:r>
              <w:t xml:space="preserve">69-100 баллов </w:t>
            </w:r>
          </w:p>
          <w:p w:rsidR="00420D91" w:rsidRDefault="007C5CDE" w:rsidP="00A369E4">
            <w:pPr>
              <w:spacing w:after="0" w:line="259" w:lineRule="auto"/>
              <w:ind w:left="2" w:firstLine="0"/>
              <w:jc w:val="both"/>
            </w:pPr>
            <w:r>
              <w:t xml:space="preserve">уровень </w:t>
            </w:r>
          </w:p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«5»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988" w:line="259" w:lineRule="auto"/>
              <w:ind w:left="0" w:firstLine="0"/>
              <w:jc w:val="both"/>
            </w:pPr>
            <w:r>
              <w:t xml:space="preserve">обученность </w:t>
            </w:r>
          </w:p>
          <w:p w:rsidR="00420D91" w:rsidRDefault="007C5CDE" w:rsidP="00A369E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20D91" w:rsidTr="00A369E4">
        <w:trPr>
          <w:trHeight w:val="48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B30088" w:rsidP="00A369E4">
            <w:pPr>
              <w:spacing w:after="0" w:line="259" w:lineRule="auto"/>
              <w:ind w:left="0" w:right="58" w:firstLine="0"/>
              <w:jc w:val="center"/>
            </w:pPr>
            <w:r>
              <w:rPr>
                <w:lang w:val="ru-RU"/>
              </w:rPr>
              <w:t>2</w:t>
            </w:r>
            <w:r w:rsidR="007C5CDE">
              <w:t xml:space="preserve">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B30088" w:rsidRDefault="00B30088" w:rsidP="00A369E4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B30088" w:rsidRDefault="00B30088" w:rsidP="00A369E4">
            <w:pPr>
              <w:spacing w:after="0" w:line="259" w:lineRule="auto"/>
              <w:ind w:left="0" w:right="6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B30088" w:rsidRDefault="00B30088" w:rsidP="00A369E4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48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9" w:firstLine="0"/>
              <w:jc w:val="center"/>
            </w:pPr>
            <w:r>
              <w:t xml:space="preserve">100%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9" w:firstLine="0"/>
              <w:jc w:val="center"/>
            </w:pPr>
            <w:r>
              <w:t xml:space="preserve">44%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7" w:firstLine="0"/>
              <w:jc w:val="center"/>
            </w:pPr>
            <w:r>
              <w:t xml:space="preserve">0%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B30088" w:rsidP="00A369E4">
            <w:pPr>
              <w:spacing w:after="0" w:line="259" w:lineRule="auto"/>
              <w:ind w:left="0" w:right="59" w:firstLine="0"/>
              <w:jc w:val="center"/>
            </w:pPr>
            <w:r>
              <w:rPr>
                <w:lang w:val="ru-RU"/>
              </w:rPr>
              <w:t>1</w:t>
            </w:r>
            <w:r w:rsidR="007C5CDE">
              <w:t xml:space="preserve">0%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B30088" w:rsidP="00A369E4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5</w:t>
            </w:r>
            <w:r w:rsidR="007C5CDE">
              <w:t xml:space="preserve">0%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B30088" w:rsidP="00A369E4">
            <w:pPr>
              <w:spacing w:after="0" w:line="259" w:lineRule="auto"/>
              <w:ind w:left="0" w:right="57" w:firstLine="0"/>
              <w:jc w:val="center"/>
            </w:pPr>
            <w:r>
              <w:rPr>
                <w:lang w:val="ru-RU"/>
              </w:rPr>
              <w:t>4</w:t>
            </w:r>
            <w:r w:rsidR="007C5CDE">
              <w:t xml:space="preserve">0%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9" w:firstLine="0"/>
              <w:jc w:val="center"/>
            </w:pPr>
            <w:r>
              <w:t xml:space="preserve">100% </w:t>
            </w:r>
          </w:p>
        </w:tc>
      </w:tr>
    </w:tbl>
    <w:p w:rsidR="00B30088" w:rsidRDefault="007C5CDE" w:rsidP="00B30088">
      <w:pPr>
        <w:spacing w:after="177" w:line="259" w:lineRule="auto"/>
        <w:ind w:left="1027" w:firstLine="0"/>
      </w:pPr>
      <w:r>
        <w:t xml:space="preserve"> </w:t>
      </w:r>
    </w:p>
    <w:p w:rsidR="00420D91" w:rsidRDefault="00420D91" w:rsidP="00B30088">
      <w:pPr>
        <w:spacing w:after="177" w:line="259" w:lineRule="auto"/>
        <w:ind w:left="1027" w:firstLine="0"/>
      </w:pPr>
    </w:p>
    <w:p w:rsidR="00420D91" w:rsidRDefault="007C5CDE">
      <w:pPr>
        <w:spacing w:after="185" w:line="249" w:lineRule="auto"/>
        <w:ind w:left="1022" w:right="126"/>
        <w:jc w:val="both"/>
      </w:pPr>
      <w:proofErr w:type="gramStart"/>
      <w:r>
        <w:rPr>
          <w:b/>
        </w:rPr>
        <w:t>Средний  тестовый</w:t>
      </w:r>
      <w:proofErr w:type="gramEnd"/>
      <w:r>
        <w:rPr>
          <w:b/>
        </w:rPr>
        <w:t xml:space="preserve"> балл  </w:t>
      </w:r>
      <w:r w:rsidR="00B30088">
        <w:rPr>
          <w:b/>
          <w:lang w:val="ru-RU"/>
        </w:rPr>
        <w:t>66,2</w:t>
      </w:r>
      <w:r>
        <w:rPr>
          <w:b/>
        </w:rPr>
        <w:t xml:space="preserve">.  </w:t>
      </w:r>
    </w:p>
    <w:p w:rsidR="00420D91" w:rsidRPr="00172C52" w:rsidRDefault="007C5CDE">
      <w:pPr>
        <w:spacing w:after="8" w:line="249" w:lineRule="auto"/>
        <w:ind w:left="1022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 Анализ выполнения  заданий  КИМ (профиль)  представлен в таблице: </w:t>
      </w:r>
    </w:p>
    <w:tbl>
      <w:tblPr>
        <w:tblW w:w="7654" w:type="dxa"/>
        <w:tblInd w:w="886" w:type="dxa"/>
        <w:tblCellMar>
          <w:top w:w="62" w:type="dxa"/>
          <w:right w:w="0" w:type="dxa"/>
        </w:tblCellMar>
        <w:tblLook w:val="04A0"/>
      </w:tblPr>
      <w:tblGrid>
        <w:gridCol w:w="991"/>
        <w:gridCol w:w="4114"/>
        <w:gridCol w:w="1416"/>
        <w:gridCol w:w="1133"/>
      </w:tblGrid>
      <w:tr w:rsidR="00B30088" w:rsidTr="00B30088">
        <w:trPr>
          <w:trHeight w:val="13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3" w:firstLine="0"/>
              <w:jc w:val="center"/>
            </w:pPr>
            <w:r>
              <w:t xml:space="preserve">№ </w:t>
            </w:r>
          </w:p>
          <w:p w:rsidR="00B30088" w:rsidRDefault="00B30088" w:rsidP="00A369E4">
            <w:pPr>
              <w:spacing w:after="0" w:line="259" w:lineRule="auto"/>
              <w:ind w:left="43" w:firstLine="0"/>
            </w:pPr>
            <w:r>
              <w:t xml:space="preserve">задания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175" w:line="259" w:lineRule="auto"/>
              <w:ind w:left="0" w:firstLine="0"/>
            </w:pPr>
            <w:r>
              <w:t xml:space="preserve"> </w:t>
            </w:r>
          </w:p>
          <w:p w:rsidR="00B30088" w:rsidRDefault="00B30088" w:rsidP="00A369E4">
            <w:pPr>
              <w:spacing w:after="0" w:line="259" w:lineRule="auto"/>
              <w:ind w:left="0" w:right="110" w:firstLine="0"/>
              <w:jc w:val="center"/>
            </w:pPr>
            <w:r>
              <w:t xml:space="preserve">Содержание задания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172C52" w:rsidRDefault="00B30088" w:rsidP="00A369E4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Количество учащихся </w:t>
            </w:r>
          </w:p>
          <w:p w:rsidR="00B30088" w:rsidRPr="00172C52" w:rsidRDefault="00B30088" w:rsidP="00A369E4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172C52">
              <w:rPr>
                <w:lang w:val="ru-RU"/>
              </w:rPr>
              <w:t>выполнивш их</w:t>
            </w:r>
            <w:proofErr w:type="gramEnd"/>
            <w:r w:rsidRPr="00172C52">
              <w:rPr>
                <w:lang w:val="ru-RU"/>
              </w:rPr>
              <w:t xml:space="preserve"> задание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  <w:jc w:val="center"/>
            </w:pPr>
            <w:r>
              <w:t xml:space="preserve">Процент выполнен ия задания </w:t>
            </w:r>
          </w:p>
        </w:tc>
      </w:tr>
      <w:tr w:rsidR="00B30088" w:rsidTr="00B30088">
        <w:trPr>
          <w:trHeight w:val="4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Решение простейших  уравнений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113" w:firstLine="0"/>
              <w:jc w:val="center"/>
            </w:pPr>
            <w:r>
              <w:rPr>
                <w:lang w:val="ru-RU"/>
              </w:rPr>
              <w:t>10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B30088" w:rsidTr="00B30088">
        <w:trPr>
          <w:trHeight w:val="76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Начала теории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113" w:firstLine="0"/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B30088">
            <w:pPr>
              <w:spacing w:after="0" w:line="259" w:lineRule="auto"/>
              <w:ind w:left="0" w:right="108" w:firstLine="0"/>
              <w:jc w:val="center"/>
              <w:rPr>
                <w:lang w:val="ru-RU"/>
              </w:rPr>
            </w:pPr>
            <w:r>
              <w:t>7</w:t>
            </w:r>
            <w:r>
              <w:rPr>
                <w:lang w:val="ru-RU"/>
              </w:rPr>
              <w:t>0</w:t>
            </w:r>
          </w:p>
        </w:tc>
      </w:tr>
      <w:tr w:rsidR="00B30088" w:rsidTr="00B30088">
        <w:trPr>
          <w:trHeight w:val="103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172C52" w:rsidRDefault="00B30088" w:rsidP="00A369E4">
            <w:pPr>
              <w:spacing w:after="0" w:line="259" w:lineRule="auto"/>
              <w:ind w:left="0" w:right="86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Планиметрия: вычисление периметра, площади геометрических фигур, градусной меры углов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B30088" w:rsidRPr="00172C52" w:rsidTr="00B30088">
        <w:trPr>
          <w:trHeight w:val="10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Вычисления и преобразования выражений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113" w:firstLine="0"/>
              <w:jc w:val="center"/>
            </w:pPr>
            <w:r>
              <w:rPr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B30088">
            <w:pPr>
              <w:spacing w:after="0" w:line="259" w:lineRule="auto"/>
              <w:ind w:left="0" w:right="108" w:firstLine="0"/>
              <w:jc w:val="center"/>
            </w:pPr>
            <w:r>
              <w:t>4</w:t>
            </w:r>
            <w:r>
              <w:rPr>
                <w:lang w:val="ru-RU"/>
              </w:rPr>
              <w:t>0</w:t>
            </w:r>
            <w:r>
              <w:t xml:space="preserve"> </w:t>
            </w:r>
          </w:p>
        </w:tc>
      </w:tr>
      <w:tr w:rsidR="00B30088" w:rsidTr="00B30088">
        <w:trPr>
          <w:trHeight w:val="4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Стереометрия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113" w:firstLine="0"/>
              <w:jc w:val="center"/>
            </w:pPr>
            <w:r>
              <w:rPr>
                <w:lang w:val="ru-RU"/>
              </w:rPr>
              <w:t>10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B30088" w:rsidTr="00B30088">
        <w:trPr>
          <w:trHeight w:val="76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172C52" w:rsidRDefault="00B30088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Производная и первообразная: работа с графиками (свойства производной)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B30088" w:rsidTr="00B30088">
        <w:trPr>
          <w:trHeight w:val="103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lastRenderedPageBreak/>
              <w:t xml:space="preserve">7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172C52" w:rsidRDefault="00B30088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Задачи с прикладным содержанием: </w:t>
            </w:r>
          </w:p>
          <w:p w:rsidR="00B30088" w:rsidRPr="00172C52" w:rsidRDefault="00B30088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задача на применение свойств  геометрических тел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B30088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0</w:t>
            </w:r>
          </w:p>
        </w:tc>
      </w:tr>
      <w:tr w:rsidR="00B30088" w:rsidTr="00B30088">
        <w:trPr>
          <w:trHeight w:val="10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172C52" w:rsidRDefault="00B30088" w:rsidP="00A369E4">
            <w:pPr>
              <w:spacing w:after="0" w:line="259" w:lineRule="auto"/>
              <w:ind w:left="0" w:right="57" w:firstLine="0"/>
              <w:jc w:val="both"/>
              <w:rPr>
                <w:lang w:val="ru-RU"/>
              </w:rPr>
            </w:pPr>
            <w:r w:rsidRPr="00172C52">
              <w:rPr>
                <w:lang w:val="ru-RU"/>
              </w:rPr>
              <w:t xml:space="preserve">Текстовые задачи: задачи на работу или движение задачи с физическим содержанием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58" w:firstLine="0"/>
              <w:jc w:val="center"/>
            </w:pPr>
            <w:r>
              <w:t xml:space="preserve">100 </w:t>
            </w:r>
          </w:p>
        </w:tc>
      </w:tr>
      <w:tr w:rsidR="00B30088" w:rsidTr="00B30088">
        <w:trPr>
          <w:trHeight w:val="4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Анализ графиков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58" w:firstLine="0"/>
              <w:jc w:val="center"/>
            </w:pPr>
            <w:r>
              <w:t xml:space="preserve">100 </w:t>
            </w:r>
          </w:p>
        </w:tc>
      </w:tr>
      <w:tr w:rsidR="00B30088" w:rsidTr="00B30088">
        <w:trPr>
          <w:trHeight w:val="76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Теория вероятностей повышенной сложности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B30088">
            <w:pPr>
              <w:spacing w:after="0" w:line="259" w:lineRule="auto"/>
              <w:ind w:left="0" w:right="58" w:firstLine="0"/>
              <w:jc w:val="center"/>
            </w:pPr>
            <w:r>
              <w:t>8</w:t>
            </w:r>
            <w:r>
              <w:rPr>
                <w:lang w:val="ru-RU"/>
              </w:rPr>
              <w:t>0</w:t>
            </w:r>
            <w:r>
              <w:t xml:space="preserve"> </w:t>
            </w:r>
          </w:p>
        </w:tc>
      </w:tr>
      <w:tr w:rsidR="00B30088" w:rsidTr="00B30088">
        <w:trPr>
          <w:trHeight w:val="7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172C52" w:rsidRDefault="00B30088" w:rsidP="00A369E4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 w:rsidRPr="00172C52">
              <w:rPr>
                <w:lang w:val="ru-RU"/>
              </w:rPr>
              <w:t xml:space="preserve">Наибольшее или наименьшее значение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58" w:firstLine="0"/>
              <w:jc w:val="center"/>
            </w:pPr>
            <w:r>
              <w:t xml:space="preserve">86 </w:t>
            </w:r>
          </w:p>
        </w:tc>
      </w:tr>
      <w:tr w:rsidR="00B30088" w:rsidRPr="00172C52" w:rsidTr="00B30088">
        <w:trPr>
          <w:trHeight w:val="10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172C52" w:rsidRDefault="00B30088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Решение тригонометрических, логарифмических, показательных уравнений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B30088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0</w:t>
            </w:r>
          </w:p>
        </w:tc>
      </w:tr>
      <w:tr w:rsidR="00B30088" w:rsidTr="00B30088">
        <w:trPr>
          <w:trHeight w:val="4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Стереометрия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B30088" w:rsidTr="00B30088">
        <w:trPr>
          <w:trHeight w:val="13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50" w:firstLine="0"/>
            </w:pPr>
            <w:r>
              <w:t xml:space="preserve">Решение различных видов неравенств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B30088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B30088" w:rsidTr="00B30088">
        <w:trPr>
          <w:trHeight w:val="131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Финансовая математика: экономическая задача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58" w:firstLine="0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>
              <w:t xml:space="preserve"> </w:t>
            </w:r>
          </w:p>
        </w:tc>
      </w:tr>
      <w:tr w:rsidR="00B30088" w:rsidTr="00B30088">
        <w:trPr>
          <w:trHeight w:val="4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Планиметрия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B30088" w:rsidTr="00B30088">
        <w:trPr>
          <w:trHeight w:val="4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Задача с параметром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B30088" w:rsidTr="00B30088">
        <w:trPr>
          <w:trHeight w:val="4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firstLine="0"/>
            </w:pPr>
            <w:r>
              <w:t xml:space="preserve">Числа и их свойства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Default="00B30088" w:rsidP="00A369E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088" w:rsidRPr="00B30088" w:rsidRDefault="00B30088" w:rsidP="00A369E4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420D91" w:rsidRDefault="007C5CDE">
      <w:pPr>
        <w:spacing w:after="175" w:line="259" w:lineRule="auto"/>
        <w:ind w:left="1027" w:firstLine="0"/>
      </w:pPr>
      <w:r>
        <w:t xml:space="preserve">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   Задания первой части КИМ в основном выполнены на хорошем уровне (71%-100%) Не очень высокие результаты (менее 70%) показали выпускники по следующей теме: 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-  вычисления и преобразования выражений (43%) </w:t>
      </w:r>
    </w:p>
    <w:p w:rsidR="00420D91" w:rsidRPr="00172C52" w:rsidRDefault="007C5CDE">
      <w:pPr>
        <w:spacing w:after="3" w:line="240" w:lineRule="auto"/>
        <w:ind w:left="1022" w:right="501"/>
        <w:jc w:val="both"/>
        <w:rPr>
          <w:lang w:val="ru-RU"/>
        </w:rPr>
      </w:pPr>
      <w:r w:rsidRPr="00172C52">
        <w:rPr>
          <w:lang w:val="ru-RU"/>
        </w:rPr>
        <w:t xml:space="preserve">Задачи повышенного уровня 13,14,15 и высокого уровня сложности 16, 17,18 выпускники выполнили на низком уровне. Особенно задачи по геометрии   №14 (29%) и №15 (21%). Задания №13, №16 и №17 полностью выполнили 0% выпускников, частично (набрав 1 балл) задание № 18 выполнило 4%.  </w:t>
      </w:r>
    </w:p>
    <w:p w:rsidR="00420D91" w:rsidRPr="00172C52" w:rsidRDefault="007C5CDE">
      <w:pPr>
        <w:spacing w:after="3" w:line="238" w:lineRule="auto"/>
        <w:ind w:left="1022" w:right="501"/>
        <w:rPr>
          <w:lang w:val="ru-RU"/>
        </w:rPr>
      </w:pPr>
      <w:r w:rsidRPr="00172C52">
        <w:rPr>
          <w:b/>
          <w:lang w:val="ru-RU"/>
        </w:rPr>
        <w:t>Выводы: учитель</w:t>
      </w:r>
      <w:r w:rsidRPr="00172C52">
        <w:rPr>
          <w:i/>
          <w:lang w:val="ru-RU"/>
        </w:rPr>
        <w:t xml:space="preserve"> математики </w:t>
      </w:r>
      <w:r w:rsidR="00B30088">
        <w:rPr>
          <w:i/>
          <w:lang w:val="ru-RU"/>
        </w:rPr>
        <w:t>Джигутанова Ю.П.</w:t>
      </w:r>
      <w:r w:rsidRPr="00172C52">
        <w:rPr>
          <w:i/>
          <w:lang w:val="ru-RU"/>
        </w:rPr>
        <w:t xml:space="preserve">. грамотно спланировала и провела работу по подготовке учащихся 11 «А» класса к ЕГЭ по профильной математике.  Средний балл по школе 61,1. </w:t>
      </w:r>
    </w:p>
    <w:p w:rsidR="00420D91" w:rsidRDefault="007C5CDE">
      <w:pPr>
        <w:spacing w:after="3" w:line="238" w:lineRule="auto"/>
        <w:ind w:left="1022" w:right="501"/>
        <w:rPr>
          <w:i/>
          <w:lang w:val="ru-RU"/>
        </w:rPr>
      </w:pPr>
      <w:r w:rsidRPr="00172C52">
        <w:rPr>
          <w:b/>
          <w:lang w:val="ru-RU"/>
        </w:rPr>
        <w:lastRenderedPageBreak/>
        <w:t xml:space="preserve">Рекомендации: </w:t>
      </w:r>
      <w:r w:rsidRPr="00172C52">
        <w:rPr>
          <w:i/>
          <w:lang w:val="ru-RU"/>
        </w:rPr>
        <w:t xml:space="preserve">при планировании работы по подготовке учащихся к ЕГЭ по математике на 2022– 2023 учебный год скорректировать и организовать индивидуальную работу с учащимися, претендующими на высокий балл. </w:t>
      </w:r>
    </w:p>
    <w:p w:rsidR="00B30088" w:rsidRPr="00172C52" w:rsidRDefault="00B30088">
      <w:pPr>
        <w:spacing w:after="3" w:line="238" w:lineRule="auto"/>
        <w:ind w:left="1022" w:right="501"/>
        <w:rPr>
          <w:lang w:val="ru-RU"/>
        </w:rPr>
      </w:pPr>
    </w:p>
    <w:p w:rsidR="00420D91" w:rsidRPr="00172C52" w:rsidRDefault="007C5CDE">
      <w:pPr>
        <w:ind w:left="560" w:right="506"/>
        <w:rPr>
          <w:lang w:val="ru-RU"/>
        </w:rPr>
      </w:pPr>
      <w:r w:rsidRPr="00172C52">
        <w:rPr>
          <w:lang w:val="ru-RU"/>
        </w:rPr>
        <w:t xml:space="preserve">Анализ  ЕГЭ по русскому языку учащихся 11 «А» классе МБОУ СОШ </w:t>
      </w:r>
      <w:r w:rsidR="00B30088">
        <w:rPr>
          <w:lang w:val="ru-RU"/>
        </w:rPr>
        <w:t xml:space="preserve">68 </w:t>
      </w:r>
      <w:r w:rsidRPr="00172C52">
        <w:rPr>
          <w:lang w:val="ru-RU"/>
        </w:rPr>
        <w:t xml:space="preserve">за 2021-2022 учебный </w:t>
      </w:r>
    </w:p>
    <w:p w:rsidR="00420D91" w:rsidRDefault="007C5CDE">
      <w:pPr>
        <w:spacing w:after="3" w:line="259" w:lineRule="auto"/>
        <w:ind w:left="523" w:right="569"/>
        <w:jc w:val="center"/>
      </w:pPr>
      <w:proofErr w:type="gramStart"/>
      <w:r>
        <w:t>год</w:t>
      </w:r>
      <w:proofErr w:type="gramEnd"/>
      <w:r>
        <w:t xml:space="preserve">             </w:t>
      </w:r>
    </w:p>
    <w:p w:rsidR="00420D91" w:rsidRDefault="007C5CDE">
      <w:pPr>
        <w:spacing w:after="0" w:line="259" w:lineRule="auto"/>
        <w:ind w:left="571" w:firstLine="0"/>
        <w:jc w:val="center"/>
      </w:pPr>
      <w:r>
        <w:t xml:space="preserve"> </w:t>
      </w:r>
    </w:p>
    <w:tbl>
      <w:tblPr>
        <w:tblW w:w="8330" w:type="dxa"/>
        <w:tblInd w:w="919" w:type="dxa"/>
        <w:tblCellMar>
          <w:top w:w="65" w:type="dxa"/>
          <w:left w:w="125" w:type="dxa"/>
          <w:right w:w="65" w:type="dxa"/>
        </w:tblCellMar>
        <w:tblLook w:val="04A0"/>
      </w:tblPr>
      <w:tblGrid>
        <w:gridCol w:w="1284"/>
        <w:gridCol w:w="1958"/>
        <w:gridCol w:w="1272"/>
        <w:gridCol w:w="2114"/>
        <w:gridCol w:w="1702"/>
      </w:tblGrid>
      <w:tr w:rsidR="00420D91" w:rsidTr="00A369E4">
        <w:trPr>
          <w:trHeight w:val="103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3" w:firstLine="0"/>
              <w:jc w:val="center"/>
            </w:pPr>
            <w:r w:rsidRPr="00A369E4">
              <w:rPr>
                <w:b/>
              </w:rPr>
              <w:t xml:space="preserve">Месяц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5" w:firstLine="0"/>
              <w:jc w:val="center"/>
            </w:pPr>
            <w:r w:rsidRPr="00A369E4">
              <w:rPr>
                <w:b/>
              </w:rPr>
              <w:t xml:space="preserve">Количество </w:t>
            </w:r>
          </w:p>
          <w:p w:rsidR="00420D91" w:rsidRDefault="007C5CDE" w:rsidP="00A369E4">
            <w:pPr>
              <w:spacing w:after="0" w:line="259" w:lineRule="auto"/>
              <w:ind w:left="0" w:firstLine="0"/>
              <w:jc w:val="center"/>
            </w:pPr>
            <w:r w:rsidRPr="00A369E4">
              <w:rPr>
                <w:b/>
              </w:rPr>
              <w:t xml:space="preserve">учащихся по списку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98" w:firstLine="0"/>
            </w:pPr>
            <w:r w:rsidRPr="00A369E4">
              <w:rPr>
                <w:b/>
              </w:rPr>
              <w:t xml:space="preserve">Писали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3" w:firstLine="0"/>
              <w:jc w:val="center"/>
            </w:pPr>
            <w:r w:rsidRPr="00A369E4">
              <w:rPr>
                <w:b/>
              </w:rPr>
              <w:t xml:space="preserve">Успеваемость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 w:rsidRPr="00A369E4">
              <w:rPr>
                <w:b/>
              </w:rPr>
              <w:t xml:space="preserve">Качество </w:t>
            </w:r>
          </w:p>
        </w:tc>
      </w:tr>
      <w:tr w:rsidR="00420D91" w:rsidTr="00A369E4">
        <w:trPr>
          <w:trHeight w:val="48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 w:rsidRPr="00A369E4">
              <w:rPr>
                <w:b/>
              </w:rPr>
              <w:t xml:space="preserve">30-31 мая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B30088" w:rsidP="00A369E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lang w:val="ru-RU"/>
              </w:rPr>
              <w:t>2</w:t>
            </w:r>
            <w:r w:rsidR="007C5CDE" w:rsidRPr="00A369E4">
              <w:rPr>
                <w:b/>
              </w:rPr>
              <w:t xml:space="preserve">6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B30088" w:rsidP="00A369E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lang w:val="ru-RU"/>
              </w:rPr>
              <w:t>2</w:t>
            </w:r>
            <w:r w:rsidR="007C5CDE" w:rsidRPr="00A369E4">
              <w:rPr>
                <w:b/>
              </w:rPr>
              <w:t xml:space="preserve">6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 w:rsidRPr="00A369E4">
              <w:rPr>
                <w:b/>
              </w:rPr>
              <w:t xml:space="preserve">100%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2" w:firstLine="0"/>
              <w:jc w:val="center"/>
            </w:pPr>
            <w:r w:rsidRPr="00A369E4">
              <w:rPr>
                <w:b/>
              </w:rPr>
              <w:t xml:space="preserve">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spacing w:after="8" w:line="249" w:lineRule="auto"/>
        <w:ind w:left="1022" w:right="126"/>
        <w:jc w:val="both"/>
      </w:pPr>
      <w:r>
        <w:t xml:space="preserve">                                                             </w:t>
      </w:r>
      <w:r>
        <w:rPr>
          <w:b/>
        </w:rPr>
        <w:t xml:space="preserve">Часть 1 </w:t>
      </w:r>
    </w:p>
    <w:p w:rsidR="00420D91" w:rsidRPr="00172C52" w:rsidRDefault="007C5CDE" w:rsidP="00B30088">
      <w:pPr>
        <w:ind w:left="1022" w:right="506"/>
        <w:rPr>
          <w:lang w:val="ru-RU"/>
        </w:rPr>
      </w:pPr>
      <w:r w:rsidRPr="00172C52">
        <w:rPr>
          <w:lang w:val="ru-RU"/>
        </w:rPr>
        <w:t xml:space="preserve">1. Информационная обработка письменных текстов различных стилей и жанров. С заданием справились </w:t>
      </w:r>
      <w:r w:rsidR="00B30088">
        <w:rPr>
          <w:lang w:val="ru-RU"/>
        </w:rPr>
        <w:t>20 учащихся(7</w:t>
      </w:r>
      <w:r w:rsidRPr="00172C52">
        <w:rPr>
          <w:lang w:val="ru-RU"/>
        </w:rPr>
        <w:t>7%), не справились</w:t>
      </w:r>
      <w:r w:rsidR="00B30088">
        <w:rPr>
          <w:lang w:val="ru-RU"/>
        </w:rPr>
        <w:t xml:space="preserve"> 6 учащихся- 3</w:t>
      </w:r>
      <w:r w:rsidRPr="00172C52">
        <w:rPr>
          <w:lang w:val="ru-RU"/>
        </w:rPr>
        <w:t>3</w:t>
      </w:r>
      <w:r w:rsidR="00B30088">
        <w:rPr>
          <w:lang w:val="ru-RU"/>
        </w:rPr>
        <w:t>%</w:t>
      </w: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B30088" w:rsidRDefault="007C5CDE" w:rsidP="00B30088">
      <w:pPr>
        <w:ind w:left="1022" w:right="506"/>
        <w:rPr>
          <w:lang w:val="ru-RU"/>
        </w:rPr>
      </w:pPr>
      <w:r w:rsidRPr="00172C52">
        <w:rPr>
          <w:lang w:val="ru-RU"/>
        </w:rPr>
        <w:t>2.Сред</w:t>
      </w:r>
      <w:r w:rsidR="00F75E94">
        <w:rPr>
          <w:lang w:val="ru-RU"/>
        </w:rPr>
        <w:t>ства связи предложений в тексте</w:t>
      </w:r>
      <w:r w:rsidRPr="00172C52">
        <w:rPr>
          <w:lang w:val="ru-RU"/>
        </w:rPr>
        <w:t>.</w:t>
      </w:r>
      <w:r w:rsidR="00F75E94">
        <w:rPr>
          <w:lang w:val="ru-RU"/>
        </w:rPr>
        <w:t xml:space="preserve"> </w:t>
      </w:r>
      <w:r w:rsidRPr="00172C52">
        <w:rPr>
          <w:lang w:val="ru-RU"/>
        </w:rPr>
        <w:t xml:space="preserve">С заданием справились </w:t>
      </w:r>
      <w:r w:rsidR="00B30088">
        <w:rPr>
          <w:lang w:val="ru-RU"/>
        </w:rPr>
        <w:t>18</w:t>
      </w:r>
      <w:r w:rsidRPr="00172C52">
        <w:rPr>
          <w:lang w:val="ru-RU"/>
        </w:rPr>
        <w:t xml:space="preserve"> учащихся(</w:t>
      </w:r>
      <w:r w:rsidR="00F75E94">
        <w:rPr>
          <w:lang w:val="ru-RU"/>
        </w:rPr>
        <w:t>69</w:t>
      </w:r>
      <w:r w:rsidRPr="00172C52">
        <w:rPr>
          <w:lang w:val="ru-RU"/>
        </w:rPr>
        <w:t>%)</w:t>
      </w:r>
      <w:r w:rsidR="00B30088">
        <w:rPr>
          <w:lang w:val="ru-RU"/>
        </w:rPr>
        <w:t xml:space="preserve">, не справились </w:t>
      </w:r>
      <w:r w:rsidR="00F75E94">
        <w:rPr>
          <w:lang w:val="ru-RU"/>
        </w:rPr>
        <w:t>8</w:t>
      </w:r>
      <w:r w:rsidR="00B30088">
        <w:rPr>
          <w:lang w:val="ru-RU"/>
        </w:rPr>
        <w:t xml:space="preserve"> уч-ся - </w:t>
      </w:r>
      <w:r w:rsidR="00F75E94">
        <w:rPr>
          <w:lang w:val="ru-RU"/>
        </w:rPr>
        <w:t>31</w:t>
      </w:r>
      <w:r w:rsidR="00B30088">
        <w:rPr>
          <w:lang w:val="ru-RU"/>
        </w:rPr>
        <w:t>%.</w:t>
      </w:r>
    </w:p>
    <w:p w:rsidR="00420D91" w:rsidRPr="00172C52" w:rsidRDefault="007C5CDE" w:rsidP="00F75E94">
      <w:pPr>
        <w:ind w:left="1022" w:right="506"/>
        <w:rPr>
          <w:lang w:val="ru-RU"/>
        </w:rPr>
      </w:pPr>
      <w:r w:rsidRPr="00172C52">
        <w:rPr>
          <w:lang w:val="ru-RU"/>
        </w:rPr>
        <w:t>Лексическое значение слова. С заданием справились</w:t>
      </w:r>
      <w:r w:rsidR="00F75E94">
        <w:rPr>
          <w:lang w:val="ru-RU"/>
        </w:rPr>
        <w:t>20</w:t>
      </w:r>
      <w:r w:rsidRPr="00172C52">
        <w:rPr>
          <w:lang w:val="ru-RU"/>
        </w:rPr>
        <w:t xml:space="preserve"> учащихся(</w:t>
      </w:r>
      <w:r w:rsidR="00F75E94">
        <w:rPr>
          <w:lang w:val="ru-RU"/>
        </w:rPr>
        <w:t>77</w:t>
      </w:r>
      <w:r w:rsidRPr="00172C52">
        <w:rPr>
          <w:lang w:val="ru-RU"/>
        </w:rPr>
        <w:t xml:space="preserve">%), не справилось </w:t>
      </w:r>
      <w:r w:rsidR="00F75E94">
        <w:rPr>
          <w:lang w:val="ru-RU"/>
        </w:rPr>
        <w:t>6 уч-ся- 33</w:t>
      </w:r>
      <w:r w:rsidRPr="00172C52">
        <w:rPr>
          <w:lang w:val="ru-RU"/>
        </w:rPr>
        <w:t xml:space="preserve"> %:  </w:t>
      </w:r>
    </w:p>
    <w:p w:rsidR="00420D91" w:rsidRDefault="007C5CDE">
      <w:pPr>
        <w:numPr>
          <w:ilvl w:val="0"/>
          <w:numId w:val="2"/>
        </w:numPr>
        <w:ind w:right="506" w:hanging="360"/>
      </w:pPr>
      <w:r w:rsidRPr="00172C52">
        <w:rPr>
          <w:lang w:val="ru-RU"/>
        </w:rPr>
        <w:t xml:space="preserve">Лексические нормы (употребление слова в соответствии с точным лексическим значением и требованием лексической сочетаемости). </w:t>
      </w:r>
      <w:r>
        <w:t xml:space="preserve">С заданием справились </w:t>
      </w:r>
    </w:p>
    <w:p w:rsidR="00420D91" w:rsidRPr="00172C52" w:rsidRDefault="00F75E94">
      <w:pPr>
        <w:ind w:left="1022" w:right="506"/>
        <w:rPr>
          <w:lang w:val="ru-RU"/>
        </w:rPr>
      </w:pPr>
      <w:r>
        <w:rPr>
          <w:lang w:val="ru-RU"/>
        </w:rPr>
        <w:t xml:space="preserve">19 </w:t>
      </w:r>
      <w:r w:rsidR="007C5CDE" w:rsidRPr="00172C52">
        <w:rPr>
          <w:lang w:val="ru-RU"/>
        </w:rPr>
        <w:t>учащих</w:t>
      </w:r>
      <w:r>
        <w:rPr>
          <w:lang w:val="ru-RU"/>
        </w:rPr>
        <w:t>ся(73</w:t>
      </w:r>
      <w:r w:rsidR="007C5CDE" w:rsidRPr="00172C52">
        <w:rPr>
          <w:lang w:val="ru-RU"/>
        </w:rPr>
        <w:t xml:space="preserve">%), не справились 7 учащихся- </w:t>
      </w:r>
      <w:r>
        <w:rPr>
          <w:lang w:val="ru-RU"/>
        </w:rPr>
        <w:t>27</w:t>
      </w:r>
      <w:r w:rsidR="007C5CDE" w:rsidRPr="00172C52">
        <w:rPr>
          <w:lang w:val="ru-RU"/>
        </w:rPr>
        <w:t xml:space="preserve">%: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>Лексически</w:t>
      </w:r>
      <w:r w:rsidR="00F75E94">
        <w:rPr>
          <w:lang w:val="ru-RU"/>
        </w:rPr>
        <w:t>е нормы. С заданием справились 2</w:t>
      </w:r>
      <w:r w:rsidRPr="00172C52">
        <w:rPr>
          <w:lang w:val="ru-RU"/>
        </w:rPr>
        <w:t xml:space="preserve">6 учащихся- 100%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 w:rsidP="00F75E94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Морфологические нормы (образование форм слова). С заданием справились </w:t>
      </w:r>
      <w:r w:rsidR="00F75E94">
        <w:rPr>
          <w:lang w:val="ru-RU"/>
        </w:rPr>
        <w:t>2</w:t>
      </w:r>
      <w:r w:rsidRPr="00172C52">
        <w:rPr>
          <w:lang w:val="ru-RU"/>
        </w:rPr>
        <w:t xml:space="preserve">4 учащихся(87%), не справились 2-(13%): </w:t>
      </w:r>
    </w:p>
    <w:p w:rsidR="00F75E94" w:rsidRPr="00172C52" w:rsidRDefault="007C5CDE" w:rsidP="00F75E94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Синтаксические нормы. Нормы согласования. Нормы управления. </w:t>
      </w:r>
      <w:r w:rsidR="00F75E94" w:rsidRPr="00172C52">
        <w:rPr>
          <w:lang w:val="ru-RU"/>
        </w:rPr>
        <w:t xml:space="preserve">С заданием справились </w:t>
      </w:r>
      <w:r w:rsidR="00F75E94">
        <w:rPr>
          <w:lang w:val="ru-RU"/>
        </w:rPr>
        <w:t>2</w:t>
      </w:r>
      <w:r w:rsidR="00F75E94" w:rsidRPr="00172C52">
        <w:rPr>
          <w:lang w:val="ru-RU"/>
        </w:rPr>
        <w:t xml:space="preserve">4 учащихся(87%), не справились 2-(13%): </w:t>
      </w:r>
    </w:p>
    <w:p w:rsidR="00420D91" w:rsidRPr="00172C52" w:rsidRDefault="007C5CDE" w:rsidP="00F75E94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Правописание корней. С заданием справились </w:t>
      </w:r>
      <w:r w:rsidR="00F75E94">
        <w:rPr>
          <w:lang w:val="ru-RU"/>
        </w:rPr>
        <w:t>1</w:t>
      </w:r>
      <w:r w:rsidRPr="00172C52">
        <w:rPr>
          <w:lang w:val="ru-RU"/>
        </w:rPr>
        <w:t>9 учащихся</w:t>
      </w:r>
      <w:r w:rsidR="00F75E94">
        <w:rPr>
          <w:lang w:val="ru-RU"/>
        </w:rPr>
        <w:t>73%, не справились 7учащихся 27</w:t>
      </w:r>
      <w:r w:rsidRPr="00172C52">
        <w:rPr>
          <w:lang w:val="ru-RU"/>
        </w:rPr>
        <w:t xml:space="preserve">%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Правописание приставок. С заданием справились </w:t>
      </w:r>
      <w:r w:rsidR="00F75E94">
        <w:rPr>
          <w:lang w:val="ru-RU"/>
        </w:rPr>
        <w:t>1</w:t>
      </w:r>
      <w:r w:rsidRPr="00172C52">
        <w:rPr>
          <w:lang w:val="ru-RU"/>
        </w:rPr>
        <w:t>6 учащихся(</w:t>
      </w:r>
      <w:r w:rsidR="00F75E94">
        <w:rPr>
          <w:lang w:val="ru-RU"/>
        </w:rPr>
        <w:t>62</w:t>
      </w:r>
      <w:r w:rsidRPr="00172C52">
        <w:rPr>
          <w:lang w:val="ru-RU"/>
        </w:rPr>
        <w:t>%), не справились 10 учащихся-(</w:t>
      </w:r>
      <w:r w:rsidR="00F75E94">
        <w:rPr>
          <w:lang w:val="ru-RU"/>
        </w:rPr>
        <w:t>38</w:t>
      </w:r>
      <w:r w:rsidRPr="00172C52">
        <w:rPr>
          <w:lang w:val="ru-RU"/>
        </w:rPr>
        <w:t xml:space="preserve">%):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Правописание  суффиксов различных частей речи (кроме </w:t>
      </w:r>
      <w:proofErr w:type="gramStart"/>
      <w:r w:rsidRPr="00172C52">
        <w:rPr>
          <w:lang w:val="ru-RU"/>
        </w:rPr>
        <w:t>-Н</w:t>
      </w:r>
      <w:proofErr w:type="gramEnd"/>
      <w:r w:rsidRPr="00172C52">
        <w:rPr>
          <w:lang w:val="ru-RU"/>
        </w:rPr>
        <w:t xml:space="preserve">-/ -НН-). С заданием справились </w:t>
      </w:r>
      <w:r w:rsidR="00D84790">
        <w:rPr>
          <w:lang w:val="ru-RU"/>
        </w:rPr>
        <w:t>2</w:t>
      </w:r>
      <w:r w:rsidRPr="00172C52">
        <w:rPr>
          <w:lang w:val="ru-RU"/>
        </w:rPr>
        <w:t xml:space="preserve">2 учащихся(75%), не справились 4 уч-ся (25%):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D84790" w:rsidRDefault="007C5CDE" w:rsidP="00D84790">
      <w:pPr>
        <w:numPr>
          <w:ilvl w:val="0"/>
          <w:numId w:val="2"/>
        </w:numPr>
        <w:spacing w:after="0" w:line="259" w:lineRule="auto"/>
        <w:ind w:left="1027" w:right="506" w:firstLine="0"/>
        <w:rPr>
          <w:lang w:val="ru-RU"/>
        </w:rPr>
      </w:pPr>
      <w:r w:rsidRPr="00D84790">
        <w:rPr>
          <w:lang w:val="ru-RU"/>
        </w:rPr>
        <w:t xml:space="preserve">Правописание личных окончаний глаголов и суффиксов  причастий. С заданием справились </w:t>
      </w:r>
      <w:r w:rsidR="00D84790" w:rsidRPr="00D84790">
        <w:rPr>
          <w:lang w:val="ru-RU"/>
        </w:rPr>
        <w:t>2</w:t>
      </w:r>
      <w:r w:rsidRPr="00D84790">
        <w:rPr>
          <w:lang w:val="ru-RU"/>
        </w:rPr>
        <w:t>0 уч-ся(63%), не справились 6уч-ся (37</w:t>
      </w:r>
      <w:r w:rsidR="00D84790">
        <w:rPr>
          <w:lang w:val="ru-RU"/>
        </w:rPr>
        <w:t>%)</w:t>
      </w:r>
      <w:r w:rsidRPr="00D84790">
        <w:rPr>
          <w:lang w:val="ru-RU"/>
        </w:rPr>
        <w:t xml:space="preserve"> </w:t>
      </w:r>
    </w:p>
    <w:p w:rsidR="00420D91" w:rsidRPr="00172C52" w:rsidRDefault="007C5CDE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Правописание НЕ и НИ. С заданием справились </w:t>
      </w:r>
      <w:r w:rsidR="00D84790">
        <w:rPr>
          <w:lang w:val="ru-RU"/>
        </w:rPr>
        <w:t>2</w:t>
      </w:r>
      <w:r w:rsidRPr="00172C52">
        <w:rPr>
          <w:lang w:val="ru-RU"/>
        </w:rPr>
        <w:t xml:space="preserve">5 учащихся(94%), не справились-1 уч-ся (6%):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Слитное, дефисное, раздельное написание. С заданием справились </w:t>
      </w:r>
      <w:r w:rsidR="00D84790">
        <w:rPr>
          <w:lang w:val="ru-RU"/>
        </w:rPr>
        <w:t>2</w:t>
      </w:r>
      <w:r w:rsidRPr="00172C52">
        <w:rPr>
          <w:lang w:val="ru-RU"/>
        </w:rPr>
        <w:t xml:space="preserve">1 учащихся(70%), не справились 5 уч-ся (30%):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lastRenderedPageBreak/>
        <w:t xml:space="preserve"> </w:t>
      </w:r>
    </w:p>
    <w:p w:rsidR="00420D91" w:rsidRPr="00172C52" w:rsidRDefault="007C5CDE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Правописание </w:t>
      </w:r>
      <w:proofErr w:type="gramStart"/>
      <w:r w:rsidRPr="00172C52">
        <w:rPr>
          <w:lang w:val="ru-RU"/>
        </w:rPr>
        <w:t>Н-</w:t>
      </w:r>
      <w:proofErr w:type="gramEnd"/>
      <w:r w:rsidRPr="00172C52">
        <w:rPr>
          <w:lang w:val="ru-RU"/>
        </w:rPr>
        <w:t xml:space="preserve"> и НН в различных част</w:t>
      </w:r>
      <w:r w:rsidR="00D84790">
        <w:rPr>
          <w:lang w:val="ru-RU"/>
        </w:rPr>
        <w:t>ях речи .С заданием справились 2</w:t>
      </w:r>
      <w:r w:rsidRPr="00172C52">
        <w:rPr>
          <w:lang w:val="ru-RU"/>
        </w:rPr>
        <w:t xml:space="preserve">0 учащихся (63%), не справились 6 учащихся (37%):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 w:rsidP="00D84790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Знаки препинания в простом осложнённом предложении (с однородными членами). Пунктуация в ССП и простом предложении с однородными членами. С заданием  справилось </w:t>
      </w:r>
      <w:r w:rsidR="00D84790">
        <w:rPr>
          <w:lang w:val="ru-RU"/>
        </w:rPr>
        <w:t>6</w:t>
      </w:r>
      <w:r w:rsidRPr="00172C52">
        <w:rPr>
          <w:lang w:val="ru-RU"/>
        </w:rPr>
        <w:t xml:space="preserve"> уч-ся(19%). </w:t>
      </w:r>
      <w:r>
        <w:t xml:space="preserve">Не справились с заданием </w:t>
      </w:r>
      <w:r w:rsidR="00D84790">
        <w:rPr>
          <w:lang w:val="ru-RU"/>
        </w:rPr>
        <w:t>20-81%</w:t>
      </w:r>
    </w:p>
    <w:p w:rsidR="00420D91" w:rsidRPr="00D84790" w:rsidRDefault="007C5CDE">
      <w:pPr>
        <w:numPr>
          <w:ilvl w:val="0"/>
          <w:numId w:val="2"/>
        </w:numPr>
        <w:ind w:right="506" w:hanging="360"/>
        <w:rPr>
          <w:lang w:val="ru-RU"/>
        </w:rPr>
      </w:pPr>
      <w:r w:rsidRPr="00172C52">
        <w:rPr>
          <w:lang w:val="ru-RU"/>
        </w:rPr>
        <w:t xml:space="preserve">Знаки препинания в предложениях с обособленными членами. </w:t>
      </w:r>
      <w:r w:rsidRPr="00D84790">
        <w:rPr>
          <w:lang w:val="ru-RU"/>
        </w:rPr>
        <w:t xml:space="preserve">С заданием справились </w:t>
      </w:r>
    </w:p>
    <w:p w:rsidR="00420D91" w:rsidRPr="00172C52" w:rsidRDefault="00D84790" w:rsidP="00D84790">
      <w:pPr>
        <w:ind w:left="1022" w:right="506"/>
        <w:rPr>
          <w:lang w:val="ru-RU"/>
        </w:rPr>
      </w:pPr>
      <w:r>
        <w:rPr>
          <w:lang w:val="ru-RU"/>
        </w:rPr>
        <w:t>8</w:t>
      </w:r>
      <w:r w:rsidR="007C5CDE" w:rsidRPr="00172C52">
        <w:rPr>
          <w:lang w:val="ru-RU"/>
        </w:rPr>
        <w:t xml:space="preserve"> учащихся (25%)</w:t>
      </w:r>
      <w:r>
        <w:rPr>
          <w:lang w:val="ru-RU"/>
        </w:rPr>
        <w:t>, не справились 18 уч-ся (75%)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D84790" w:rsidRDefault="007C5CDE" w:rsidP="00D84790">
      <w:pPr>
        <w:numPr>
          <w:ilvl w:val="0"/>
          <w:numId w:val="3"/>
        </w:numPr>
        <w:spacing w:after="0" w:line="259" w:lineRule="auto"/>
        <w:ind w:left="1027" w:right="506" w:firstLine="0"/>
        <w:rPr>
          <w:lang w:val="ru-RU"/>
        </w:rPr>
      </w:pPr>
      <w:r w:rsidRPr="00D84790">
        <w:rPr>
          <w:lang w:val="ru-RU"/>
        </w:rPr>
        <w:t>Знаки препинания в предложениях со словами и конструкциями, грамматически не связанными с членами предложения. С заданием справились 1</w:t>
      </w:r>
      <w:r w:rsidR="00D84790" w:rsidRPr="00D84790">
        <w:rPr>
          <w:lang w:val="ru-RU"/>
        </w:rPr>
        <w:t>8</w:t>
      </w:r>
      <w:r w:rsidRPr="00D84790">
        <w:rPr>
          <w:lang w:val="ru-RU"/>
        </w:rPr>
        <w:t xml:space="preserve">учащихся(75%), не справились </w:t>
      </w:r>
      <w:r w:rsidR="00D84790" w:rsidRPr="00D84790">
        <w:rPr>
          <w:lang w:val="ru-RU"/>
        </w:rPr>
        <w:t>8</w:t>
      </w:r>
      <w:r w:rsidRPr="00D84790">
        <w:rPr>
          <w:lang w:val="ru-RU"/>
        </w:rPr>
        <w:t xml:space="preserve"> уч-ся (25%): </w:t>
      </w:r>
    </w:p>
    <w:p w:rsidR="00420D91" w:rsidRPr="00172C52" w:rsidRDefault="007C5CDE">
      <w:pPr>
        <w:numPr>
          <w:ilvl w:val="0"/>
          <w:numId w:val="3"/>
        </w:numPr>
        <w:ind w:right="506"/>
        <w:rPr>
          <w:lang w:val="ru-RU"/>
        </w:rPr>
      </w:pPr>
      <w:r w:rsidRPr="00D84790">
        <w:rPr>
          <w:lang w:val="ru-RU"/>
        </w:rPr>
        <w:t>З</w:t>
      </w:r>
      <w:r w:rsidRPr="00172C52">
        <w:rPr>
          <w:lang w:val="ru-RU"/>
        </w:rPr>
        <w:t xml:space="preserve">наки препинания в СПП. С заданием справились </w:t>
      </w:r>
      <w:r w:rsidR="00D84790">
        <w:rPr>
          <w:lang w:val="ru-RU"/>
        </w:rPr>
        <w:t>14</w:t>
      </w:r>
      <w:r w:rsidRPr="00172C52">
        <w:rPr>
          <w:lang w:val="ru-RU"/>
        </w:rPr>
        <w:t xml:space="preserve"> учащихся (56%), не справились </w:t>
      </w:r>
      <w:r w:rsidR="00D84790">
        <w:rPr>
          <w:lang w:val="ru-RU"/>
        </w:rPr>
        <w:t>12</w:t>
      </w:r>
      <w:r w:rsidRPr="00172C52">
        <w:rPr>
          <w:lang w:val="ru-RU"/>
        </w:rPr>
        <w:t xml:space="preserve"> уч-ся (44%): </w:t>
      </w:r>
    </w:p>
    <w:p w:rsidR="00420D91" w:rsidRPr="00D84790" w:rsidRDefault="007C5CDE" w:rsidP="00D84790">
      <w:pPr>
        <w:numPr>
          <w:ilvl w:val="0"/>
          <w:numId w:val="3"/>
        </w:numPr>
        <w:spacing w:after="0" w:line="259" w:lineRule="auto"/>
        <w:ind w:left="1027" w:right="506" w:firstLine="0"/>
        <w:rPr>
          <w:lang w:val="ru-RU"/>
        </w:rPr>
      </w:pPr>
      <w:r w:rsidRPr="00D84790">
        <w:rPr>
          <w:lang w:val="ru-RU"/>
        </w:rPr>
        <w:t xml:space="preserve">Знаки препинания в сложном предложении с разными видами связи. </w:t>
      </w:r>
      <w:r w:rsidR="00D84790" w:rsidRPr="00D84790">
        <w:rPr>
          <w:lang w:val="ru-RU"/>
        </w:rPr>
        <w:t>С заданием справились  12</w:t>
      </w:r>
      <w:r w:rsidRPr="00D84790">
        <w:rPr>
          <w:lang w:val="ru-RU"/>
        </w:rPr>
        <w:t xml:space="preserve"> уч-ся (44%), не справились </w:t>
      </w:r>
      <w:r w:rsidR="00D84790" w:rsidRPr="00D84790">
        <w:rPr>
          <w:lang w:val="ru-RU"/>
        </w:rPr>
        <w:t>14</w:t>
      </w:r>
      <w:r w:rsidRPr="00D84790">
        <w:rPr>
          <w:lang w:val="ru-RU"/>
        </w:rPr>
        <w:t xml:space="preserve"> уч-ся (56%): </w:t>
      </w:r>
    </w:p>
    <w:p w:rsidR="00420D91" w:rsidRPr="00172C52" w:rsidRDefault="007C5CDE">
      <w:pPr>
        <w:ind w:left="1022" w:right="506"/>
        <w:rPr>
          <w:lang w:val="ru-RU"/>
        </w:rPr>
      </w:pPr>
      <w:r w:rsidRPr="00D84790">
        <w:rPr>
          <w:lang w:val="ru-RU"/>
        </w:rPr>
        <w:t>2</w:t>
      </w:r>
      <w:r w:rsidRPr="00172C52">
        <w:rPr>
          <w:lang w:val="ru-RU"/>
        </w:rPr>
        <w:t xml:space="preserve">1.Пунктуационный  анализ. С заданием справились </w:t>
      </w:r>
      <w:r w:rsidR="00D84790">
        <w:rPr>
          <w:lang w:val="ru-RU"/>
        </w:rPr>
        <w:t>10</w:t>
      </w:r>
      <w:r w:rsidRPr="00172C52">
        <w:rPr>
          <w:lang w:val="ru-RU"/>
        </w:rPr>
        <w:t xml:space="preserve"> уч-ся (37%), не справились</w:t>
      </w:r>
      <w:r w:rsidR="00D84790">
        <w:rPr>
          <w:lang w:val="ru-RU"/>
        </w:rPr>
        <w:t>16</w:t>
      </w:r>
      <w:r w:rsidRPr="00172C52">
        <w:rPr>
          <w:lang w:val="ru-RU"/>
        </w:rPr>
        <w:t xml:space="preserve"> уч-ся </w:t>
      </w:r>
    </w:p>
    <w:p w:rsidR="00420D91" w:rsidRPr="00172C52" w:rsidRDefault="007C5CDE" w:rsidP="00D84790">
      <w:pPr>
        <w:ind w:left="1022" w:right="506"/>
        <w:rPr>
          <w:lang w:val="ru-RU"/>
        </w:rPr>
      </w:pPr>
      <w:r w:rsidRPr="00172C52">
        <w:rPr>
          <w:lang w:val="ru-RU"/>
        </w:rPr>
        <w:t xml:space="preserve">(63%):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22.Текст как речевое  произведение. Смысловая и композиционная целостность текста. С заданием справились </w:t>
      </w:r>
      <w:r w:rsidR="00D84790">
        <w:rPr>
          <w:lang w:val="ru-RU"/>
        </w:rPr>
        <w:t>2</w:t>
      </w:r>
      <w:r w:rsidRPr="00172C52">
        <w:rPr>
          <w:lang w:val="ru-RU"/>
        </w:rPr>
        <w:t xml:space="preserve">1 учащихся (69%) , не справились 5 уч-ся (31%):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numPr>
          <w:ilvl w:val="0"/>
          <w:numId w:val="4"/>
        </w:numPr>
        <w:ind w:right="506"/>
        <w:rPr>
          <w:lang w:val="ru-RU"/>
        </w:rPr>
      </w:pPr>
      <w:r w:rsidRPr="00172C52">
        <w:rPr>
          <w:lang w:val="ru-RU"/>
        </w:rPr>
        <w:t xml:space="preserve">Функционально-смысловые типы речи. С заданием справились </w:t>
      </w:r>
      <w:r w:rsidR="00D84790">
        <w:rPr>
          <w:lang w:val="ru-RU"/>
        </w:rPr>
        <w:t>14</w:t>
      </w:r>
      <w:r w:rsidRPr="00172C52">
        <w:rPr>
          <w:lang w:val="ru-RU"/>
        </w:rPr>
        <w:t xml:space="preserve"> учащихся(56%), не справились </w:t>
      </w:r>
      <w:r w:rsidR="00D84790">
        <w:rPr>
          <w:lang w:val="ru-RU"/>
        </w:rPr>
        <w:t>12</w:t>
      </w:r>
      <w:r w:rsidRPr="00172C52">
        <w:rPr>
          <w:lang w:val="ru-RU"/>
        </w:rPr>
        <w:t xml:space="preserve">уч-ся (44%):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numPr>
          <w:ilvl w:val="0"/>
          <w:numId w:val="4"/>
        </w:numPr>
        <w:ind w:right="506"/>
        <w:rPr>
          <w:lang w:val="ru-RU"/>
        </w:rPr>
      </w:pPr>
      <w:r w:rsidRPr="00172C52">
        <w:rPr>
          <w:lang w:val="ru-RU"/>
        </w:rPr>
        <w:t xml:space="preserve">Лексическое значение слова. Синонимы. Антонимы. </w:t>
      </w:r>
      <w:r>
        <w:t xml:space="preserve">Омонимы. Фразеологические обороты. </w:t>
      </w:r>
      <w:r w:rsidRPr="00172C52">
        <w:rPr>
          <w:lang w:val="ru-RU"/>
        </w:rPr>
        <w:t xml:space="preserve">Группы слов по происхождению и употреблению. С заданием справились </w:t>
      </w:r>
      <w:r w:rsidR="00D84790">
        <w:rPr>
          <w:lang w:val="ru-RU"/>
        </w:rPr>
        <w:t>2</w:t>
      </w:r>
      <w:r w:rsidRPr="00172C52">
        <w:rPr>
          <w:lang w:val="ru-RU"/>
        </w:rPr>
        <w:t xml:space="preserve">4 учащихся(87%), не справились 2учащихся (13%):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D84790" w:rsidRDefault="007C5CDE" w:rsidP="00D84790">
      <w:pPr>
        <w:numPr>
          <w:ilvl w:val="0"/>
          <w:numId w:val="4"/>
        </w:numPr>
        <w:spacing w:after="0" w:line="259" w:lineRule="auto"/>
        <w:ind w:left="1027" w:right="506" w:firstLine="0"/>
        <w:rPr>
          <w:lang w:val="ru-RU"/>
        </w:rPr>
      </w:pPr>
      <w:r w:rsidRPr="00D84790">
        <w:rPr>
          <w:lang w:val="ru-RU"/>
        </w:rPr>
        <w:t>Средства связи предложений в тексте. С заданием справились</w:t>
      </w:r>
      <w:proofErr w:type="gramStart"/>
      <w:r w:rsidR="00D84790">
        <w:rPr>
          <w:lang w:val="ru-RU"/>
        </w:rPr>
        <w:t>7</w:t>
      </w:r>
      <w:proofErr w:type="gramEnd"/>
      <w:r w:rsidRPr="00D84790">
        <w:rPr>
          <w:lang w:val="ru-RU"/>
        </w:rPr>
        <w:t xml:space="preserve"> учащихся(31%), не справились- 1</w:t>
      </w:r>
      <w:r w:rsidR="00D84790">
        <w:rPr>
          <w:lang w:val="ru-RU"/>
        </w:rPr>
        <w:t>9</w:t>
      </w:r>
      <w:r w:rsidRPr="00D84790">
        <w:rPr>
          <w:lang w:val="ru-RU"/>
        </w:rPr>
        <w:t xml:space="preserve">уч-ся (69%): </w:t>
      </w:r>
    </w:p>
    <w:p w:rsidR="00D84790" w:rsidRPr="00172C52" w:rsidRDefault="007C5CDE" w:rsidP="00D84790">
      <w:pPr>
        <w:numPr>
          <w:ilvl w:val="0"/>
          <w:numId w:val="4"/>
        </w:numPr>
        <w:ind w:right="506"/>
        <w:rPr>
          <w:lang w:val="ru-RU"/>
        </w:rPr>
      </w:pPr>
      <w:r w:rsidRPr="00D84790">
        <w:rPr>
          <w:lang w:val="ru-RU"/>
        </w:rPr>
        <w:t>Р</w:t>
      </w:r>
      <w:r w:rsidRPr="00172C52">
        <w:rPr>
          <w:lang w:val="ru-RU"/>
        </w:rPr>
        <w:t>ечь. Языковые средства выразительности</w:t>
      </w:r>
      <w:proofErr w:type="gramStart"/>
      <w:r w:rsidRPr="00172C52">
        <w:rPr>
          <w:lang w:val="ru-RU"/>
        </w:rPr>
        <w:t>.</w:t>
      </w:r>
      <w:proofErr w:type="gramEnd"/>
      <w:r w:rsidRPr="00172C52">
        <w:rPr>
          <w:lang w:val="ru-RU"/>
        </w:rPr>
        <w:t xml:space="preserve"> </w:t>
      </w:r>
      <w:proofErr w:type="gramStart"/>
      <w:r w:rsidR="00D84790" w:rsidRPr="00172C52">
        <w:rPr>
          <w:lang w:val="ru-RU"/>
        </w:rPr>
        <w:t>с</w:t>
      </w:r>
      <w:proofErr w:type="gramEnd"/>
      <w:r w:rsidR="00D84790" w:rsidRPr="00172C52">
        <w:rPr>
          <w:lang w:val="ru-RU"/>
        </w:rPr>
        <w:t xml:space="preserve">правились </w:t>
      </w:r>
      <w:r w:rsidR="00D84790">
        <w:rPr>
          <w:lang w:val="ru-RU"/>
        </w:rPr>
        <w:t>2</w:t>
      </w:r>
      <w:r w:rsidR="00D84790" w:rsidRPr="00172C52">
        <w:rPr>
          <w:lang w:val="ru-RU"/>
        </w:rPr>
        <w:t xml:space="preserve">4 учащихся(87%), не справились 2учащихся (13%): </w:t>
      </w:r>
    </w:p>
    <w:p w:rsidR="00420D91" w:rsidRPr="00172C52" w:rsidRDefault="00420D91" w:rsidP="00D84790">
      <w:pPr>
        <w:ind w:left="1012" w:right="506" w:firstLine="0"/>
        <w:rPr>
          <w:lang w:val="ru-RU"/>
        </w:rPr>
      </w:pP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Default="007C5CDE">
      <w:pPr>
        <w:spacing w:after="8" w:line="249" w:lineRule="auto"/>
        <w:ind w:left="1022" w:right="126"/>
        <w:jc w:val="both"/>
      </w:pPr>
      <w:r w:rsidRPr="00172C52">
        <w:rPr>
          <w:lang w:val="ru-RU"/>
        </w:rPr>
        <w:t xml:space="preserve">                                                               </w:t>
      </w:r>
      <w:r w:rsidRPr="00172C52">
        <w:rPr>
          <w:b/>
          <w:lang w:val="ru-RU"/>
        </w:rPr>
        <w:t xml:space="preserve">     </w:t>
      </w:r>
      <w:r>
        <w:rPr>
          <w:b/>
        </w:rPr>
        <w:t xml:space="preserve">Часть 2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К выполнению задания части 2приступили 100 % учащихся.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Содержание сочинения предусматривало: </w:t>
      </w:r>
    </w:p>
    <w:p w:rsidR="00420D91" w:rsidRPr="00172C52" w:rsidRDefault="007C5CDE">
      <w:pPr>
        <w:spacing w:after="227"/>
        <w:ind w:left="1022" w:right="506"/>
        <w:rPr>
          <w:lang w:val="ru-RU"/>
        </w:rPr>
      </w:pPr>
      <w:r w:rsidRPr="00172C52">
        <w:rPr>
          <w:lang w:val="ru-RU"/>
        </w:rPr>
        <w:t xml:space="preserve">К1—Формулировка проблем исходного текста </w:t>
      </w:r>
    </w:p>
    <w:p w:rsidR="00420D91" w:rsidRDefault="007C5CDE">
      <w:pPr>
        <w:numPr>
          <w:ilvl w:val="1"/>
          <w:numId w:val="4"/>
        </w:numPr>
        <w:ind w:right="506" w:hanging="180"/>
      </w:pPr>
      <w:r>
        <w:t xml:space="preserve">балл – </w:t>
      </w:r>
      <w:r w:rsidR="00D84790">
        <w:rPr>
          <w:lang w:val="ru-RU"/>
        </w:rPr>
        <w:t>2</w:t>
      </w:r>
      <w:r>
        <w:t xml:space="preserve">6 учащихся - 100% 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К2—Комментарий к сформулированной проблеме исходного текста  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        6 баллов получил</w:t>
      </w:r>
      <w:r w:rsidR="007E226C">
        <w:rPr>
          <w:lang w:val="ru-RU"/>
        </w:rPr>
        <w:t>5</w:t>
      </w:r>
      <w:r w:rsidRPr="00172C52">
        <w:rPr>
          <w:lang w:val="ru-RU"/>
        </w:rPr>
        <w:t xml:space="preserve"> учащихся- 19%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        5 баллов- </w:t>
      </w:r>
      <w:r w:rsidR="007E226C">
        <w:rPr>
          <w:lang w:val="ru-RU"/>
        </w:rPr>
        <w:t>6</w:t>
      </w:r>
      <w:r w:rsidRPr="00172C52">
        <w:rPr>
          <w:lang w:val="ru-RU"/>
        </w:rPr>
        <w:t xml:space="preserve"> уч-ся – 25%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        4 балла -  </w:t>
      </w:r>
      <w:r w:rsidR="007E226C">
        <w:rPr>
          <w:lang w:val="ru-RU"/>
        </w:rPr>
        <w:t>9</w:t>
      </w:r>
      <w:r w:rsidRPr="00172C52">
        <w:rPr>
          <w:lang w:val="ru-RU"/>
        </w:rPr>
        <w:t xml:space="preserve"> уч-ся-  44 %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lastRenderedPageBreak/>
        <w:t xml:space="preserve">         3 балла-</w:t>
      </w:r>
      <w:r w:rsidR="007E226C">
        <w:rPr>
          <w:lang w:val="ru-RU"/>
        </w:rPr>
        <w:t>3</w:t>
      </w:r>
      <w:r w:rsidRPr="00172C52">
        <w:rPr>
          <w:lang w:val="ru-RU"/>
        </w:rPr>
        <w:t xml:space="preserve">уч-ся-6% </w:t>
      </w:r>
    </w:p>
    <w:p w:rsidR="00420D91" w:rsidRDefault="007C5CDE">
      <w:pPr>
        <w:numPr>
          <w:ilvl w:val="1"/>
          <w:numId w:val="4"/>
        </w:numPr>
        <w:ind w:right="506" w:hanging="180"/>
      </w:pPr>
      <w:r>
        <w:t>балла-</w:t>
      </w:r>
      <w:r w:rsidR="007E226C">
        <w:rPr>
          <w:lang w:val="ru-RU"/>
        </w:rPr>
        <w:t>3</w:t>
      </w:r>
      <w:r>
        <w:t xml:space="preserve"> уч-ся – 6%                          </w:t>
      </w:r>
    </w:p>
    <w:p w:rsidR="00420D91" w:rsidRPr="00172C52" w:rsidRDefault="007C5CDE">
      <w:pPr>
        <w:spacing w:after="227"/>
        <w:ind w:left="1022" w:right="506"/>
        <w:rPr>
          <w:lang w:val="ru-RU"/>
        </w:rPr>
      </w:pPr>
      <w:r w:rsidRPr="00172C52">
        <w:rPr>
          <w:lang w:val="ru-RU"/>
        </w:rPr>
        <w:t xml:space="preserve">К3—Отражение позиции автора исходного текста </w:t>
      </w:r>
    </w:p>
    <w:p w:rsidR="00420D91" w:rsidRPr="00172C52" w:rsidRDefault="007C5CDE">
      <w:pPr>
        <w:ind w:left="1604" w:right="506"/>
        <w:rPr>
          <w:lang w:val="ru-RU"/>
        </w:rPr>
      </w:pPr>
      <w:r w:rsidRPr="00172C52">
        <w:rPr>
          <w:lang w:val="ru-RU"/>
        </w:rPr>
        <w:t xml:space="preserve">1 балл – </w:t>
      </w:r>
      <w:r w:rsidR="007E226C">
        <w:rPr>
          <w:lang w:val="ru-RU"/>
        </w:rPr>
        <w:t>2</w:t>
      </w:r>
      <w:r w:rsidRPr="00172C52">
        <w:rPr>
          <w:lang w:val="ru-RU"/>
        </w:rPr>
        <w:t xml:space="preserve">6 учащихся -100%% 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К4—Отношение к позиции автора по проблеме исходного текста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1балл получили </w:t>
      </w:r>
      <w:r w:rsidR="007E226C">
        <w:rPr>
          <w:lang w:val="ru-RU"/>
        </w:rPr>
        <w:t>2</w:t>
      </w:r>
      <w:r w:rsidRPr="00172C52">
        <w:rPr>
          <w:lang w:val="ru-RU"/>
        </w:rPr>
        <w:t xml:space="preserve">6 учащихся – 100% 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0 баллов – 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>К5—Смысловая целостность</w:t>
      </w:r>
      <w:proofErr w:type="gramStart"/>
      <w:r w:rsidRPr="00172C52">
        <w:rPr>
          <w:lang w:val="ru-RU"/>
        </w:rPr>
        <w:t xml:space="preserve"> ,</w:t>
      </w:r>
      <w:proofErr w:type="gramEnd"/>
      <w:r w:rsidRPr="00172C52">
        <w:rPr>
          <w:lang w:val="ru-RU"/>
        </w:rPr>
        <w:t xml:space="preserve"> речевая связность и последовательность изложения </w:t>
      </w:r>
    </w:p>
    <w:p w:rsidR="00420D91" w:rsidRDefault="007C5CDE">
      <w:pPr>
        <w:ind w:left="1022" w:right="506"/>
      </w:pPr>
      <w:r>
        <w:t xml:space="preserve">2 балла- </w:t>
      </w:r>
      <w:r w:rsidR="007E226C">
        <w:rPr>
          <w:lang w:val="ru-RU"/>
        </w:rPr>
        <w:t>2</w:t>
      </w:r>
      <w:r>
        <w:t xml:space="preserve">3 учащихся - 81%   </w:t>
      </w:r>
    </w:p>
    <w:p w:rsidR="00420D91" w:rsidRDefault="007C5CDE">
      <w:pPr>
        <w:numPr>
          <w:ilvl w:val="0"/>
          <w:numId w:val="5"/>
        </w:numPr>
        <w:ind w:right="506" w:hanging="180"/>
      </w:pPr>
      <w:r>
        <w:t xml:space="preserve">балл – </w:t>
      </w:r>
      <w:r w:rsidR="007E226C">
        <w:rPr>
          <w:lang w:val="ru-RU"/>
        </w:rPr>
        <w:t>6</w:t>
      </w:r>
      <w:r>
        <w:t xml:space="preserve"> учащихся - 19%  </w:t>
      </w:r>
    </w:p>
    <w:p w:rsidR="00420D91" w:rsidRDefault="007C5CDE">
      <w:pPr>
        <w:ind w:left="1022" w:right="506"/>
      </w:pPr>
      <w:r>
        <w:t xml:space="preserve">К6— Точность и выразительность речи </w:t>
      </w:r>
    </w:p>
    <w:p w:rsidR="00420D91" w:rsidRDefault="007C5CDE">
      <w:pPr>
        <w:numPr>
          <w:ilvl w:val="0"/>
          <w:numId w:val="5"/>
        </w:numPr>
        <w:ind w:right="506" w:hanging="180"/>
      </w:pPr>
      <w:r>
        <w:t xml:space="preserve">балла- </w:t>
      </w:r>
      <w:r w:rsidR="007E226C">
        <w:rPr>
          <w:lang w:val="ru-RU"/>
        </w:rPr>
        <w:t>17</w:t>
      </w:r>
      <w:r>
        <w:t xml:space="preserve"> учащихся –56% </w:t>
      </w:r>
    </w:p>
    <w:p w:rsidR="00420D91" w:rsidRDefault="007C5CDE">
      <w:pPr>
        <w:ind w:left="1022" w:right="506"/>
      </w:pPr>
      <w:r>
        <w:t>1</w:t>
      </w:r>
      <w:r w:rsidR="007E226C">
        <w:t xml:space="preserve"> балл – </w:t>
      </w:r>
      <w:r w:rsidR="007E226C">
        <w:rPr>
          <w:lang w:val="ru-RU"/>
        </w:rPr>
        <w:t>14</w:t>
      </w:r>
      <w:r>
        <w:t xml:space="preserve">учащихся - 44%  </w:t>
      </w:r>
    </w:p>
    <w:p w:rsidR="00420D91" w:rsidRDefault="007C5CDE">
      <w:pPr>
        <w:ind w:left="1022" w:right="506"/>
      </w:pPr>
      <w:r>
        <w:t xml:space="preserve">К7—Соблюдение орфографических норм </w:t>
      </w:r>
    </w:p>
    <w:p w:rsidR="00420D91" w:rsidRDefault="007C5CDE">
      <w:pPr>
        <w:ind w:left="1022" w:right="506"/>
      </w:pPr>
      <w:r>
        <w:t>3 балла – 1</w:t>
      </w:r>
      <w:r w:rsidR="007E226C">
        <w:rPr>
          <w:lang w:val="ru-RU"/>
        </w:rPr>
        <w:t>9</w:t>
      </w:r>
      <w:r>
        <w:t xml:space="preserve"> учащихся - 69%  </w:t>
      </w:r>
    </w:p>
    <w:p w:rsidR="00420D91" w:rsidRDefault="007C5CDE">
      <w:pPr>
        <w:ind w:left="1022" w:right="506"/>
      </w:pPr>
      <w:proofErr w:type="gramStart"/>
      <w:r>
        <w:t xml:space="preserve">2 балла- </w:t>
      </w:r>
      <w:r w:rsidR="007E226C">
        <w:rPr>
          <w:lang w:val="ru-RU"/>
        </w:rPr>
        <w:t>6</w:t>
      </w:r>
      <w:r>
        <w:t>учащи</w:t>
      </w:r>
      <w:r w:rsidR="007E226C">
        <w:rPr>
          <w:lang w:val="ru-RU"/>
        </w:rPr>
        <w:t>х</w:t>
      </w:r>
      <w:r>
        <w:t>ся - 25%</w:t>
      </w:r>
      <w:proofErr w:type="gramEnd"/>
      <w:r>
        <w:t xml:space="preserve">  </w:t>
      </w:r>
    </w:p>
    <w:p w:rsidR="00420D91" w:rsidRDefault="007C5CDE">
      <w:pPr>
        <w:ind w:left="1022" w:right="506"/>
      </w:pPr>
      <w:r>
        <w:t xml:space="preserve">1 балл – 1 учащихся - 6%  </w:t>
      </w:r>
    </w:p>
    <w:p w:rsidR="00420D91" w:rsidRDefault="007C5CDE">
      <w:pPr>
        <w:ind w:left="1022" w:right="506"/>
      </w:pPr>
      <w:r>
        <w:t xml:space="preserve">0 баллов - 0 учащихся –  </w:t>
      </w:r>
    </w:p>
    <w:p w:rsidR="00420D91" w:rsidRDefault="007C5CDE">
      <w:pPr>
        <w:ind w:left="1022" w:right="506"/>
      </w:pPr>
      <w:r>
        <w:t xml:space="preserve">К8—Соблюдение пунктуационных норм </w:t>
      </w:r>
    </w:p>
    <w:p w:rsidR="00420D91" w:rsidRDefault="007C5CDE">
      <w:pPr>
        <w:ind w:left="1022" w:right="506"/>
      </w:pPr>
      <w:r>
        <w:t xml:space="preserve">3 балла – </w:t>
      </w:r>
      <w:r w:rsidR="007E226C">
        <w:rPr>
          <w:lang w:val="ru-RU"/>
        </w:rPr>
        <w:t>6</w:t>
      </w:r>
      <w:r>
        <w:t xml:space="preserve">учащихся –25% </w:t>
      </w:r>
    </w:p>
    <w:p w:rsidR="00420D91" w:rsidRDefault="007E226C">
      <w:pPr>
        <w:ind w:left="1022" w:right="506"/>
      </w:pPr>
      <w:proofErr w:type="gramStart"/>
      <w:r>
        <w:t xml:space="preserve">2 балла- </w:t>
      </w:r>
      <w:r>
        <w:rPr>
          <w:lang w:val="ru-RU"/>
        </w:rPr>
        <w:t>17</w:t>
      </w:r>
      <w:r w:rsidR="007C5CDE">
        <w:t>учащихся - 56%</w:t>
      </w:r>
      <w:proofErr w:type="gramEnd"/>
      <w:r w:rsidR="007C5CDE">
        <w:t xml:space="preserve">   </w:t>
      </w:r>
    </w:p>
    <w:p w:rsidR="00420D91" w:rsidRDefault="007E226C">
      <w:pPr>
        <w:numPr>
          <w:ilvl w:val="0"/>
          <w:numId w:val="6"/>
        </w:numPr>
        <w:ind w:right="506" w:hanging="180"/>
      </w:pPr>
      <w:r>
        <w:t xml:space="preserve">балл – </w:t>
      </w:r>
      <w:r>
        <w:rPr>
          <w:lang w:val="ru-RU"/>
        </w:rPr>
        <w:t>6</w:t>
      </w:r>
      <w:r w:rsidR="007C5CDE">
        <w:t xml:space="preserve">учащихся – 19% 0 баллов - 0 учащихся  </w:t>
      </w:r>
    </w:p>
    <w:p w:rsidR="00420D91" w:rsidRDefault="007C5CDE">
      <w:pPr>
        <w:ind w:left="1022" w:right="506"/>
      </w:pPr>
      <w:r>
        <w:t xml:space="preserve">К9—Соблюдение грамматических норм </w:t>
      </w:r>
    </w:p>
    <w:p w:rsidR="00420D91" w:rsidRDefault="007C5CDE">
      <w:pPr>
        <w:numPr>
          <w:ilvl w:val="0"/>
          <w:numId w:val="6"/>
        </w:numPr>
        <w:ind w:right="506" w:hanging="180"/>
      </w:pPr>
      <w:r>
        <w:t>балла- 1</w:t>
      </w:r>
      <w:r w:rsidR="007E226C">
        <w:rPr>
          <w:lang w:val="ru-RU"/>
        </w:rPr>
        <w:t>9</w:t>
      </w:r>
      <w:r>
        <w:t xml:space="preserve">учащихся - 69%  </w:t>
      </w:r>
    </w:p>
    <w:p w:rsidR="00420D91" w:rsidRDefault="007C5CDE">
      <w:pPr>
        <w:numPr>
          <w:ilvl w:val="1"/>
          <w:numId w:val="6"/>
        </w:numPr>
        <w:ind w:right="506" w:hanging="180"/>
      </w:pPr>
      <w:r>
        <w:t xml:space="preserve">балл – 5 учащихся -31%  </w:t>
      </w:r>
    </w:p>
    <w:p w:rsidR="00420D91" w:rsidRDefault="007C5CDE">
      <w:pPr>
        <w:ind w:left="1604" w:right="506"/>
      </w:pPr>
      <w:r>
        <w:t xml:space="preserve">0 баллов - 0 учащихся  </w:t>
      </w:r>
    </w:p>
    <w:p w:rsidR="00420D91" w:rsidRDefault="007C5CDE">
      <w:pPr>
        <w:ind w:left="1022" w:right="506"/>
      </w:pPr>
      <w:r>
        <w:t xml:space="preserve">К10—Соблюдение речевых норм </w:t>
      </w:r>
    </w:p>
    <w:p w:rsidR="00420D91" w:rsidRDefault="007E226C">
      <w:pPr>
        <w:numPr>
          <w:ilvl w:val="1"/>
          <w:numId w:val="6"/>
        </w:numPr>
        <w:ind w:right="506" w:hanging="180"/>
      </w:pPr>
      <w:r>
        <w:t xml:space="preserve">балла- </w:t>
      </w:r>
      <w:r>
        <w:rPr>
          <w:lang w:val="ru-RU"/>
        </w:rPr>
        <w:t>16</w:t>
      </w:r>
      <w:r w:rsidR="007C5CDE">
        <w:t xml:space="preserve">учащихся - 56%  </w:t>
      </w:r>
    </w:p>
    <w:p w:rsidR="00420D91" w:rsidRDefault="007C5CDE">
      <w:pPr>
        <w:ind w:left="1604" w:right="506"/>
      </w:pPr>
      <w:r>
        <w:t xml:space="preserve">1 балл – </w:t>
      </w:r>
      <w:r w:rsidR="007E226C">
        <w:rPr>
          <w:lang w:val="ru-RU"/>
        </w:rPr>
        <w:t>9</w:t>
      </w:r>
      <w:r>
        <w:t xml:space="preserve">учащихся - 37%  </w:t>
      </w:r>
    </w:p>
    <w:p w:rsidR="00420D91" w:rsidRDefault="007C5CDE">
      <w:pPr>
        <w:ind w:left="1604" w:right="506"/>
      </w:pPr>
      <w:r>
        <w:t xml:space="preserve">0 баллов - 1 учащийся – 7%-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К11—Соблюдение этических норм. С ним справились </w:t>
      </w:r>
      <w:r w:rsidR="007E226C">
        <w:rPr>
          <w:lang w:val="ru-RU"/>
        </w:rPr>
        <w:t>2</w:t>
      </w:r>
      <w:r w:rsidRPr="00172C52">
        <w:rPr>
          <w:lang w:val="ru-RU"/>
        </w:rPr>
        <w:t xml:space="preserve">6учащихся(100%)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К12—Соблюдение  фактологической  точности в фоновом материале. Получили 1 балл </w:t>
      </w:r>
      <w:r w:rsidR="007E226C">
        <w:rPr>
          <w:lang w:val="ru-RU"/>
        </w:rPr>
        <w:t>2</w:t>
      </w:r>
      <w:r w:rsidRPr="00172C52">
        <w:rPr>
          <w:lang w:val="ru-RU"/>
        </w:rPr>
        <w:t xml:space="preserve">6учащихся (100%), </w:t>
      </w:r>
    </w:p>
    <w:p w:rsidR="00420D91" w:rsidRPr="00172C52" w:rsidRDefault="007C5CDE">
      <w:pPr>
        <w:ind w:left="1604" w:right="506"/>
        <w:rPr>
          <w:lang w:val="ru-RU"/>
        </w:rPr>
      </w:pPr>
      <w:r w:rsidRPr="00172C52">
        <w:rPr>
          <w:lang w:val="ru-RU"/>
        </w:rPr>
        <w:t xml:space="preserve">0 баллов-  </w:t>
      </w:r>
    </w:p>
    <w:p w:rsidR="00420D91" w:rsidRPr="00172C52" w:rsidRDefault="007C5CDE">
      <w:pPr>
        <w:spacing w:after="192"/>
        <w:ind w:left="1022" w:right="506"/>
        <w:rPr>
          <w:lang w:val="ru-RU"/>
        </w:rPr>
      </w:pPr>
      <w:r w:rsidRPr="00172C52">
        <w:rPr>
          <w:lang w:val="ru-RU"/>
        </w:rPr>
        <w:t>Анализ экзаменационной  работы  учащихся показал, что особенные затруднения учащиеся испытывали при выполнении заданий</w:t>
      </w:r>
      <w:proofErr w:type="gramStart"/>
      <w:r w:rsidRPr="00172C52">
        <w:rPr>
          <w:lang w:val="ru-RU"/>
        </w:rPr>
        <w:t xml:space="preserve"> ,</w:t>
      </w:r>
      <w:proofErr w:type="gramEnd"/>
      <w:r w:rsidRPr="00172C52">
        <w:rPr>
          <w:lang w:val="ru-RU"/>
        </w:rPr>
        <w:t xml:space="preserve"> связанных с правописанием корней, приставок, суффиксов, личных окончаний глаголов, правописанием Н и НН в разных частях речи. Работая с текстом, учащиеся  допускают ошибки в определении сре</w:t>
      </w:r>
      <w:proofErr w:type="gramStart"/>
      <w:r w:rsidRPr="00172C52">
        <w:rPr>
          <w:lang w:val="ru-RU"/>
        </w:rPr>
        <w:t>дств св</w:t>
      </w:r>
      <w:proofErr w:type="gramEnd"/>
      <w:r w:rsidRPr="00172C52">
        <w:rPr>
          <w:lang w:val="ru-RU"/>
        </w:rPr>
        <w:t xml:space="preserve">язи предложений в тексте, допускают ошибки в расстановке знаков препинания в простых предложениях с обособленными членами и однородными, в сложносочиненных и сложноподчиненных предложениях. </w:t>
      </w:r>
    </w:p>
    <w:p w:rsidR="00420D91" w:rsidRPr="00172C52" w:rsidRDefault="007C5CDE">
      <w:pPr>
        <w:spacing w:after="189"/>
        <w:ind w:left="1022" w:right="506"/>
        <w:rPr>
          <w:lang w:val="ru-RU"/>
        </w:rPr>
      </w:pPr>
      <w:r w:rsidRPr="00172C52">
        <w:rPr>
          <w:lang w:val="ru-RU"/>
        </w:rPr>
        <w:t xml:space="preserve">Анализ  ЕГЭ по литературе учащийся 11 «А» классе МБОУ СОШ </w:t>
      </w:r>
      <w:r w:rsidR="007E226C">
        <w:rPr>
          <w:lang w:val="ru-RU"/>
        </w:rPr>
        <w:t>68</w:t>
      </w:r>
      <w:r w:rsidRPr="00172C52">
        <w:rPr>
          <w:lang w:val="ru-RU"/>
        </w:rPr>
        <w:t xml:space="preserve"> за 2021-2022 учебный год    </w:t>
      </w:r>
    </w:p>
    <w:p w:rsidR="00420D91" w:rsidRPr="00172C52" w:rsidRDefault="007C5CDE">
      <w:pPr>
        <w:spacing w:after="0" w:line="259" w:lineRule="auto"/>
        <w:ind w:left="571" w:firstLine="0"/>
        <w:jc w:val="center"/>
        <w:rPr>
          <w:lang w:val="ru-RU"/>
        </w:rPr>
      </w:pPr>
      <w:r w:rsidRPr="00172C52">
        <w:rPr>
          <w:lang w:val="ru-RU"/>
        </w:rPr>
        <w:t xml:space="preserve"> </w:t>
      </w:r>
    </w:p>
    <w:tbl>
      <w:tblPr>
        <w:tblW w:w="8789" w:type="dxa"/>
        <w:tblInd w:w="461" w:type="dxa"/>
        <w:tblCellMar>
          <w:top w:w="65" w:type="dxa"/>
          <w:left w:w="209" w:type="dxa"/>
          <w:right w:w="89" w:type="dxa"/>
        </w:tblCellMar>
        <w:tblLook w:val="04A0"/>
      </w:tblPr>
      <w:tblGrid>
        <w:gridCol w:w="1743"/>
        <w:gridCol w:w="1958"/>
        <w:gridCol w:w="1272"/>
        <w:gridCol w:w="2114"/>
        <w:gridCol w:w="1702"/>
      </w:tblGrid>
      <w:tr w:rsidR="00420D91" w:rsidTr="00A369E4">
        <w:trPr>
          <w:trHeight w:val="1037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31" w:firstLine="0"/>
              <w:jc w:val="center"/>
            </w:pPr>
            <w:r w:rsidRPr="00A369E4">
              <w:rPr>
                <w:b/>
              </w:rPr>
              <w:lastRenderedPageBreak/>
              <w:t xml:space="preserve">Месяц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25" w:firstLine="0"/>
              <w:jc w:val="center"/>
            </w:pPr>
            <w:r w:rsidRPr="00A369E4">
              <w:rPr>
                <w:b/>
              </w:rPr>
              <w:t xml:space="preserve">Количество </w:t>
            </w:r>
          </w:p>
          <w:p w:rsidR="00420D91" w:rsidRDefault="007C5CDE" w:rsidP="00A369E4">
            <w:pPr>
              <w:spacing w:after="0" w:line="259" w:lineRule="auto"/>
              <w:ind w:left="0" w:firstLine="0"/>
              <w:jc w:val="center"/>
            </w:pPr>
            <w:r w:rsidRPr="00A369E4">
              <w:rPr>
                <w:b/>
              </w:rPr>
              <w:t xml:space="preserve">учащихся по списку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4" w:firstLine="0"/>
            </w:pPr>
            <w:r w:rsidRPr="00A369E4">
              <w:rPr>
                <w:b/>
              </w:rPr>
              <w:t xml:space="preserve">Писали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23" w:firstLine="0"/>
              <w:jc w:val="center"/>
            </w:pPr>
            <w:r w:rsidRPr="00A369E4">
              <w:rPr>
                <w:b/>
              </w:rPr>
              <w:t xml:space="preserve">Успеваемость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  <w:jc w:val="center"/>
            </w:pPr>
            <w:r w:rsidRPr="00A369E4">
              <w:rPr>
                <w:b/>
              </w:rPr>
              <w:t xml:space="preserve">Количество  баллов </w:t>
            </w:r>
          </w:p>
        </w:tc>
      </w:tr>
      <w:tr w:rsidR="00420D91" w:rsidTr="00A369E4">
        <w:trPr>
          <w:trHeight w:val="487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27" w:firstLine="0"/>
              <w:jc w:val="center"/>
            </w:pPr>
            <w:r w:rsidRPr="00A369E4">
              <w:rPr>
                <w:b/>
              </w:rPr>
              <w:t xml:space="preserve">26 мая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25" w:firstLine="0"/>
              <w:jc w:val="center"/>
            </w:pPr>
            <w:r w:rsidRPr="00A369E4">
              <w:rPr>
                <w:b/>
              </w:rP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20" w:firstLine="0"/>
              <w:jc w:val="center"/>
            </w:pPr>
            <w:r w:rsidRPr="00A369E4">
              <w:rPr>
                <w:b/>
              </w:rPr>
              <w:t xml:space="preserve">1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22" w:firstLine="0"/>
              <w:jc w:val="center"/>
            </w:pPr>
            <w:r w:rsidRPr="00A369E4">
              <w:rPr>
                <w:b/>
              </w:rPr>
              <w:t xml:space="preserve">100%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22" w:firstLine="0"/>
              <w:jc w:val="center"/>
            </w:pPr>
            <w:r w:rsidRPr="00A369E4">
              <w:rPr>
                <w:b/>
              </w:rPr>
              <w:t xml:space="preserve">50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ind w:left="1022" w:right="506"/>
      </w:pPr>
      <w:proofErr w:type="gramStart"/>
      <w:r>
        <w:t>Критерии  за</w:t>
      </w:r>
      <w:proofErr w:type="gramEnd"/>
      <w:r>
        <w:t xml:space="preserve"> грамотность </w:t>
      </w:r>
    </w:p>
    <w:tbl>
      <w:tblPr>
        <w:tblW w:w="7790" w:type="dxa"/>
        <w:tblInd w:w="461" w:type="dxa"/>
        <w:tblCellMar>
          <w:top w:w="65" w:type="dxa"/>
          <w:left w:w="127" w:type="dxa"/>
          <w:right w:w="70" w:type="dxa"/>
        </w:tblCellMar>
        <w:tblLook w:val="04A0"/>
      </w:tblPr>
      <w:tblGrid>
        <w:gridCol w:w="897"/>
        <w:gridCol w:w="684"/>
        <w:gridCol w:w="775"/>
        <w:gridCol w:w="778"/>
        <w:gridCol w:w="775"/>
        <w:gridCol w:w="775"/>
        <w:gridCol w:w="778"/>
        <w:gridCol w:w="775"/>
        <w:gridCol w:w="775"/>
        <w:gridCol w:w="778"/>
      </w:tblGrid>
      <w:tr w:rsidR="00420D91" w:rsidTr="00A369E4">
        <w:trPr>
          <w:trHeight w:val="48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4" w:firstLine="0"/>
              <w:jc w:val="center"/>
            </w:pPr>
            <w:r w:rsidRPr="00A369E4">
              <w:rPr>
                <w:b/>
              </w:rPr>
              <w:t xml:space="preserve">Р(1)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 w:rsidRPr="00A369E4">
              <w:rPr>
                <w:b/>
              </w:rPr>
              <w:t xml:space="preserve">Р(2)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46" w:firstLine="0"/>
            </w:pPr>
            <w:r w:rsidRPr="00A369E4">
              <w:rPr>
                <w:b/>
              </w:rPr>
              <w:t xml:space="preserve">Р(3)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46" w:firstLine="0"/>
            </w:pPr>
            <w:r w:rsidRPr="00A369E4">
              <w:rPr>
                <w:b/>
              </w:rPr>
              <w:t xml:space="preserve">Р(0)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4" w:firstLine="0"/>
            </w:pPr>
            <w:r w:rsidRPr="00A369E4">
              <w:rPr>
                <w:b/>
              </w:rPr>
              <w:t xml:space="preserve">О(0)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6" w:firstLine="0"/>
            </w:pPr>
            <w:r w:rsidRPr="00A369E4">
              <w:rPr>
                <w:b/>
              </w:rPr>
              <w:t xml:space="preserve">О(1)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6" w:firstLine="0"/>
            </w:pPr>
            <w:r w:rsidRPr="00A369E4">
              <w:rPr>
                <w:b/>
              </w:rPr>
              <w:t xml:space="preserve">П(0)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4" w:firstLine="0"/>
            </w:pPr>
            <w:r w:rsidRPr="00A369E4">
              <w:rPr>
                <w:b/>
              </w:rPr>
              <w:t xml:space="preserve">П(1)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43" w:firstLine="0"/>
            </w:pPr>
            <w:r w:rsidRPr="00A369E4">
              <w:rPr>
                <w:b/>
              </w:rPr>
              <w:t xml:space="preserve">Г(0)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43" w:firstLine="0"/>
            </w:pPr>
            <w:r w:rsidRPr="00A369E4">
              <w:rPr>
                <w:b/>
              </w:rPr>
              <w:t xml:space="preserve">Г(1) </w:t>
            </w:r>
          </w:p>
        </w:tc>
      </w:tr>
      <w:tr w:rsidR="00420D91" w:rsidTr="00A369E4">
        <w:trPr>
          <w:trHeight w:val="48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 w:rsidRPr="00A369E4">
              <w:rPr>
                <w:b/>
              </w:rPr>
              <w:t xml:space="preserve">1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7" w:firstLine="0"/>
              <w:jc w:val="center"/>
            </w:pPr>
            <w:r w:rsidRPr="00A369E4">
              <w:rPr>
                <w:b/>
              </w:rPr>
              <w:t xml:space="preserve">-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7" w:firstLine="0"/>
              <w:jc w:val="center"/>
            </w:pPr>
            <w:r w:rsidRPr="00A369E4">
              <w:rPr>
                <w:b/>
              </w:rPr>
              <w:t xml:space="preserve">-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9" w:firstLine="0"/>
              <w:jc w:val="center"/>
            </w:pPr>
            <w:r w:rsidRPr="00A369E4">
              <w:rPr>
                <w:b/>
              </w:rPr>
              <w:t xml:space="preserve">-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 w:rsidRPr="00A369E4">
              <w:rPr>
                <w:b/>
              </w:rPr>
              <w:t xml:space="preserve">-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 w:rsidRPr="00A369E4">
              <w:rPr>
                <w:b/>
              </w:rPr>
              <w:t xml:space="preserve">1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9" w:firstLine="0"/>
              <w:jc w:val="center"/>
            </w:pPr>
            <w:r w:rsidRPr="00A369E4">
              <w:rPr>
                <w:b/>
              </w:rPr>
              <w:t xml:space="preserve">-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5" w:firstLine="0"/>
              <w:jc w:val="center"/>
            </w:pPr>
            <w:r w:rsidRPr="00A369E4">
              <w:rPr>
                <w:b/>
              </w:rPr>
              <w:t xml:space="preserve">1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7" w:firstLine="0"/>
              <w:jc w:val="center"/>
            </w:pPr>
            <w:r w:rsidRPr="00A369E4">
              <w:rPr>
                <w:b/>
              </w:rPr>
              <w:t xml:space="preserve">-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 w:rsidRPr="00A369E4">
              <w:rPr>
                <w:b/>
              </w:rPr>
              <w:t xml:space="preserve">1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spacing w:after="8" w:line="249" w:lineRule="auto"/>
        <w:ind w:left="1022" w:right="126"/>
        <w:jc w:val="both"/>
      </w:pPr>
      <w:r>
        <w:rPr>
          <w:b/>
        </w:rPr>
        <w:t xml:space="preserve">Часть 1 </w:t>
      </w:r>
    </w:p>
    <w:p w:rsidR="00420D91" w:rsidRDefault="007C5CDE">
      <w:pPr>
        <w:spacing w:after="0" w:line="259" w:lineRule="auto"/>
        <w:ind w:left="1027" w:firstLine="0"/>
      </w:pPr>
      <w:r>
        <w:rPr>
          <w:b/>
        </w:rPr>
        <w:t xml:space="preserve">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1. Из тестовых заданий учащаяся не справилась с заданием №3-Установить соответствие между образами  и соответствующими произведениями.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spacing w:after="8" w:line="249" w:lineRule="auto"/>
        <w:ind w:left="1022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Часть  2 </w:t>
      </w:r>
    </w:p>
    <w:p w:rsidR="00420D91" w:rsidRPr="00172C52" w:rsidRDefault="007C5CDE">
      <w:pPr>
        <w:spacing w:after="171" w:line="259" w:lineRule="auto"/>
        <w:ind w:left="1027" w:firstLine="0"/>
        <w:rPr>
          <w:lang w:val="ru-RU"/>
        </w:rPr>
      </w:pPr>
      <w:r w:rsidRPr="00172C52">
        <w:rPr>
          <w:rFonts w:ascii="Calibri" w:eastAsia="Calibri" w:hAnsi="Calibri" w:cs="Calibri"/>
          <w:lang w:val="ru-RU"/>
        </w:rPr>
        <w:t xml:space="preserve"> </w:t>
      </w:r>
    </w:p>
    <w:p w:rsidR="00420D91" w:rsidRPr="00172C52" w:rsidRDefault="007C5CDE">
      <w:pPr>
        <w:spacing w:after="192"/>
        <w:ind w:left="1022" w:right="506"/>
        <w:rPr>
          <w:lang w:val="ru-RU"/>
        </w:rPr>
      </w:pPr>
      <w:r w:rsidRPr="00172C52">
        <w:rPr>
          <w:lang w:val="ru-RU"/>
        </w:rPr>
        <w:t xml:space="preserve">1.В задании №5 учащаяся  из 6 баллов  набрала  3 балла. Ответ не позволил судить о понимании текста приведенного фрагмента.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2.В задании № 6 учащаяся из 8 баллов набрала 6 баллов. Допущены ошибки в работе с текстом. </w:t>
      </w:r>
    </w:p>
    <w:p w:rsidR="00420D91" w:rsidRPr="00172C52" w:rsidRDefault="007C5CDE">
      <w:pPr>
        <w:spacing w:after="192"/>
        <w:ind w:left="1022" w:right="506"/>
        <w:rPr>
          <w:lang w:val="ru-RU"/>
        </w:rPr>
      </w:pPr>
      <w:r w:rsidRPr="00172C52">
        <w:rPr>
          <w:lang w:val="ru-RU"/>
        </w:rPr>
        <w:t>3.В задании № 10 учащаяся  из 6 баллов набрала 4 балла. При сопоставлении  для аргументации те</w:t>
      </w:r>
      <w:proofErr w:type="gramStart"/>
      <w:r w:rsidRPr="00172C52">
        <w:rPr>
          <w:lang w:val="ru-RU"/>
        </w:rPr>
        <w:t>кст  пр</w:t>
      </w:r>
      <w:proofErr w:type="gramEnd"/>
      <w:r w:rsidRPr="00172C52">
        <w:rPr>
          <w:lang w:val="ru-RU"/>
        </w:rPr>
        <w:t xml:space="preserve">ивлекается на уровне пересказа или общих рассуждений. </w:t>
      </w:r>
    </w:p>
    <w:p w:rsidR="00420D91" w:rsidRPr="00172C52" w:rsidRDefault="007C5CDE">
      <w:pPr>
        <w:spacing w:after="189"/>
        <w:ind w:left="1022" w:right="506"/>
        <w:rPr>
          <w:lang w:val="ru-RU"/>
        </w:rPr>
      </w:pPr>
      <w:r w:rsidRPr="00172C52">
        <w:rPr>
          <w:lang w:val="ru-RU"/>
        </w:rPr>
        <w:t xml:space="preserve">4.В задании  № 11 учащаяся  из 8 баллов набрала 4 балла. Допущены  логические и речевые ошибки при анализе текста, общие рассуждения. </w:t>
      </w:r>
    </w:p>
    <w:p w:rsidR="00420D91" w:rsidRPr="00172C52" w:rsidRDefault="007C5CDE">
      <w:pPr>
        <w:spacing w:after="189"/>
        <w:ind w:left="1022" w:right="506"/>
        <w:rPr>
          <w:lang w:val="ru-RU"/>
        </w:rPr>
      </w:pPr>
      <w:r w:rsidRPr="00172C52">
        <w:rPr>
          <w:lang w:val="ru-RU"/>
        </w:rPr>
        <w:t xml:space="preserve">5.В задании  №12 учащаяся  из 12 баллов набрала 5 баллов. Сочинение не раскрывает полностью тему, используются общие рассуждения. </w:t>
      </w:r>
    </w:p>
    <w:p w:rsidR="00420D91" w:rsidRPr="00172C52" w:rsidRDefault="007C5CDE">
      <w:pPr>
        <w:spacing w:after="192"/>
        <w:ind w:left="1022" w:right="506"/>
        <w:rPr>
          <w:lang w:val="ru-RU"/>
        </w:rPr>
      </w:pPr>
      <w:r w:rsidRPr="00172C52">
        <w:rPr>
          <w:lang w:val="ru-RU"/>
        </w:rPr>
        <w:t xml:space="preserve">6.За соблюдение речевых, орфографических, пунтуационных  и  грамматических норм учащаяся набрала 4балла из 6.В работе наблюдаются речевые ошибки. </w:t>
      </w:r>
    </w:p>
    <w:p w:rsidR="007E226C" w:rsidRDefault="007E226C">
      <w:pPr>
        <w:spacing w:after="8" w:line="249" w:lineRule="auto"/>
        <w:ind w:left="4759" w:right="2227" w:hanging="629"/>
        <w:jc w:val="both"/>
        <w:rPr>
          <w:b/>
          <w:lang w:val="ru-RU"/>
        </w:rPr>
      </w:pPr>
    </w:p>
    <w:p w:rsidR="007E226C" w:rsidRDefault="007E226C">
      <w:pPr>
        <w:spacing w:after="8" w:line="249" w:lineRule="auto"/>
        <w:ind w:left="4759" w:right="2227" w:hanging="629"/>
        <w:jc w:val="both"/>
        <w:rPr>
          <w:b/>
          <w:lang w:val="ru-RU"/>
        </w:rPr>
      </w:pPr>
    </w:p>
    <w:p w:rsidR="007E226C" w:rsidRDefault="007E226C">
      <w:pPr>
        <w:spacing w:after="8" w:line="249" w:lineRule="auto"/>
        <w:ind w:left="4759" w:right="2227" w:hanging="629"/>
        <w:jc w:val="both"/>
        <w:rPr>
          <w:b/>
          <w:lang w:val="ru-RU"/>
        </w:rPr>
      </w:pPr>
    </w:p>
    <w:p w:rsidR="007E226C" w:rsidRDefault="007E226C">
      <w:pPr>
        <w:spacing w:after="8" w:line="249" w:lineRule="auto"/>
        <w:ind w:left="4759" w:right="2227" w:hanging="629"/>
        <w:jc w:val="both"/>
        <w:rPr>
          <w:b/>
          <w:lang w:val="ru-RU"/>
        </w:rPr>
      </w:pPr>
    </w:p>
    <w:p w:rsidR="00420D91" w:rsidRPr="00172C52" w:rsidRDefault="007C5CDE">
      <w:pPr>
        <w:spacing w:after="8" w:line="249" w:lineRule="auto"/>
        <w:ind w:left="4759" w:right="2227" w:hanging="629"/>
        <w:jc w:val="both"/>
        <w:rPr>
          <w:lang w:val="ru-RU"/>
        </w:rPr>
      </w:pPr>
      <w:r w:rsidRPr="00172C52">
        <w:rPr>
          <w:b/>
          <w:lang w:val="ru-RU"/>
        </w:rPr>
        <w:t xml:space="preserve">Анализ результатов  ЕГЭ по  физике 2022 года МБОУ СОШ </w:t>
      </w:r>
      <w:r w:rsidR="007E226C">
        <w:rPr>
          <w:b/>
          <w:lang w:val="ru-RU"/>
        </w:rPr>
        <w:t>68</w:t>
      </w:r>
      <w:r w:rsidRPr="00172C52">
        <w:rPr>
          <w:lang w:val="ru-RU"/>
        </w:rPr>
        <w:t xml:space="preserve">. </w:t>
      </w:r>
    </w:p>
    <w:p w:rsidR="00420D91" w:rsidRPr="00172C52" w:rsidRDefault="007C5CDE">
      <w:pPr>
        <w:ind w:left="1889" w:right="506"/>
        <w:rPr>
          <w:lang w:val="ru-RU"/>
        </w:rPr>
      </w:pPr>
      <w:r w:rsidRPr="00172C52">
        <w:rPr>
          <w:lang w:val="ru-RU"/>
        </w:rPr>
        <w:t>Всего писало -</w:t>
      </w:r>
      <w:r w:rsidR="007E226C">
        <w:rPr>
          <w:lang w:val="ru-RU"/>
        </w:rPr>
        <w:t>3</w:t>
      </w:r>
      <w:r w:rsidRPr="00172C52">
        <w:rPr>
          <w:lang w:val="ru-RU"/>
        </w:rPr>
        <w:t xml:space="preserve"> учащихся. </w:t>
      </w:r>
    </w:p>
    <w:p w:rsidR="00420D91" w:rsidRPr="00172C52" w:rsidRDefault="007E226C">
      <w:pPr>
        <w:ind w:left="1889" w:right="506"/>
        <w:rPr>
          <w:lang w:val="ru-RU"/>
        </w:rPr>
      </w:pPr>
      <w:r>
        <w:rPr>
          <w:lang w:val="ru-RU"/>
        </w:rPr>
        <w:t>Средний балл  59,3</w:t>
      </w:r>
      <w:r w:rsidR="007C5CDE" w:rsidRPr="00172C52">
        <w:rPr>
          <w:lang w:val="ru-RU"/>
        </w:rPr>
        <w:t xml:space="preserve">   Порог успешности составил 36 баллов  </w:t>
      </w:r>
    </w:p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 w:rsidP="007E226C">
      <w:pPr>
        <w:spacing w:after="0" w:line="259" w:lineRule="auto"/>
        <w:ind w:left="0" w:firstLine="0"/>
      </w:pPr>
      <w:r>
        <w:t xml:space="preserve"> </w:t>
      </w:r>
    </w:p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spacing w:after="0" w:line="259" w:lineRule="auto"/>
        <w:ind w:left="10" w:right="5499"/>
        <w:jc w:val="right"/>
      </w:pPr>
      <w:r>
        <w:rPr>
          <w:b/>
        </w:rPr>
        <w:lastRenderedPageBreak/>
        <w:t xml:space="preserve">Выполнение заданий первой части </w:t>
      </w:r>
    </w:p>
    <w:p w:rsidR="00420D91" w:rsidRDefault="007C5CDE">
      <w:pPr>
        <w:spacing w:after="0" w:line="259" w:lineRule="auto"/>
        <w:ind w:left="1594" w:firstLine="0"/>
      </w:pPr>
      <w:r>
        <w:t xml:space="preserve"> </w:t>
      </w:r>
    </w:p>
    <w:tbl>
      <w:tblPr>
        <w:tblW w:w="10066" w:type="dxa"/>
        <w:tblInd w:w="175" w:type="dxa"/>
        <w:tblCellMar>
          <w:top w:w="62" w:type="dxa"/>
          <w:right w:w="0" w:type="dxa"/>
        </w:tblCellMar>
        <w:tblLook w:val="04A0"/>
      </w:tblPr>
      <w:tblGrid>
        <w:gridCol w:w="711"/>
        <w:gridCol w:w="4819"/>
        <w:gridCol w:w="2410"/>
        <w:gridCol w:w="2126"/>
      </w:tblGrid>
      <w:tr w:rsidR="00420D91" w:rsidTr="00A369E4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25" w:firstLine="0"/>
            </w:pPr>
            <w:r w:rsidRPr="00A369E4">
              <w:rPr>
                <w:b/>
              </w:rPr>
              <w:t xml:space="preserve">№ </w:t>
            </w:r>
          </w:p>
          <w:p w:rsidR="00420D91" w:rsidRDefault="007C5CDE" w:rsidP="00A369E4">
            <w:pPr>
              <w:spacing w:after="0" w:line="259" w:lineRule="auto"/>
              <w:ind w:left="0" w:firstLine="0"/>
              <w:jc w:val="center"/>
            </w:pPr>
            <w:r w:rsidRPr="00A369E4">
              <w:rPr>
                <w:b/>
              </w:rPr>
              <w:t xml:space="preserve">зада 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 w:rsidRPr="00A369E4">
              <w:rPr>
                <w:b/>
              </w:rPr>
              <w:t xml:space="preserve">Проверяемые элементы содержания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0" w:firstLine="0"/>
              <w:jc w:val="center"/>
            </w:pPr>
            <w:r w:rsidRPr="00A369E4">
              <w:rPr>
                <w:b/>
              </w:rPr>
              <w:t xml:space="preserve">число учащихся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 w:rsidRPr="00A369E4">
              <w:rPr>
                <w:b/>
              </w:rPr>
              <w:t xml:space="preserve">%выполнения </w:t>
            </w:r>
          </w:p>
        </w:tc>
      </w:tr>
      <w:tr w:rsidR="00420D91" w:rsidTr="00A369E4">
        <w:trPr>
          <w:trHeight w:val="4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Выбор утверждения. Все разделы.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0/1/1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0/50/50 </w:t>
            </w:r>
          </w:p>
        </w:tc>
      </w:tr>
      <w:tr w:rsidR="00420D91" w:rsidTr="00A369E4">
        <w:trPr>
          <w:trHeight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Выбор графиков. Все разделы.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0/1/1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0/50/50 </w:t>
            </w:r>
          </w:p>
        </w:tc>
      </w:tr>
      <w:tr w:rsidR="00420D91" w:rsidTr="00A369E4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Расчетная задача.  Кинематика. Закон Гука.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420D91" w:rsidTr="00A369E4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4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Расчетная задача. Механика. Закон сохранения энергии.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420D91" w:rsidTr="00A369E4">
        <w:trPr>
          <w:trHeight w:val="7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5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right="89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Расчетная задача. Механика. Равновесие тел.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50 </w:t>
            </w:r>
          </w:p>
        </w:tc>
      </w:tr>
      <w:tr w:rsidR="00420D91" w:rsidTr="00A369E4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right="5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Выбор утверждения по графику. Кинематика.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420D91" w:rsidTr="00A369E4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7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Изменение физических величин. Механика. Сила Архимеда.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420D91" w:rsidTr="00A369E4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8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tabs>
                <w:tab w:val="center" w:pos="2454"/>
                <w:tab w:val="right" w:pos="4711"/>
              </w:tabs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Соответствие </w:t>
            </w:r>
            <w:r w:rsidRPr="00172C52">
              <w:rPr>
                <w:lang w:val="ru-RU"/>
              </w:rPr>
              <w:tab/>
              <w:t xml:space="preserve">формул. </w:t>
            </w:r>
            <w:r w:rsidRPr="00172C52">
              <w:rPr>
                <w:lang w:val="ru-RU"/>
              </w:rPr>
              <w:tab/>
              <w:t xml:space="preserve">Механика. </w:t>
            </w:r>
          </w:p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Колебания. Энергия.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1/1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50/50 </w:t>
            </w:r>
          </w:p>
        </w:tc>
      </w:tr>
      <w:tr w:rsidR="00420D91" w:rsidTr="00A369E4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9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tabs>
                <w:tab w:val="center" w:pos="1966"/>
                <w:tab w:val="right" w:pos="4711"/>
              </w:tabs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Расчетная </w:t>
            </w:r>
            <w:r w:rsidRPr="00172C52">
              <w:rPr>
                <w:lang w:val="ru-RU"/>
              </w:rPr>
              <w:tab/>
              <w:t xml:space="preserve">задача. </w:t>
            </w:r>
            <w:r w:rsidRPr="00172C52">
              <w:rPr>
                <w:lang w:val="ru-RU"/>
              </w:rPr>
              <w:tab/>
              <w:t xml:space="preserve">Термодинамика. </w:t>
            </w:r>
          </w:p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Тепловые явления.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420D91" w:rsidTr="00A369E4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Графическая </w:t>
            </w:r>
            <w:r w:rsidRPr="00172C52">
              <w:rPr>
                <w:lang w:val="ru-RU"/>
              </w:rPr>
              <w:tab/>
              <w:t xml:space="preserve">задача. </w:t>
            </w:r>
            <w:r w:rsidRPr="00172C52">
              <w:rPr>
                <w:lang w:val="ru-RU"/>
              </w:rPr>
              <w:tab/>
              <w:t xml:space="preserve">Термодинамика.  Газовые законы.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420D91" w:rsidTr="00A369E4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Расчетная задача по графику. </w:t>
            </w:r>
          </w:p>
          <w:p w:rsidR="00420D91" w:rsidRDefault="007C5CDE" w:rsidP="00A369E4">
            <w:pPr>
              <w:spacing w:after="0" w:line="259" w:lineRule="auto"/>
              <w:ind w:left="0" w:firstLine="0"/>
            </w:pPr>
            <w:r w:rsidRPr="00172C52">
              <w:rPr>
                <w:lang w:val="ru-RU"/>
              </w:rPr>
              <w:t xml:space="preserve">Термодинамика. </w:t>
            </w:r>
            <w:r>
              <w:t xml:space="preserve">Количество теплоты.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 </w:t>
            </w:r>
          </w:p>
        </w:tc>
      </w:tr>
      <w:tr w:rsidR="00420D91" w:rsidTr="00A369E4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Выбор утверждения. МКТ. Термодинамика.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0/1/1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0/50/50 </w:t>
            </w:r>
          </w:p>
        </w:tc>
      </w:tr>
      <w:tr w:rsidR="00420D91" w:rsidTr="00A369E4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tabs>
                <w:tab w:val="center" w:pos="2412"/>
                <w:tab w:val="right" w:pos="4711"/>
              </w:tabs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Изменение </w:t>
            </w:r>
            <w:r w:rsidRPr="00172C52">
              <w:rPr>
                <w:lang w:val="ru-RU"/>
              </w:rPr>
              <w:tab/>
              <w:t xml:space="preserve">физических </w:t>
            </w:r>
            <w:r w:rsidRPr="00172C52">
              <w:rPr>
                <w:lang w:val="ru-RU"/>
              </w:rPr>
              <w:tab/>
              <w:t xml:space="preserve">величин. </w:t>
            </w:r>
          </w:p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Термодинамика. КПД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420D91" w:rsidTr="00A369E4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14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Расчетная </w:t>
            </w:r>
            <w:r>
              <w:tab/>
              <w:t xml:space="preserve">задача. </w:t>
            </w:r>
            <w:r>
              <w:tab/>
              <w:t xml:space="preserve"> </w:t>
            </w:r>
            <w:r>
              <w:tab/>
              <w:t xml:space="preserve">Электродинамика. Электростатика.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 </w:t>
            </w:r>
          </w:p>
        </w:tc>
      </w:tr>
      <w:tr w:rsidR="00420D91" w:rsidTr="00A369E4">
        <w:trPr>
          <w:trHeight w:val="7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15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Расчетная задача.  Электродинамика. </w:t>
            </w:r>
          </w:p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График электромагнитных колебаний.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100 </w:t>
            </w:r>
          </w:p>
        </w:tc>
      </w:tr>
      <w:tr w:rsidR="00420D91" w:rsidTr="00A369E4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Расчетная задача. Геометрическая оптика. Линзы.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50 </w:t>
            </w:r>
          </w:p>
        </w:tc>
      </w:tr>
      <w:tr w:rsidR="00420D91" w:rsidTr="00A369E4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17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Выбор утверждения. Электродинамика. </w:t>
            </w:r>
          </w:p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Электромагнитные явления. </w:t>
            </w:r>
          </w:p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Электромагнитная индукция.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0/1/1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0/50/50 </w:t>
            </w:r>
          </w:p>
        </w:tc>
      </w:tr>
      <w:tr w:rsidR="00420D91" w:rsidTr="00A369E4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3" w:firstLine="0"/>
              <w:jc w:val="center"/>
            </w:pPr>
            <w:r>
              <w:t xml:space="preserve">18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right="28" w:firstLine="0"/>
              <w:jc w:val="both"/>
              <w:rPr>
                <w:lang w:val="ru-RU"/>
              </w:rPr>
            </w:pPr>
            <w:r w:rsidRPr="00172C52">
              <w:rPr>
                <w:lang w:val="ru-RU"/>
              </w:rPr>
              <w:t xml:space="preserve">Изменение величин.  Электродинамика. Сила Лоренца.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1//1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8" w:firstLine="0"/>
              <w:jc w:val="center"/>
            </w:pPr>
            <w:r>
              <w:t xml:space="preserve">50/50 </w:t>
            </w:r>
          </w:p>
        </w:tc>
      </w:tr>
      <w:tr w:rsidR="00420D91" w:rsidTr="00A369E4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5" w:firstLine="0"/>
              <w:jc w:val="center"/>
            </w:pPr>
            <w:r>
              <w:t xml:space="preserve">19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 w:rsidRPr="00172C52">
              <w:rPr>
                <w:lang w:val="ru-RU"/>
              </w:rPr>
              <w:t xml:space="preserve">Соответствие формул.  Электродинамика. Законы постоянного тока.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420D91" w:rsidTr="00A369E4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20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Расчетная задача. Радиоактивный распад.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100 </w:t>
            </w:r>
          </w:p>
        </w:tc>
      </w:tr>
      <w:tr w:rsidR="00420D91" w:rsidTr="00A369E4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5" w:firstLine="0"/>
              <w:jc w:val="center"/>
            </w:pPr>
            <w:r>
              <w:t xml:space="preserve">21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Изменение физических величин. Квантовая физика.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420D91" w:rsidTr="00A369E4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5" w:firstLine="0"/>
              <w:jc w:val="center"/>
            </w:pPr>
            <w:r>
              <w:t xml:space="preserve">22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Измерение физической величины с учетом погрешности.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50 </w:t>
            </w:r>
          </w:p>
        </w:tc>
      </w:tr>
      <w:tr w:rsidR="00420D91" w:rsidTr="00A369E4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   23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Выбор ответа. Эксперимент.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100 </w:t>
            </w:r>
          </w:p>
        </w:tc>
      </w:tr>
    </w:tbl>
    <w:p w:rsidR="00420D91" w:rsidRDefault="007C5CDE">
      <w:pPr>
        <w:spacing w:after="0" w:line="259" w:lineRule="auto"/>
        <w:ind w:left="1594" w:firstLine="0"/>
      </w:pPr>
      <w:r>
        <w:t xml:space="preserve"> </w:t>
      </w:r>
    </w:p>
    <w:p w:rsidR="00420D91" w:rsidRDefault="007C5CDE">
      <w:pPr>
        <w:spacing w:after="0" w:line="259" w:lineRule="auto"/>
        <w:ind w:left="1027" w:firstLine="0"/>
      </w:pPr>
      <w:r>
        <w:rPr>
          <w:b/>
        </w:rPr>
        <w:t xml:space="preserve"> </w:t>
      </w:r>
    </w:p>
    <w:p w:rsidR="00420D91" w:rsidRDefault="007C5CDE">
      <w:pPr>
        <w:spacing w:after="8" w:line="249" w:lineRule="auto"/>
        <w:ind w:left="1604" w:right="126"/>
        <w:jc w:val="both"/>
      </w:pPr>
      <w:r>
        <w:rPr>
          <w:b/>
        </w:rPr>
        <w:t xml:space="preserve">Выполнение заданий второй части </w:t>
      </w:r>
    </w:p>
    <w:tbl>
      <w:tblPr>
        <w:tblpPr w:vertAnchor="page" w:horzAnchor="page" w:tblpX="1488" w:tblpY="4510"/>
        <w:tblOverlap w:val="never"/>
        <w:tblW w:w="10418" w:type="dxa"/>
        <w:tblCellMar>
          <w:top w:w="62" w:type="dxa"/>
          <w:left w:w="106" w:type="dxa"/>
          <w:right w:w="77" w:type="dxa"/>
        </w:tblCellMar>
        <w:tblLook w:val="04A0"/>
      </w:tblPr>
      <w:tblGrid>
        <w:gridCol w:w="725"/>
        <w:gridCol w:w="4583"/>
        <w:gridCol w:w="1024"/>
        <w:gridCol w:w="1021"/>
        <w:gridCol w:w="1021"/>
        <w:gridCol w:w="1855"/>
        <w:gridCol w:w="189"/>
      </w:tblGrid>
      <w:tr w:rsidR="00420D91" w:rsidTr="00A369E4">
        <w:trPr>
          <w:trHeight w:val="31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9" w:firstLine="0"/>
            </w:pPr>
            <w:r>
              <w:t xml:space="preserve">3 балла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6" w:firstLine="0"/>
            </w:pPr>
            <w:r>
              <w:t xml:space="preserve">2 балла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79" w:firstLine="0"/>
            </w:pPr>
            <w:r>
              <w:t xml:space="preserve">1 балл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31" w:firstLine="0"/>
              <w:jc w:val="center"/>
            </w:pPr>
            <w:r>
              <w:t xml:space="preserve">0 баллов 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24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Качественная задача на все разделы физики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7E226C" w:rsidRDefault="007E226C" w:rsidP="00A369E4">
            <w:pPr>
              <w:spacing w:after="0" w:line="259" w:lineRule="auto"/>
              <w:ind w:left="0" w:right="2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25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Простая (для письменной части) задача на механику или термодинамику;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7E226C" w:rsidRDefault="007E226C" w:rsidP="00A369E4">
            <w:pPr>
              <w:spacing w:after="0" w:line="259" w:lineRule="auto"/>
              <w:ind w:left="0" w:right="3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76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26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Простая задача на электродинамику или квантовую физику;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7E226C" w:rsidRDefault="007E226C" w:rsidP="00A369E4">
            <w:pPr>
              <w:spacing w:after="0" w:line="259" w:lineRule="auto"/>
              <w:ind w:left="0" w:right="3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76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27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Сложная задача на термодинамику с элементами из других разделов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  <w:r w:rsidR="007E226C"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131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28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сложная задача на электродинамику с элементами из других разделов на подраздел электричества: электрическое поле, законы постоянного тока.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  <w:r w:rsidR="007E226C"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 w:rsidRPr="00172C52">
              <w:rPr>
                <w:lang w:val="ru-RU"/>
              </w:rPr>
              <w:t xml:space="preserve">          </w:t>
            </w:r>
            <w:r>
              <w:t xml:space="preserve">2 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103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tabs>
                <w:tab w:val="center" w:pos="242"/>
              </w:tabs>
              <w:spacing w:after="0" w:line="259" w:lineRule="auto"/>
              <w:ind w:left="0" w:firstLine="0"/>
            </w:pPr>
            <w:r>
              <w:t xml:space="preserve">29 </w:t>
            </w:r>
            <w:r>
              <w:tab/>
              <w:t xml:space="preserve">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сложная задача на электродинамику с элементами из других разделов, на подраздел электромагнетизма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9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6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7E226C" w:rsidRDefault="007E226C" w:rsidP="00A369E4">
            <w:pPr>
              <w:spacing w:after="0" w:line="259" w:lineRule="auto"/>
              <w:ind w:left="0" w:right="3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72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30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proofErr w:type="gramStart"/>
            <w:r>
              <w:t>сложная</w:t>
            </w:r>
            <w:proofErr w:type="gramEnd"/>
            <w:r>
              <w:t xml:space="preserve"> задача на механику.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E226C" w:rsidP="00A369E4">
            <w:pPr>
              <w:spacing w:after="0" w:line="259" w:lineRule="auto"/>
              <w:ind w:left="0" w:right="34" w:firstLine="0"/>
              <w:jc w:val="center"/>
            </w:pPr>
            <w:r>
              <w:rPr>
                <w:lang w:val="ru-RU"/>
              </w:rPr>
              <w:t>2</w:t>
            </w:r>
            <w:r w:rsidR="007C5CDE"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</w:tbl>
    <w:p w:rsidR="00420D91" w:rsidRDefault="007C5CDE">
      <w:pPr>
        <w:spacing w:after="5786" w:line="259" w:lineRule="auto"/>
        <w:ind w:left="1594" w:firstLine="0"/>
      </w:pPr>
      <w:r>
        <w:rPr>
          <w:b/>
        </w:rPr>
        <w:t xml:space="preserve"> </w:t>
      </w:r>
    </w:p>
    <w:p w:rsidR="00420D91" w:rsidRDefault="007C5CDE">
      <w:pPr>
        <w:spacing w:after="0" w:line="259" w:lineRule="auto"/>
        <w:ind w:left="0" w:right="710" w:firstLine="0"/>
        <w:jc w:val="right"/>
      </w:pPr>
      <w:r>
        <w:t xml:space="preserve"> </w:t>
      </w:r>
    </w:p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Pr="00172C52" w:rsidRDefault="007C5CDE">
      <w:pPr>
        <w:ind w:left="1604" w:right="506"/>
        <w:rPr>
          <w:lang w:val="ru-RU"/>
        </w:rPr>
      </w:pPr>
      <w:r w:rsidRPr="00172C52">
        <w:rPr>
          <w:u w:val="single" w:color="000000"/>
          <w:lang w:val="ru-RU"/>
        </w:rPr>
        <w:t>Вы</w:t>
      </w:r>
      <w:r w:rsidR="007E226C">
        <w:rPr>
          <w:u w:val="single" w:color="000000"/>
          <w:lang w:val="ru-RU"/>
        </w:rPr>
        <w:t>Вы</w:t>
      </w:r>
      <w:r w:rsidRPr="00172C52">
        <w:rPr>
          <w:u w:val="single" w:color="000000"/>
          <w:lang w:val="ru-RU"/>
        </w:rPr>
        <w:t>вод</w:t>
      </w:r>
      <w:r w:rsidRPr="00172C52">
        <w:rPr>
          <w:lang w:val="ru-RU"/>
        </w:rPr>
        <w:t xml:space="preserve">:   выпускники  овладели знаниями  и умениями: </w:t>
      </w:r>
    </w:p>
    <w:p w:rsidR="00420D91" w:rsidRPr="00172C52" w:rsidRDefault="007C5CDE">
      <w:pPr>
        <w:numPr>
          <w:ilvl w:val="0"/>
          <w:numId w:val="7"/>
        </w:numPr>
        <w:ind w:right="506" w:firstLine="566"/>
        <w:rPr>
          <w:lang w:val="ru-RU"/>
        </w:rPr>
      </w:pPr>
      <w:r w:rsidRPr="00172C52">
        <w:rPr>
          <w:lang w:val="ru-RU"/>
        </w:rPr>
        <w:t xml:space="preserve">в разделе Механика, кинематика, закон Гука, законы сохранения импульса, энергии, сила Архимеда, графическими зависимостями; </w:t>
      </w:r>
    </w:p>
    <w:p w:rsidR="00420D91" w:rsidRPr="00172C52" w:rsidRDefault="007C5CDE">
      <w:pPr>
        <w:numPr>
          <w:ilvl w:val="0"/>
          <w:numId w:val="7"/>
        </w:numPr>
        <w:spacing w:after="3" w:line="240" w:lineRule="auto"/>
        <w:ind w:right="506" w:firstLine="566"/>
        <w:rPr>
          <w:lang w:val="ru-RU"/>
        </w:rPr>
      </w:pPr>
      <w:r w:rsidRPr="00172C52">
        <w:rPr>
          <w:lang w:val="ru-RU"/>
        </w:rPr>
        <w:t xml:space="preserve">в разделе МКТ и термодинамика на установление связи между давлением и средней кинетической энергией, применение уравнения Менделеева-Клапейрона, первого закона термодинамики, КПД тепловой машины, определение относительной влажности воздуха, количества теплоты. </w:t>
      </w:r>
    </w:p>
    <w:p w:rsidR="00420D91" w:rsidRPr="00172C52" w:rsidRDefault="007C5CDE">
      <w:pPr>
        <w:numPr>
          <w:ilvl w:val="0"/>
          <w:numId w:val="7"/>
        </w:numPr>
        <w:ind w:right="506" w:firstLine="566"/>
        <w:rPr>
          <w:lang w:val="ru-RU"/>
        </w:rPr>
      </w:pPr>
      <w:r w:rsidRPr="00172C52">
        <w:rPr>
          <w:lang w:val="ru-RU"/>
        </w:rPr>
        <w:t xml:space="preserve">хорошо справляются с заданиями на методы научного познания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ind w:left="1889" w:right="3890"/>
        <w:rPr>
          <w:lang w:val="ru-RU"/>
        </w:rPr>
      </w:pPr>
      <w:r w:rsidRPr="00172C52">
        <w:rPr>
          <w:b/>
          <w:lang w:val="ru-RU"/>
        </w:rPr>
        <w:t xml:space="preserve">Выявлены следующие проблемы ЕГЭ: </w:t>
      </w:r>
      <w:r w:rsidRPr="00172C52">
        <w:rPr>
          <w:lang w:val="ru-RU"/>
        </w:rPr>
        <w:t>В области физического образования выпускников 1.</w:t>
      </w:r>
      <w:r w:rsidRPr="00172C52">
        <w:rPr>
          <w:rFonts w:ascii="Arial" w:eastAsia="Arial" w:hAnsi="Arial" w:cs="Arial"/>
          <w:lang w:val="ru-RU"/>
        </w:rPr>
        <w:t xml:space="preserve"> </w:t>
      </w:r>
      <w:r w:rsidRPr="00172C52">
        <w:rPr>
          <w:lang w:val="ru-RU"/>
        </w:rPr>
        <w:t xml:space="preserve">Неглубокие знания  учащихся по темам: </w:t>
      </w:r>
    </w:p>
    <w:p w:rsidR="00420D91" w:rsidRPr="00172C52" w:rsidRDefault="007C5CDE">
      <w:pPr>
        <w:ind w:left="2249" w:right="506"/>
        <w:rPr>
          <w:lang w:val="ru-RU"/>
        </w:rPr>
      </w:pPr>
      <w:r w:rsidRPr="00172C52">
        <w:rPr>
          <w:lang w:val="ru-RU"/>
        </w:rPr>
        <w:t xml:space="preserve">Расчетная задача по графику. Термодинамика. </w:t>
      </w:r>
      <w:proofErr w:type="gramStart"/>
      <w:r w:rsidRPr="00172C52">
        <w:rPr>
          <w:lang w:val="ru-RU"/>
        </w:rPr>
        <w:t xml:space="preserve">Количество теплоты (задание </w:t>
      </w:r>
      <w:proofErr w:type="gramEnd"/>
    </w:p>
    <w:p w:rsidR="00420D91" w:rsidRPr="00172C52" w:rsidRDefault="007C5CDE">
      <w:pPr>
        <w:ind w:left="2249" w:right="506"/>
        <w:rPr>
          <w:lang w:val="ru-RU"/>
        </w:rPr>
      </w:pPr>
      <w:r w:rsidRPr="00172C52">
        <w:rPr>
          <w:lang w:val="ru-RU"/>
        </w:rPr>
        <w:t xml:space="preserve">11);  </w:t>
      </w:r>
    </w:p>
    <w:p w:rsidR="00420D91" w:rsidRPr="00172C52" w:rsidRDefault="007C5CDE">
      <w:pPr>
        <w:ind w:left="2249" w:right="506"/>
        <w:rPr>
          <w:lang w:val="ru-RU"/>
        </w:rPr>
      </w:pPr>
      <w:r w:rsidRPr="00172C52">
        <w:rPr>
          <w:lang w:val="ru-RU"/>
        </w:rPr>
        <w:lastRenderedPageBreak/>
        <w:t xml:space="preserve">Электродинамика (задание 14); </w:t>
      </w:r>
    </w:p>
    <w:p w:rsidR="00420D91" w:rsidRPr="00172C52" w:rsidRDefault="007C5CDE">
      <w:pPr>
        <w:ind w:left="2249" w:right="506"/>
        <w:rPr>
          <w:lang w:val="ru-RU"/>
        </w:rPr>
      </w:pPr>
      <w:r w:rsidRPr="00172C52">
        <w:rPr>
          <w:lang w:val="ru-RU"/>
        </w:rPr>
        <w:t xml:space="preserve">Соответствие формул.  Электродинамика (задание 19); </w:t>
      </w:r>
    </w:p>
    <w:p w:rsidR="00420D91" w:rsidRPr="00172C52" w:rsidRDefault="007C5CDE">
      <w:pPr>
        <w:ind w:left="2249" w:right="506"/>
        <w:rPr>
          <w:lang w:val="ru-RU"/>
        </w:rPr>
      </w:pPr>
      <w:r w:rsidRPr="00172C52">
        <w:rPr>
          <w:lang w:val="ru-RU"/>
        </w:rPr>
        <w:t>Изменение физических величин. Квантовая физик</w:t>
      </w:r>
      <w:proofErr w:type="gramStart"/>
      <w:r w:rsidRPr="00172C52">
        <w:rPr>
          <w:lang w:val="ru-RU"/>
        </w:rPr>
        <w:t>а(</w:t>
      </w:r>
      <w:proofErr w:type="gramEnd"/>
      <w:r w:rsidRPr="00172C52">
        <w:rPr>
          <w:lang w:val="ru-RU"/>
        </w:rPr>
        <w:t xml:space="preserve">задание 21).  </w:t>
      </w:r>
    </w:p>
    <w:p w:rsidR="00420D91" w:rsidRPr="00172C52" w:rsidRDefault="007C5CDE">
      <w:pPr>
        <w:ind w:left="2239" w:right="506" w:hanging="360"/>
        <w:rPr>
          <w:lang w:val="ru-RU"/>
        </w:rPr>
      </w:pPr>
      <w:r w:rsidRPr="00172C52">
        <w:rPr>
          <w:lang w:val="ru-RU"/>
        </w:rPr>
        <w:t>2.</w:t>
      </w:r>
      <w:r w:rsidRPr="00172C52">
        <w:rPr>
          <w:rFonts w:ascii="Arial" w:eastAsia="Arial" w:hAnsi="Arial" w:cs="Arial"/>
          <w:lang w:val="ru-RU"/>
        </w:rPr>
        <w:t xml:space="preserve"> </w:t>
      </w:r>
      <w:r w:rsidRPr="00172C52">
        <w:rPr>
          <w:lang w:val="ru-RU"/>
        </w:rPr>
        <w:t xml:space="preserve">Не сформирован алгоритм решения качественных задач с применением формул из разных разделов физики  </w:t>
      </w:r>
    </w:p>
    <w:p w:rsidR="00420D91" w:rsidRPr="00172C52" w:rsidRDefault="007C5CDE">
      <w:pPr>
        <w:ind w:left="2249" w:right="506"/>
        <w:rPr>
          <w:lang w:val="ru-RU"/>
        </w:rPr>
      </w:pPr>
      <w:r w:rsidRPr="00172C52">
        <w:rPr>
          <w:lang w:val="ru-RU"/>
        </w:rPr>
        <w:t xml:space="preserve">(задание 24), задача на термодинамику с элементами из других разделов (задание 27), электрическое поле, законы постоянного тока (задание 28). </w:t>
      </w:r>
    </w:p>
    <w:p w:rsidR="00420D91" w:rsidRPr="00172C52" w:rsidRDefault="007C5CDE">
      <w:pPr>
        <w:spacing w:after="8" w:line="249" w:lineRule="auto"/>
        <w:ind w:left="1889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Выводы: </w:t>
      </w:r>
    </w:p>
    <w:p w:rsidR="00420D91" w:rsidRPr="00172C52" w:rsidRDefault="007C5CDE">
      <w:pPr>
        <w:spacing w:after="3" w:line="240" w:lineRule="auto"/>
        <w:ind w:left="1012" w:right="501" w:firstLine="852"/>
        <w:jc w:val="both"/>
        <w:rPr>
          <w:lang w:val="ru-RU"/>
        </w:rPr>
      </w:pPr>
      <w:r w:rsidRPr="00172C52">
        <w:rPr>
          <w:lang w:val="ru-RU"/>
        </w:rPr>
        <w:t xml:space="preserve">Таким образом, можно выделить определенные проблемы, вытекающие из результатов. Так, из первой части «западающими» по-прежнему, остаются  качественные задачи, проверяющие знания учащихся на практике,  задачи на установление соответствий позиций, представленных в двух множествах, на умение  обосновывать  правильное решение,  а также на выбор нескольких правильных решений из предложенного перечня ответов. </w:t>
      </w:r>
    </w:p>
    <w:p w:rsidR="00420D91" w:rsidRPr="00172C52" w:rsidRDefault="007C5CDE">
      <w:pPr>
        <w:ind w:left="1012" w:right="506" w:firstLine="852"/>
        <w:rPr>
          <w:lang w:val="ru-RU"/>
        </w:rPr>
      </w:pPr>
      <w:r w:rsidRPr="00172C52">
        <w:rPr>
          <w:lang w:val="ru-RU"/>
        </w:rPr>
        <w:t xml:space="preserve">Задания второй части требуют от учащихся глубоких знаний теоретических и умения применить эти знания к конкретным условиям или в нестандартных  ситуациях. </w:t>
      </w: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8" w:line="249" w:lineRule="auto"/>
        <w:ind w:left="1889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Рекомендации учителю: </w:t>
      </w:r>
    </w:p>
    <w:p w:rsidR="00420D91" w:rsidRPr="00172C52" w:rsidRDefault="007C5CDE">
      <w:pPr>
        <w:spacing w:after="3" w:line="240" w:lineRule="auto"/>
        <w:ind w:left="1012" w:right="501" w:firstLine="852"/>
        <w:jc w:val="both"/>
        <w:rPr>
          <w:lang w:val="ru-RU"/>
        </w:rPr>
      </w:pPr>
      <w:r w:rsidRPr="00172C52">
        <w:rPr>
          <w:lang w:val="ru-RU"/>
        </w:rPr>
        <w:t>1.Проанализировать причины слабого выполнения указанных в анализе ошибок. Включать в поурочные планы вопросы западающих тем ЕГЭ при повторении, начиная с первой учебной четверти.</w:t>
      </w: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numPr>
          <w:ilvl w:val="0"/>
          <w:numId w:val="8"/>
        </w:numPr>
        <w:ind w:right="504" w:firstLine="852"/>
        <w:rPr>
          <w:lang w:val="ru-RU"/>
        </w:rPr>
      </w:pPr>
      <w:r w:rsidRPr="00172C52">
        <w:rPr>
          <w:lang w:val="ru-RU"/>
        </w:rPr>
        <w:t xml:space="preserve">Обеспечить в учебном процессе развитие у учащихся практических умений учебной программой. </w:t>
      </w:r>
    </w:p>
    <w:p w:rsidR="007E226C" w:rsidRPr="007E226C" w:rsidRDefault="007C5CDE">
      <w:pPr>
        <w:numPr>
          <w:ilvl w:val="0"/>
          <w:numId w:val="8"/>
        </w:numPr>
        <w:spacing w:after="243" w:line="240" w:lineRule="auto"/>
        <w:ind w:right="504" w:firstLine="852"/>
      </w:pPr>
      <w:r w:rsidRPr="00172C52">
        <w:rPr>
          <w:lang w:val="ru-RU"/>
        </w:rPr>
        <w:t xml:space="preserve">При подготовке к итоговой аттестации учитывать компетентностный подход, направленный на формирование метапредметных и </w:t>
      </w:r>
      <w:proofErr w:type="gramStart"/>
      <w:r w:rsidRPr="00172C52">
        <w:rPr>
          <w:lang w:val="ru-RU"/>
        </w:rPr>
        <w:t>предметных</w:t>
      </w:r>
      <w:proofErr w:type="gramEnd"/>
      <w:r w:rsidRPr="00172C52">
        <w:rPr>
          <w:lang w:val="ru-RU"/>
        </w:rPr>
        <w:t xml:space="preserve"> компетенции. </w:t>
      </w:r>
    </w:p>
    <w:p w:rsidR="00420D91" w:rsidRDefault="007C5CDE" w:rsidP="007E226C">
      <w:pPr>
        <w:spacing w:after="243" w:line="240" w:lineRule="auto"/>
        <w:ind w:left="1864" w:right="504" w:firstLine="0"/>
        <w:jc w:val="center"/>
      </w:pPr>
      <w:r>
        <w:rPr>
          <w:b/>
          <w:u w:val="single" w:color="000000"/>
        </w:rPr>
        <w:t>Анализ ЕГЭ по Химии</w:t>
      </w:r>
    </w:p>
    <w:p w:rsidR="00420D91" w:rsidRDefault="007C5CDE">
      <w:pPr>
        <w:spacing w:after="230"/>
        <w:ind w:left="1508" w:right="859"/>
        <w:rPr>
          <w:lang w:val="ru-RU"/>
        </w:rPr>
      </w:pPr>
      <w:r w:rsidRPr="00172C52">
        <w:rPr>
          <w:lang w:val="ru-RU"/>
        </w:rPr>
        <w:t xml:space="preserve">Работа состоит из 34 заданий: заданий базового уровня сложности 20, повышенного — 8, высокого — 6. Максимальный первичный балл за работу — 56. Общее время выполнения работы — 210 мин. </w:t>
      </w:r>
    </w:p>
    <w:p w:rsidR="008F587B" w:rsidRDefault="008F587B">
      <w:pPr>
        <w:spacing w:after="230"/>
        <w:ind w:left="1508" w:right="859"/>
        <w:rPr>
          <w:lang w:val="ru-RU"/>
        </w:rPr>
      </w:pPr>
      <w:r>
        <w:rPr>
          <w:lang w:val="ru-RU"/>
        </w:rPr>
        <w:t>Не преодолели порог успешности 3 человека</w:t>
      </w:r>
    </w:p>
    <w:tbl>
      <w:tblPr>
        <w:tblW w:w="7700" w:type="dxa"/>
        <w:tblInd w:w="93" w:type="dxa"/>
        <w:tblLook w:val="04A0"/>
      </w:tblPr>
      <w:tblGrid>
        <w:gridCol w:w="2020"/>
        <w:gridCol w:w="2140"/>
        <w:gridCol w:w="2040"/>
        <w:gridCol w:w="946"/>
        <w:gridCol w:w="692"/>
      </w:tblGrid>
      <w:tr w:rsidR="008F587B" w:rsidRPr="008F587B" w:rsidTr="008F587B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center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Фамилия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center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Имя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center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Отчество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center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Верных ответов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center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Балл</w:t>
            </w:r>
          </w:p>
        </w:tc>
      </w:tr>
      <w:tr w:rsidR="008F587B" w:rsidRPr="008F587B" w:rsidTr="008F58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Гусарова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Алина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Сергеевна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56</w:t>
            </w:r>
          </w:p>
        </w:tc>
      </w:tr>
      <w:tr w:rsidR="008F587B" w:rsidRPr="008F587B" w:rsidTr="008F58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Исенко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Анна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Валерьевна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36</w:t>
            </w:r>
          </w:p>
        </w:tc>
      </w:tr>
      <w:tr w:rsidR="008F587B" w:rsidRPr="008F587B" w:rsidTr="008F58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Калачева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Раиса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Романовна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14</w:t>
            </w:r>
          </w:p>
        </w:tc>
      </w:tr>
      <w:tr w:rsidR="008F587B" w:rsidRPr="008F587B" w:rsidTr="008F58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Корниенко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Мария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Юрьевна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53</w:t>
            </w:r>
          </w:p>
        </w:tc>
      </w:tr>
      <w:tr w:rsidR="008F587B" w:rsidRPr="008F587B" w:rsidTr="008F58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Кусакина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Андреевна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27</w:t>
            </w:r>
          </w:p>
        </w:tc>
      </w:tr>
      <w:tr w:rsidR="008F587B" w:rsidRPr="008F587B" w:rsidTr="008F58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Моисеева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Диана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Артемовна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30</w:t>
            </w:r>
          </w:p>
        </w:tc>
      </w:tr>
      <w:tr w:rsidR="008F587B" w:rsidRPr="008F587B" w:rsidTr="008F58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Оганян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Сергеевна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93</w:t>
            </w:r>
          </w:p>
        </w:tc>
      </w:tr>
      <w:tr w:rsidR="008F587B" w:rsidRPr="008F587B" w:rsidTr="008F58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Пономарев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Данила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Алексеевич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61</w:t>
            </w:r>
          </w:p>
        </w:tc>
      </w:tr>
      <w:tr w:rsidR="008F587B" w:rsidRPr="008F587B" w:rsidTr="008F58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Пономарев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Денис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Алексеевич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87B" w:rsidRPr="008F587B" w:rsidRDefault="008F587B" w:rsidP="008F587B">
            <w:pPr>
              <w:spacing w:after="0" w:line="240" w:lineRule="auto"/>
              <w:ind w:left="0" w:firstLine="0"/>
              <w:jc w:val="right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8F587B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>68</w:t>
            </w:r>
          </w:p>
        </w:tc>
      </w:tr>
    </w:tbl>
    <w:p w:rsidR="008F587B" w:rsidRPr="00172C52" w:rsidRDefault="008F587B">
      <w:pPr>
        <w:spacing w:after="230"/>
        <w:ind w:left="1508" w:right="859"/>
        <w:rPr>
          <w:lang w:val="ru-RU"/>
        </w:rPr>
      </w:pPr>
    </w:p>
    <w:p w:rsidR="00420D91" w:rsidRPr="00172C52" w:rsidRDefault="007C5CDE">
      <w:pPr>
        <w:spacing w:after="8" w:line="249" w:lineRule="auto"/>
        <w:ind w:left="1022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Учителю </w:t>
      </w:r>
      <w:r w:rsidR="008F587B">
        <w:rPr>
          <w:b/>
          <w:lang w:val="ru-RU"/>
        </w:rPr>
        <w:t xml:space="preserve">химии </w:t>
      </w:r>
      <w:r w:rsidRPr="00172C52">
        <w:rPr>
          <w:b/>
          <w:lang w:val="ru-RU"/>
        </w:rPr>
        <w:t>больще внимания уделять темам, вызвавшим наибольшие затруднения</w:t>
      </w:r>
      <w:proofErr w:type="gramStart"/>
      <w:r w:rsidRPr="00172C52">
        <w:rPr>
          <w:b/>
          <w:lang w:val="ru-RU"/>
        </w:rPr>
        <w:t xml:space="preserve"> :</w:t>
      </w:r>
      <w:proofErr w:type="gramEnd"/>
      <w:r w:rsidRPr="00172C52">
        <w:rPr>
          <w:b/>
          <w:lang w:val="ru-RU"/>
        </w:rPr>
        <w:t xml:space="preserve"> </w:t>
      </w:r>
    </w:p>
    <w:p w:rsidR="00420D91" w:rsidRDefault="007C5CDE">
      <w:pPr>
        <w:numPr>
          <w:ilvl w:val="0"/>
          <w:numId w:val="9"/>
        </w:numPr>
        <w:ind w:right="506" w:hanging="348"/>
      </w:pPr>
      <w:r>
        <w:t xml:space="preserve">Химическая связь; </w:t>
      </w:r>
    </w:p>
    <w:p w:rsidR="00420D91" w:rsidRDefault="007C5CDE">
      <w:pPr>
        <w:numPr>
          <w:ilvl w:val="0"/>
          <w:numId w:val="9"/>
        </w:numPr>
        <w:ind w:right="506" w:hanging="348"/>
      </w:pPr>
      <w:r>
        <w:t xml:space="preserve">Теория строения органических соединений; </w:t>
      </w:r>
    </w:p>
    <w:p w:rsidR="00420D91" w:rsidRDefault="007C5CDE">
      <w:pPr>
        <w:numPr>
          <w:ilvl w:val="0"/>
          <w:numId w:val="9"/>
        </w:numPr>
        <w:ind w:right="506" w:hanging="348"/>
      </w:pPr>
      <w:r>
        <w:t xml:space="preserve">Способы получения УВ; </w:t>
      </w:r>
    </w:p>
    <w:p w:rsidR="00420D91" w:rsidRDefault="007C5CDE">
      <w:pPr>
        <w:numPr>
          <w:ilvl w:val="0"/>
          <w:numId w:val="9"/>
        </w:numPr>
        <w:ind w:right="506" w:hanging="348"/>
      </w:pPr>
      <w:r>
        <w:lastRenderedPageBreak/>
        <w:t xml:space="preserve">Скорость химической реакции; </w:t>
      </w:r>
    </w:p>
    <w:p w:rsidR="00420D91" w:rsidRPr="00172C52" w:rsidRDefault="007C5CDE">
      <w:pPr>
        <w:numPr>
          <w:ilvl w:val="0"/>
          <w:numId w:val="9"/>
        </w:numPr>
        <w:ind w:right="506" w:hanging="348"/>
        <w:rPr>
          <w:lang w:val="ru-RU"/>
        </w:rPr>
      </w:pPr>
      <w:r w:rsidRPr="00172C52">
        <w:rPr>
          <w:lang w:val="ru-RU"/>
        </w:rPr>
        <w:t xml:space="preserve">Окислительно-восстановительные реакции; </w:t>
      </w:r>
      <w:r>
        <w:rPr>
          <w:rFonts w:ascii="Wingdings" w:eastAsia="Wingdings" w:hAnsi="Wingdings" w:cs="Wingdings"/>
        </w:rPr>
        <w:t></w:t>
      </w:r>
      <w:r w:rsidRPr="00172C52">
        <w:rPr>
          <w:rFonts w:ascii="Arial" w:eastAsia="Arial" w:hAnsi="Arial" w:cs="Arial"/>
          <w:lang w:val="ru-RU"/>
        </w:rPr>
        <w:t xml:space="preserve"> </w:t>
      </w:r>
      <w:r w:rsidRPr="00172C52">
        <w:rPr>
          <w:lang w:val="ru-RU"/>
        </w:rPr>
        <w:t xml:space="preserve">Электролитическая диссоциация.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Для этого необходимо на 2022-2023 учебный год составить планы индивидуальной работы с учетом новых демоверсий 2023 года и тема, вызвавшим наибольшее затруднение. </w:t>
      </w:r>
    </w:p>
    <w:p w:rsidR="00420D91" w:rsidRPr="00172C52" w:rsidRDefault="007C5CDE">
      <w:pPr>
        <w:spacing w:after="3" w:line="259" w:lineRule="auto"/>
        <w:ind w:left="523" w:right="3"/>
        <w:jc w:val="center"/>
        <w:rPr>
          <w:lang w:val="ru-RU"/>
        </w:rPr>
      </w:pPr>
      <w:r w:rsidRPr="00172C52">
        <w:rPr>
          <w:lang w:val="ru-RU"/>
        </w:rPr>
        <w:t xml:space="preserve">Анализ </w:t>
      </w:r>
    </w:p>
    <w:p w:rsidR="00420D91" w:rsidRPr="00172C52" w:rsidRDefault="007C5CDE">
      <w:pPr>
        <w:spacing w:after="3" w:line="259" w:lineRule="auto"/>
        <w:ind w:left="523" w:right="3"/>
        <w:jc w:val="center"/>
        <w:rPr>
          <w:lang w:val="ru-RU"/>
        </w:rPr>
      </w:pPr>
      <w:r w:rsidRPr="00172C52">
        <w:rPr>
          <w:lang w:val="ru-RU"/>
        </w:rPr>
        <w:t xml:space="preserve">результатов  ЕГЭ  по обществознанию </w:t>
      </w:r>
    </w:p>
    <w:p w:rsidR="00420D91" w:rsidRPr="00172C52" w:rsidRDefault="007C5CDE">
      <w:pPr>
        <w:ind w:left="1012" w:right="3533" w:firstLine="3922"/>
        <w:rPr>
          <w:lang w:val="ru-RU"/>
        </w:rPr>
      </w:pPr>
      <w:r w:rsidRPr="00172C52">
        <w:rPr>
          <w:lang w:val="ru-RU"/>
        </w:rPr>
        <w:t xml:space="preserve">МБОУ СОШ </w:t>
      </w:r>
      <w:r w:rsidR="008F587B">
        <w:rPr>
          <w:lang w:val="ru-RU"/>
        </w:rPr>
        <w:t>68</w:t>
      </w:r>
      <w:r w:rsidRPr="00172C52">
        <w:rPr>
          <w:lang w:val="ru-RU"/>
        </w:rPr>
        <w:t xml:space="preserve">      Дата: 9.06.2022 г. </w:t>
      </w:r>
    </w:p>
    <w:p w:rsidR="008F587B" w:rsidRDefault="007C5CDE" w:rsidP="008F587B">
      <w:pPr>
        <w:ind w:left="1022" w:right="5902"/>
        <w:rPr>
          <w:lang w:val="ru-RU"/>
        </w:rPr>
      </w:pPr>
      <w:r w:rsidRPr="00172C52">
        <w:rPr>
          <w:lang w:val="ru-RU"/>
        </w:rPr>
        <w:t>Количество выпускников: 1</w:t>
      </w:r>
      <w:r w:rsidR="008F587B">
        <w:rPr>
          <w:lang w:val="ru-RU"/>
        </w:rPr>
        <w:t>4</w:t>
      </w:r>
    </w:p>
    <w:p w:rsidR="00420D91" w:rsidRPr="00172C52" w:rsidRDefault="007C5CDE" w:rsidP="008F587B">
      <w:pPr>
        <w:ind w:left="1022" w:right="5902"/>
        <w:rPr>
          <w:lang w:val="ru-RU"/>
        </w:rPr>
      </w:pP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0" w:right="1077"/>
        <w:jc w:val="right"/>
        <w:rPr>
          <w:lang w:val="ru-RU"/>
        </w:rPr>
      </w:pPr>
      <w:r w:rsidRPr="00172C52">
        <w:rPr>
          <w:b/>
          <w:lang w:val="ru-RU"/>
        </w:rPr>
        <w:t xml:space="preserve">Максимальный первичный балл за выполнение экзаменационной работы – 57 баллов.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ind w:left="1022" w:right="1990"/>
        <w:rPr>
          <w:lang w:val="ru-RU"/>
        </w:rPr>
      </w:pPr>
      <w:r w:rsidRPr="00172C52">
        <w:rPr>
          <w:lang w:val="ru-RU"/>
        </w:rPr>
        <w:t xml:space="preserve">Наибольший балл, набранный участниками, составляет </w:t>
      </w:r>
      <w:r w:rsidR="008F587B">
        <w:rPr>
          <w:lang w:val="ru-RU"/>
        </w:rPr>
        <w:t>–</w:t>
      </w:r>
      <w:r w:rsidRPr="00172C52">
        <w:rPr>
          <w:lang w:val="ru-RU"/>
        </w:rPr>
        <w:t xml:space="preserve"> </w:t>
      </w:r>
      <w:r w:rsidR="008F587B">
        <w:rPr>
          <w:lang w:val="ru-RU"/>
        </w:rPr>
        <w:t xml:space="preserve">67 </w:t>
      </w:r>
      <w:r w:rsidRPr="00172C52">
        <w:rPr>
          <w:lang w:val="ru-RU"/>
        </w:rPr>
        <w:t>баллов. Сколько выпускников сдавало: 1</w:t>
      </w:r>
      <w:r w:rsidR="008F587B">
        <w:rPr>
          <w:lang w:val="ru-RU"/>
        </w:rPr>
        <w:t>4</w:t>
      </w:r>
      <w:r w:rsidRPr="00172C52">
        <w:rPr>
          <w:lang w:val="ru-RU"/>
        </w:rPr>
        <w:t xml:space="preserve"> </w:t>
      </w:r>
    </w:p>
    <w:p w:rsidR="00420D91" w:rsidRPr="00172C52" w:rsidRDefault="007C5CDE">
      <w:pPr>
        <w:ind w:left="1022" w:right="1564"/>
        <w:rPr>
          <w:lang w:val="ru-RU"/>
        </w:rPr>
      </w:pPr>
      <w:r w:rsidRPr="00172C52">
        <w:rPr>
          <w:lang w:val="ru-RU"/>
        </w:rPr>
        <w:t xml:space="preserve">Сколько выпускников не преодолел порог: </w:t>
      </w:r>
      <w:r w:rsidR="008F587B">
        <w:rPr>
          <w:lang w:val="ru-RU"/>
        </w:rPr>
        <w:t>3</w:t>
      </w:r>
      <w:r w:rsidRPr="00172C52">
        <w:rPr>
          <w:lang w:val="ru-RU"/>
        </w:rPr>
        <w:t xml:space="preserve"> (</w:t>
      </w:r>
      <w:r w:rsidR="008F587B">
        <w:rPr>
          <w:lang w:val="ru-RU"/>
        </w:rPr>
        <w:t>Абрамян М., Пастухов С., Сушко Н.</w:t>
      </w:r>
      <w:r w:rsidRPr="00172C52">
        <w:rPr>
          <w:lang w:val="ru-RU"/>
        </w:rPr>
        <w:t>) Наименьший –</w:t>
      </w:r>
      <w:r w:rsidR="008F587B">
        <w:rPr>
          <w:lang w:val="ru-RU"/>
        </w:rPr>
        <w:t>34 балла</w:t>
      </w:r>
      <w:r w:rsidRPr="00172C52">
        <w:rPr>
          <w:lang w:val="ru-RU"/>
        </w:rPr>
        <w:t xml:space="preserve">.  </w:t>
      </w:r>
    </w:p>
    <w:p w:rsidR="00420D91" w:rsidRPr="00172C52" w:rsidRDefault="007C5CDE">
      <w:pPr>
        <w:spacing w:after="0" w:line="259" w:lineRule="auto"/>
        <w:ind w:left="34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34" w:line="259" w:lineRule="auto"/>
        <w:ind w:left="466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tabs>
          <w:tab w:val="center" w:pos="4387"/>
        </w:tabs>
        <w:spacing w:after="8" w:line="249" w:lineRule="auto"/>
        <w:ind w:left="0" w:firstLine="0"/>
        <w:rPr>
          <w:lang w:val="ru-RU"/>
        </w:rPr>
      </w:pPr>
      <w:r w:rsidRPr="00172C52">
        <w:rPr>
          <w:rFonts w:ascii="Calibri" w:eastAsia="Calibri" w:hAnsi="Calibri" w:cs="Calibri"/>
          <w:lang w:val="ru-RU"/>
        </w:rPr>
        <w:t xml:space="preserve"> </w:t>
      </w:r>
      <w:r w:rsidRPr="00172C52">
        <w:rPr>
          <w:rFonts w:ascii="Calibri" w:eastAsia="Calibri" w:hAnsi="Calibri" w:cs="Calibri"/>
          <w:lang w:val="ru-RU"/>
        </w:rPr>
        <w:tab/>
      </w:r>
      <w:r w:rsidRPr="00172C52">
        <w:rPr>
          <w:b/>
          <w:lang w:val="ru-RU"/>
        </w:rPr>
        <w:t xml:space="preserve">Результат  экзамена по обществознанию в форме и по материалам ЕГЭ. </w:t>
      </w:r>
    </w:p>
    <w:tbl>
      <w:tblPr>
        <w:tblW w:w="10908" w:type="dxa"/>
        <w:tblInd w:w="-73" w:type="dxa"/>
        <w:tblCellMar>
          <w:top w:w="60" w:type="dxa"/>
          <w:left w:w="107" w:type="dxa"/>
          <w:bottom w:w="7" w:type="dxa"/>
          <w:right w:w="46" w:type="dxa"/>
        </w:tblCellMar>
        <w:tblLook w:val="04A0"/>
      </w:tblPr>
      <w:tblGrid>
        <w:gridCol w:w="430"/>
        <w:gridCol w:w="1705"/>
        <w:gridCol w:w="1706"/>
        <w:gridCol w:w="1710"/>
        <w:gridCol w:w="1085"/>
        <w:gridCol w:w="1295"/>
        <w:gridCol w:w="1283"/>
        <w:gridCol w:w="1694"/>
      </w:tblGrid>
      <w:tr w:rsidR="00420D91" w:rsidRPr="00172C52" w:rsidTr="00A369E4">
        <w:trPr>
          <w:trHeight w:val="166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2" w:firstLine="0"/>
            </w:pPr>
            <w:r>
              <w:t xml:space="preserve">ОУ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1" w:firstLine="0"/>
            </w:pPr>
            <w:r>
              <w:t xml:space="preserve">Количество выпускников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7C5CDE" w:rsidP="00A369E4">
            <w:pPr>
              <w:spacing w:after="0" w:line="259" w:lineRule="auto"/>
              <w:ind w:left="1" w:firstLine="0"/>
            </w:pPr>
            <w:r>
              <w:t xml:space="preserve">Средний тестовый бал 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2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Учащиеся, не подтвердившие освоение основных </w:t>
            </w:r>
            <w:proofErr w:type="gramStart"/>
            <w:r w:rsidRPr="00172C52">
              <w:rPr>
                <w:lang w:val="ru-RU"/>
              </w:rPr>
              <w:t>общеобразовательн ых</w:t>
            </w:r>
            <w:proofErr w:type="gramEnd"/>
            <w:r w:rsidRPr="00172C52">
              <w:rPr>
                <w:lang w:val="ru-RU"/>
              </w:rPr>
              <w:t xml:space="preserve"> программ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1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Учащиеся, подтвердившие освоение основных общеобразовательных программ среднего (полного) общего образования </w:t>
            </w:r>
          </w:p>
        </w:tc>
      </w:tr>
      <w:tr w:rsidR="00420D91" w:rsidTr="00A369E4">
        <w:trPr>
          <w:trHeight w:val="76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" w:firstLine="0"/>
              <w:jc w:val="both"/>
            </w:pPr>
            <w:r>
              <w:t xml:space="preserve">МБОУ СОШ </w:t>
            </w:r>
          </w:p>
          <w:p w:rsidR="00420D91" w:rsidRDefault="008F587B" w:rsidP="00A369E4">
            <w:pPr>
              <w:spacing w:after="0" w:line="259" w:lineRule="auto"/>
              <w:ind w:left="2" w:firstLine="0"/>
            </w:pPr>
            <w:r>
              <w:rPr>
                <w:lang w:val="ru-RU"/>
              </w:rPr>
              <w:t>68</w:t>
            </w:r>
            <w:r w:rsidR="007C5CDE"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8F587B" w:rsidP="00A369E4">
            <w:pPr>
              <w:spacing w:after="0" w:line="259" w:lineRule="auto"/>
              <w:ind w:left="0" w:right="64" w:firstLine="0"/>
              <w:jc w:val="center"/>
            </w:pPr>
            <w:r>
              <w:rPr>
                <w:lang w:val="ru-RU"/>
              </w:rPr>
              <w:t>14</w:t>
            </w:r>
            <w:r w:rsidR="007C5CDE"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8F587B" w:rsidP="00A369E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lang w:val="ru-RU"/>
              </w:rPr>
              <w:t>50,8</w:t>
            </w:r>
            <w:r w:rsidR="007C5CDE" w:rsidRPr="00A369E4"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8F587B" w:rsidRDefault="008F587B" w:rsidP="00A369E4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8F587B" w:rsidP="00A369E4">
            <w:pPr>
              <w:spacing w:after="0" w:line="259" w:lineRule="auto"/>
              <w:ind w:left="0" w:right="59" w:firstLine="0"/>
              <w:jc w:val="center"/>
            </w:pPr>
            <w:r>
              <w:rPr>
                <w:lang w:val="ru-RU"/>
              </w:rPr>
              <w:t>21,4</w:t>
            </w:r>
            <w:r w:rsidR="007C5CDE">
              <w:t xml:space="preserve"> %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Pr="008F587B" w:rsidRDefault="007C5CDE" w:rsidP="008F587B">
            <w:pPr>
              <w:spacing w:after="0" w:line="259" w:lineRule="auto"/>
              <w:ind w:left="0" w:right="62" w:firstLine="0"/>
              <w:jc w:val="center"/>
              <w:rPr>
                <w:lang w:val="ru-RU"/>
              </w:rPr>
            </w:pPr>
            <w:r>
              <w:t>1</w:t>
            </w:r>
            <w:r w:rsidR="008F587B">
              <w:rPr>
                <w:lang w:val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8F587B" w:rsidP="00A369E4">
            <w:pPr>
              <w:spacing w:after="0" w:line="259" w:lineRule="auto"/>
              <w:ind w:left="0" w:right="60" w:firstLine="0"/>
              <w:jc w:val="center"/>
            </w:pPr>
            <w:r>
              <w:rPr>
                <w:lang w:val="ru-RU"/>
              </w:rPr>
              <w:t>78,6</w:t>
            </w:r>
            <w:r w:rsidR="007C5CDE">
              <w:t xml:space="preserve">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tbl>
      <w:tblPr>
        <w:tblW w:w="10740" w:type="dxa"/>
        <w:tblInd w:w="-108" w:type="dxa"/>
        <w:tblCellMar>
          <w:top w:w="62" w:type="dxa"/>
          <w:right w:w="50" w:type="dxa"/>
        </w:tblCellMar>
        <w:tblLook w:val="04A0"/>
      </w:tblPr>
      <w:tblGrid>
        <w:gridCol w:w="5251"/>
        <w:gridCol w:w="2400"/>
        <w:gridCol w:w="1699"/>
        <w:gridCol w:w="1390"/>
      </w:tblGrid>
      <w:tr w:rsidR="00420D91" w:rsidTr="00A369E4">
        <w:trPr>
          <w:trHeight w:val="1116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0" w:firstLine="0"/>
              <w:jc w:val="center"/>
            </w:pPr>
            <w:r>
              <w:t xml:space="preserve">№ задания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 xml:space="preserve">Количество учащихся </w:t>
            </w:r>
          </w:p>
          <w:p w:rsidR="00420D91" w:rsidRPr="00172C52" w:rsidRDefault="007C5CDE" w:rsidP="00A369E4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172C52">
              <w:rPr>
                <w:lang w:val="ru-RU"/>
              </w:rPr>
              <w:t>справившихся</w:t>
            </w:r>
            <w:proofErr w:type="gramEnd"/>
            <w:r w:rsidRPr="00172C52">
              <w:rPr>
                <w:lang w:val="ru-RU"/>
              </w:rPr>
              <w:t xml:space="preserve"> с заданием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20" w:firstLine="34"/>
              <w:jc w:val="center"/>
            </w:pPr>
            <w:r>
              <w:t xml:space="preserve">% выполнени я задания </w:t>
            </w:r>
          </w:p>
        </w:tc>
      </w:tr>
      <w:tr w:rsidR="00420D91" w:rsidTr="00A369E4">
        <w:trPr>
          <w:trHeight w:val="286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 w:rsidRPr="00A369E4">
              <w:rPr>
                <w:b/>
              </w:rPr>
              <w:t xml:space="preserve">1-часть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562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720" w:hanging="360"/>
              <w:rPr>
                <w:lang w:val="ru-RU"/>
              </w:rPr>
            </w:pPr>
            <w:r w:rsidRPr="00172C52">
              <w:rPr>
                <w:lang w:val="ru-RU"/>
              </w:rPr>
              <w:t>1.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Найти два признака, «выпадающих» из общего ряда, и записать в таблицу цифры, под которыми они указаны.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81.81 % </w:t>
            </w:r>
          </w:p>
        </w:tc>
      </w:tr>
      <w:tr w:rsidR="00420D91" w:rsidTr="00A369E4">
        <w:trPr>
          <w:trHeight w:val="48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9" w:firstLine="0"/>
              <w:jc w:val="center"/>
            </w:pPr>
            <w:r>
              <w:t xml:space="preserve">Справились (81.81%) 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05" w:firstLine="0"/>
              <w:jc w:val="right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18.19%)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</w:tbl>
    <w:p w:rsidR="00420D91" w:rsidRDefault="00420D91">
      <w:pPr>
        <w:spacing w:after="0" w:line="259" w:lineRule="auto"/>
        <w:ind w:left="-674" w:right="266" w:firstLine="0"/>
      </w:pPr>
    </w:p>
    <w:tbl>
      <w:tblPr>
        <w:tblW w:w="10740" w:type="dxa"/>
        <w:tblInd w:w="-108" w:type="dxa"/>
        <w:tblCellMar>
          <w:top w:w="5" w:type="dxa"/>
          <w:left w:w="92" w:type="dxa"/>
          <w:right w:w="98" w:type="dxa"/>
        </w:tblCellMar>
        <w:tblLook w:val="04A0"/>
      </w:tblPr>
      <w:tblGrid>
        <w:gridCol w:w="5236"/>
        <w:gridCol w:w="2415"/>
        <w:gridCol w:w="1699"/>
        <w:gridCol w:w="1390"/>
      </w:tblGrid>
      <w:tr w:rsidR="00420D91" w:rsidTr="00A369E4">
        <w:trPr>
          <w:trHeight w:val="581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736" w:hanging="360"/>
            </w:pPr>
            <w:r w:rsidRPr="00172C52">
              <w:rPr>
                <w:lang w:val="ru-RU"/>
              </w:rPr>
              <w:t>2.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Человек и общество. Владение базовым понятийным аппаратом социальных наук. </w:t>
            </w:r>
            <w:r>
              <w:t xml:space="preserve">Выбор позиций из списка.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" w:firstLine="0"/>
              <w:jc w:val="center"/>
            </w:pPr>
            <w:r>
              <w:t xml:space="preserve">1б-2 </w:t>
            </w:r>
          </w:p>
          <w:p w:rsidR="00420D91" w:rsidRDefault="007C5CDE" w:rsidP="00A369E4">
            <w:pPr>
              <w:spacing w:after="0" w:line="259" w:lineRule="auto"/>
              <w:ind w:left="1" w:firstLine="0"/>
              <w:jc w:val="center"/>
            </w:pPr>
            <w:r>
              <w:t xml:space="preserve">2б-8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6" w:firstLine="0"/>
            </w:pPr>
            <w:r>
              <w:t xml:space="preserve">1б-18.18% </w:t>
            </w:r>
          </w:p>
          <w:p w:rsidR="00420D91" w:rsidRDefault="007C5CDE" w:rsidP="00A369E4">
            <w:pPr>
              <w:spacing w:after="0" w:line="259" w:lineRule="auto"/>
              <w:ind w:left="16" w:firstLine="0"/>
            </w:pPr>
            <w:r>
              <w:t xml:space="preserve">2б-72.72% </w:t>
            </w:r>
          </w:p>
        </w:tc>
      </w:tr>
      <w:tr w:rsidR="00420D91" w:rsidTr="00A369E4">
        <w:trPr>
          <w:trHeight w:val="485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0" w:firstLine="0"/>
              <w:jc w:val="center"/>
            </w:pPr>
            <w:r>
              <w:t xml:space="preserve">Справились (90.91%) </w:t>
            </w:r>
          </w:p>
        </w:tc>
        <w:tc>
          <w:tcPr>
            <w:tcW w:w="5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3" w:firstLine="0"/>
              <w:jc w:val="center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9.09 %) </w:t>
            </w:r>
          </w:p>
        </w:tc>
      </w:tr>
      <w:tr w:rsidR="00420D91" w:rsidRPr="00172C52" w:rsidTr="00A369E4">
        <w:trPr>
          <w:trHeight w:val="910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A369E4" w:rsidP="00A369E4">
            <w:pPr>
              <w:spacing w:after="0" w:line="259" w:lineRule="auto"/>
              <w:ind w:left="736" w:hanging="360"/>
              <w:rPr>
                <w:lang w:val="ru-RU"/>
              </w:rPr>
            </w:pPr>
            <w:r>
              <w:rPr>
                <w:noProof/>
              </w:rPr>
              <w:pict>
                <v:group id="Group 118896" o:spid="_x0000_s1032" style="position:absolute;left:0;text-align:left;margin-left:382.3pt;margin-top:-2.85pt;width:.5pt;height:45pt;z-index:251656192;mso-position-horizontal-relative:text;mso-position-vertical-relative:text" coordsize="6096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">
                  <v:shape id="Shape 136260" o:spid="_x0000_s1033" style="position:absolute;width:9144;height:571500;visibility:visible;mso-wrap-style:square;v-text-anchor:top" coordsize="9144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" path="m,l9144,r,571500l,571500,,e" fillcolor="black" stroked="f" strokeweight="0">
                    <v:stroke miterlimit="83231f" joinstyle="miter"/>
                    <v:path arrowok="t" textboxrect="0,0,9144,571500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118897" o:spid="_x0000_s1030" style="position:absolute;left:0;text-align:left;margin-left:467.3pt;margin-top:-2.85pt;width:.5pt;height:45pt;z-index:251657216;mso-position-horizontal-relative:text;mso-position-vertical-relative:text" coordsize="6096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">
                  <v:shape id="Shape 136262" o:spid="_x0000_s1031" style="position:absolute;width:9144;height:571500;visibility:visible;mso-wrap-style:square;v-text-anchor:top" coordsize="9144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" path="m,l9144,r,571500l,571500,,e" fillcolor="black" stroked="f" strokeweight="0">
                    <v:stroke miterlimit="83231f" joinstyle="miter"/>
                    <v:path arrowok="t" textboxrect="0,0,9144,571500"/>
                  </v:shape>
                  <w10:wrap type="square"/>
                </v:group>
              </w:pict>
            </w:r>
            <w:r w:rsidR="007C5CDE" w:rsidRPr="00172C52">
              <w:rPr>
                <w:lang w:val="ru-RU"/>
              </w:rPr>
              <w:t>3.</w:t>
            </w:r>
            <w:r w:rsidR="007C5CDE"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="007C5CDE" w:rsidRPr="00172C52">
              <w:rPr>
                <w:lang w:val="ru-RU"/>
              </w:rPr>
              <w:t xml:space="preserve">Человек и общество.   Владение базовым понятийным аппаратом 1б-1 1б-9.09% социальных наук. Различное содержание в разных вариантах: 2б-7 2б-63.63% классификация путем установления соответствия </w:t>
            </w:r>
          </w:p>
        </w:tc>
      </w:tr>
      <w:tr w:rsidR="00420D91" w:rsidTr="00A369E4">
        <w:trPr>
          <w:trHeight w:val="487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6" w:firstLine="0"/>
            </w:pPr>
            <w:r>
              <w:lastRenderedPageBreak/>
              <w:t xml:space="preserve">Справились (72.72 %) </w:t>
            </w:r>
          </w:p>
        </w:tc>
        <w:tc>
          <w:tcPr>
            <w:tcW w:w="5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4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27.28%) </w:t>
            </w:r>
          </w:p>
        </w:tc>
      </w:tr>
      <w:tr w:rsidR="00420D91" w:rsidTr="00A369E4">
        <w:trPr>
          <w:trHeight w:val="641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736" w:hanging="360"/>
              <w:rPr>
                <w:lang w:val="ru-RU"/>
              </w:rPr>
            </w:pPr>
            <w:r w:rsidRPr="00172C52">
              <w:rPr>
                <w:lang w:val="ru-RU"/>
              </w:rPr>
              <w:t>4.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Различное содержание в разных вариантах: осуществление выбора необходимых позиций из предложенного списка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" w:firstLine="0"/>
              <w:jc w:val="center"/>
            </w:pPr>
            <w:r>
              <w:t xml:space="preserve">1б-6 </w:t>
            </w:r>
          </w:p>
          <w:p w:rsidR="00420D91" w:rsidRDefault="007C5CDE" w:rsidP="00A369E4">
            <w:pPr>
              <w:spacing w:after="0" w:line="259" w:lineRule="auto"/>
              <w:ind w:left="1" w:firstLine="0"/>
              <w:jc w:val="center"/>
            </w:pPr>
            <w:r>
              <w:t xml:space="preserve">2б-5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6" w:firstLine="0"/>
            </w:pPr>
            <w:r>
              <w:t xml:space="preserve">1б-54.54 % </w:t>
            </w:r>
          </w:p>
          <w:p w:rsidR="00420D91" w:rsidRDefault="007C5CDE" w:rsidP="00A369E4">
            <w:pPr>
              <w:spacing w:after="0" w:line="259" w:lineRule="auto"/>
              <w:ind w:left="16" w:firstLine="0"/>
            </w:pPr>
            <w:r>
              <w:t xml:space="preserve">2б-45.45 % </w:t>
            </w:r>
          </w:p>
        </w:tc>
      </w:tr>
      <w:tr w:rsidR="00420D91" w:rsidTr="00A369E4">
        <w:trPr>
          <w:trHeight w:val="485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6" w:firstLine="0"/>
            </w:pPr>
            <w:r>
              <w:t xml:space="preserve">Справились (100 %) </w:t>
            </w:r>
          </w:p>
        </w:tc>
        <w:tc>
          <w:tcPr>
            <w:tcW w:w="5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0 %) </w:t>
            </w:r>
          </w:p>
        </w:tc>
      </w:tr>
    </w:tbl>
    <w:p w:rsidR="00420D91" w:rsidRDefault="00420D91">
      <w:pPr>
        <w:spacing w:after="0" w:line="259" w:lineRule="auto"/>
        <w:ind w:left="-674" w:right="266" w:firstLine="0"/>
      </w:pPr>
    </w:p>
    <w:tbl>
      <w:tblPr>
        <w:tblW w:w="10740" w:type="dxa"/>
        <w:tblInd w:w="-108" w:type="dxa"/>
        <w:tblCellMar>
          <w:top w:w="62" w:type="dxa"/>
          <w:left w:w="71" w:type="dxa"/>
          <w:right w:w="98" w:type="dxa"/>
        </w:tblCellMar>
        <w:tblLook w:val="04A0"/>
      </w:tblPr>
      <w:tblGrid>
        <w:gridCol w:w="5243"/>
        <w:gridCol w:w="83"/>
        <w:gridCol w:w="2325"/>
        <w:gridCol w:w="1699"/>
        <w:gridCol w:w="1390"/>
      </w:tblGrid>
      <w:tr w:rsidR="00420D91" w:rsidTr="00A369E4">
        <w:trPr>
          <w:trHeight w:val="941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397" w:firstLine="0"/>
              <w:rPr>
                <w:lang w:val="ru-RU"/>
              </w:rPr>
            </w:pPr>
            <w:r w:rsidRPr="00172C52">
              <w:rPr>
                <w:lang w:val="ru-RU"/>
              </w:rPr>
              <w:t>5.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Экономика.  Различное содержание в разных вариантах: </w:t>
            </w:r>
          </w:p>
          <w:p w:rsidR="00420D91" w:rsidRPr="00172C52" w:rsidRDefault="007C5CDE" w:rsidP="00A369E4">
            <w:pPr>
              <w:spacing w:after="0" w:line="259" w:lineRule="auto"/>
              <w:ind w:left="757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осуществление выбора необходимых позиций из предложенного списка.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  <w:jc w:val="center"/>
            </w:pPr>
            <w:r>
              <w:t xml:space="preserve">1б-6 </w:t>
            </w:r>
          </w:p>
          <w:p w:rsidR="00420D91" w:rsidRDefault="007C5CDE" w:rsidP="00A369E4">
            <w:pPr>
              <w:spacing w:after="0" w:line="259" w:lineRule="auto"/>
              <w:ind w:left="23" w:firstLine="0"/>
              <w:jc w:val="center"/>
            </w:pPr>
            <w:r>
              <w:t xml:space="preserve">2б-5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1б-54.54 % </w:t>
            </w:r>
          </w:p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2б-45.45 % </w:t>
            </w:r>
          </w:p>
        </w:tc>
      </w:tr>
      <w:tr w:rsidR="00420D91" w:rsidTr="00A369E4">
        <w:trPr>
          <w:trHeight w:val="48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9" w:firstLine="0"/>
              <w:jc w:val="center"/>
            </w:pPr>
            <w:r>
              <w:t xml:space="preserve">Справились (100 %) </w:t>
            </w:r>
          </w:p>
        </w:tc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4" w:firstLine="0"/>
              <w:jc w:val="center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0 %) </w:t>
            </w:r>
          </w:p>
        </w:tc>
      </w:tr>
      <w:tr w:rsidR="00420D91" w:rsidTr="00A369E4">
        <w:trPr>
          <w:trHeight w:val="698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397" w:firstLine="0"/>
              <w:rPr>
                <w:lang w:val="ru-RU"/>
              </w:rPr>
            </w:pPr>
            <w:r w:rsidRPr="00172C52">
              <w:rPr>
                <w:lang w:val="ru-RU"/>
              </w:rPr>
              <w:t>6.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Экономика.  Различное содержание в разных вариантах: </w:t>
            </w:r>
          </w:p>
          <w:p w:rsidR="00420D91" w:rsidRDefault="007C5CDE" w:rsidP="00A369E4">
            <w:pPr>
              <w:spacing w:after="0" w:line="259" w:lineRule="auto"/>
              <w:ind w:left="757" w:firstLine="0"/>
            </w:pPr>
            <w:r>
              <w:t xml:space="preserve">классификация путем установления соответствия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  <w:jc w:val="center"/>
            </w:pPr>
            <w:r>
              <w:t xml:space="preserve">1б-2 </w:t>
            </w:r>
          </w:p>
          <w:p w:rsidR="00420D91" w:rsidRDefault="007C5CDE" w:rsidP="00A369E4">
            <w:pPr>
              <w:spacing w:after="0" w:line="259" w:lineRule="auto"/>
              <w:ind w:left="23" w:firstLine="0"/>
              <w:jc w:val="center"/>
            </w:pPr>
            <w:r>
              <w:t xml:space="preserve">2б-5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1б-18.18% </w:t>
            </w:r>
          </w:p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2б-45.45% </w:t>
            </w:r>
          </w:p>
        </w:tc>
      </w:tr>
      <w:tr w:rsidR="00420D91" w:rsidTr="00A369E4">
        <w:trPr>
          <w:trHeight w:val="48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6" w:firstLine="0"/>
              <w:jc w:val="center"/>
            </w:pPr>
            <w:r>
              <w:t xml:space="preserve">Справились (63.63 %) </w:t>
            </w:r>
          </w:p>
        </w:tc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3" w:firstLine="0"/>
              <w:jc w:val="center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36.37 %) </w:t>
            </w:r>
          </w:p>
        </w:tc>
      </w:tr>
      <w:tr w:rsidR="00420D91" w:rsidTr="00A369E4">
        <w:trPr>
          <w:trHeight w:val="970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397" w:firstLine="0"/>
              <w:rPr>
                <w:lang w:val="ru-RU"/>
              </w:rPr>
            </w:pPr>
            <w:r w:rsidRPr="00172C52">
              <w:rPr>
                <w:lang w:val="ru-RU"/>
              </w:rPr>
              <w:t>7.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Экономика. Различное содержание в разных вариантах: </w:t>
            </w:r>
          </w:p>
          <w:p w:rsidR="00420D91" w:rsidRPr="00172C52" w:rsidRDefault="007C5CDE" w:rsidP="00A369E4">
            <w:pPr>
              <w:spacing w:after="0" w:line="259" w:lineRule="auto"/>
              <w:ind w:left="757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осуществление выбора необходимых позиций из предложенного списка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  <w:jc w:val="center"/>
            </w:pPr>
            <w:r>
              <w:t xml:space="preserve">1б-4 </w:t>
            </w:r>
          </w:p>
          <w:p w:rsidR="00420D91" w:rsidRDefault="007C5CDE" w:rsidP="00A369E4">
            <w:pPr>
              <w:spacing w:after="0" w:line="259" w:lineRule="auto"/>
              <w:ind w:left="23" w:firstLine="0"/>
              <w:jc w:val="center"/>
            </w:pPr>
            <w:r>
              <w:t xml:space="preserve">2б-7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1б-36.36% </w:t>
            </w:r>
          </w:p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2б-63.63% </w:t>
            </w:r>
          </w:p>
        </w:tc>
      </w:tr>
      <w:tr w:rsidR="00420D91" w:rsidTr="00A369E4">
        <w:trPr>
          <w:trHeight w:val="48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Справились (100 %) </w:t>
            </w:r>
          </w:p>
        </w:tc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0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0 %) </w:t>
            </w:r>
          </w:p>
        </w:tc>
      </w:tr>
      <w:tr w:rsidR="00420D91" w:rsidTr="00A369E4">
        <w:trPr>
          <w:trHeight w:val="970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757" w:hanging="360"/>
              <w:rPr>
                <w:lang w:val="ru-RU"/>
              </w:rPr>
            </w:pPr>
            <w:r w:rsidRPr="00172C52">
              <w:rPr>
                <w:lang w:val="ru-RU"/>
              </w:rPr>
              <w:t>8.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Социальные отношения.  Различное содержание в разных вариантах: осуществление выбора необходимых позиций из предложенного списка.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  <w:jc w:val="center"/>
            </w:pPr>
            <w:r>
              <w:t xml:space="preserve">1б-2 </w:t>
            </w:r>
          </w:p>
          <w:p w:rsidR="00420D91" w:rsidRDefault="007C5CDE" w:rsidP="00A369E4">
            <w:pPr>
              <w:spacing w:after="0" w:line="259" w:lineRule="auto"/>
              <w:ind w:left="23" w:firstLine="0"/>
              <w:jc w:val="center"/>
            </w:pPr>
            <w:r>
              <w:t xml:space="preserve">2б-9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1б-18.18% </w:t>
            </w:r>
          </w:p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2б-81.81% </w:t>
            </w:r>
          </w:p>
        </w:tc>
      </w:tr>
      <w:tr w:rsidR="00420D91" w:rsidTr="00A369E4">
        <w:trPr>
          <w:trHeight w:val="485"/>
        </w:trPr>
        <w:tc>
          <w:tcPr>
            <w:tcW w:w="5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Справились (100 %) 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7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0 %) </w:t>
            </w:r>
          </w:p>
        </w:tc>
      </w:tr>
    </w:tbl>
    <w:p w:rsidR="00420D91" w:rsidRDefault="00420D91">
      <w:pPr>
        <w:spacing w:after="0" w:line="259" w:lineRule="auto"/>
        <w:ind w:left="-674" w:right="266" w:firstLine="0"/>
      </w:pPr>
    </w:p>
    <w:tbl>
      <w:tblPr>
        <w:tblW w:w="10740" w:type="dxa"/>
        <w:tblInd w:w="-108" w:type="dxa"/>
        <w:tblCellMar>
          <w:top w:w="62" w:type="dxa"/>
          <w:left w:w="85" w:type="dxa"/>
          <w:right w:w="77" w:type="dxa"/>
        </w:tblCellMar>
        <w:tblLook w:val="04A0"/>
      </w:tblPr>
      <w:tblGrid>
        <w:gridCol w:w="5242"/>
        <w:gridCol w:w="2408"/>
        <w:gridCol w:w="1700"/>
        <w:gridCol w:w="1390"/>
      </w:tblGrid>
      <w:tr w:rsidR="00420D91" w:rsidTr="008F587B">
        <w:trPr>
          <w:trHeight w:val="41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23" w:firstLine="0"/>
              <w:jc w:val="center"/>
              <w:rPr>
                <w:lang w:val="ru-RU"/>
              </w:rPr>
            </w:pPr>
            <w:r w:rsidRPr="00172C52">
              <w:rPr>
                <w:lang w:val="ru-RU"/>
              </w:rPr>
              <w:t>9.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Социальные отношения. Вывод на основе данных диаграммы.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3" w:firstLine="0"/>
              <w:jc w:val="center"/>
            </w:pPr>
            <w:r>
              <w:t xml:space="preserve">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81.81% </w:t>
            </w:r>
          </w:p>
        </w:tc>
      </w:tr>
      <w:tr w:rsidR="00420D91" w:rsidTr="008F587B">
        <w:trPr>
          <w:trHeight w:val="48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5" w:firstLine="0"/>
              <w:jc w:val="center"/>
            </w:pPr>
            <w:r>
              <w:t xml:space="preserve">Справились (81.81 %)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69" w:firstLine="0"/>
              <w:jc w:val="right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18.19%)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8F587B">
        <w:trPr>
          <w:trHeight w:val="91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383" w:firstLine="0"/>
              <w:rPr>
                <w:lang w:val="ru-RU"/>
              </w:rPr>
            </w:pPr>
            <w:r w:rsidRPr="00172C52">
              <w:rPr>
                <w:lang w:val="ru-RU"/>
              </w:rPr>
              <w:t>10.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Политика.  Различное содержание в разных вариантах: </w:t>
            </w:r>
          </w:p>
          <w:p w:rsidR="00420D91" w:rsidRPr="00172C52" w:rsidRDefault="007C5CDE" w:rsidP="00A369E4">
            <w:pPr>
              <w:spacing w:after="0" w:line="259" w:lineRule="auto"/>
              <w:ind w:left="743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осуществление выбора необходимых позиций из предложенного списка.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3" w:firstLine="0"/>
              <w:jc w:val="center"/>
            </w:pPr>
            <w:r>
              <w:t xml:space="preserve">1б-8 </w:t>
            </w:r>
          </w:p>
          <w:p w:rsidR="00420D91" w:rsidRDefault="007C5CDE" w:rsidP="00A369E4">
            <w:pPr>
              <w:spacing w:after="0" w:line="259" w:lineRule="auto"/>
              <w:ind w:left="0" w:right="13" w:firstLine="0"/>
              <w:jc w:val="center"/>
            </w:pPr>
            <w:r>
              <w:t xml:space="preserve">2б-1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1б-72.72% </w:t>
            </w:r>
          </w:p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2б-9.09% </w:t>
            </w:r>
          </w:p>
        </w:tc>
      </w:tr>
      <w:tr w:rsidR="00420D91" w:rsidTr="008F587B">
        <w:trPr>
          <w:trHeight w:val="48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33" w:firstLine="0"/>
              <w:jc w:val="center"/>
            </w:pPr>
            <w:r>
              <w:t xml:space="preserve">Справились (81.81 %)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59" w:firstLine="0"/>
              <w:jc w:val="right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18.19 %)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8F587B">
        <w:trPr>
          <w:trHeight w:val="91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383" w:firstLine="0"/>
              <w:rPr>
                <w:lang w:val="ru-RU"/>
              </w:rPr>
            </w:pPr>
            <w:r w:rsidRPr="00172C52">
              <w:rPr>
                <w:lang w:val="ru-RU"/>
              </w:rPr>
              <w:t>11.</w:t>
            </w:r>
            <w:r w:rsidRPr="00172C52">
              <w:rPr>
                <w:rFonts w:ascii="Arial" w:eastAsia="Arial" w:hAnsi="Arial" w:cs="Arial"/>
                <w:lang w:val="ru-RU"/>
              </w:rPr>
              <w:t xml:space="preserve"> </w:t>
            </w:r>
            <w:r w:rsidRPr="00172C52">
              <w:rPr>
                <w:lang w:val="ru-RU"/>
              </w:rPr>
              <w:t xml:space="preserve">Политика. Различное содержание в разных вариантах: </w:t>
            </w:r>
          </w:p>
          <w:p w:rsidR="00420D91" w:rsidRPr="00172C52" w:rsidRDefault="007C5CDE" w:rsidP="00A369E4">
            <w:pPr>
              <w:spacing w:after="0" w:line="259" w:lineRule="auto"/>
              <w:ind w:left="743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осуществление выбора необходимых позиций из предложенного списка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3" w:firstLine="0"/>
              <w:jc w:val="center"/>
            </w:pPr>
            <w:r>
              <w:t xml:space="preserve">1б-7 </w:t>
            </w:r>
          </w:p>
          <w:p w:rsidR="00420D91" w:rsidRDefault="007C5CDE" w:rsidP="00A369E4">
            <w:pPr>
              <w:spacing w:after="0" w:line="259" w:lineRule="auto"/>
              <w:ind w:left="0" w:right="13" w:firstLine="0"/>
              <w:jc w:val="center"/>
            </w:pPr>
            <w:r>
              <w:t xml:space="preserve">2б-3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1б-63.63% </w:t>
            </w:r>
          </w:p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2б-18.18 % </w:t>
            </w:r>
          </w:p>
        </w:tc>
      </w:tr>
      <w:tr w:rsidR="00420D91" w:rsidTr="008F587B">
        <w:trPr>
          <w:trHeight w:val="48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4" w:firstLine="0"/>
              <w:jc w:val="center"/>
            </w:pPr>
            <w:r>
              <w:t xml:space="preserve">Справились (90.91 %) 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110" w:firstLine="0"/>
              <w:jc w:val="right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9.09 %)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</w:tbl>
    <w:p w:rsidR="00420D91" w:rsidRDefault="00420D91">
      <w:pPr>
        <w:spacing w:after="0" w:line="259" w:lineRule="auto"/>
        <w:ind w:left="-674" w:right="266" w:firstLine="0"/>
      </w:pPr>
    </w:p>
    <w:tbl>
      <w:tblPr>
        <w:tblW w:w="10740" w:type="dxa"/>
        <w:tblInd w:w="-108" w:type="dxa"/>
        <w:tblCellMar>
          <w:top w:w="62" w:type="dxa"/>
          <w:left w:w="85" w:type="dxa"/>
          <w:right w:w="98" w:type="dxa"/>
        </w:tblCellMar>
        <w:tblLook w:val="04A0"/>
      </w:tblPr>
      <w:tblGrid>
        <w:gridCol w:w="5243"/>
        <w:gridCol w:w="2408"/>
        <w:gridCol w:w="1699"/>
        <w:gridCol w:w="1390"/>
      </w:tblGrid>
      <w:tr w:rsidR="00420D91" w:rsidTr="00A369E4">
        <w:trPr>
          <w:trHeight w:val="1001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743" w:hanging="360"/>
              <w:rPr>
                <w:lang w:val="ru-RU"/>
              </w:rPr>
            </w:pPr>
            <w:r>
              <w:t>12.</w:t>
            </w:r>
            <w:r w:rsidRPr="00A369E4">
              <w:rPr>
                <w:rFonts w:ascii="Arial" w:eastAsia="Arial" w:hAnsi="Arial" w:cs="Arial"/>
              </w:rPr>
              <w:t xml:space="preserve"> </w:t>
            </w:r>
            <w:r>
              <w:t xml:space="preserve">Право. Конституция РФ. </w:t>
            </w:r>
            <w:r w:rsidRPr="00172C52">
              <w:rPr>
                <w:lang w:val="ru-RU"/>
              </w:rPr>
              <w:t xml:space="preserve">Различное содержание в разных вариантах: осуществление выбора необходимых позиций из предложенного списка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4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36.36% </w:t>
            </w:r>
          </w:p>
        </w:tc>
      </w:tr>
      <w:tr w:rsidR="00420D91" w:rsidTr="00A369E4">
        <w:trPr>
          <w:trHeight w:val="48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9" w:firstLine="0"/>
              <w:jc w:val="center"/>
            </w:pPr>
            <w:r>
              <w:t xml:space="preserve">Справились (36.37%) 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9" w:firstLine="0"/>
              <w:jc w:val="center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63.63 %) </w:t>
            </w:r>
          </w:p>
        </w:tc>
      </w:tr>
      <w:tr w:rsidR="00420D91" w:rsidTr="00A369E4">
        <w:trPr>
          <w:trHeight w:val="715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743" w:hanging="360"/>
              <w:rPr>
                <w:lang w:val="ru-RU"/>
              </w:rPr>
            </w:pPr>
            <w:r>
              <w:lastRenderedPageBreak/>
              <w:t>13.</w:t>
            </w:r>
            <w:r w:rsidRPr="00A369E4">
              <w:rPr>
                <w:rFonts w:ascii="Arial" w:eastAsia="Arial" w:hAnsi="Arial" w:cs="Arial"/>
              </w:rPr>
              <w:t xml:space="preserve"> </w:t>
            </w:r>
            <w:r>
              <w:t xml:space="preserve">Право. Конституция РФ.  </w:t>
            </w:r>
            <w:r w:rsidRPr="00172C52">
              <w:rPr>
                <w:lang w:val="ru-RU"/>
              </w:rPr>
              <w:t xml:space="preserve">Различное содержание в разных вариантах: классификация путем установления соответствия.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1б-4 </w:t>
            </w:r>
          </w:p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2б-3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1б-36.36% </w:t>
            </w:r>
          </w:p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2б-37.5 % </w:t>
            </w:r>
          </w:p>
        </w:tc>
      </w:tr>
      <w:tr w:rsidR="00420D91" w:rsidTr="00A369E4">
        <w:trPr>
          <w:trHeight w:val="48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7" w:firstLine="0"/>
              <w:jc w:val="center"/>
            </w:pPr>
            <w:r>
              <w:t xml:space="preserve">Справились (63.63 %) 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4" w:firstLine="0"/>
              <w:jc w:val="center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36.37 %) </w:t>
            </w:r>
          </w:p>
        </w:tc>
      </w:tr>
      <w:tr w:rsidR="00420D91" w:rsidTr="00A369E4">
        <w:trPr>
          <w:trHeight w:val="1030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23" w:right="169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14. Право. Характеристика основных социальных объектов. Различное содержание в разных вариантах: осуществление выбора необходимых позиций из предложенного списка.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1б-4 </w:t>
            </w:r>
          </w:p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2б-6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1б-36.36% </w:t>
            </w:r>
          </w:p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2б-54.54 % </w:t>
            </w:r>
          </w:p>
        </w:tc>
      </w:tr>
      <w:tr w:rsidR="00420D91" w:rsidTr="00A369E4">
        <w:trPr>
          <w:trHeight w:val="48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" w:firstLine="0"/>
              <w:jc w:val="center"/>
            </w:pPr>
            <w:r>
              <w:t xml:space="preserve">Справились (90.91 %) 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" w:firstLine="0"/>
              <w:jc w:val="center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9.09 %) </w:t>
            </w:r>
          </w:p>
        </w:tc>
      </w:tr>
      <w:tr w:rsidR="00420D91" w:rsidTr="00A369E4">
        <w:trPr>
          <w:trHeight w:val="744"/>
        </w:trPr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383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15.Право.  Различное содержание в разных вариантах: </w:t>
            </w:r>
          </w:p>
          <w:p w:rsidR="00420D91" w:rsidRDefault="007C5CDE" w:rsidP="00A369E4">
            <w:pPr>
              <w:spacing w:after="0" w:line="259" w:lineRule="auto"/>
              <w:ind w:left="383" w:firstLine="0"/>
            </w:pPr>
            <w:r>
              <w:t xml:space="preserve">классификация путем установления соответствия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1б-1 </w:t>
            </w:r>
          </w:p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2б-9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1б-9.09% </w:t>
            </w:r>
          </w:p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2б-81.81% </w:t>
            </w:r>
          </w:p>
        </w:tc>
      </w:tr>
      <w:tr w:rsidR="00420D91" w:rsidTr="00A369E4">
        <w:trPr>
          <w:trHeight w:val="48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3" w:firstLine="0"/>
            </w:pPr>
            <w:r>
              <w:t xml:space="preserve">Справились (90.91 %) </w:t>
            </w:r>
          </w:p>
        </w:tc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46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9.09%) </w:t>
            </w:r>
          </w:p>
        </w:tc>
      </w:tr>
    </w:tbl>
    <w:p w:rsidR="00420D91" w:rsidRDefault="00420D91">
      <w:pPr>
        <w:spacing w:after="0" w:line="259" w:lineRule="auto"/>
        <w:ind w:left="-674" w:right="266" w:firstLine="0"/>
      </w:pPr>
    </w:p>
    <w:tbl>
      <w:tblPr>
        <w:tblW w:w="10740" w:type="dxa"/>
        <w:tblInd w:w="-108" w:type="dxa"/>
        <w:tblCellMar>
          <w:top w:w="62" w:type="dxa"/>
          <w:left w:w="78" w:type="dxa"/>
          <w:right w:w="98" w:type="dxa"/>
        </w:tblCellMar>
        <w:tblLook w:val="04A0"/>
      </w:tblPr>
      <w:tblGrid>
        <w:gridCol w:w="5130"/>
        <w:gridCol w:w="120"/>
        <w:gridCol w:w="2401"/>
        <w:gridCol w:w="1699"/>
        <w:gridCol w:w="1390"/>
      </w:tblGrid>
      <w:tr w:rsidR="00420D91" w:rsidTr="00A369E4">
        <w:trPr>
          <w:trHeight w:val="564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Рудев Станислав </w:t>
            </w:r>
          </w:p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Винниченко Глеб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1598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38" w:lineRule="auto"/>
              <w:ind w:left="3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16. Анализ ситуаций. Владение умением применять полученные знания в повседневной жизни, прогнозировать последствия принимаемых решений. </w:t>
            </w:r>
          </w:p>
          <w:p w:rsidR="00420D91" w:rsidRPr="00172C52" w:rsidRDefault="007C5CDE" w:rsidP="00A369E4">
            <w:pPr>
              <w:spacing w:after="0" w:line="259" w:lineRule="auto"/>
              <w:ind w:left="3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Различное содержание в разных вариантах: осуществление выбора необходимых позиций из предложенного списка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6" w:firstLine="0"/>
              <w:jc w:val="center"/>
            </w:pPr>
            <w:r>
              <w:t xml:space="preserve">1б-1 </w:t>
            </w:r>
          </w:p>
          <w:p w:rsidR="00420D91" w:rsidRDefault="007C5CDE" w:rsidP="00A369E4">
            <w:pPr>
              <w:spacing w:after="0" w:line="259" w:lineRule="auto"/>
              <w:ind w:left="16" w:firstLine="0"/>
              <w:jc w:val="center"/>
            </w:pPr>
            <w:r>
              <w:t xml:space="preserve">2б-9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1б-9.09% </w:t>
            </w:r>
          </w:p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2б-81.81% </w:t>
            </w:r>
          </w:p>
        </w:tc>
      </w:tr>
      <w:tr w:rsidR="00420D91" w:rsidTr="00A369E4">
        <w:trPr>
          <w:trHeight w:val="48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" w:firstLine="0"/>
              <w:jc w:val="center"/>
            </w:pPr>
            <w:r>
              <w:t xml:space="preserve">Справились (90.91 %)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right="93" w:firstLine="0"/>
              <w:jc w:val="right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9.09 %)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324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0" w:firstLine="0"/>
            </w:pPr>
            <w:r w:rsidRPr="00A369E4">
              <w:rPr>
                <w:b/>
              </w:rPr>
              <w:t>2-часть</w:t>
            </w: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686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3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17.  Различное содержание в разных вариантах задания на анализ источников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6" w:firstLine="0"/>
              <w:jc w:val="center"/>
            </w:pPr>
            <w:r>
              <w:t xml:space="preserve">1б-1 </w:t>
            </w:r>
          </w:p>
          <w:p w:rsidR="00420D91" w:rsidRDefault="007C5CDE" w:rsidP="00A369E4">
            <w:pPr>
              <w:spacing w:after="0" w:line="259" w:lineRule="auto"/>
              <w:ind w:left="16" w:firstLine="0"/>
              <w:jc w:val="center"/>
            </w:pPr>
            <w:r>
              <w:t xml:space="preserve">2б-10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1б-9.09% </w:t>
            </w:r>
          </w:p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2б-90.90% </w:t>
            </w:r>
          </w:p>
        </w:tc>
      </w:tr>
      <w:tr w:rsidR="00420D91" w:rsidTr="00A369E4">
        <w:trPr>
          <w:trHeight w:val="4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Справились (100 %) 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0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0%)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763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3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18.  Различное содержание в разных вариантах задания на анализ источников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6" w:firstLine="0"/>
              <w:jc w:val="center"/>
            </w:pPr>
            <w:r>
              <w:t xml:space="preserve">1б-6 </w:t>
            </w:r>
          </w:p>
          <w:p w:rsidR="00420D91" w:rsidRDefault="007C5CDE" w:rsidP="00A369E4">
            <w:pPr>
              <w:spacing w:after="0" w:line="259" w:lineRule="auto"/>
              <w:ind w:left="16" w:firstLine="0"/>
              <w:jc w:val="center"/>
            </w:pPr>
            <w:r>
              <w:t xml:space="preserve">2б-2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1б-54.54 % </w:t>
            </w:r>
          </w:p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2б-18.18 % </w:t>
            </w:r>
          </w:p>
        </w:tc>
      </w:tr>
      <w:tr w:rsidR="00420D91" w:rsidTr="00A369E4">
        <w:trPr>
          <w:trHeight w:val="4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Справились (72.72 %) 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27.28 %)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840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3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19. Различное содержание в разных вариантах задания на анализ источников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6" w:firstLine="0"/>
              <w:jc w:val="center"/>
            </w:pPr>
            <w:r>
              <w:t xml:space="preserve">1б-1 </w:t>
            </w:r>
          </w:p>
          <w:p w:rsidR="00420D91" w:rsidRDefault="007C5CDE" w:rsidP="00A369E4">
            <w:pPr>
              <w:spacing w:after="0" w:line="259" w:lineRule="auto"/>
              <w:ind w:left="16" w:firstLine="0"/>
              <w:jc w:val="center"/>
            </w:pPr>
            <w:r>
              <w:t xml:space="preserve">2б-2 </w:t>
            </w:r>
          </w:p>
          <w:p w:rsidR="00420D91" w:rsidRDefault="007C5CDE" w:rsidP="00A369E4">
            <w:pPr>
              <w:spacing w:after="0" w:line="259" w:lineRule="auto"/>
              <w:ind w:left="16" w:firstLine="0"/>
              <w:jc w:val="center"/>
            </w:pPr>
            <w:r>
              <w:t xml:space="preserve">3б-2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1б-9.09% </w:t>
            </w:r>
          </w:p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2б-18.18% </w:t>
            </w:r>
          </w:p>
          <w:p w:rsidR="00420D91" w:rsidRDefault="007C5CDE" w:rsidP="00A369E4">
            <w:pPr>
              <w:spacing w:after="0" w:line="259" w:lineRule="auto"/>
              <w:ind w:left="30" w:firstLine="0"/>
            </w:pPr>
            <w:r>
              <w:t xml:space="preserve">3б-18.18% </w:t>
            </w:r>
          </w:p>
        </w:tc>
      </w:tr>
    </w:tbl>
    <w:p w:rsidR="00420D91" w:rsidRDefault="00420D91">
      <w:pPr>
        <w:spacing w:after="0" w:line="259" w:lineRule="auto"/>
        <w:ind w:left="-674" w:right="266" w:firstLine="0"/>
      </w:pPr>
    </w:p>
    <w:tbl>
      <w:tblPr>
        <w:tblW w:w="10740" w:type="dxa"/>
        <w:tblInd w:w="-108" w:type="dxa"/>
        <w:tblCellMar>
          <w:top w:w="5" w:type="dxa"/>
          <w:left w:w="0" w:type="dxa"/>
          <w:right w:w="7" w:type="dxa"/>
        </w:tblCellMar>
        <w:tblLook w:val="04A0"/>
      </w:tblPr>
      <w:tblGrid>
        <w:gridCol w:w="5024"/>
        <w:gridCol w:w="84"/>
        <w:gridCol w:w="2543"/>
        <w:gridCol w:w="626"/>
        <w:gridCol w:w="1073"/>
        <w:gridCol w:w="1390"/>
      </w:tblGrid>
      <w:tr w:rsidR="00420D91" w:rsidTr="00A369E4">
        <w:trPr>
          <w:trHeight w:val="487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Справились (45.45 %)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0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54.55 %) 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1039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20.  Различное содержание в разных вариантах задания на анализ источников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Pr="00172C52" w:rsidRDefault="00420D91" w:rsidP="00A369E4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1б-3 </w:t>
            </w:r>
          </w:p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2б-2 </w:t>
            </w:r>
          </w:p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3б-0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1б-27.27%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2б-18.18% </w:t>
            </w:r>
          </w:p>
        </w:tc>
      </w:tr>
      <w:tr w:rsidR="00420D91" w:rsidTr="00A369E4">
        <w:trPr>
          <w:trHeight w:val="485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Справились (45.45 %)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28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54.55 %) 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1039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172C52">
              <w:rPr>
                <w:lang w:val="ru-RU"/>
              </w:rPr>
              <w:lastRenderedPageBreak/>
              <w:t xml:space="preserve">21. Экономика.  Анализ рисунка (графического изображения, иллюстрирующего изменение спроса/предложения).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Pr="00172C52" w:rsidRDefault="00420D91" w:rsidP="00A369E4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1б-0 </w:t>
            </w:r>
          </w:p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2б-7 </w:t>
            </w:r>
          </w:p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3б-4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1б-0%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2б-63.63%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3б-36.36% </w:t>
            </w:r>
          </w:p>
        </w:tc>
      </w:tr>
      <w:tr w:rsidR="00420D91" w:rsidTr="00A369E4">
        <w:trPr>
          <w:trHeight w:val="485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Справились (100 %)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14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%) 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1181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108" w:right="6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22. Задание – задача.  Владение умением применять полученные знания в повседневной жизни, прогнозировать последствия принимаемых решений.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Pr="00172C52" w:rsidRDefault="00420D91" w:rsidP="00A369E4">
            <w:pPr>
              <w:spacing w:after="16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1б-1 </w:t>
            </w:r>
          </w:p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2б-2 </w:t>
            </w:r>
          </w:p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3б-3 </w:t>
            </w:r>
          </w:p>
          <w:p w:rsidR="00420D91" w:rsidRDefault="007C5CDE" w:rsidP="00A369E4">
            <w:pPr>
              <w:spacing w:after="0" w:line="259" w:lineRule="auto"/>
              <w:ind w:left="0" w:firstLine="0"/>
            </w:pPr>
            <w:r>
              <w:t xml:space="preserve">4б-1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1б-9.09%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2б-18.18%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3б-27.27%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4б-9.09% </w:t>
            </w:r>
          </w:p>
        </w:tc>
      </w:tr>
      <w:tr w:rsidR="00420D91" w:rsidTr="00A369E4">
        <w:trPr>
          <w:trHeight w:val="485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Справились (63.63%) 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5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36.37 %) 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1601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23. Право. Социальная информация. </w:t>
            </w:r>
            <w:r w:rsidRPr="00172C52">
              <w:rPr>
                <w:lang w:val="ru-RU"/>
              </w:rPr>
              <w:t xml:space="preserve">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 </w:t>
            </w:r>
            <w:r>
              <w:t xml:space="preserve">Проверка знания и понимание ценностей, закреплённых Конституцией Российской Федерации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" w:firstLine="0"/>
              <w:jc w:val="center"/>
            </w:pPr>
            <w:r>
              <w:t xml:space="preserve">1б-3 </w:t>
            </w:r>
          </w:p>
          <w:p w:rsidR="00420D91" w:rsidRDefault="007C5CDE" w:rsidP="00A369E4">
            <w:pPr>
              <w:spacing w:after="0" w:line="259" w:lineRule="auto"/>
              <w:ind w:left="2" w:firstLine="0"/>
              <w:jc w:val="center"/>
            </w:pPr>
            <w:r>
              <w:t xml:space="preserve">2б-2 </w:t>
            </w:r>
          </w:p>
          <w:p w:rsidR="00420D91" w:rsidRDefault="007C5CDE" w:rsidP="00A369E4">
            <w:pPr>
              <w:spacing w:after="0" w:line="259" w:lineRule="auto"/>
              <w:ind w:left="2" w:firstLine="0"/>
              <w:jc w:val="center"/>
            </w:pPr>
            <w:r>
              <w:t xml:space="preserve">3б-2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1б-27.27%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2б-18.18%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3б-18.18% </w:t>
            </w:r>
          </w:p>
        </w:tc>
      </w:tr>
      <w:tr w:rsidR="00420D91" w:rsidTr="00A369E4">
        <w:trPr>
          <w:trHeight w:val="48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Справились (63.63 %)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38" w:firstLine="0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>36.37 %)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-22" w:firstLine="0"/>
            </w:pPr>
            <w:r>
              <w:t xml:space="preserve"> </w:t>
            </w:r>
          </w:p>
        </w:tc>
      </w:tr>
      <w:tr w:rsidR="00420D91" w:rsidTr="00A369E4">
        <w:trPr>
          <w:trHeight w:val="1313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24. Составление плана – доклада по определённой теме.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2" w:firstLine="0"/>
              <w:jc w:val="center"/>
            </w:pPr>
            <w:r>
              <w:t xml:space="preserve">1б-1 </w:t>
            </w:r>
          </w:p>
          <w:p w:rsidR="00420D91" w:rsidRDefault="007C5CDE" w:rsidP="00A369E4">
            <w:pPr>
              <w:spacing w:after="0" w:line="259" w:lineRule="auto"/>
              <w:ind w:left="2" w:firstLine="0"/>
              <w:jc w:val="center"/>
            </w:pPr>
            <w:r>
              <w:t xml:space="preserve">2б-2 </w:t>
            </w:r>
          </w:p>
          <w:p w:rsidR="00420D91" w:rsidRDefault="007C5CDE" w:rsidP="00A369E4">
            <w:pPr>
              <w:spacing w:after="0" w:line="259" w:lineRule="auto"/>
              <w:ind w:left="2" w:firstLine="0"/>
              <w:jc w:val="center"/>
            </w:pPr>
            <w:r>
              <w:t xml:space="preserve">3б-1 </w:t>
            </w:r>
          </w:p>
          <w:p w:rsidR="00420D91" w:rsidRDefault="007C5CDE" w:rsidP="00A369E4">
            <w:pPr>
              <w:spacing w:after="0" w:line="259" w:lineRule="auto"/>
              <w:ind w:left="2" w:firstLine="0"/>
              <w:jc w:val="center"/>
            </w:pPr>
            <w:r>
              <w:t xml:space="preserve">4б-1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1б-9.09%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2б-18.18%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3б-9.09% </w:t>
            </w:r>
          </w:p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4б-9.09% </w:t>
            </w:r>
          </w:p>
        </w:tc>
      </w:tr>
      <w:tr w:rsidR="00420D91" w:rsidTr="00A369E4">
        <w:trPr>
          <w:trHeight w:val="48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Справились (45.45 %)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92" w:firstLine="0"/>
              <w:jc w:val="both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54.56 %) 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  <w:tr w:rsidR="00420D91" w:rsidTr="00A369E4">
        <w:trPr>
          <w:trHeight w:val="1210"/>
        </w:trPr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Pr="00172C52" w:rsidRDefault="007C5CDE" w:rsidP="00A369E4">
            <w:pPr>
              <w:spacing w:after="53" w:line="238" w:lineRule="auto"/>
              <w:ind w:left="108" w:right="645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25. Причинно – следственные связи социальных объектов. Задание с элементами  мини-сочинения. </w:t>
            </w:r>
          </w:p>
          <w:p w:rsidR="00420D91" w:rsidRPr="00172C52" w:rsidRDefault="007C5CDE" w:rsidP="00A369E4">
            <w:pPr>
              <w:spacing w:after="0" w:line="259" w:lineRule="auto"/>
              <w:ind w:left="108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  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A369E4" w:rsidP="00A369E4">
            <w:pPr>
              <w:spacing w:after="0" w:line="259" w:lineRule="auto"/>
              <w:ind w:left="626" w:firstLine="0"/>
            </w:pPr>
            <w:r>
              <w:rPr>
                <w:noProof/>
              </w:rPr>
              <w:pict>
                <v:group id="Group 120850" o:spid="_x0000_s1028" style="position:absolute;left:0;text-align:left;margin-left:-.25pt;margin-top:-2.85pt;width:.5pt;height:60pt;z-index:251658240;mso-position-horizontal-relative:text;mso-position-vertical-relative:text" coordsize="6096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">
                  <v:shape id="Shape 136354" o:spid="_x0000_s1029" style="position:absolute;width:9144;height:762000;visibility:visible;mso-wrap-style:square;v-text-anchor:top" coordsize="9144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" path="m,l9144,r,762000l,762000,,e" fillcolor="black" stroked="f" strokeweight="0">
                    <v:stroke miterlimit="83231f" joinstyle="miter"/>
                    <v:path arrowok="t" textboxrect="0,0,9144,762000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120851" o:spid="_x0000_s1026" style="position:absolute;left:0;text-align:left;margin-left:84.7pt;margin-top:-2.85pt;width:.5pt;height:60pt;z-index:251659264;mso-position-horizontal-relative:text;mso-position-vertical-relative:text" coordsize="6096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">
                  <v:shape id="Shape 136356" o:spid="_x0000_s1027" style="position:absolute;width:9144;height:762000;visibility:visible;mso-wrap-style:square;v-text-anchor:top" coordsize="9144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" path="m,l9144,r,762000l,762000,,e" fillcolor="black" stroked="f" strokeweight="0">
                    <v:stroke miterlimit="83231f" joinstyle="miter"/>
                    <v:path arrowok="t" textboxrect="0,0,9144,762000"/>
                  </v:shape>
                  <w10:wrap type="square"/>
                </v:group>
              </w:pict>
            </w:r>
            <w:r w:rsidR="007C5CDE">
              <w:t xml:space="preserve">1б-3 1б-27.27% </w:t>
            </w:r>
          </w:p>
          <w:p w:rsidR="00420D91" w:rsidRDefault="007C5CDE" w:rsidP="00A369E4">
            <w:pPr>
              <w:spacing w:line="238" w:lineRule="auto"/>
              <w:ind w:left="626" w:firstLine="0"/>
            </w:pPr>
            <w:r>
              <w:t xml:space="preserve">2б-2 2б-18.18% 3б-1 3б-9.09% </w:t>
            </w:r>
          </w:p>
          <w:p w:rsidR="00420D91" w:rsidRDefault="007C5CDE" w:rsidP="00A369E4">
            <w:pPr>
              <w:spacing w:after="0" w:line="259" w:lineRule="auto"/>
              <w:ind w:left="626" w:firstLine="0"/>
            </w:pPr>
            <w:r>
              <w:t>4б-2 4б-18.18%</w:t>
            </w:r>
            <w:r w:rsidRPr="00A369E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20D91" w:rsidTr="00A369E4">
        <w:trPr>
          <w:trHeight w:val="485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8" w:firstLine="0"/>
            </w:pPr>
            <w:r>
              <w:t xml:space="preserve">Справились (72.72 %)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78" w:firstLine="0"/>
              <w:jc w:val="both"/>
            </w:pPr>
            <w:r>
              <w:t xml:space="preserve">Не </w:t>
            </w:r>
            <w:proofErr w:type="gramStart"/>
            <w:r>
              <w:t>справились(</w:t>
            </w:r>
            <w:proofErr w:type="gramEnd"/>
            <w:r>
              <w:t xml:space="preserve">27.28 %) 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420D91" w:rsidP="00A369E4">
            <w:pPr>
              <w:spacing w:after="160" w:line="259" w:lineRule="auto"/>
              <w:ind w:left="0" w:firstLine="0"/>
            </w:pPr>
          </w:p>
        </w:tc>
      </w:tr>
    </w:tbl>
    <w:p w:rsidR="00420D91" w:rsidRPr="00172C52" w:rsidRDefault="007C5CDE">
      <w:pPr>
        <w:ind w:left="44" w:right="506"/>
        <w:rPr>
          <w:lang w:val="ru-RU"/>
        </w:rPr>
      </w:pPr>
      <w:r w:rsidRPr="00172C52">
        <w:rPr>
          <w:b/>
          <w:lang w:val="ru-RU"/>
        </w:rPr>
        <w:t>12 -</w:t>
      </w:r>
      <w:r w:rsidRPr="00172C52">
        <w:rPr>
          <w:lang w:val="ru-RU"/>
        </w:rPr>
        <w:t xml:space="preserve"> Конституция РФ. Различное содержание в разных вариантах: осуществление выбора необходимых позиций из предложенного списка. (Справились 4 учащихся из 11, 36.36 %)</w:t>
      </w: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34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ind w:left="44" w:right="6734"/>
        <w:rPr>
          <w:lang w:val="ru-RU"/>
        </w:rPr>
      </w:pPr>
      <w:r w:rsidRPr="00172C52">
        <w:rPr>
          <w:b/>
          <w:lang w:val="ru-RU"/>
        </w:rPr>
        <w:t>18 – 20</w:t>
      </w:r>
      <w:r w:rsidRPr="00172C52">
        <w:rPr>
          <w:lang w:val="ru-RU"/>
        </w:rPr>
        <w:t xml:space="preserve">Задания на анализ источников </w:t>
      </w:r>
      <w:r w:rsidRPr="00172C52">
        <w:rPr>
          <w:b/>
          <w:lang w:val="ru-RU"/>
        </w:rPr>
        <w:t>18</w:t>
      </w:r>
      <w:proofErr w:type="gramStart"/>
      <w:r w:rsidRPr="00172C52">
        <w:rPr>
          <w:b/>
          <w:lang w:val="ru-RU"/>
        </w:rPr>
        <w:t xml:space="preserve"> С</w:t>
      </w:r>
      <w:proofErr w:type="gramEnd"/>
      <w:r w:rsidRPr="00172C52">
        <w:rPr>
          <w:b/>
          <w:lang w:val="ru-RU"/>
        </w:rPr>
        <w:t xml:space="preserve">правились: 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1 б. – 6 чел. 54.54 % </w:t>
      </w:r>
    </w:p>
    <w:p w:rsidR="00420D91" w:rsidRPr="00172C52" w:rsidRDefault="007C5CDE">
      <w:pPr>
        <w:ind w:left="44" w:right="8635"/>
        <w:rPr>
          <w:lang w:val="ru-RU"/>
        </w:rPr>
      </w:pPr>
      <w:r w:rsidRPr="00172C52">
        <w:rPr>
          <w:lang w:val="ru-RU"/>
        </w:rPr>
        <w:t xml:space="preserve">2б. – 2 чел. 18.18% </w:t>
      </w:r>
      <w:r w:rsidRPr="00172C52">
        <w:rPr>
          <w:b/>
          <w:lang w:val="ru-RU"/>
        </w:rPr>
        <w:t>19</w:t>
      </w:r>
      <w:proofErr w:type="gramStart"/>
      <w:r w:rsidRPr="00172C52">
        <w:rPr>
          <w:b/>
          <w:lang w:val="ru-RU"/>
        </w:rPr>
        <w:t xml:space="preserve"> С</w:t>
      </w:r>
      <w:proofErr w:type="gramEnd"/>
      <w:r w:rsidRPr="00172C52">
        <w:rPr>
          <w:b/>
          <w:lang w:val="ru-RU"/>
        </w:rPr>
        <w:t xml:space="preserve">правились: 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1 б. – 1 чел. 9.09 %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2б. – 2 чел. 18.18%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3б - 2 чел. 18.18% </w:t>
      </w:r>
    </w:p>
    <w:p w:rsidR="00420D91" w:rsidRPr="00172C52" w:rsidRDefault="007C5CDE">
      <w:pPr>
        <w:spacing w:after="8" w:line="249" w:lineRule="auto"/>
        <w:ind w:left="44" w:right="126"/>
        <w:jc w:val="both"/>
        <w:rPr>
          <w:lang w:val="ru-RU"/>
        </w:rPr>
      </w:pPr>
      <w:r w:rsidRPr="00172C52">
        <w:rPr>
          <w:b/>
          <w:lang w:val="ru-RU"/>
        </w:rPr>
        <w:t>20</w:t>
      </w:r>
      <w:proofErr w:type="gramStart"/>
      <w:r w:rsidRPr="00172C52">
        <w:rPr>
          <w:b/>
          <w:lang w:val="ru-RU"/>
        </w:rPr>
        <w:t xml:space="preserve"> С</w:t>
      </w:r>
      <w:proofErr w:type="gramEnd"/>
      <w:r w:rsidRPr="00172C52">
        <w:rPr>
          <w:b/>
          <w:lang w:val="ru-RU"/>
        </w:rPr>
        <w:t xml:space="preserve">правились:  </w:t>
      </w:r>
    </w:p>
    <w:p w:rsidR="00420D91" w:rsidRPr="00172C52" w:rsidRDefault="007C5CDE">
      <w:pPr>
        <w:ind w:left="44" w:right="8633"/>
        <w:rPr>
          <w:lang w:val="ru-RU"/>
        </w:rPr>
      </w:pPr>
      <w:r w:rsidRPr="00172C52">
        <w:rPr>
          <w:lang w:val="ru-RU"/>
        </w:rPr>
        <w:t xml:space="preserve">1 б. – 3 чел. 27.27 % 2б. – 2 чел. 18.18% 3б - 0 чел.  </w:t>
      </w:r>
    </w:p>
    <w:p w:rsidR="00420D91" w:rsidRPr="00172C52" w:rsidRDefault="007C5CDE">
      <w:pPr>
        <w:spacing w:after="0" w:line="259" w:lineRule="auto"/>
        <w:ind w:left="34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ind w:left="10" w:right="1010"/>
        <w:rPr>
          <w:lang w:val="ru-RU"/>
        </w:rPr>
      </w:pPr>
      <w:r w:rsidRPr="00172C52">
        <w:rPr>
          <w:b/>
          <w:lang w:val="ru-RU"/>
        </w:rPr>
        <w:t xml:space="preserve">22 </w:t>
      </w:r>
      <w:r w:rsidRPr="00172C52">
        <w:rPr>
          <w:rFonts w:ascii="Calibri" w:eastAsia="Calibri" w:hAnsi="Calibri" w:cs="Calibri"/>
          <w:b/>
          <w:lang w:val="ru-RU"/>
        </w:rPr>
        <w:t xml:space="preserve">- </w:t>
      </w:r>
      <w:r w:rsidRPr="00172C52">
        <w:rPr>
          <w:lang w:val="ru-RU"/>
        </w:rPr>
        <w:t xml:space="preserve">Задание – задача.  Владение умением применять полученные знания в повседневной жизни, прогнозировать последствия принимаемых решений.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spacing w:after="8" w:line="249" w:lineRule="auto"/>
        <w:ind w:left="44" w:right="126"/>
        <w:jc w:val="both"/>
        <w:rPr>
          <w:lang w:val="ru-RU"/>
        </w:rPr>
      </w:pPr>
      <w:r w:rsidRPr="00172C52">
        <w:rPr>
          <w:b/>
          <w:lang w:val="ru-RU"/>
        </w:rPr>
        <w:lastRenderedPageBreak/>
        <w:t>22</w:t>
      </w:r>
      <w:proofErr w:type="gramStart"/>
      <w:r w:rsidRPr="00172C52">
        <w:rPr>
          <w:b/>
          <w:lang w:val="ru-RU"/>
        </w:rPr>
        <w:t xml:space="preserve"> С</w:t>
      </w:r>
      <w:proofErr w:type="gramEnd"/>
      <w:r w:rsidRPr="00172C52">
        <w:rPr>
          <w:b/>
          <w:lang w:val="ru-RU"/>
        </w:rPr>
        <w:t xml:space="preserve">правились: 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1 б. – 1 чел. 9.09 %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2б. – 2 чел. 18.18%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3б - 3 чел. 27.27 %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4б – 1 чел. 9.09 %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b/>
          <w:lang w:val="ru-RU"/>
        </w:rPr>
        <w:t xml:space="preserve">23 - </w:t>
      </w:r>
      <w:r w:rsidRPr="00172C52">
        <w:rPr>
          <w:lang w:val="ru-RU"/>
        </w:rPr>
        <w:t xml:space="preserve">Социальная информация. 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 Проверка знания и понимание ценностей, закреплённых Конституцией Российской Федерации. </w:t>
      </w:r>
    </w:p>
    <w:p w:rsidR="00420D91" w:rsidRPr="00172C52" w:rsidRDefault="007C5CDE">
      <w:pPr>
        <w:spacing w:after="8" w:line="249" w:lineRule="auto"/>
        <w:ind w:left="44" w:right="126"/>
        <w:jc w:val="both"/>
        <w:rPr>
          <w:lang w:val="ru-RU"/>
        </w:rPr>
      </w:pPr>
      <w:r w:rsidRPr="00172C52">
        <w:rPr>
          <w:b/>
          <w:lang w:val="ru-RU"/>
        </w:rPr>
        <w:t>23</w:t>
      </w:r>
      <w:proofErr w:type="gramStart"/>
      <w:r w:rsidRPr="00172C52">
        <w:rPr>
          <w:b/>
          <w:lang w:val="ru-RU"/>
        </w:rPr>
        <w:t xml:space="preserve"> С</w:t>
      </w:r>
      <w:proofErr w:type="gramEnd"/>
      <w:r w:rsidRPr="00172C52">
        <w:rPr>
          <w:b/>
          <w:lang w:val="ru-RU"/>
        </w:rPr>
        <w:t xml:space="preserve">правились: 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1 б. – 3 чел. 27.27 %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2б. – 2 чел. 18.18%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3б - 2 чел. 18.18% </w:t>
      </w:r>
    </w:p>
    <w:p w:rsidR="00420D91" w:rsidRPr="00172C52" w:rsidRDefault="007C5CDE">
      <w:pPr>
        <w:spacing w:after="0" w:line="259" w:lineRule="auto"/>
        <w:ind w:left="34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Default="007C5CDE">
      <w:pPr>
        <w:ind w:left="44" w:right="4726"/>
      </w:pPr>
      <w:r w:rsidRPr="00172C52">
        <w:rPr>
          <w:b/>
          <w:lang w:val="ru-RU"/>
        </w:rPr>
        <w:t xml:space="preserve">24 - </w:t>
      </w:r>
      <w:r w:rsidRPr="00172C52">
        <w:rPr>
          <w:lang w:val="ru-RU"/>
        </w:rPr>
        <w:t xml:space="preserve">Составление плана – доклада по определённой теме. </w:t>
      </w:r>
      <w:r>
        <w:rPr>
          <w:b/>
        </w:rPr>
        <w:t>24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правились: 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1 б. – 1 чел. 9.09 %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2б. – 2 чел. 18.18%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3б - 1 чел. 9.09 %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4б – 1 чел. 9.09 % </w:t>
      </w:r>
    </w:p>
    <w:p w:rsidR="00420D91" w:rsidRPr="00172C52" w:rsidRDefault="007C5CDE">
      <w:pPr>
        <w:spacing w:after="0" w:line="259" w:lineRule="auto"/>
        <w:ind w:left="34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ind w:left="10" w:right="506"/>
        <w:rPr>
          <w:lang w:val="ru-RU"/>
        </w:rPr>
      </w:pPr>
      <w:r w:rsidRPr="00172C52">
        <w:rPr>
          <w:b/>
          <w:lang w:val="ru-RU"/>
        </w:rPr>
        <w:t>25</w:t>
      </w:r>
      <w:r w:rsidRPr="00172C52">
        <w:rPr>
          <w:rFonts w:ascii="Calibri" w:eastAsia="Calibri" w:hAnsi="Calibri" w:cs="Calibri"/>
          <w:lang w:val="ru-RU"/>
        </w:rPr>
        <w:t xml:space="preserve"> - </w:t>
      </w:r>
      <w:r w:rsidRPr="00172C52">
        <w:rPr>
          <w:lang w:val="ru-RU"/>
        </w:rPr>
        <w:t xml:space="preserve">Причинно – следственные связи социальных объектов. Задание с элементами  мини-сочинения. </w:t>
      </w:r>
    </w:p>
    <w:p w:rsidR="00420D91" w:rsidRPr="00172C52" w:rsidRDefault="007C5CDE">
      <w:pPr>
        <w:spacing w:after="0" w:line="259" w:lineRule="auto"/>
        <w:ind w:left="1661" w:firstLine="0"/>
        <w:jc w:val="center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8" w:line="249" w:lineRule="auto"/>
        <w:ind w:left="44" w:right="126"/>
        <w:jc w:val="both"/>
        <w:rPr>
          <w:lang w:val="ru-RU"/>
        </w:rPr>
      </w:pPr>
      <w:r w:rsidRPr="00172C52">
        <w:rPr>
          <w:b/>
          <w:lang w:val="ru-RU"/>
        </w:rPr>
        <w:t>25</w:t>
      </w:r>
      <w:proofErr w:type="gramStart"/>
      <w:r w:rsidRPr="00172C52">
        <w:rPr>
          <w:b/>
          <w:lang w:val="ru-RU"/>
        </w:rPr>
        <w:t xml:space="preserve"> С</w:t>
      </w:r>
      <w:proofErr w:type="gramEnd"/>
      <w:r w:rsidRPr="00172C52">
        <w:rPr>
          <w:b/>
          <w:lang w:val="ru-RU"/>
        </w:rPr>
        <w:t xml:space="preserve">правились: 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1 б. – 3 чел. 27.27 %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2б. – 2 чел. 18.18%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3б - 1 чел. 9.09 %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4б – 2 чел. 18.18 % </w:t>
      </w:r>
    </w:p>
    <w:p w:rsidR="00420D91" w:rsidRPr="00172C52" w:rsidRDefault="007C5CDE">
      <w:pPr>
        <w:spacing w:after="0" w:line="259" w:lineRule="auto"/>
        <w:ind w:left="34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8" w:line="249" w:lineRule="auto"/>
        <w:ind w:left="44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Причины наименьшего % выполнения задания.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1. Невыполнение домашних  практических заданий по работе с источниками. </w:t>
      </w:r>
    </w:p>
    <w:p w:rsidR="00420D91" w:rsidRPr="00172C52" w:rsidRDefault="007C5CDE">
      <w:pPr>
        <w:spacing w:after="3" w:line="240" w:lineRule="auto"/>
        <w:ind w:left="44" w:right="501"/>
        <w:jc w:val="both"/>
        <w:rPr>
          <w:lang w:val="ru-RU"/>
        </w:rPr>
      </w:pPr>
      <w:r w:rsidRPr="00172C52">
        <w:rPr>
          <w:lang w:val="ru-RU"/>
        </w:rPr>
        <w:t xml:space="preserve">2.Недостаточное количество заданий на уроках на выявление осознанности  восприятия и точности воспроизведения информации, содержащейся в тексте в явном виде, а также на преобразующее  воспроизведение  и интерпретацию текста без привлечения контекстных знаний, заданий  на составление плана доклада по определенной теме. </w:t>
      </w:r>
    </w:p>
    <w:p w:rsidR="00420D91" w:rsidRDefault="007C5CDE">
      <w:pPr>
        <w:numPr>
          <w:ilvl w:val="0"/>
          <w:numId w:val="10"/>
        </w:numPr>
        <w:ind w:right="506" w:hanging="240"/>
      </w:pPr>
      <w:r>
        <w:t xml:space="preserve">Неумение применить полученные знания. </w:t>
      </w:r>
    </w:p>
    <w:p w:rsidR="00420D91" w:rsidRPr="00172C52" w:rsidRDefault="007C5CDE">
      <w:pPr>
        <w:numPr>
          <w:ilvl w:val="0"/>
          <w:numId w:val="10"/>
        </w:numPr>
        <w:ind w:right="506" w:hanging="240"/>
        <w:rPr>
          <w:lang w:val="ru-RU"/>
        </w:rPr>
      </w:pPr>
      <w:r w:rsidRPr="00172C52">
        <w:rPr>
          <w:lang w:val="ru-RU"/>
        </w:rPr>
        <w:t xml:space="preserve">Недостаточное  количество заданий на уроках повторения и обобщения знаний учащихся  на перечисление признаков, явлений или на использование понятия в заданном контексте.   </w:t>
      </w:r>
    </w:p>
    <w:p w:rsidR="00420D91" w:rsidRPr="00172C52" w:rsidRDefault="007C5CDE">
      <w:pPr>
        <w:numPr>
          <w:ilvl w:val="0"/>
          <w:numId w:val="10"/>
        </w:numPr>
        <w:ind w:right="506" w:hanging="240"/>
        <w:rPr>
          <w:lang w:val="ru-RU"/>
        </w:rPr>
      </w:pPr>
      <w:r w:rsidRPr="00172C52">
        <w:rPr>
          <w:lang w:val="ru-RU"/>
        </w:rPr>
        <w:t xml:space="preserve">Слабый  </w:t>
      </w:r>
      <w:proofErr w:type="gramStart"/>
      <w:r w:rsidRPr="00172C52">
        <w:rPr>
          <w:lang w:val="ru-RU"/>
        </w:rPr>
        <w:t>контроль за</w:t>
      </w:r>
      <w:proofErr w:type="gramEnd"/>
      <w:r w:rsidRPr="00172C52">
        <w:rPr>
          <w:lang w:val="ru-RU"/>
        </w:rPr>
        <w:t xml:space="preserve"> учебной деятельностью (со стороны родителей).                                             6. Непосещение дополнительных занятий. С репетитором по выбранному для сдачи ЕГЭ предмету не занимались.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7. Двое учащихся приняли решение о выборе предмета уже во второй половине учебного года.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Поздний выбор учащимися предметов для сдачи ЕГЭ, что стало  проблематичнымдля полноценной подготовки.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8.Выбор несколько предметов для сдачи, не только необходимых для поступления в ВУЗы, но и с целью проверки собственных сил, поэтому готовились недостаточно серьезно. </w:t>
      </w:r>
    </w:p>
    <w:p w:rsidR="00420D91" w:rsidRPr="00172C52" w:rsidRDefault="007C5CDE">
      <w:pPr>
        <w:spacing w:after="3" w:line="240" w:lineRule="auto"/>
        <w:ind w:left="44" w:right="501"/>
        <w:jc w:val="both"/>
        <w:rPr>
          <w:lang w:val="ru-RU"/>
        </w:rPr>
      </w:pPr>
      <w:r w:rsidRPr="00172C52">
        <w:rPr>
          <w:lang w:val="ru-RU"/>
        </w:rPr>
        <w:lastRenderedPageBreak/>
        <w:t>9. Некоторые выбрали несколько предметов для сдачи, не только необходимых для поступления в ВУЗы, но и с целью проверки собственных сил, поэтому готовились недостаточно серьезно.</w:t>
      </w:r>
      <w:r w:rsidRPr="00172C52">
        <w:rPr>
          <w:rFonts w:ascii="Calibri" w:eastAsia="Calibri" w:hAnsi="Calibri" w:cs="Calibri"/>
          <w:b/>
          <w:lang w:val="ru-RU"/>
        </w:rPr>
        <w:t xml:space="preserve"> </w:t>
      </w:r>
      <w:r w:rsidRPr="00172C52">
        <w:rPr>
          <w:lang w:val="ru-RU"/>
        </w:rPr>
        <w:t xml:space="preserve">10.Сильное волнение из-за нахождения в незнакомой обстановке </w:t>
      </w:r>
      <w:r w:rsidRPr="00172C52">
        <w:rPr>
          <w:b/>
          <w:lang w:val="ru-RU"/>
        </w:rPr>
        <w:t xml:space="preserve">Задачи  на  2023 учебный год. </w:t>
      </w:r>
    </w:p>
    <w:p w:rsidR="00420D91" w:rsidRPr="00172C52" w:rsidRDefault="007C5CDE">
      <w:pPr>
        <w:numPr>
          <w:ilvl w:val="0"/>
          <w:numId w:val="11"/>
        </w:numPr>
        <w:ind w:right="506" w:hanging="240"/>
        <w:rPr>
          <w:lang w:val="ru-RU"/>
        </w:rPr>
      </w:pPr>
      <w:r w:rsidRPr="00172C52">
        <w:rPr>
          <w:lang w:val="ru-RU"/>
        </w:rPr>
        <w:t xml:space="preserve">Усилить   </w:t>
      </w:r>
      <w:proofErr w:type="gramStart"/>
      <w:r w:rsidRPr="00172C52">
        <w:rPr>
          <w:lang w:val="ru-RU"/>
        </w:rPr>
        <w:t>контроль за</w:t>
      </w:r>
      <w:proofErr w:type="gramEnd"/>
      <w:r w:rsidRPr="00172C52">
        <w:rPr>
          <w:lang w:val="ru-RU"/>
        </w:rPr>
        <w:t xml:space="preserve">  систематическим выполнением домашних заданий  учащихся. </w:t>
      </w:r>
    </w:p>
    <w:p w:rsidR="00420D91" w:rsidRPr="00172C52" w:rsidRDefault="007C5CDE">
      <w:pPr>
        <w:numPr>
          <w:ilvl w:val="0"/>
          <w:numId w:val="11"/>
        </w:numPr>
        <w:ind w:right="506" w:hanging="240"/>
        <w:rPr>
          <w:lang w:val="ru-RU"/>
        </w:rPr>
      </w:pPr>
      <w:r w:rsidRPr="00172C52">
        <w:rPr>
          <w:lang w:val="ru-RU"/>
        </w:rPr>
        <w:t xml:space="preserve">Добиваться осознания необходимости глубокого изучения курса обществознания. </w:t>
      </w:r>
    </w:p>
    <w:p w:rsidR="00420D91" w:rsidRPr="00172C52" w:rsidRDefault="007C5CDE">
      <w:pPr>
        <w:numPr>
          <w:ilvl w:val="0"/>
          <w:numId w:val="11"/>
        </w:numPr>
        <w:ind w:right="506" w:hanging="240"/>
        <w:rPr>
          <w:lang w:val="ru-RU"/>
        </w:rPr>
      </w:pPr>
      <w:r w:rsidRPr="00172C52">
        <w:rPr>
          <w:lang w:val="ru-RU"/>
        </w:rPr>
        <w:t xml:space="preserve">Обратить внимание на работу с источниками на уроках и при выполнении домашних заданий. </w:t>
      </w:r>
    </w:p>
    <w:p w:rsidR="00420D91" w:rsidRPr="00172C52" w:rsidRDefault="007C5CDE">
      <w:pPr>
        <w:numPr>
          <w:ilvl w:val="0"/>
          <w:numId w:val="11"/>
        </w:numPr>
        <w:ind w:right="506" w:hanging="240"/>
        <w:rPr>
          <w:lang w:val="ru-RU"/>
        </w:rPr>
      </w:pPr>
      <w:r w:rsidRPr="00172C52">
        <w:rPr>
          <w:lang w:val="ru-RU"/>
        </w:rPr>
        <w:t xml:space="preserve">Уделить внимание, особенно на уроках повторения и обобщения знаний, выполнению заданий на  систематизацию фактов, понятий, на умение извлекать информацию из источника. </w:t>
      </w:r>
    </w:p>
    <w:p w:rsidR="00420D91" w:rsidRDefault="007C5CDE">
      <w:pPr>
        <w:numPr>
          <w:ilvl w:val="0"/>
          <w:numId w:val="11"/>
        </w:numPr>
        <w:ind w:right="506" w:hanging="240"/>
      </w:pPr>
      <w:r w:rsidRPr="00172C52">
        <w:rPr>
          <w:lang w:val="ru-RU"/>
        </w:rPr>
        <w:t xml:space="preserve">Уделить внимание выполнению заданий-задач, заданий, предполагающих              раскрытие    теоретических положений на примерах. </w:t>
      </w:r>
      <w:r>
        <w:t xml:space="preserve">Обратить особое внимание на изучение Конституции РФ. </w:t>
      </w:r>
    </w:p>
    <w:p w:rsidR="00420D91" w:rsidRPr="00172C52" w:rsidRDefault="007C5CDE">
      <w:pPr>
        <w:numPr>
          <w:ilvl w:val="0"/>
          <w:numId w:val="11"/>
        </w:numPr>
        <w:ind w:right="506" w:hanging="240"/>
        <w:rPr>
          <w:lang w:val="ru-RU"/>
        </w:rPr>
      </w:pPr>
      <w:r w:rsidRPr="00172C52">
        <w:rPr>
          <w:lang w:val="ru-RU"/>
        </w:rPr>
        <w:t xml:space="preserve">Сделать упор на практические задания  на уроках. </w:t>
      </w:r>
    </w:p>
    <w:p w:rsidR="00420D91" w:rsidRPr="00172C52" w:rsidRDefault="007C5CDE">
      <w:pPr>
        <w:numPr>
          <w:ilvl w:val="0"/>
          <w:numId w:val="11"/>
        </w:numPr>
        <w:spacing w:after="3" w:line="240" w:lineRule="auto"/>
        <w:ind w:right="506" w:hanging="240"/>
        <w:rPr>
          <w:lang w:val="ru-RU"/>
        </w:rPr>
      </w:pPr>
      <w:r w:rsidRPr="00172C52">
        <w:rPr>
          <w:lang w:val="ru-RU"/>
        </w:rPr>
        <w:t xml:space="preserve">Формировать больше навыков у всех учащихся к выполнению заданий повышенного уровня. Изучение курса строить с опорой не только на теоретические знания, но и на социальный опыт и практику учащихся. Больше рассматривать с учащимися конкретные прикладные ситуации, иллюстрирующие теоретическое содержание курса, приводить значительное количество конкретных примеров, опираться не только на теоретический материал учебников, но и на материалы СМИ </w:t>
      </w:r>
    </w:p>
    <w:p w:rsidR="00420D91" w:rsidRPr="00172C52" w:rsidRDefault="007C5CDE">
      <w:pPr>
        <w:numPr>
          <w:ilvl w:val="0"/>
          <w:numId w:val="11"/>
        </w:numPr>
        <w:spacing w:after="3" w:line="240" w:lineRule="auto"/>
        <w:ind w:right="506" w:hanging="240"/>
        <w:rPr>
          <w:lang w:val="ru-RU"/>
        </w:rPr>
      </w:pPr>
      <w:proofErr w:type="gramStart"/>
      <w:r w:rsidRPr="00172C52">
        <w:rPr>
          <w:lang w:val="ru-RU"/>
        </w:rPr>
        <w:t xml:space="preserve">Формировать у обучающихся потребность в непрерывном образовании и совершенствовании умения владеть собой в сложных жизненных ситуациях; воспитание самодисциплины, самоконтроля и развитие высокой трудоспособности </w:t>
      </w:r>
      <w:proofErr w:type="gramEnd"/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9.Проводить в системе школьные репетиционные экзамены, отслеживать динамику их результатов  по каждому обучающемуся  (ведение мониторинга).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3" w:line="259" w:lineRule="auto"/>
        <w:ind w:left="523" w:right="3"/>
        <w:jc w:val="center"/>
        <w:rPr>
          <w:lang w:val="ru-RU"/>
        </w:rPr>
      </w:pPr>
      <w:r w:rsidRPr="00172C52">
        <w:rPr>
          <w:lang w:val="ru-RU"/>
        </w:rPr>
        <w:t xml:space="preserve">Анализ </w:t>
      </w:r>
    </w:p>
    <w:p w:rsidR="00420D91" w:rsidRPr="00172C52" w:rsidRDefault="007C5CDE">
      <w:pPr>
        <w:spacing w:after="3" w:line="259" w:lineRule="auto"/>
        <w:ind w:left="523" w:right="3"/>
        <w:jc w:val="center"/>
        <w:rPr>
          <w:lang w:val="ru-RU"/>
        </w:rPr>
      </w:pPr>
      <w:r w:rsidRPr="00172C52">
        <w:rPr>
          <w:lang w:val="ru-RU"/>
        </w:rPr>
        <w:t xml:space="preserve">результатов  ЕГЭ  по истории </w:t>
      </w:r>
    </w:p>
    <w:p w:rsidR="00420D91" w:rsidRPr="00172C52" w:rsidRDefault="007C5CDE">
      <w:pPr>
        <w:ind w:left="1012" w:right="3533" w:firstLine="3922"/>
        <w:rPr>
          <w:lang w:val="ru-RU"/>
        </w:rPr>
      </w:pPr>
      <w:r w:rsidRPr="00172C52">
        <w:rPr>
          <w:lang w:val="ru-RU"/>
        </w:rPr>
        <w:t xml:space="preserve">МБОУ СОШ </w:t>
      </w:r>
      <w:r w:rsidR="00860019">
        <w:rPr>
          <w:lang w:val="ru-RU"/>
        </w:rPr>
        <w:t>68</w:t>
      </w:r>
      <w:r w:rsidRPr="00172C52">
        <w:rPr>
          <w:lang w:val="ru-RU"/>
        </w:rPr>
        <w:t xml:space="preserve">      Дата: 06.06.2022 г. </w:t>
      </w:r>
    </w:p>
    <w:p w:rsidR="00420D91" w:rsidRPr="00172C52" w:rsidRDefault="007C5CDE">
      <w:pPr>
        <w:spacing w:after="0" w:line="259" w:lineRule="auto"/>
        <w:ind w:left="175" w:firstLine="0"/>
        <w:rPr>
          <w:lang w:val="ru-RU"/>
        </w:rPr>
      </w:pP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spacing w:after="8" w:line="249" w:lineRule="auto"/>
        <w:ind w:left="329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Максимальный первичный балл за выполнение экзаменационной работы – 38 баллов.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Наибольший балл, набранный участниками, составляет - </w:t>
      </w:r>
      <w:r w:rsidR="00860019">
        <w:rPr>
          <w:lang w:val="ru-RU"/>
        </w:rPr>
        <w:t>19</w:t>
      </w:r>
      <w:r w:rsidRPr="00172C52">
        <w:rPr>
          <w:lang w:val="ru-RU"/>
        </w:rPr>
        <w:t xml:space="preserve"> баллов. </w:t>
      </w:r>
    </w:p>
    <w:p w:rsidR="00420D91" w:rsidRPr="00172C52" w:rsidRDefault="007C5CDE">
      <w:pPr>
        <w:ind w:left="1022" w:right="506"/>
        <w:rPr>
          <w:lang w:val="ru-RU"/>
        </w:rPr>
      </w:pPr>
      <w:proofErr w:type="gramStart"/>
      <w:r w:rsidRPr="00172C52">
        <w:rPr>
          <w:lang w:val="ru-RU"/>
        </w:rPr>
        <w:t>Наименьший</w:t>
      </w:r>
      <w:proofErr w:type="gramEnd"/>
      <w:r w:rsidRPr="00172C52">
        <w:rPr>
          <w:lang w:val="ru-RU"/>
        </w:rPr>
        <w:t xml:space="preserve"> – </w:t>
      </w:r>
      <w:r w:rsidR="00860019">
        <w:rPr>
          <w:lang w:val="ru-RU"/>
        </w:rPr>
        <w:t>5</w:t>
      </w:r>
      <w:r w:rsidRPr="00172C52">
        <w:rPr>
          <w:lang w:val="ru-RU"/>
        </w:rPr>
        <w:t xml:space="preserve"> баллов.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Сколько выпускников сдавало: </w:t>
      </w:r>
      <w:r w:rsidR="00860019">
        <w:rPr>
          <w:lang w:val="ru-RU"/>
        </w:rPr>
        <w:t>4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>Сколько выпускников не преодолел порог успешности: 1 (</w:t>
      </w:r>
      <w:r w:rsidR="00860019">
        <w:rPr>
          <w:lang w:val="ru-RU"/>
        </w:rPr>
        <w:t>Акопян К.</w:t>
      </w:r>
      <w:r w:rsidRPr="00172C52">
        <w:rPr>
          <w:lang w:val="ru-RU"/>
        </w:rPr>
        <w:t xml:space="preserve">)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.  </w:t>
      </w:r>
    </w:p>
    <w:p w:rsidR="00420D91" w:rsidRPr="00172C52" w:rsidRDefault="007C5CDE">
      <w:pPr>
        <w:spacing w:after="8" w:line="249" w:lineRule="auto"/>
        <w:ind w:left="1022" w:right="126"/>
        <w:jc w:val="both"/>
        <w:rPr>
          <w:lang w:val="ru-RU"/>
        </w:rPr>
      </w:pPr>
      <w:r w:rsidRPr="00172C52">
        <w:rPr>
          <w:b/>
          <w:lang w:val="ru-RU"/>
        </w:rPr>
        <w:t>Результат  экзамена по обществознанию в форме и по материалам ЕГЭ.</w:t>
      </w:r>
      <w:r w:rsidRPr="00172C52">
        <w:rPr>
          <w:rFonts w:ascii="Calibri" w:eastAsia="Calibri" w:hAnsi="Calibri" w:cs="Calibri"/>
          <w:lang w:val="ru-RU"/>
        </w:rPr>
        <w:t xml:space="preserve"> </w:t>
      </w:r>
      <w:r w:rsidRPr="00172C52">
        <w:rPr>
          <w:lang w:val="ru-RU"/>
        </w:rPr>
        <w:t xml:space="preserve">1.Систематизация исторической информации: соответствие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Справились  50 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Не справились   50  % </w:t>
            </w:r>
          </w:p>
        </w:tc>
      </w:tr>
    </w:tbl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Определение последовательности исторических событий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5"/>
        <w:gridCol w:w="4786"/>
      </w:tblGrid>
      <w:tr w:rsidR="00420D91" w:rsidTr="00860019">
        <w:trPr>
          <w:trHeight w:val="28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" w:firstLine="0"/>
              <w:jc w:val="center"/>
            </w:pPr>
            <w:r>
              <w:t xml:space="preserve">Справились   50  %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" w:firstLine="0"/>
              <w:jc w:val="center"/>
            </w:pPr>
            <w:r>
              <w:t xml:space="preserve">Не справились  50 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Систематизация исторической информации: соответствие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" w:firstLine="0"/>
              <w:jc w:val="center"/>
            </w:pPr>
            <w:r>
              <w:t xml:space="preserve">Справились 66.66  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33.34  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Pr="00172C52" w:rsidRDefault="007C5CDE">
      <w:pPr>
        <w:numPr>
          <w:ilvl w:val="0"/>
          <w:numId w:val="12"/>
        </w:numPr>
        <w:ind w:right="506" w:hanging="365"/>
        <w:rPr>
          <w:lang w:val="ru-RU"/>
        </w:rPr>
      </w:pPr>
      <w:r w:rsidRPr="00172C52">
        <w:rPr>
          <w:lang w:val="ru-RU"/>
        </w:rPr>
        <w:t xml:space="preserve">Работа с информацией, представленной в форме таблицы 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Справились 100  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Не справились  0   % </w:t>
            </w:r>
          </w:p>
        </w:tc>
      </w:tr>
    </w:tbl>
    <w:p w:rsidR="00420D91" w:rsidRPr="00172C52" w:rsidRDefault="007C5CDE">
      <w:pPr>
        <w:numPr>
          <w:ilvl w:val="0"/>
          <w:numId w:val="12"/>
        </w:numPr>
        <w:ind w:right="506" w:hanging="365"/>
        <w:rPr>
          <w:lang w:val="ru-RU"/>
        </w:rPr>
      </w:pPr>
      <w:r w:rsidRPr="00172C52">
        <w:rPr>
          <w:lang w:val="ru-RU"/>
        </w:rPr>
        <w:lastRenderedPageBreak/>
        <w:t xml:space="preserve">Знание исторических деятелей </w:t>
      </w:r>
      <w:r>
        <w:t>VIII</w:t>
      </w:r>
      <w:r w:rsidRPr="00172C52">
        <w:rPr>
          <w:lang w:val="ru-RU"/>
        </w:rPr>
        <w:t xml:space="preserve"> – начала </w:t>
      </w:r>
      <w:r>
        <w:t>XXI</w:t>
      </w:r>
      <w:r w:rsidRPr="00172C52">
        <w:rPr>
          <w:lang w:val="ru-RU"/>
        </w:rPr>
        <w:t xml:space="preserve"> </w:t>
      </w:r>
      <w:proofErr w:type="gramStart"/>
      <w:r w:rsidRPr="00172C52">
        <w:rPr>
          <w:lang w:val="ru-RU"/>
        </w:rPr>
        <w:t>в</w:t>
      </w:r>
      <w:proofErr w:type="gramEnd"/>
      <w:r w:rsidRPr="00172C52">
        <w:rPr>
          <w:lang w:val="ru-RU"/>
        </w:rPr>
        <w:t xml:space="preserve">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Справились 66.66 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  33.34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Анализ текстовых исторических источников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Справились  100 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Не справились  0   % </w:t>
            </w:r>
          </w:p>
        </w:tc>
      </w:tr>
    </w:tbl>
    <w:p w:rsidR="00420D91" w:rsidRDefault="007C5CDE">
      <w:pPr>
        <w:numPr>
          <w:ilvl w:val="0"/>
          <w:numId w:val="12"/>
        </w:numPr>
        <w:ind w:right="506" w:hanging="365"/>
      </w:pPr>
      <w:r>
        <w:t xml:space="preserve">Систематизация исторической информации: соответствие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5"/>
        <w:gridCol w:w="4786"/>
      </w:tblGrid>
      <w:tr w:rsidR="00420D91" w:rsidTr="00860019">
        <w:trPr>
          <w:trHeight w:val="28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" w:firstLine="0"/>
              <w:jc w:val="center"/>
            </w:pPr>
            <w:r>
              <w:t xml:space="preserve">Справились  16.66   %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 83.34 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Анализ исторических карт, схем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" w:firstLine="0"/>
              <w:jc w:val="center"/>
            </w:pPr>
            <w:r>
              <w:t xml:space="preserve">Справились  66.66 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 33.34 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Анализ исторических карт, схем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5"/>
        <w:gridCol w:w="4786"/>
      </w:tblGrid>
      <w:tr w:rsidR="00420D91" w:rsidTr="00860019">
        <w:trPr>
          <w:trHeight w:val="28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Справились   50  %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Не справились   50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Pr="00172C52" w:rsidRDefault="007C5CDE">
      <w:pPr>
        <w:numPr>
          <w:ilvl w:val="0"/>
          <w:numId w:val="12"/>
        </w:numPr>
        <w:ind w:right="506" w:hanging="365"/>
        <w:rPr>
          <w:lang w:val="ru-RU"/>
        </w:rPr>
      </w:pPr>
      <w:r w:rsidRPr="00172C52">
        <w:rPr>
          <w:lang w:val="ru-RU"/>
        </w:rPr>
        <w:t xml:space="preserve">Соответствие информации из исторической карты и текста 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Справились 33.34 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66.66  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Анализ исторических карт, схем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Справились   50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Не справились   50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Определение характеристик исторического источника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5"/>
        <w:gridCol w:w="4786"/>
      </w:tblGrid>
      <w:tr w:rsidR="00420D91" w:rsidTr="00860019">
        <w:trPr>
          <w:trHeight w:val="28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Справились  0   %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Не справились   100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Поиск исторической информации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" w:firstLine="0"/>
              <w:jc w:val="center"/>
            </w:pPr>
            <w:r>
              <w:t xml:space="preserve">Справились  83.34 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 16.66 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Анализ иллюстративного материала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5"/>
        <w:gridCol w:w="4786"/>
      </w:tblGrid>
      <w:tr w:rsidR="00420D91" w:rsidTr="00860019">
        <w:trPr>
          <w:trHeight w:val="28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" w:firstLine="0"/>
              <w:jc w:val="center"/>
            </w:pPr>
            <w:r>
              <w:t xml:space="preserve">Справились  16.66   %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 83.34 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Анализ иллюстративного материала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5"/>
        <w:gridCol w:w="4786"/>
      </w:tblGrid>
      <w:tr w:rsidR="00420D91" w:rsidTr="00860019">
        <w:trPr>
          <w:trHeight w:val="28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" w:firstLine="0"/>
              <w:jc w:val="center"/>
            </w:pPr>
            <w:r>
              <w:t xml:space="preserve">Справились  33.34   %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 66.66 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Работа с историческим источником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" w:firstLine="0"/>
              <w:jc w:val="center"/>
            </w:pPr>
            <w:r>
              <w:t xml:space="preserve">Справились  66.66 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 33.34   % </w:t>
            </w:r>
          </w:p>
        </w:tc>
      </w:tr>
    </w:tbl>
    <w:p w:rsidR="00420D91" w:rsidRDefault="007C5CDE">
      <w:pPr>
        <w:numPr>
          <w:ilvl w:val="0"/>
          <w:numId w:val="12"/>
        </w:numPr>
        <w:ind w:right="506" w:hanging="365"/>
      </w:pPr>
      <w:r>
        <w:t xml:space="preserve">Установление причинно-следственных связей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5"/>
        <w:gridCol w:w="4786"/>
      </w:tblGrid>
      <w:tr w:rsidR="00420D91" w:rsidTr="00860019">
        <w:trPr>
          <w:trHeight w:val="28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proofErr w:type="gramStart"/>
            <w:r>
              <w:t>Справились  16</w:t>
            </w:r>
            <w:proofErr w:type="gramEnd"/>
            <w:r>
              <w:t xml:space="preserve">. 66   %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  83.34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Проверка знаний исторических понятий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6"/>
        <w:gridCol w:w="4785"/>
      </w:tblGrid>
      <w:tr w:rsidR="00420D91" w:rsidTr="00860019">
        <w:trPr>
          <w:trHeight w:val="2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" w:firstLine="0"/>
              <w:jc w:val="center"/>
            </w:pPr>
            <w:r>
              <w:t xml:space="preserve">Справились   16.66  %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6" w:firstLine="0"/>
              <w:jc w:val="center"/>
            </w:pPr>
            <w:r>
              <w:t xml:space="preserve">Не справились  83.34 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t xml:space="preserve"> </w:t>
      </w:r>
    </w:p>
    <w:p w:rsidR="00420D91" w:rsidRDefault="007C5CDE">
      <w:pPr>
        <w:numPr>
          <w:ilvl w:val="0"/>
          <w:numId w:val="12"/>
        </w:numPr>
        <w:ind w:right="506" w:hanging="365"/>
      </w:pPr>
      <w:r>
        <w:t xml:space="preserve">Аргументация используя исторические факты </w:t>
      </w:r>
    </w:p>
    <w:tbl>
      <w:tblPr>
        <w:tblW w:w="9571" w:type="dxa"/>
        <w:tblInd w:w="919" w:type="dxa"/>
        <w:tblCellMar>
          <w:top w:w="62" w:type="dxa"/>
          <w:right w:w="115" w:type="dxa"/>
        </w:tblCellMar>
        <w:tblLook w:val="04A0"/>
      </w:tblPr>
      <w:tblGrid>
        <w:gridCol w:w="4785"/>
        <w:gridCol w:w="4786"/>
      </w:tblGrid>
      <w:tr w:rsidR="00420D91" w:rsidTr="00860019">
        <w:trPr>
          <w:trHeight w:val="28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0" w:firstLine="0"/>
              <w:jc w:val="center"/>
            </w:pPr>
            <w:r>
              <w:t xml:space="preserve">Справились  0  %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8" w:firstLine="0"/>
              <w:jc w:val="center"/>
            </w:pPr>
            <w:r>
              <w:t xml:space="preserve">Не справились   100  % </w:t>
            </w:r>
          </w:p>
        </w:tc>
      </w:tr>
    </w:tbl>
    <w:p w:rsidR="00420D91" w:rsidRDefault="007C5CDE">
      <w:pPr>
        <w:spacing w:after="0" w:line="259" w:lineRule="auto"/>
        <w:ind w:left="1027" w:firstLine="0"/>
      </w:pPr>
      <w:r>
        <w:rPr>
          <w:b/>
        </w:rPr>
        <w:t xml:space="preserve"> </w:t>
      </w:r>
    </w:p>
    <w:p w:rsidR="00420D91" w:rsidRDefault="007C5CDE">
      <w:pPr>
        <w:spacing w:after="10" w:line="249" w:lineRule="auto"/>
        <w:ind w:left="523" w:right="996"/>
        <w:jc w:val="center"/>
      </w:pPr>
      <w:proofErr w:type="gramStart"/>
      <w:r>
        <w:rPr>
          <w:b/>
        </w:rPr>
        <w:t>Причины наименьшего % выполнения задания.</w:t>
      </w:r>
      <w:proofErr w:type="gramEnd"/>
      <w:r>
        <w:rPr>
          <w:b/>
        </w:rPr>
        <w:t xml:space="preserve"> </w:t>
      </w:r>
    </w:p>
    <w:p w:rsidR="00420D91" w:rsidRDefault="007C5CDE">
      <w:pPr>
        <w:spacing w:after="0" w:line="259" w:lineRule="auto"/>
        <w:ind w:left="34" w:firstLine="0"/>
      </w:pPr>
      <w:r>
        <w:rPr>
          <w:b/>
        </w:rPr>
        <w:lastRenderedPageBreak/>
        <w:t xml:space="preserve">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 xml:space="preserve">1. Невыполнение домашних  практических заданий по работе с источниками. </w:t>
      </w:r>
    </w:p>
    <w:p w:rsidR="00420D91" w:rsidRPr="00172C52" w:rsidRDefault="007C5CDE">
      <w:pPr>
        <w:spacing w:after="3" w:line="240" w:lineRule="auto"/>
        <w:ind w:left="44" w:right="501"/>
        <w:jc w:val="both"/>
        <w:rPr>
          <w:lang w:val="ru-RU"/>
        </w:rPr>
      </w:pPr>
      <w:r w:rsidRPr="00172C52">
        <w:rPr>
          <w:lang w:val="ru-RU"/>
        </w:rPr>
        <w:t xml:space="preserve">2.Недостаточное количество заданий на уроках на выявление осознанности  восприятия и точности воспроизведения информации, содержащейся в историческом источнике, (определение характеристик исторического источника) </w:t>
      </w:r>
    </w:p>
    <w:p w:rsidR="00420D91" w:rsidRPr="00172C52" w:rsidRDefault="007C5CDE">
      <w:pPr>
        <w:numPr>
          <w:ilvl w:val="0"/>
          <w:numId w:val="13"/>
        </w:numPr>
        <w:ind w:right="506"/>
        <w:rPr>
          <w:lang w:val="ru-RU"/>
        </w:rPr>
      </w:pPr>
      <w:r w:rsidRPr="00172C52">
        <w:rPr>
          <w:lang w:val="ru-RU"/>
        </w:rPr>
        <w:t xml:space="preserve">Неумение применить полученные знания. (Проверка знаний исторических понятий, установление причинно-следственных связей, анализ иллюстративного материала) </w:t>
      </w:r>
    </w:p>
    <w:p w:rsidR="00420D91" w:rsidRPr="00172C52" w:rsidRDefault="007C5CDE">
      <w:pPr>
        <w:numPr>
          <w:ilvl w:val="0"/>
          <w:numId w:val="13"/>
        </w:numPr>
        <w:ind w:right="506"/>
        <w:rPr>
          <w:lang w:val="ru-RU"/>
        </w:rPr>
      </w:pPr>
      <w:r w:rsidRPr="00172C52">
        <w:rPr>
          <w:lang w:val="ru-RU"/>
        </w:rPr>
        <w:t xml:space="preserve">Слабый  </w:t>
      </w:r>
      <w:proofErr w:type="gramStart"/>
      <w:r w:rsidRPr="00172C52">
        <w:rPr>
          <w:lang w:val="ru-RU"/>
        </w:rPr>
        <w:t>контроль за</w:t>
      </w:r>
      <w:proofErr w:type="gramEnd"/>
      <w:r w:rsidRPr="00172C52">
        <w:rPr>
          <w:lang w:val="ru-RU"/>
        </w:rPr>
        <w:t xml:space="preserve"> учебной деятельностью (со стороны родителей).                                             5.Непосещение дополнительных занятий. С репетитором по выбранному для сдачи ЕГЭ предмету не занимались. </w:t>
      </w:r>
    </w:p>
    <w:p w:rsidR="00420D91" w:rsidRPr="00172C52" w:rsidRDefault="007C5CDE">
      <w:pPr>
        <w:spacing w:after="3" w:line="240" w:lineRule="auto"/>
        <w:ind w:left="44" w:right="501"/>
        <w:jc w:val="both"/>
        <w:rPr>
          <w:lang w:val="ru-RU"/>
        </w:rPr>
      </w:pPr>
      <w:r w:rsidRPr="00172C52">
        <w:rPr>
          <w:lang w:val="ru-RU"/>
        </w:rPr>
        <w:t>6.Некоторые выбрали несколько предметов для сдачи, не только необходимых для поступления в ВУЗы, но и с целью проверки собственных сил, поэтому готовились недостаточно серьезно.7.Сильное волнение из-за нахождения в незнакомой обстановке</w:t>
      </w:r>
      <w:r w:rsidRPr="00172C52">
        <w:rPr>
          <w:rFonts w:ascii="Calibri" w:eastAsia="Calibri" w:hAnsi="Calibri" w:cs="Calibri"/>
          <w:b/>
          <w:lang w:val="ru-RU"/>
        </w:rPr>
        <w:t xml:space="preserve"> </w:t>
      </w:r>
    </w:p>
    <w:p w:rsidR="00420D91" w:rsidRPr="00172C52" w:rsidRDefault="007C5CDE">
      <w:pPr>
        <w:ind w:left="44" w:right="506"/>
        <w:rPr>
          <w:lang w:val="ru-RU"/>
        </w:rPr>
      </w:pPr>
      <w:r w:rsidRPr="00172C52">
        <w:rPr>
          <w:lang w:val="ru-RU"/>
        </w:rPr>
        <w:t>8.Выбор несколько предметов для сдачи, не только необходимых для поступления в ВУЗы, но и с целью проверки собственных сил, поэтому готовились недостаточно серьезно</w:t>
      </w:r>
      <w:r w:rsidRPr="00172C52">
        <w:rPr>
          <w:rFonts w:ascii="Calibri" w:eastAsia="Calibri" w:hAnsi="Calibri" w:cs="Calibri"/>
          <w:b/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34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8" w:line="249" w:lineRule="auto"/>
        <w:ind w:left="3084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Анализ результатов ЕГЭ по английскому языку </w:t>
      </w:r>
    </w:p>
    <w:p w:rsidR="00420D91" w:rsidRPr="00860019" w:rsidRDefault="007C5CDE" w:rsidP="00860019">
      <w:pPr>
        <w:ind w:left="1022" w:right="506"/>
        <w:rPr>
          <w:lang w:val="ru-RU"/>
        </w:rPr>
      </w:pPr>
      <w:r w:rsidRPr="00172C52">
        <w:rPr>
          <w:lang w:val="ru-RU"/>
        </w:rPr>
        <w:t xml:space="preserve">В 2021-2022 учебном году в МБОУ СОШ </w:t>
      </w:r>
      <w:r w:rsidR="00860019">
        <w:rPr>
          <w:lang w:val="ru-RU"/>
        </w:rPr>
        <w:t>68</w:t>
      </w:r>
      <w:r w:rsidRPr="00172C52">
        <w:rPr>
          <w:lang w:val="ru-RU"/>
        </w:rPr>
        <w:t xml:space="preserve"> в экзамене по английскому языку принял</w:t>
      </w:r>
      <w:r w:rsidR="00860019">
        <w:rPr>
          <w:lang w:val="ru-RU"/>
        </w:rPr>
        <w:t xml:space="preserve">и </w:t>
      </w:r>
      <w:r w:rsidRPr="00172C52">
        <w:rPr>
          <w:lang w:val="ru-RU"/>
        </w:rPr>
        <w:t xml:space="preserve">участие </w:t>
      </w:r>
      <w:r w:rsidR="00860019">
        <w:rPr>
          <w:lang w:val="ru-RU"/>
        </w:rPr>
        <w:t>2 человека</w:t>
      </w:r>
      <w:r w:rsidRPr="00172C52">
        <w:rPr>
          <w:lang w:val="ru-RU"/>
        </w:rPr>
        <w:t xml:space="preserve">. </w:t>
      </w:r>
      <w:r w:rsidRPr="00860019">
        <w:rPr>
          <w:lang w:val="ru-RU"/>
        </w:rPr>
        <w:t xml:space="preserve"> </w:t>
      </w:r>
    </w:p>
    <w:p w:rsidR="00420D91" w:rsidRPr="00860019" w:rsidRDefault="007C5CDE">
      <w:pPr>
        <w:spacing w:after="0" w:line="259" w:lineRule="auto"/>
        <w:ind w:left="1027" w:firstLine="0"/>
        <w:rPr>
          <w:lang w:val="ru-RU"/>
        </w:rPr>
      </w:pPr>
      <w:r w:rsidRPr="00860019">
        <w:rPr>
          <w:lang w:val="ru-RU"/>
        </w:rPr>
        <w:t xml:space="preserve"> </w:t>
      </w:r>
    </w:p>
    <w:p w:rsidR="00420D91" w:rsidRDefault="007C5CDE">
      <w:pPr>
        <w:pStyle w:val="1"/>
        <w:ind w:left="523" w:right="0"/>
      </w:pPr>
      <w:r>
        <w:t xml:space="preserve">Поэлементный анализ ЕГЭ </w:t>
      </w:r>
    </w:p>
    <w:p w:rsidR="00420D91" w:rsidRDefault="007C5CDE">
      <w:pPr>
        <w:spacing w:after="0" w:line="259" w:lineRule="auto"/>
        <w:ind w:left="571" w:firstLine="0"/>
        <w:jc w:val="center"/>
      </w:pPr>
      <w:r>
        <w:rPr>
          <w:b/>
        </w:rPr>
        <w:t xml:space="preserve">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Экзамен состоит из 44 заданий, 38 из которых требуют краткого ответа, на оставшиеся 6 заданий необходимо дать развернутые ответы. Во время выполнения письменной части проверяются знания таких видов речевой деятельности, как аудирование, чтение, письмо, а также оценивается знание грамматики и лексики. Максимальное количество баллов - 100. За каждый раздел можно получить по 20 баллов. Устная часть состоит из 4 разделов: выразительное чтение текста, постановка вопросов, описание фотографии и </w:t>
      </w:r>
      <w:proofErr w:type="gramStart"/>
      <w:r w:rsidRPr="00172C52">
        <w:rPr>
          <w:lang w:val="ru-RU"/>
        </w:rPr>
        <w:t>сравнение</w:t>
      </w:r>
      <w:proofErr w:type="gramEnd"/>
      <w:r w:rsidRPr="00172C52">
        <w:rPr>
          <w:lang w:val="ru-RU"/>
        </w:rPr>
        <w:t xml:space="preserve"> и описание двух картинок. Письменная часть (39-40 задания) состоят из двух разделов - письмо и сочинение-рассуждение.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lang w:val="ru-RU"/>
        </w:rPr>
        <w:t xml:space="preserve"> </w:t>
      </w: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1449"/>
        <w:gridCol w:w="2238"/>
        <w:gridCol w:w="2150"/>
      </w:tblGrid>
      <w:tr w:rsidR="0091138C" w:rsidRPr="0091138C" w:rsidTr="0091138C">
        <w:tc>
          <w:tcPr>
            <w:tcW w:w="1996" w:type="dxa"/>
          </w:tcPr>
          <w:p w:rsidR="0091138C" w:rsidRPr="0091138C" w:rsidRDefault="0091138C" w:rsidP="0091138C">
            <w:pPr>
              <w:spacing w:line="360" w:lineRule="auto"/>
              <w:jc w:val="center"/>
              <w:rPr>
                <w:b/>
              </w:rPr>
            </w:pPr>
            <w:r w:rsidRPr="0091138C">
              <w:rPr>
                <w:b/>
              </w:rPr>
              <w:t>Количество обучающихся</w:t>
            </w:r>
          </w:p>
        </w:tc>
        <w:tc>
          <w:tcPr>
            <w:tcW w:w="1449" w:type="dxa"/>
          </w:tcPr>
          <w:p w:rsidR="0091138C" w:rsidRPr="0091138C" w:rsidRDefault="0091138C" w:rsidP="0091138C">
            <w:pPr>
              <w:spacing w:line="360" w:lineRule="auto"/>
              <w:jc w:val="center"/>
              <w:rPr>
                <w:b/>
              </w:rPr>
            </w:pPr>
            <w:r w:rsidRPr="0091138C">
              <w:rPr>
                <w:b/>
              </w:rPr>
              <w:t>Средний балл</w:t>
            </w:r>
          </w:p>
        </w:tc>
        <w:tc>
          <w:tcPr>
            <w:tcW w:w="2238" w:type="dxa"/>
          </w:tcPr>
          <w:p w:rsidR="0091138C" w:rsidRPr="0091138C" w:rsidRDefault="0091138C" w:rsidP="0091138C">
            <w:pPr>
              <w:spacing w:line="360" w:lineRule="auto"/>
              <w:jc w:val="center"/>
              <w:rPr>
                <w:b/>
              </w:rPr>
            </w:pPr>
            <w:r w:rsidRPr="0091138C">
              <w:rPr>
                <w:b/>
              </w:rPr>
              <w:t>Максимальный балл</w:t>
            </w:r>
          </w:p>
        </w:tc>
        <w:tc>
          <w:tcPr>
            <w:tcW w:w="2150" w:type="dxa"/>
          </w:tcPr>
          <w:p w:rsidR="0091138C" w:rsidRPr="0091138C" w:rsidRDefault="0091138C" w:rsidP="0091138C">
            <w:pPr>
              <w:spacing w:line="360" w:lineRule="auto"/>
              <w:jc w:val="center"/>
              <w:rPr>
                <w:b/>
              </w:rPr>
            </w:pPr>
            <w:r w:rsidRPr="0091138C">
              <w:rPr>
                <w:b/>
              </w:rPr>
              <w:t>Минимальный балл</w:t>
            </w:r>
          </w:p>
        </w:tc>
      </w:tr>
      <w:tr w:rsidR="0091138C" w:rsidRPr="00210D4F" w:rsidTr="0091138C">
        <w:tc>
          <w:tcPr>
            <w:tcW w:w="1996" w:type="dxa"/>
          </w:tcPr>
          <w:p w:rsidR="0091138C" w:rsidRPr="00210D4F" w:rsidRDefault="0091138C" w:rsidP="0091138C">
            <w:pPr>
              <w:spacing w:line="360" w:lineRule="auto"/>
              <w:jc w:val="center"/>
            </w:pPr>
            <w:r w:rsidRPr="00210D4F">
              <w:t>2</w:t>
            </w:r>
          </w:p>
        </w:tc>
        <w:tc>
          <w:tcPr>
            <w:tcW w:w="1449" w:type="dxa"/>
          </w:tcPr>
          <w:p w:rsidR="0091138C" w:rsidRPr="00210D4F" w:rsidRDefault="0091138C" w:rsidP="0091138C">
            <w:pPr>
              <w:spacing w:line="360" w:lineRule="auto"/>
              <w:jc w:val="center"/>
            </w:pPr>
            <w:r w:rsidRPr="00210D4F">
              <w:t>88</w:t>
            </w:r>
          </w:p>
        </w:tc>
        <w:tc>
          <w:tcPr>
            <w:tcW w:w="2238" w:type="dxa"/>
          </w:tcPr>
          <w:p w:rsidR="0091138C" w:rsidRPr="008329F5" w:rsidRDefault="008329F5" w:rsidP="0091138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150" w:type="dxa"/>
          </w:tcPr>
          <w:p w:rsidR="0091138C" w:rsidRPr="00210D4F" w:rsidRDefault="008329F5" w:rsidP="0091138C">
            <w:pPr>
              <w:spacing w:line="360" w:lineRule="auto"/>
              <w:jc w:val="center"/>
            </w:pPr>
            <w:r>
              <w:rPr>
                <w:lang w:val="ru-RU"/>
              </w:rPr>
              <w:t>61</w:t>
            </w:r>
          </w:p>
        </w:tc>
      </w:tr>
    </w:tbl>
    <w:p w:rsidR="008329F5" w:rsidRPr="008329F5" w:rsidRDefault="008329F5" w:rsidP="008329F5">
      <w:pPr>
        <w:spacing w:line="360" w:lineRule="auto"/>
        <w:rPr>
          <w:sz w:val="28"/>
          <w:szCs w:val="28"/>
          <w:lang w:val="ru-RU"/>
        </w:rPr>
      </w:pPr>
      <w:r w:rsidRPr="008329F5">
        <w:rPr>
          <w:sz w:val="28"/>
          <w:szCs w:val="28"/>
          <w:lang w:val="ru-RU"/>
        </w:rPr>
        <w:t>Таблица перевода баллов ЕГЭ по английскому в пятибалльную систему:</w:t>
      </w:r>
    </w:p>
    <w:p w:rsidR="008329F5" w:rsidRPr="008329F5" w:rsidRDefault="008329F5" w:rsidP="008329F5">
      <w:pPr>
        <w:spacing w:line="360" w:lineRule="auto"/>
        <w:jc w:val="center"/>
        <w:rPr>
          <w:lang w:val="ru-RU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243"/>
      </w:tblGrid>
      <w:tr w:rsidR="008329F5" w:rsidRPr="008329F5" w:rsidTr="008329F5">
        <w:tc>
          <w:tcPr>
            <w:tcW w:w="3057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Баллы</w:t>
            </w:r>
          </w:p>
        </w:tc>
        <w:tc>
          <w:tcPr>
            <w:tcW w:w="324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Пятибалльная система</w:t>
            </w:r>
          </w:p>
        </w:tc>
      </w:tr>
      <w:tr w:rsidR="008329F5" w:rsidRPr="008329F5" w:rsidTr="008329F5">
        <w:tc>
          <w:tcPr>
            <w:tcW w:w="3057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0-21 баллов</w:t>
            </w:r>
          </w:p>
        </w:tc>
        <w:tc>
          <w:tcPr>
            <w:tcW w:w="324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 – экзамен не сдан</w:t>
            </w:r>
          </w:p>
        </w:tc>
      </w:tr>
      <w:tr w:rsidR="008329F5" w:rsidRPr="008329F5" w:rsidTr="008329F5">
        <w:tc>
          <w:tcPr>
            <w:tcW w:w="3057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22-58 баллов</w:t>
            </w:r>
          </w:p>
        </w:tc>
        <w:tc>
          <w:tcPr>
            <w:tcW w:w="324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</w:t>
            </w:r>
          </w:p>
        </w:tc>
      </w:tr>
      <w:tr w:rsidR="008329F5" w:rsidRPr="008329F5" w:rsidTr="008329F5">
        <w:tc>
          <w:tcPr>
            <w:tcW w:w="3057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59-83 баллов</w:t>
            </w:r>
          </w:p>
        </w:tc>
        <w:tc>
          <w:tcPr>
            <w:tcW w:w="324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4</w:t>
            </w:r>
          </w:p>
        </w:tc>
      </w:tr>
      <w:tr w:rsidR="008329F5" w:rsidRPr="008329F5" w:rsidTr="008329F5">
        <w:tc>
          <w:tcPr>
            <w:tcW w:w="3057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84-100 баллов</w:t>
            </w:r>
          </w:p>
        </w:tc>
        <w:tc>
          <w:tcPr>
            <w:tcW w:w="324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5</w:t>
            </w:r>
          </w:p>
        </w:tc>
      </w:tr>
    </w:tbl>
    <w:p w:rsidR="008329F5" w:rsidRDefault="008329F5" w:rsidP="008329F5">
      <w:pPr>
        <w:spacing w:line="360" w:lineRule="auto"/>
      </w:pPr>
    </w:p>
    <w:p w:rsidR="008329F5" w:rsidRDefault="008329F5" w:rsidP="008329F5">
      <w:pPr>
        <w:spacing w:line="360" w:lineRule="auto"/>
        <w:rPr>
          <w:b/>
          <w:lang w:val="ru-RU"/>
        </w:rPr>
      </w:pPr>
    </w:p>
    <w:p w:rsidR="008329F5" w:rsidRPr="008329F5" w:rsidRDefault="008329F5" w:rsidP="008329F5">
      <w:pPr>
        <w:spacing w:line="360" w:lineRule="auto"/>
        <w:rPr>
          <w:b/>
          <w:lang w:val="ru-RU"/>
        </w:rPr>
      </w:pPr>
      <w:r w:rsidRPr="008329F5">
        <w:rPr>
          <w:b/>
          <w:lang w:val="ru-RU"/>
        </w:rPr>
        <w:lastRenderedPageBreak/>
        <w:t>Особенности КИМ ЕГЭ по английскому языку.</w:t>
      </w:r>
    </w:p>
    <w:p w:rsidR="008329F5" w:rsidRPr="008329F5" w:rsidRDefault="008329F5" w:rsidP="008329F5">
      <w:pPr>
        <w:spacing w:line="360" w:lineRule="auto"/>
        <w:rPr>
          <w:b/>
          <w:lang w:val="ru-RU"/>
        </w:rPr>
      </w:pPr>
    </w:p>
    <w:p w:rsidR="008329F5" w:rsidRDefault="008329F5" w:rsidP="008329F5">
      <w:pPr>
        <w:spacing w:line="360" w:lineRule="auto"/>
      </w:pPr>
      <w:r w:rsidRPr="008329F5">
        <w:rPr>
          <w:lang w:val="ru-RU"/>
        </w:rPr>
        <w:t xml:space="preserve">КИМ ЕГЭ по английскому языку в </w:t>
      </w:r>
      <w:smartTag w:uri="urn:schemas-microsoft-com:office:smarttags" w:element="metricconverter">
        <w:smartTagPr>
          <w:attr w:name="ProductID" w:val="2022 г"/>
        </w:smartTagPr>
        <w:r w:rsidRPr="008329F5">
          <w:rPr>
            <w:lang w:val="ru-RU"/>
          </w:rPr>
          <w:t>2022 г</w:t>
        </w:r>
      </w:smartTag>
      <w:r w:rsidRPr="008329F5">
        <w:rPr>
          <w:lang w:val="ru-RU"/>
        </w:rPr>
        <w:t xml:space="preserve">. соответствует формату, содержанию и проверяемым умениям, заявленным в спецификации. </w:t>
      </w:r>
      <w:r>
        <w:t>ЭР состоит из двух частей:</w:t>
      </w:r>
    </w:p>
    <w:p w:rsidR="008329F5" w:rsidRPr="008329F5" w:rsidRDefault="008329F5" w:rsidP="008329F5">
      <w:pPr>
        <w:numPr>
          <w:ilvl w:val="0"/>
          <w:numId w:val="40"/>
        </w:numPr>
        <w:spacing w:after="0" w:line="360" w:lineRule="auto"/>
        <w:rPr>
          <w:lang w:val="ru-RU"/>
        </w:rPr>
      </w:pPr>
      <w:r w:rsidRPr="008329F5">
        <w:rPr>
          <w:lang w:val="ru-RU"/>
        </w:rPr>
        <w:t xml:space="preserve">Стандартизованного письменного теста, который включает 4 </w:t>
      </w:r>
      <w:proofErr w:type="gramStart"/>
      <w:r w:rsidRPr="008329F5">
        <w:rPr>
          <w:lang w:val="ru-RU"/>
        </w:rPr>
        <w:t>содержательных</w:t>
      </w:r>
      <w:proofErr w:type="gramEnd"/>
      <w:r w:rsidRPr="008329F5">
        <w:rPr>
          <w:lang w:val="ru-RU"/>
        </w:rPr>
        <w:t xml:space="preserve"> раздела: «Аудирование», «Чтение», «Грамматика и лексика», «Письмо».</w:t>
      </w:r>
    </w:p>
    <w:p w:rsidR="008329F5" w:rsidRPr="008329F5" w:rsidRDefault="008329F5" w:rsidP="008329F5">
      <w:pPr>
        <w:numPr>
          <w:ilvl w:val="0"/>
          <w:numId w:val="40"/>
        </w:numPr>
        <w:spacing w:after="0" w:line="360" w:lineRule="auto"/>
        <w:rPr>
          <w:lang w:val="ru-RU"/>
        </w:rPr>
      </w:pPr>
      <w:r w:rsidRPr="008329F5">
        <w:rPr>
          <w:lang w:val="ru-RU"/>
        </w:rPr>
        <w:t>Устной части, содержащей 4 задания по говорению.</w:t>
      </w: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В работе 38 заданий с кратким ответом и 6 заданий открытого типа с развернутым ответом.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Уровень сложности заданий определяется уровнями сложности языкового материала и проверяемых умений, а также типом задания.</w:t>
      </w: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Письменная часть экзамена содержит 40 заданий (180 мин):</w:t>
      </w:r>
    </w:p>
    <w:p w:rsidR="008329F5" w:rsidRDefault="008329F5" w:rsidP="008329F5">
      <w:pPr>
        <w:numPr>
          <w:ilvl w:val="0"/>
          <w:numId w:val="41"/>
        </w:numPr>
        <w:spacing w:after="0" w:line="360" w:lineRule="auto"/>
      </w:pPr>
      <w:r>
        <w:t>«Аудирование» (20 бб);</w:t>
      </w:r>
    </w:p>
    <w:p w:rsidR="008329F5" w:rsidRDefault="008329F5" w:rsidP="008329F5">
      <w:pPr>
        <w:numPr>
          <w:ilvl w:val="0"/>
          <w:numId w:val="41"/>
        </w:numPr>
        <w:spacing w:after="0" w:line="360" w:lineRule="auto"/>
      </w:pPr>
      <w:r>
        <w:t>«Чтение» (20 бб);</w:t>
      </w:r>
    </w:p>
    <w:p w:rsidR="008329F5" w:rsidRDefault="008329F5" w:rsidP="008329F5">
      <w:pPr>
        <w:numPr>
          <w:ilvl w:val="0"/>
          <w:numId w:val="41"/>
        </w:numPr>
        <w:spacing w:after="0" w:line="360" w:lineRule="auto"/>
      </w:pPr>
      <w:r>
        <w:t xml:space="preserve"> «Грамматика и лексика» (20 бб);</w:t>
      </w:r>
    </w:p>
    <w:p w:rsidR="008329F5" w:rsidRDefault="008329F5" w:rsidP="008329F5">
      <w:pPr>
        <w:numPr>
          <w:ilvl w:val="0"/>
          <w:numId w:val="41"/>
        </w:numPr>
        <w:spacing w:after="0" w:line="360" w:lineRule="auto"/>
      </w:pPr>
      <w:r>
        <w:t>«Письмо» (20 бб).</w:t>
      </w:r>
    </w:p>
    <w:p w:rsidR="008329F5" w:rsidRDefault="008329F5" w:rsidP="008329F5">
      <w:pPr>
        <w:spacing w:line="360" w:lineRule="auto"/>
      </w:pP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Устная часть предусматривает следующее: в течение 15 минут экзаменуемый должен решить 4 задания (ответить на вопросы или описать фотографию – 20 бб).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Итого 44 задания, которые в сумме дают 100 баллов.</w:t>
      </w: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b/>
          <w:lang w:val="ru-RU"/>
        </w:rPr>
      </w:pPr>
      <w:r w:rsidRPr="008329F5">
        <w:rPr>
          <w:b/>
          <w:lang w:val="ru-RU"/>
        </w:rPr>
        <w:t>Проверяемые виды деятельности и умения учащихся.</w:t>
      </w:r>
    </w:p>
    <w:p w:rsidR="008329F5" w:rsidRPr="008329F5" w:rsidRDefault="008329F5" w:rsidP="008329F5">
      <w:pPr>
        <w:spacing w:line="360" w:lineRule="auto"/>
        <w:rPr>
          <w:b/>
          <w:lang w:val="ru-RU"/>
        </w:rPr>
      </w:pPr>
      <w:r w:rsidRPr="008329F5">
        <w:rPr>
          <w:b/>
          <w:lang w:val="ru-RU"/>
        </w:rPr>
        <w:t xml:space="preserve"> </w:t>
      </w:r>
      <w:proofErr w:type="gramStart"/>
      <w:r w:rsidRPr="008329F5">
        <w:rPr>
          <w:b/>
          <w:lang w:val="ru-RU"/>
        </w:rPr>
        <w:t>В разделах «Аудирование» и «Чтение»</w:t>
      </w:r>
      <w:r w:rsidRPr="008329F5">
        <w:rPr>
          <w:lang w:val="ru-RU"/>
        </w:rPr>
        <w:t xml:space="preserve"> проверяется сформированность понимания основного,  выборочного и полного содержания аудиотекстов,  также умение определять главную мысль в тексте, отличать главную информацию от второстепенной, умение выделять ключевые слова в прослушанном и прочитанном тексте, не обращать внимания на незнакомые слова или догадываться об их значении по контексту.</w:t>
      </w:r>
      <w:proofErr w:type="gramEnd"/>
      <w:r w:rsidRPr="008329F5">
        <w:rPr>
          <w:lang w:val="ru-RU"/>
        </w:rPr>
        <w:t xml:space="preserve"> Кроме того, в чтении проверяется понимание структурно-смысловых связей текста, а в аудировании – понимание в прослушиваемом тексте запрашиваемой информации или определение ее отсутствия в нем, что предполагает относительно полное понимание текста.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 xml:space="preserve">  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 xml:space="preserve">Контроль аудитивных умений и навыков экзаменуемых предполагает контроль речевого и фонематического слуха: умения делить речь на смысловые синтагмы, выделять ключевые слова, </w:t>
      </w:r>
      <w:r w:rsidRPr="008329F5">
        <w:rPr>
          <w:lang w:val="ru-RU"/>
        </w:rPr>
        <w:lastRenderedPageBreak/>
        <w:t xml:space="preserve">синонимические ряды, интонацию и соотносить звучащую речь с лексико-семантическими полями знакомых слов и их перифразами. Большую роль в аудировании играют умения учащихся концентрировать свое внимание, запоминать информацию и предвосхищать смысловые единицы текста на </w:t>
      </w:r>
      <w:proofErr w:type="gramStart"/>
      <w:r w:rsidRPr="008329F5">
        <w:rPr>
          <w:lang w:val="ru-RU"/>
        </w:rPr>
        <w:t>ос-нове</w:t>
      </w:r>
      <w:proofErr w:type="gramEnd"/>
      <w:r w:rsidRPr="008329F5">
        <w:rPr>
          <w:lang w:val="ru-RU"/>
        </w:rPr>
        <w:t xml:space="preserve"> его лингвистического и структурного анализа.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 xml:space="preserve"> 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 xml:space="preserve"> Объектом контроля навыков аудирования и чтения у экзаменуемых являются также лексико-грамматические навыки – понимание ими языкового материала (словарного запаса и грамматических структур). В значительной степени важны также умение экзаменуемого читать тексты с разной установкой (просмотровое, поисковое, изучающее чтение), техника и скорость чтения, социокультурные знания и умения делать выводы.</w:t>
      </w: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b/>
          <w:lang w:val="ru-RU"/>
        </w:rPr>
      </w:pPr>
    </w:p>
    <w:p w:rsidR="008329F5" w:rsidRPr="008329F5" w:rsidRDefault="008329F5" w:rsidP="008329F5">
      <w:pPr>
        <w:spacing w:line="360" w:lineRule="auto"/>
        <w:rPr>
          <w:b/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b/>
          <w:lang w:val="ru-RU"/>
        </w:rPr>
        <w:t xml:space="preserve">  В разделе «Грамматика и лексика»</w:t>
      </w:r>
      <w:r w:rsidRPr="008329F5">
        <w:rPr>
          <w:lang w:val="ru-RU"/>
        </w:rPr>
        <w:t xml:space="preserve"> проверяются: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– умение применять соответствующие лексико-грамматические знания и навыки в работе с иноязычными текстами;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– умение устанавливать синтагматические связи в предложении (лексическая сочетаемость и многозначность слов);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– владение словом на уровне парадигмы (грамматические категории, структуры, морфология, словообразование и синтаксис, синонимические формы);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– смежные языковые умения: соотнесение и использование лексических единиц и грамматических форм в тесте через контекст;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– филологические умения: определение стилистики текста и средств художественной выразительности.</w:t>
      </w: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b/>
          <w:lang w:val="ru-RU"/>
        </w:rPr>
        <w:t xml:space="preserve">     В разделе «Письмо»</w:t>
      </w:r>
      <w:r w:rsidRPr="008329F5">
        <w:rPr>
          <w:lang w:val="ru-RU"/>
        </w:rPr>
        <w:t xml:space="preserve"> контролируются умения по созданию различных типов письменных текстов, прописанных в кодификаторе элементов содержания ЕГЭ. Экзаменуемые должны уметь подчинять свои возможности решению поставленной речевой задачи и владеть стратегиями уклонения (упрощение речи) и стратегиями достижения (усложнение речи).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 xml:space="preserve">  Поскольку во втором задании блока (сочинение с элементами рассуждения) критерием оценивания являются и лексика, и грамматика, при создании письменного текста учащиеся должны показать свои языковые умения – достаточный тематический репертуар, базовую грамотность (включая многообразие и сложность грамматических структур) и сформированность орфографических навыков.</w:t>
      </w: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b/>
          <w:lang w:val="ru-RU"/>
        </w:rPr>
        <w:lastRenderedPageBreak/>
        <w:t>В разделе «Устная часть экзамена»</w:t>
      </w:r>
      <w:r w:rsidRPr="008329F5">
        <w:rPr>
          <w:lang w:val="ru-RU"/>
        </w:rPr>
        <w:t xml:space="preserve"> контролируются фонетические умения и навыки, умения по созданию различных типов устного текста. Экзаменуемый должен обладать навыками оперирования лексическими единицами и грамматическими структурами в коммуникативно-значимом контексте. В устной части экзамена опосредовано проверяются социокультурные знания и умения, а также компенсаторные умения.</w:t>
      </w: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jc w:val="center"/>
        <w:rPr>
          <w:b/>
          <w:lang w:val="ru-RU"/>
        </w:rPr>
      </w:pPr>
      <w:r w:rsidRPr="008329F5">
        <w:rPr>
          <w:b/>
          <w:lang w:val="ru-RU"/>
        </w:rPr>
        <w:t>Анализ выполнений заданий КИМ.</w:t>
      </w:r>
    </w:p>
    <w:p w:rsidR="008329F5" w:rsidRPr="008329F5" w:rsidRDefault="008329F5" w:rsidP="008329F5">
      <w:pPr>
        <w:spacing w:line="360" w:lineRule="auto"/>
        <w:jc w:val="center"/>
        <w:rPr>
          <w:b/>
          <w:lang w:val="ru-RU"/>
        </w:rPr>
      </w:pPr>
    </w:p>
    <w:p w:rsidR="008329F5" w:rsidRDefault="008329F5" w:rsidP="008329F5">
      <w:pPr>
        <w:spacing w:line="360" w:lineRule="auto"/>
        <w:jc w:val="center"/>
        <w:rPr>
          <w:b/>
        </w:rPr>
      </w:pPr>
      <w:r w:rsidRPr="008329F5">
        <w:rPr>
          <w:b/>
          <w:lang w:val="ru-RU"/>
        </w:rPr>
        <w:t xml:space="preserve">Часть 1. </w:t>
      </w:r>
      <w:r w:rsidRPr="00A225A2">
        <w:rPr>
          <w:b/>
        </w:rPr>
        <w:t>«Аудирование»</w:t>
      </w:r>
    </w:p>
    <w:p w:rsidR="008329F5" w:rsidRDefault="008329F5" w:rsidP="008329F5">
      <w:pPr>
        <w:spacing w:line="360" w:lineRule="auto"/>
        <w:jc w:val="center"/>
        <w:rPr>
          <w:b/>
        </w:rPr>
      </w:pPr>
    </w:p>
    <w:tbl>
      <w:tblPr>
        <w:tblW w:w="10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3253"/>
        <w:gridCol w:w="2238"/>
        <w:gridCol w:w="2076"/>
        <w:gridCol w:w="1861"/>
      </w:tblGrid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№ заданий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Вид заданий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Максимальный балл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Количество выполнивших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% выполнения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rPr>
                <w:b/>
                <w:lang w:val="ru-RU"/>
              </w:rPr>
            </w:pPr>
            <w:r w:rsidRPr="008329F5">
              <w:rPr>
                <w:lang w:val="ru-RU"/>
              </w:rPr>
              <w:t>Понимание основного содержания прослушанного текста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6 из 6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 xml:space="preserve">2 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rPr>
                <w:b/>
                <w:lang w:val="ru-RU"/>
              </w:rPr>
            </w:pPr>
            <w:r w:rsidRPr="008329F5">
              <w:rPr>
                <w:lang w:val="ru-RU"/>
              </w:rPr>
              <w:t>Понимание в прослушанном тексте запрашиваемой информации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7 из 7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 xml:space="preserve">2 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417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3 - 9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rPr>
                <w:b/>
              </w:rPr>
            </w:pPr>
            <w:r>
              <w:t>Полное понимание прослушанного текста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5 из 7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 xml:space="preserve">2 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71%</w:t>
            </w:r>
          </w:p>
        </w:tc>
      </w:tr>
    </w:tbl>
    <w:p w:rsidR="008329F5" w:rsidRDefault="008329F5" w:rsidP="008329F5">
      <w:pPr>
        <w:spacing w:line="360" w:lineRule="auto"/>
        <w:jc w:val="center"/>
        <w:rPr>
          <w:b/>
        </w:rPr>
      </w:pPr>
    </w:p>
    <w:p w:rsidR="008329F5" w:rsidRDefault="008329F5" w:rsidP="008329F5">
      <w:pPr>
        <w:spacing w:line="360" w:lineRule="auto"/>
        <w:jc w:val="center"/>
        <w:rPr>
          <w:b/>
        </w:rPr>
      </w:pPr>
      <w:proofErr w:type="gramStart"/>
      <w:r w:rsidRPr="00322BDE">
        <w:rPr>
          <w:b/>
        </w:rPr>
        <w:t>Часть 2.</w:t>
      </w:r>
      <w:proofErr w:type="gramEnd"/>
      <w:r w:rsidRPr="00322BDE">
        <w:rPr>
          <w:b/>
        </w:rPr>
        <w:t xml:space="preserve"> «Чтение»</w:t>
      </w: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3253"/>
        <w:gridCol w:w="2238"/>
        <w:gridCol w:w="2076"/>
        <w:gridCol w:w="1861"/>
      </w:tblGrid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№ заданий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Вид заданий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Максимальный балл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Количество выполнивших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% выполнения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rPr>
                <w:b/>
              </w:rPr>
            </w:pPr>
            <w:r>
              <w:t>Понимание основного содержания текста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7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 xml:space="preserve">2 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11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rPr>
                <w:b/>
                <w:lang w:val="ru-RU"/>
              </w:rPr>
            </w:pPr>
            <w:r w:rsidRPr="008329F5">
              <w:rPr>
                <w:lang w:val="ru-RU"/>
              </w:rPr>
              <w:t>Понимание структурно - смысловых связей в тексте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6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 xml:space="preserve">2 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lastRenderedPageBreak/>
              <w:t>12-18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rPr>
                <w:b/>
                <w:lang w:val="ru-RU"/>
              </w:rPr>
            </w:pPr>
            <w:r w:rsidRPr="008329F5">
              <w:rPr>
                <w:lang w:val="ru-RU"/>
              </w:rPr>
              <w:t>Полное и точное понимание информации в тексте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4 из 7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57%</w:t>
            </w:r>
          </w:p>
        </w:tc>
      </w:tr>
    </w:tbl>
    <w:p w:rsidR="008329F5" w:rsidRDefault="008329F5" w:rsidP="008329F5">
      <w:pPr>
        <w:spacing w:line="360" w:lineRule="auto"/>
        <w:jc w:val="center"/>
      </w:pPr>
    </w:p>
    <w:p w:rsidR="008329F5" w:rsidRDefault="008329F5" w:rsidP="008329F5">
      <w:pPr>
        <w:spacing w:line="360" w:lineRule="auto"/>
        <w:jc w:val="center"/>
        <w:rPr>
          <w:b/>
        </w:rPr>
      </w:pPr>
      <w:proofErr w:type="gramStart"/>
      <w:r w:rsidRPr="00437A27">
        <w:rPr>
          <w:b/>
        </w:rPr>
        <w:t>Часть 3.</w:t>
      </w:r>
      <w:proofErr w:type="gramEnd"/>
      <w:r w:rsidRPr="00437A27">
        <w:rPr>
          <w:b/>
        </w:rPr>
        <w:t xml:space="preserve"> «Грамматика и лексика»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b/>
          <w:lang w:val="ru-RU"/>
        </w:rPr>
        <w:t xml:space="preserve">    </w:t>
      </w:r>
      <w:r w:rsidRPr="008329F5">
        <w:rPr>
          <w:lang w:val="ru-RU"/>
        </w:rPr>
        <w:t>В разделе «Грамматика и лексика» проверяются навыки оперирования грамматическими и лексическими единицами на основе предложенных текстов.</w:t>
      </w: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</w:p>
    <w:p w:rsidR="008329F5" w:rsidRPr="008329F5" w:rsidRDefault="008329F5" w:rsidP="008329F5">
      <w:pPr>
        <w:spacing w:line="360" w:lineRule="auto"/>
        <w:rPr>
          <w:lang w:val="ru-RU"/>
        </w:rPr>
      </w:pPr>
    </w:p>
    <w:tbl>
      <w:tblPr>
        <w:tblW w:w="108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3253"/>
        <w:gridCol w:w="2238"/>
        <w:gridCol w:w="2076"/>
        <w:gridCol w:w="1861"/>
      </w:tblGrid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№ заданий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Вид заданий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Максимальный балл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Количество выполнивших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% выполнения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19 - 25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rPr>
                <w:b/>
              </w:rPr>
            </w:pPr>
            <w:r>
              <w:t>Грамматические навыки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5 из 7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71 %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26 - 31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rPr>
                <w:b/>
              </w:rPr>
            </w:pPr>
            <w:r>
              <w:t>Лексико-грамматические навыки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 из 7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43%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32 - 38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>
              <w:t>Лексико-грамматические навыки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6 из 7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86%</w:t>
            </w:r>
          </w:p>
        </w:tc>
      </w:tr>
    </w:tbl>
    <w:p w:rsidR="008329F5" w:rsidRDefault="008329F5" w:rsidP="008329F5">
      <w:pPr>
        <w:spacing w:line="360" w:lineRule="auto"/>
        <w:rPr>
          <w:b/>
        </w:rPr>
      </w:pPr>
    </w:p>
    <w:p w:rsidR="008329F5" w:rsidRDefault="008329F5" w:rsidP="008329F5">
      <w:pPr>
        <w:spacing w:line="360" w:lineRule="auto"/>
        <w:jc w:val="center"/>
        <w:rPr>
          <w:b/>
        </w:rPr>
      </w:pPr>
      <w:proofErr w:type="gramStart"/>
      <w:r w:rsidRPr="008046C7">
        <w:rPr>
          <w:b/>
        </w:rPr>
        <w:t>Часть 4.</w:t>
      </w:r>
      <w:proofErr w:type="gramEnd"/>
      <w:r w:rsidRPr="008046C7">
        <w:rPr>
          <w:b/>
        </w:rPr>
        <w:t xml:space="preserve"> «Письмо»</w:t>
      </w:r>
    </w:p>
    <w:p w:rsidR="008329F5" w:rsidRPr="008329F5" w:rsidRDefault="008329F5" w:rsidP="008329F5">
      <w:pPr>
        <w:spacing w:line="360" w:lineRule="auto"/>
        <w:rPr>
          <w:lang w:val="ru-RU"/>
        </w:rPr>
      </w:pPr>
      <w:r w:rsidRPr="008329F5">
        <w:rPr>
          <w:lang w:val="ru-RU"/>
        </w:rPr>
        <w:t>В разделе «Письмо» проверяются навыки оперирования грамматическими и лексическими единицами при написании письма личного характера и письменного высказывания с элементами рассуждения по предложенной проблеме.</w:t>
      </w:r>
    </w:p>
    <w:p w:rsidR="008329F5" w:rsidRPr="008329F5" w:rsidRDefault="008329F5" w:rsidP="008329F5">
      <w:pPr>
        <w:spacing w:line="360" w:lineRule="auto"/>
        <w:rPr>
          <w:lang w:val="ru-RU"/>
        </w:rPr>
      </w:pPr>
    </w:p>
    <w:tbl>
      <w:tblPr>
        <w:tblW w:w="10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3253"/>
        <w:gridCol w:w="2238"/>
        <w:gridCol w:w="2076"/>
        <w:gridCol w:w="1861"/>
      </w:tblGrid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№ заданий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Вид заданий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Максимальный балл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Количество выполнивших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% выполнения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39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rPr>
                <w:b/>
              </w:rPr>
            </w:pPr>
            <w:r>
              <w:t>Письмо личного характера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6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lastRenderedPageBreak/>
              <w:t>40 - 46</w:t>
            </w:r>
          </w:p>
        </w:tc>
        <w:tc>
          <w:tcPr>
            <w:tcW w:w="3253" w:type="dxa"/>
          </w:tcPr>
          <w:p w:rsidR="008329F5" w:rsidRPr="008329F5" w:rsidRDefault="008329F5" w:rsidP="00485599">
            <w:pPr>
              <w:rPr>
                <w:b/>
                <w:lang w:val="ru-RU"/>
              </w:rPr>
            </w:pPr>
            <w:r w:rsidRPr="008329F5">
              <w:rPr>
                <w:lang w:val="ru-RU"/>
              </w:rPr>
              <w:t>Письменное высказывание с элементами рассуждения по предложенной проблеме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14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</w:tbl>
    <w:p w:rsidR="008329F5" w:rsidRDefault="008329F5" w:rsidP="008329F5">
      <w:pPr>
        <w:spacing w:line="360" w:lineRule="auto"/>
        <w:rPr>
          <w:b/>
        </w:rPr>
      </w:pPr>
    </w:p>
    <w:p w:rsidR="008329F5" w:rsidRDefault="008329F5" w:rsidP="008329F5">
      <w:pPr>
        <w:spacing w:line="360" w:lineRule="auto"/>
        <w:jc w:val="center"/>
        <w:rPr>
          <w:b/>
        </w:rPr>
      </w:pPr>
      <w:proofErr w:type="gramStart"/>
      <w:r w:rsidRPr="008046C7">
        <w:rPr>
          <w:b/>
        </w:rPr>
        <w:t>Часть 5.</w:t>
      </w:r>
      <w:proofErr w:type="gramEnd"/>
      <w:r w:rsidRPr="008046C7">
        <w:rPr>
          <w:b/>
        </w:rPr>
        <w:t xml:space="preserve"> </w:t>
      </w:r>
      <w:r>
        <w:rPr>
          <w:b/>
        </w:rPr>
        <w:t xml:space="preserve">  </w:t>
      </w:r>
      <w:r w:rsidRPr="008046C7">
        <w:rPr>
          <w:b/>
        </w:rPr>
        <w:t>«Устная часть»</w:t>
      </w:r>
    </w:p>
    <w:tbl>
      <w:tblPr>
        <w:tblW w:w="10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3253"/>
        <w:gridCol w:w="2238"/>
        <w:gridCol w:w="2076"/>
        <w:gridCol w:w="1861"/>
      </w:tblGrid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№ заданий</w:t>
            </w:r>
          </w:p>
        </w:tc>
        <w:tc>
          <w:tcPr>
            <w:tcW w:w="3253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Вид заданий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Максимальный балл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Количество выполнивших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% выполнения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47</w:t>
            </w:r>
          </w:p>
        </w:tc>
        <w:tc>
          <w:tcPr>
            <w:tcW w:w="3253" w:type="dxa"/>
          </w:tcPr>
          <w:p w:rsidR="008329F5" w:rsidRPr="008046C7" w:rsidRDefault="008329F5" w:rsidP="008329F5">
            <w:pPr>
              <w:spacing w:line="360" w:lineRule="auto"/>
            </w:pPr>
            <w:r w:rsidRPr="008046C7">
              <w:t>Чтение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 из 1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48</w:t>
            </w:r>
          </w:p>
        </w:tc>
        <w:tc>
          <w:tcPr>
            <w:tcW w:w="3253" w:type="dxa"/>
          </w:tcPr>
          <w:p w:rsidR="008329F5" w:rsidRPr="008046C7" w:rsidRDefault="008329F5" w:rsidP="008329F5">
            <w:pPr>
              <w:spacing w:line="360" w:lineRule="auto"/>
            </w:pPr>
            <w:r>
              <w:t xml:space="preserve">Диалог 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 из 4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49</w:t>
            </w:r>
          </w:p>
        </w:tc>
        <w:tc>
          <w:tcPr>
            <w:tcW w:w="3253" w:type="dxa"/>
          </w:tcPr>
          <w:p w:rsidR="008329F5" w:rsidRPr="008046C7" w:rsidRDefault="008329F5" w:rsidP="008329F5">
            <w:pPr>
              <w:spacing w:line="360" w:lineRule="auto"/>
            </w:pPr>
            <w:r>
              <w:t>Диалог-интервью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 из 5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50</w:t>
            </w:r>
          </w:p>
        </w:tc>
        <w:tc>
          <w:tcPr>
            <w:tcW w:w="3253" w:type="dxa"/>
          </w:tcPr>
          <w:p w:rsidR="008329F5" w:rsidRPr="008329F5" w:rsidRDefault="008329F5" w:rsidP="00485599">
            <w:pPr>
              <w:rPr>
                <w:lang w:val="ru-RU"/>
              </w:rPr>
            </w:pPr>
            <w:r w:rsidRPr="008329F5">
              <w:rPr>
                <w:lang w:val="ru-RU"/>
              </w:rPr>
              <w:t>Создание связного монологического высказывания с элементами рассуждения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 из 4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51</w:t>
            </w:r>
          </w:p>
        </w:tc>
        <w:tc>
          <w:tcPr>
            <w:tcW w:w="3253" w:type="dxa"/>
          </w:tcPr>
          <w:p w:rsidR="008329F5" w:rsidRPr="008046C7" w:rsidRDefault="008329F5" w:rsidP="008329F5">
            <w:pPr>
              <w:spacing w:line="360" w:lineRule="auto"/>
            </w:pPr>
            <w:r>
              <w:t>Я</w:t>
            </w:r>
            <w:r w:rsidRPr="008046C7">
              <w:t>зыковое оформление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 из 3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  <w:tr w:rsidR="008329F5" w:rsidRPr="008329F5" w:rsidTr="008329F5">
        <w:trPr>
          <w:trHeight w:val="849"/>
        </w:trPr>
        <w:tc>
          <w:tcPr>
            <w:tcW w:w="1372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52</w:t>
            </w:r>
          </w:p>
        </w:tc>
        <w:tc>
          <w:tcPr>
            <w:tcW w:w="3253" w:type="dxa"/>
          </w:tcPr>
          <w:p w:rsidR="008329F5" w:rsidRPr="008046C7" w:rsidRDefault="008329F5" w:rsidP="008329F5">
            <w:pPr>
              <w:spacing w:line="360" w:lineRule="auto"/>
            </w:pPr>
            <w:r w:rsidRPr="008046C7">
              <w:t>Сравнение фото (монолог/рассуждение)</w:t>
            </w:r>
          </w:p>
        </w:tc>
        <w:tc>
          <w:tcPr>
            <w:tcW w:w="2238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3 из 3</w:t>
            </w:r>
          </w:p>
        </w:tc>
        <w:tc>
          <w:tcPr>
            <w:tcW w:w="2076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2</w:t>
            </w:r>
          </w:p>
        </w:tc>
        <w:tc>
          <w:tcPr>
            <w:tcW w:w="1861" w:type="dxa"/>
          </w:tcPr>
          <w:p w:rsidR="008329F5" w:rsidRPr="008329F5" w:rsidRDefault="008329F5" w:rsidP="008329F5">
            <w:pPr>
              <w:spacing w:line="360" w:lineRule="auto"/>
              <w:jc w:val="center"/>
              <w:rPr>
                <w:b/>
              </w:rPr>
            </w:pPr>
            <w:r w:rsidRPr="008329F5">
              <w:rPr>
                <w:b/>
              </w:rPr>
              <w:t>100%</w:t>
            </w:r>
          </w:p>
        </w:tc>
      </w:tr>
    </w:tbl>
    <w:p w:rsidR="008329F5" w:rsidRDefault="008329F5" w:rsidP="008329F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b/>
          <w:bCs/>
          <w:color w:val="000000"/>
        </w:rPr>
        <w:t>Рекомендации при подготовке к ЕГЭ по английскому языку: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gramStart"/>
      <w:r w:rsidRPr="00000CD2">
        <w:rPr>
          <w:color w:val="000000"/>
        </w:rPr>
        <w:t>При подготовке к ЕГЭ по английскому языку необходимо приучать обучающихся внимательно читать</w:t>
      </w:r>
      <w:r>
        <w:rPr>
          <w:color w:val="000000"/>
        </w:rPr>
        <w:t xml:space="preserve"> </w:t>
      </w:r>
      <w:r w:rsidRPr="00000CD2">
        <w:rPr>
          <w:color w:val="000000"/>
        </w:rPr>
        <w:t xml:space="preserve"> инструкции к заданиям для того, чтобы понимать</w:t>
      </w:r>
      <w:r>
        <w:rPr>
          <w:color w:val="000000"/>
        </w:rPr>
        <w:t xml:space="preserve">, </w:t>
      </w:r>
      <w:r w:rsidRPr="00000CD2">
        <w:rPr>
          <w:color w:val="000000"/>
        </w:rPr>
        <w:t xml:space="preserve"> какую задачу предстоит выполнить и как пошагово эту задачу выполнить.</w:t>
      </w:r>
      <w:proofErr w:type="gramEnd"/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При подготовке к разделам </w:t>
      </w:r>
      <w:r w:rsidRPr="00000CD2">
        <w:rPr>
          <w:b/>
          <w:bCs/>
          <w:color w:val="000000"/>
        </w:rPr>
        <w:t>«Аудирование» и «Чтение»: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обучать разным стратегиям работы с аутентичным текстом и повышать эффективность их использования в соответствии с коммуникативной задачей. Начинать подготовку по работе </w:t>
      </w:r>
      <w:proofErr w:type="gramStart"/>
      <w:r w:rsidRPr="00000CD2">
        <w:rPr>
          <w:color w:val="000000"/>
        </w:rPr>
        <w:t>с</w:t>
      </w:r>
      <w:proofErr w:type="gramEnd"/>
      <w:r w:rsidRPr="00000CD2">
        <w:rPr>
          <w:color w:val="000000"/>
        </w:rPr>
        <w:t xml:space="preserve"> зрительными и звучащими текстами рекомендуется не в 11 классе, а значительно раньше;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применять различные приемы скорочтения полных текстов и текстов с вырезанными фрагментами;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lastRenderedPageBreak/>
        <w:t>- при работе с</w:t>
      </w:r>
      <w:r>
        <w:rPr>
          <w:color w:val="000000"/>
        </w:rPr>
        <w:t>о</w:t>
      </w:r>
      <w:r w:rsidRPr="00000CD2">
        <w:rPr>
          <w:color w:val="000000"/>
        </w:rPr>
        <w:t xml:space="preserve"> зрительным текстом обращать внимание обучающихся на построение предложения, использованные грамматические структуры, их роль в предложении, на использованные средства логической связи;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при обучении чтению учитывать вид чтения, осуществлять поэтапный подход (предтекстовый, притекстовый, послетекстовый), пошаговый подход (изучение и применение различных стратегий работы с текстами), контролировать полноту, точность и глубину понимания читаемого;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для преодоления трудностей, связанных с извлечением информации из читаемого текста, следует постоянно увеличивать запас слов и развивать умение владеть различными грамматическими средствами;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развивать языковую догадку, учить школьников догадываться о значении незнакомых слов по сходству с русским языком (интернациональные слова), по словообразовательным элементам, по контексту.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000CD2">
        <w:rPr>
          <w:b/>
          <w:color w:val="000000"/>
        </w:rPr>
        <w:t>При подготовке к разделу «Грамматика и лексика»: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отрабатывать стратегии употребления грамматических форм, частей речи, артиклей, модальных глаголов, местоимений, словообразования, словоупотребления на связных текстах, а не на отдельных предложениях;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проводить анализ значения различных словообразовательных элементов, тренировать перифраз, выбирать подходящие для данного контекста значения предложенных многозначных слов, толковать значение лексических единиц с точки зрения поставленной задачи, группировать лексические единицы по различным признакам;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приучать </w:t>
      </w:r>
      <w:proofErr w:type="gramStart"/>
      <w:r w:rsidRPr="00000CD2">
        <w:rPr>
          <w:color w:val="000000"/>
        </w:rPr>
        <w:t>обучающихся</w:t>
      </w:r>
      <w:proofErr w:type="gramEnd"/>
      <w:r w:rsidRPr="00000CD2">
        <w:rPr>
          <w:color w:val="000000"/>
        </w:rPr>
        <w:t xml:space="preserve"> обращать внимание на правильность использования лексики с точки зрения сочетаемости и грамматического окружения;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отрабатывать с </w:t>
      </w:r>
      <w:proofErr w:type="gramStart"/>
      <w:r w:rsidRPr="00000CD2">
        <w:rPr>
          <w:color w:val="000000"/>
        </w:rPr>
        <w:t>обучающимися</w:t>
      </w:r>
      <w:proofErr w:type="gramEnd"/>
      <w:r w:rsidRPr="00000CD2">
        <w:rPr>
          <w:color w:val="000000"/>
        </w:rPr>
        <w:t xml:space="preserve"> навыки использования наиболее частотные фразовые глаголы в контексте.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0CD2">
        <w:rPr>
          <w:b/>
          <w:color w:val="000000"/>
        </w:rPr>
        <w:t>При подготовке к разделу «Письмо»: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0CD2">
        <w:rPr>
          <w:color w:val="000000"/>
        </w:rPr>
        <w:t>- особое внимание уделять правильному отбору средств логической связи;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обсуждать с </w:t>
      </w:r>
      <w:proofErr w:type="gramStart"/>
      <w:r w:rsidRPr="00000CD2">
        <w:rPr>
          <w:color w:val="000000"/>
        </w:rPr>
        <w:t>обучающимися</w:t>
      </w:r>
      <w:proofErr w:type="gramEnd"/>
      <w:r w:rsidRPr="00000CD2">
        <w:rPr>
          <w:color w:val="000000"/>
        </w:rPr>
        <w:t xml:space="preserve"> особенности разных видов письменных высказываний и регулярно показывать различия в стратегиях их написания;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подготовка к заданию 40 требует усилить внимание к его содержательной стороне с обязательным обсуждением смысла предложенной темы, возможных точек зрения и аргументов в их защиту;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пошагово выполнять задания 39 и 40 с </w:t>
      </w:r>
      <w:proofErr w:type="gramStart"/>
      <w:r w:rsidRPr="00000CD2">
        <w:rPr>
          <w:color w:val="000000"/>
        </w:rPr>
        <w:t>обучающимися</w:t>
      </w:r>
      <w:proofErr w:type="gramEnd"/>
      <w:r w:rsidRPr="00000CD2">
        <w:rPr>
          <w:color w:val="000000"/>
        </w:rPr>
        <w:t>, подробно анализировать выполненные работы, корректировать выполненные работы.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000CD2">
        <w:rPr>
          <w:b/>
          <w:color w:val="000000"/>
        </w:rPr>
        <w:lastRenderedPageBreak/>
        <w:t>При подготовке к заданию 1 раздела «Говорение»: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необходимо отработать артикуляцию наиболее сложных звуков английского языка;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использовать аудиозаписи из УМК для формирования фонетических навыков (чтение текста вслух с диктором, за диктором, хором);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000CD2">
        <w:rPr>
          <w:b/>
          <w:color w:val="000000"/>
        </w:rPr>
        <w:t>При подготовке к заданию 2 раздела «Говорение»: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работать с обучающимися с правильно выполненными заданиями и заданиями с коммуникативными и языковыми ошибками, проанализировать эти ошибки и показать, как их можно избежать;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составить вместе с </w:t>
      </w:r>
      <w:proofErr w:type="gramStart"/>
      <w:r w:rsidRPr="00000CD2">
        <w:rPr>
          <w:color w:val="000000"/>
        </w:rPr>
        <w:t>обучающимися</w:t>
      </w:r>
      <w:proofErr w:type="gramEnd"/>
      <w:r w:rsidRPr="00000CD2">
        <w:rPr>
          <w:color w:val="000000"/>
        </w:rPr>
        <w:t xml:space="preserve"> памятку для самоподготовки и самопроверки ответов;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000CD2">
        <w:rPr>
          <w:b/>
          <w:color w:val="000000"/>
        </w:rPr>
        <w:t>При подготовке к заданиям 3 и 4 раздела «Говорение»: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proofErr w:type="gramStart"/>
      <w:r w:rsidRPr="00000CD2">
        <w:rPr>
          <w:color w:val="000000"/>
        </w:rPr>
        <w:t>- тренировать спонтанную речь обучающихся, отрабатывать актуальные коммуникативные ситуации монологической речи в рамках программного предметного содержания, использовать игровые техники;</w:t>
      </w:r>
      <w:proofErr w:type="gramEnd"/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приучать </w:t>
      </w:r>
      <w:proofErr w:type="gramStart"/>
      <w:r w:rsidRPr="00000CD2">
        <w:rPr>
          <w:color w:val="000000"/>
        </w:rPr>
        <w:t>обучающихся</w:t>
      </w:r>
      <w:proofErr w:type="gramEnd"/>
      <w:r w:rsidRPr="00000CD2">
        <w:rPr>
          <w:color w:val="000000"/>
        </w:rPr>
        <w:t xml:space="preserve"> обязательно делать вступление и заключение;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приучать </w:t>
      </w:r>
      <w:proofErr w:type="gramStart"/>
      <w:r w:rsidRPr="00000CD2">
        <w:rPr>
          <w:color w:val="000000"/>
        </w:rPr>
        <w:t>обучающихся</w:t>
      </w:r>
      <w:proofErr w:type="gramEnd"/>
      <w:r w:rsidRPr="00000CD2">
        <w:rPr>
          <w:color w:val="000000"/>
        </w:rPr>
        <w:t xml:space="preserve"> строго контролировать объем монолога (время);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учить </w:t>
      </w:r>
      <w:proofErr w:type="gramStart"/>
      <w:r w:rsidRPr="00000CD2">
        <w:rPr>
          <w:color w:val="000000"/>
        </w:rPr>
        <w:t>обучающихся</w:t>
      </w:r>
      <w:proofErr w:type="gramEnd"/>
      <w:r w:rsidRPr="00000CD2">
        <w:rPr>
          <w:color w:val="000000"/>
        </w:rPr>
        <w:t xml:space="preserve"> описывать конкретные фотографии/картинки, а не выдавать заученный текст, который годится на все случаи жизни;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учить учащихся избегать давать избыточную информацию, которая не обозначена в плане;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учить </w:t>
      </w:r>
      <w:proofErr w:type="gramStart"/>
      <w:r w:rsidRPr="00000CD2">
        <w:rPr>
          <w:color w:val="000000"/>
        </w:rPr>
        <w:t>обучающихся</w:t>
      </w:r>
      <w:proofErr w:type="gramEnd"/>
      <w:r w:rsidRPr="00000CD2">
        <w:rPr>
          <w:color w:val="000000"/>
        </w:rPr>
        <w:t xml:space="preserve"> использовать средства логической связи;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 xml:space="preserve">- </w:t>
      </w:r>
      <w:proofErr w:type="gramStart"/>
      <w:r w:rsidRPr="00000CD2">
        <w:rPr>
          <w:color w:val="000000"/>
        </w:rPr>
        <w:t>учить обучающихся использовать</w:t>
      </w:r>
      <w:proofErr w:type="gramEnd"/>
      <w:r w:rsidRPr="00000CD2">
        <w:rPr>
          <w:color w:val="000000"/>
        </w:rPr>
        <w:t xml:space="preserve"> широкий и разнообразный спектр лексических и грамматических средств;</w:t>
      </w:r>
    </w:p>
    <w:p w:rsidR="008329F5" w:rsidRPr="00000CD2" w:rsidRDefault="008329F5" w:rsidP="008329F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000CD2">
        <w:rPr>
          <w:color w:val="000000"/>
        </w:rPr>
        <w:t>- составить вместе с обучающимися памятку для самоподготовки и самопроверки учащимися своих ответов.</w:t>
      </w:r>
    </w:p>
    <w:p w:rsidR="0091138C" w:rsidRDefault="0091138C">
      <w:pPr>
        <w:spacing w:after="226" w:line="249" w:lineRule="auto"/>
        <w:ind w:left="523" w:right="4"/>
        <w:jc w:val="center"/>
        <w:rPr>
          <w:b/>
          <w:lang w:val="ru-RU"/>
        </w:rPr>
      </w:pP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rFonts w:ascii="Arial" w:eastAsia="Arial" w:hAnsi="Arial" w:cs="Arial"/>
          <w:lang w:val="ru-RU"/>
        </w:rPr>
        <w:t xml:space="preserve"> </w:t>
      </w:r>
    </w:p>
    <w:p w:rsidR="00420D91" w:rsidRPr="00172C52" w:rsidRDefault="007C5CDE">
      <w:pPr>
        <w:spacing w:after="221" w:line="249" w:lineRule="auto"/>
        <w:ind w:left="1022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Результаты ЕГЭ и их интерпретация предоставляют возможность: </w:t>
      </w:r>
    </w:p>
    <w:p w:rsidR="00420D91" w:rsidRPr="00172C52" w:rsidRDefault="007C5CDE">
      <w:pPr>
        <w:ind w:left="1217" w:right="506"/>
        <w:rPr>
          <w:lang w:val="ru-RU"/>
        </w:rPr>
      </w:pPr>
      <w:r w:rsidRPr="00172C52">
        <w:rPr>
          <w:lang w:val="ru-RU"/>
        </w:rPr>
        <w:t xml:space="preserve">-получить информацию об уровне и качестве подготовки выпускников общеобразовательных учреждений, сдававших ЕГЭ;  </w:t>
      </w:r>
    </w:p>
    <w:p w:rsidR="00420D91" w:rsidRPr="00172C52" w:rsidRDefault="007C5CDE">
      <w:pPr>
        <w:ind w:left="1217" w:right="669"/>
        <w:rPr>
          <w:lang w:val="ru-RU"/>
        </w:rPr>
      </w:pPr>
      <w:r w:rsidRPr="00172C52">
        <w:rPr>
          <w:lang w:val="ru-RU"/>
        </w:rPr>
        <w:t xml:space="preserve">-оценить степень овладения выпускниками средней школы проверяемым на экзамене содержанием учебных предметов,  отраженным в обязательном минимуме содержания и требованиях к уровню подготовки выпускников (исследования показали, что </w:t>
      </w:r>
      <w:r w:rsidRPr="00172C52">
        <w:rPr>
          <w:u w:val="single" w:color="000000"/>
          <w:lang w:val="ru-RU"/>
        </w:rPr>
        <w:t>критерием освоения</w:t>
      </w:r>
      <w:r w:rsidRPr="00172C52">
        <w:rPr>
          <w:lang w:val="ru-RU"/>
        </w:rPr>
        <w:t xml:space="preserve"> </w:t>
      </w:r>
      <w:r w:rsidRPr="00172C52">
        <w:rPr>
          <w:u w:val="single" w:color="000000"/>
          <w:lang w:val="ru-RU"/>
        </w:rPr>
        <w:t>базового уровня</w:t>
      </w:r>
      <w:r w:rsidRPr="00172C52">
        <w:rPr>
          <w:lang w:val="ru-RU"/>
        </w:rPr>
        <w:t xml:space="preserve"> может быть принято выполнение не менее 70 % заданий, а по математике - 70% заданий); </w:t>
      </w:r>
    </w:p>
    <w:p w:rsidR="00420D91" w:rsidRPr="00172C52" w:rsidRDefault="007C5CDE">
      <w:pPr>
        <w:ind w:left="1217" w:right="506"/>
        <w:rPr>
          <w:lang w:val="ru-RU"/>
        </w:rPr>
      </w:pPr>
      <w:r w:rsidRPr="00172C52">
        <w:rPr>
          <w:lang w:val="ru-RU"/>
        </w:rPr>
        <w:lastRenderedPageBreak/>
        <w:t xml:space="preserve"> -определить направления по усовершенствованию образовательного процесса и учебно-методического обеспечения учебных предметов; оценить качество контрольно-измерительных материалов;  </w:t>
      </w:r>
    </w:p>
    <w:p w:rsidR="00420D91" w:rsidRPr="00172C52" w:rsidRDefault="007C5CDE">
      <w:pPr>
        <w:ind w:left="1217" w:right="506"/>
        <w:rPr>
          <w:lang w:val="ru-RU"/>
        </w:rPr>
      </w:pPr>
      <w:r w:rsidRPr="00172C52">
        <w:rPr>
          <w:lang w:val="ru-RU"/>
        </w:rPr>
        <w:t>-выделить отдельные уровни в подготовке учащихся (базовый, повышенный и высокий) на основе статистических трудностей тестовых заданий</w:t>
      </w:r>
      <w:proofErr w:type="gramStart"/>
      <w:r w:rsidRPr="00172C52">
        <w:rPr>
          <w:lang w:val="ru-RU"/>
        </w:rPr>
        <w:t xml:space="preserve"> ,</w:t>
      </w:r>
      <w:proofErr w:type="gramEnd"/>
      <w:r w:rsidRPr="00172C52">
        <w:rPr>
          <w:lang w:val="ru-RU"/>
        </w:rPr>
        <w:t xml:space="preserve"> контрольно измерительных материалов ЕГЭ; </w:t>
      </w:r>
    </w:p>
    <w:p w:rsidR="00420D91" w:rsidRPr="00172C52" w:rsidRDefault="007C5CDE">
      <w:pPr>
        <w:ind w:left="1217" w:right="506"/>
        <w:rPr>
          <w:lang w:val="ru-RU"/>
        </w:rPr>
      </w:pPr>
      <w:r w:rsidRPr="00172C52">
        <w:rPr>
          <w:lang w:val="ru-RU"/>
        </w:rPr>
        <w:t xml:space="preserve">- получить информацию о состоянии образовательных достижений учащихся по учебным предметам; </w:t>
      </w:r>
    </w:p>
    <w:p w:rsidR="00420D91" w:rsidRPr="00172C52" w:rsidRDefault="007C5CDE">
      <w:pPr>
        <w:spacing w:after="273"/>
        <w:ind w:left="1217" w:right="1540"/>
        <w:rPr>
          <w:lang w:val="ru-RU"/>
        </w:rPr>
      </w:pPr>
      <w:r w:rsidRPr="00172C52">
        <w:rPr>
          <w:lang w:val="ru-RU"/>
        </w:rPr>
        <w:t xml:space="preserve">-определить типологию характерных ошибок, допущенных выпускниками; </w:t>
      </w:r>
      <w:proofErr w:type="gramStart"/>
      <w:r w:rsidRPr="00172C52">
        <w:rPr>
          <w:lang w:val="ru-RU"/>
        </w:rPr>
        <w:t>-в</w:t>
      </w:r>
      <w:proofErr w:type="gramEnd"/>
      <w:r w:rsidRPr="00172C52">
        <w:rPr>
          <w:lang w:val="ru-RU"/>
        </w:rPr>
        <w:t xml:space="preserve">ыявить тенденции изменения состояния общеобразовательных достижений учащихся и факторы, оказывающие на него влияние; -объяснять полученные результаты; -сравнивать результаты ЕГЭ по годам . </w:t>
      </w:r>
    </w:p>
    <w:p w:rsidR="00420D91" w:rsidRPr="00172C52" w:rsidRDefault="007C5CDE">
      <w:pPr>
        <w:spacing w:after="213" w:line="249" w:lineRule="auto"/>
        <w:ind w:left="1217" w:right="126"/>
        <w:jc w:val="both"/>
        <w:rPr>
          <w:lang w:val="ru-RU"/>
        </w:rPr>
      </w:pPr>
      <w:r w:rsidRPr="00172C52">
        <w:rPr>
          <w:b/>
          <w:lang w:val="ru-RU"/>
        </w:rPr>
        <w:t xml:space="preserve">Совокупность результатов единого государственного экзамена являются индикаторами качества образования: </w:t>
      </w:r>
    </w:p>
    <w:p w:rsidR="00420D91" w:rsidRPr="00172C52" w:rsidRDefault="007C5CDE">
      <w:pPr>
        <w:ind w:left="1217" w:right="506"/>
        <w:rPr>
          <w:lang w:val="ru-RU"/>
        </w:rPr>
      </w:pPr>
      <w:r w:rsidRPr="00172C52">
        <w:rPr>
          <w:lang w:val="ru-RU"/>
        </w:rPr>
        <w:t xml:space="preserve">     </w:t>
      </w:r>
      <w:proofErr w:type="gramStart"/>
      <w:r w:rsidRPr="00172C52">
        <w:rPr>
          <w:lang w:val="ru-RU"/>
        </w:rPr>
        <w:t xml:space="preserve">Число сдававших экзамен по предмету - показатель  востребованности предмета среди выпускников школы;  </w:t>
      </w:r>
      <w:proofErr w:type="gramEnd"/>
    </w:p>
    <w:p w:rsidR="00420D91" w:rsidRPr="00172C52" w:rsidRDefault="007C5CDE">
      <w:pPr>
        <w:ind w:left="1217" w:right="954"/>
        <w:rPr>
          <w:lang w:val="ru-RU"/>
        </w:rPr>
      </w:pPr>
      <w:r w:rsidRPr="00172C52">
        <w:rPr>
          <w:lang w:val="ru-RU"/>
        </w:rPr>
        <w:t>средний балл по 100-балльной шкале - показатель обученности;  решаемость каждого задания работы - показатель степени усвоения определенной темы; решаемость заданий части</w:t>
      </w:r>
      <w:proofErr w:type="gramStart"/>
      <w:r w:rsidRPr="00172C52">
        <w:rPr>
          <w:lang w:val="ru-RU"/>
        </w:rPr>
        <w:t xml:space="preserve"> С</w:t>
      </w:r>
      <w:proofErr w:type="gramEnd"/>
      <w:r w:rsidRPr="00172C52">
        <w:rPr>
          <w:lang w:val="ru-RU"/>
        </w:rPr>
        <w:t xml:space="preserve"> - показатель качества углубленной подготовки. </w:t>
      </w:r>
    </w:p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b/>
          <w:lang w:val="ru-RU"/>
        </w:rPr>
        <w:t xml:space="preserve">   </w:t>
      </w:r>
    </w:p>
    <w:p w:rsidR="00420D91" w:rsidRDefault="007C5CDE">
      <w:pPr>
        <w:spacing w:after="8" w:line="249" w:lineRule="auto"/>
        <w:ind w:left="1022" w:right="126"/>
        <w:jc w:val="both"/>
      </w:pPr>
      <w:r w:rsidRPr="00172C52">
        <w:rPr>
          <w:b/>
          <w:lang w:val="ru-RU"/>
        </w:rPr>
        <w:t xml:space="preserve">                                                           </w:t>
      </w:r>
      <w:r>
        <w:rPr>
          <w:b/>
        </w:rPr>
        <w:t xml:space="preserve">Итоги ЕГЭ – 2021 </w:t>
      </w:r>
    </w:p>
    <w:tbl>
      <w:tblPr>
        <w:tblW w:w="9934" w:type="dxa"/>
        <w:tblInd w:w="1018" w:type="dxa"/>
        <w:tblCellMar>
          <w:top w:w="61" w:type="dxa"/>
          <w:left w:w="10" w:type="dxa"/>
          <w:right w:w="0" w:type="dxa"/>
        </w:tblCellMar>
        <w:tblLook w:val="04A0"/>
      </w:tblPr>
      <w:tblGrid>
        <w:gridCol w:w="6814"/>
        <w:gridCol w:w="3120"/>
      </w:tblGrid>
      <w:tr w:rsidR="00420D91" w:rsidTr="00A369E4">
        <w:trPr>
          <w:trHeight w:val="667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139" w:firstLine="0"/>
            </w:pPr>
            <w:r w:rsidRPr="00A369E4">
              <w:rPr>
                <w:i/>
              </w:rPr>
              <w:t>Качество предоставляемых образовательных услуг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Default="007C5CDE" w:rsidP="00A369E4">
            <w:pPr>
              <w:spacing w:after="0" w:line="259" w:lineRule="auto"/>
              <w:ind w:left="0" w:firstLine="0"/>
            </w:pPr>
            <w:r w:rsidRPr="00A369E4">
              <w:rPr>
                <w:i/>
              </w:rPr>
              <w:t>Количественный показатель</w:t>
            </w:r>
            <w:r>
              <w:t xml:space="preserve"> </w:t>
            </w:r>
          </w:p>
        </w:tc>
      </w:tr>
      <w:tr w:rsidR="00420D91" w:rsidRPr="0091138C" w:rsidTr="00A369E4">
        <w:trPr>
          <w:trHeight w:val="926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139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Количество учеников, показавших выше 80 баллов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91138C" w:rsidRDefault="0091138C" w:rsidP="0091138C">
            <w:pPr>
              <w:spacing w:after="0" w:line="238" w:lineRule="auto"/>
              <w:ind w:left="0" w:firstLine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2 чел.</w:t>
            </w:r>
            <w:r w:rsidR="007C5CDE" w:rsidRPr="00172C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Оганян Д.-93</w:t>
            </w:r>
            <w:r w:rsidR="007C5CDE" w:rsidRPr="009113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(химия).,89(биология),94 (русский язык, Степанов В.-83(физика)</w:t>
            </w:r>
            <w:proofErr w:type="gramEnd"/>
          </w:p>
        </w:tc>
      </w:tr>
      <w:tr w:rsidR="00420D91" w:rsidRPr="0091138C" w:rsidTr="00A369E4">
        <w:trPr>
          <w:trHeight w:val="677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139" w:firstLine="0"/>
              <w:jc w:val="both"/>
              <w:rPr>
                <w:lang w:val="ru-RU"/>
              </w:rPr>
            </w:pPr>
            <w:r w:rsidRPr="00172C52">
              <w:rPr>
                <w:b/>
                <w:lang w:val="ru-RU"/>
              </w:rPr>
              <w:t xml:space="preserve">Количество учащихся, набиравших по итогам сдачи ЕГЭ более 200 баллов по трем предметам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91138C" w:rsidRDefault="007C5CDE" w:rsidP="0091138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          </w:t>
            </w:r>
            <w:r w:rsidR="0091138C">
              <w:rPr>
                <w:lang w:val="ru-RU"/>
              </w:rPr>
              <w:t>2</w:t>
            </w:r>
            <w:r w:rsidRPr="0091138C">
              <w:rPr>
                <w:lang w:val="ru-RU"/>
              </w:rPr>
              <w:t xml:space="preserve"> чел. </w:t>
            </w:r>
          </w:p>
        </w:tc>
      </w:tr>
      <w:tr w:rsidR="00420D91" w:rsidRPr="00172C52" w:rsidTr="00A369E4">
        <w:trPr>
          <w:trHeight w:val="1243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7C5CDE" w:rsidP="00A369E4">
            <w:pPr>
              <w:spacing w:after="0" w:line="259" w:lineRule="auto"/>
              <w:ind w:left="139" w:right="4" w:firstLine="0"/>
              <w:jc w:val="both"/>
              <w:rPr>
                <w:lang w:val="ru-RU"/>
              </w:rPr>
            </w:pPr>
            <w:r w:rsidRPr="00172C52">
              <w:rPr>
                <w:lang w:val="ru-RU"/>
              </w:rPr>
              <w:t xml:space="preserve">Количество учащихся, набиравших по итогам сдачи ЕГЭ более 210 баллов по трем предметам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D91" w:rsidRPr="00172C52" w:rsidRDefault="0091138C" w:rsidP="00A369E4">
            <w:pPr>
              <w:spacing w:after="0" w:line="238" w:lineRule="auto"/>
              <w:ind w:left="0" w:right="118" w:firstLine="0"/>
              <w:rPr>
                <w:lang w:val="ru-RU"/>
              </w:rPr>
            </w:pPr>
            <w:r>
              <w:rPr>
                <w:lang w:val="ru-RU"/>
              </w:rPr>
              <w:t>Оганян Д</w:t>
            </w:r>
            <w:r w:rsidR="007C5CDE" w:rsidRPr="00172C52">
              <w:rPr>
                <w:lang w:val="ru-RU"/>
              </w:rPr>
              <w:t>.</w:t>
            </w:r>
            <w:r>
              <w:rPr>
                <w:lang w:val="ru-RU"/>
              </w:rPr>
              <w:t>276</w:t>
            </w:r>
            <w:r w:rsidR="007C5CDE" w:rsidRPr="00172C52">
              <w:rPr>
                <w:lang w:val="ru-RU"/>
              </w:rPr>
              <w:t xml:space="preserve"> б; </w:t>
            </w:r>
            <w:r>
              <w:rPr>
                <w:lang w:val="ru-RU"/>
              </w:rPr>
              <w:t>Степанов</w:t>
            </w:r>
            <w:r w:rsidR="007C5CDE" w:rsidRPr="00172C52">
              <w:rPr>
                <w:lang w:val="ru-RU"/>
              </w:rPr>
              <w:t xml:space="preserve"> В.-</w:t>
            </w:r>
            <w:r>
              <w:rPr>
                <w:lang w:val="ru-RU"/>
              </w:rPr>
              <w:t>230</w:t>
            </w:r>
            <w:r w:rsidR="007C5CDE" w:rsidRPr="00172C52">
              <w:rPr>
                <w:lang w:val="ru-RU"/>
              </w:rPr>
              <w:t xml:space="preserve"> б. </w:t>
            </w:r>
          </w:p>
          <w:p w:rsidR="00420D91" w:rsidRPr="00172C52" w:rsidRDefault="007C5CDE" w:rsidP="00A369E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72C52">
              <w:rPr>
                <w:lang w:val="ru-RU"/>
              </w:rPr>
              <w:t xml:space="preserve"> </w:t>
            </w:r>
          </w:p>
        </w:tc>
      </w:tr>
    </w:tbl>
    <w:p w:rsidR="00420D91" w:rsidRPr="00172C52" w:rsidRDefault="007C5CDE">
      <w:pPr>
        <w:spacing w:after="0" w:line="259" w:lineRule="auto"/>
        <w:ind w:left="1027" w:firstLine="0"/>
        <w:rPr>
          <w:lang w:val="ru-RU"/>
        </w:rPr>
      </w:pPr>
      <w:r w:rsidRPr="00172C52">
        <w:rPr>
          <w:i/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046" w:firstLine="0"/>
        <w:rPr>
          <w:lang w:val="ru-RU"/>
        </w:rPr>
      </w:pPr>
      <w:r w:rsidRPr="00172C52">
        <w:rPr>
          <w:b/>
          <w:lang w:val="ru-RU"/>
        </w:rPr>
        <w:t xml:space="preserve"> </w:t>
      </w:r>
    </w:p>
    <w:p w:rsidR="00420D91" w:rsidRPr="00172C52" w:rsidRDefault="007C5CDE">
      <w:pPr>
        <w:spacing w:after="3" w:line="259" w:lineRule="auto"/>
        <w:ind w:left="523" w:right="108"/>
        <w:jc w:val="center"/>
        <w:rPr>
          <w:lang w:val="ru-RU"/>
        </w:rPr>
      </w:pPr>
      <w:r w:rsidRPr="00172C52">
        <w:rPr>
          <w:lang w:val="ru-RU"/>
        </w:rPr>
        <w:t xml:space="preserve">ЗАДАЧИ на 2022-2023 учебный год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1.Школа обеспечила выполнение Закона РФ «Об образовании» в части исполнения государственной </w:t>
      </w:r>
      <w:r w:rsidRPr="00172C52">
        <w:rPr>
          <w:lang w:val="ru-RU"/>
        </w:rPr>
        <w:tab/>
        <w:t xml:space="preserve">политики </w:t>
      </w:r>
      <w:r w:rsidRPr="00172C52">
        <w:rPr>
          <w:lang w:val="ru-RU"/>
        </w:rPr>
        <w:tab/>
        <w:t xml:space="preserve">в </w:t>
      </w:r>
      <w:r w:rsidRPr="00172C52">
        <w:rPr>
          <w:lang w:val="ru-RU"/>
        </w:rPr>
        <w:tab/>
        <w:t xml:space="preserve">сфере </w:t>
      </w:r>
      <w:r w:rsidRPr="00172C52">
        <w:rPr>
          <w:lang w:val="ru-RU"/>
        </w:rPr>
        <w:tab/>
        <w:t xml:space="preserve">образования, </w:t>
      </w:r>
      <w:r w:rsidRPr="00172C52">
        <w:rPr>
          <w:lang w:val="ru-RU"/>
        </w:rPr>
        <w:tab/>
        <w:t xml:space="preserve">защиты </w:t>
      </w:r>
      <w:r w:rsidRPr="00172C52">
        <w:rPr>
          <w:lang w:val="ru-RU"/>
        </w:rPr>
        <w:tab/>
        <w:t xml:space="preserve">прав </w:t>
      </w:r>
      <w:r w:rsidRPr="00172C52">
        <w:rPr>
          <w:lang w:val="ru-RU"/>
        </w:rPr>
        <w:tab/>
        <w:t xml:space="preserve">участников образовательного процесса при организации и проведении государственной (итоговой) аттестации.  </w:t>
      </w:r>
    </w:p>
    <w:p w:rsidR="00420D91" w:rsidRDefault="007C5CDE">
      <w:pPr>
        <w:numPr>
          <w:ilvl w:val="0"/>
          <w:numId w:val="15"/>
        </w:numPr>
        <w:ind w:right="506" w:hanging="240"/>
      </w:pPr>
      <w:r>
        <w:t xml:space="preserve">Учебный год завершился организованно;  </w:t>
      </w:r>
    </w:p>
    <w:p w:rsidR="00420D91" w:rsidRPr="00172C52" w:rsidRDefault="007C5CDE">
      <w:pPr>
        <w:numPr>
          <w:ilvl w:val="0"/>
          <w:numId w:val="15"/>
        </w:numPr>
        <w:ind w:right="506" w:hanging="240"/>
        <w:rPr>
          <w:lang w:val="ru-RU"/>
        </w:rPr>
      </w:pPr>
      <w:r w:rsidRPr="00172C52">
        <w:rPr>
          <w:lang w:val="ru-RU"/>
        </w:rPr>
        <w:t xml:space="preserve">Проведены итоги освоения образовательных программ, проведения лабораторных, практических работ в соответствии с учебным планом;  </w:t>
      </w:r>
    </w:p>
    <w:p w:rsidR="00420D91" w:rsidRPr="00172C52" w:rsidRDefault="007C5CDE">
      <w:pPr>
        <w:ind w:left="1022" w:right="506"/>
        <w:rPr>
          <w:lang w:val="ru-RU"/>
        </w:rPr>
      </w:pPr>
      <w:r w:rsidRPr="00172C52">
        <w:rPr>
          <w:lang w:val="ru-RU"/>
        </w:rPr>
        <w:t xml:space="preserve">4.Теоретическая и практическая части образовательных программ выполнены;  </w:t>
      </w:r>
    </w:p>
    <w:p w:rsidR="00420D91" w:rsidRPr="00172C52" w:rsidRDefault="007C5CDE">
      <w:pPr>
        <w:numPr>
          <w:ilvl w:val="0"/>
          <w:numId w:val="16"/>
        </w:numPr>
        <w:spacing w:after="3" w:line="240" w:lineRule="auto"/>
        <w:ind w:right="501"/>
        <w:jc w:val="both"/>
        <w:rPr>
          <w:lang w:val="ru-RU"/>
        </w:rPr>
      </w:pPr>
      <w:r w:rsidRPr="00172C52">
        <w:rPr>
          <w:lang w:val="ru-RU"/>
        </w:rPr>
        <w:lastRenderedPageBreak/>
        <w:t xml:space="preserve">Проведен промежуточный и итоговый контроль во 2-8 , 10 классах; в 9,11 классах, в том числе в виде письменных контрольных работ, в форме тестовых заданий в формате ЕГЭ;  </w:t>
      </w:r>
    </w:p>
    <w:p w:rsidR="00420D91" w:rsidRPr="00172C52" w:rsidRDefault="007C5CDE">
      <w:pPr>
        <w:numPr>
          <w:ilvl w:val="0"/>
          <w:numId w:val="16"/>
        </w:numPr>
        <w:spacing w:after="3" w:line="240" w:lineRule="auto"/>
        <w:ind w:right="501"/>
        <w:jc w:val="both"/>
        <w:rPr>
          <w:lang w:val="ru-RU"/>
        </w:rPr>
      </w:pPr>
      <w:r w:rsidRPr="00172C52">
        <w:rPr>
          <w:lang w:val="ru-RU"/>
        </w:rPr>
        <w:t xml:space="preserve">Школа провела планомерную работу по подготовке и проведению государственной (итоговой) аттестации выпускников в формате ЕГЭ и обеспечила организованное проведение итоговой аттестации;  </w:t>
      </w:r>
    </w:p>
    <w:p w:rsidR="00420D91" w:rsidRPr="00172C52" w:rsidRDefault="007C5CDE">
      <w:pPr>
        <w:numPr>
          <w:ilvl w:val="0"/>
          <w:numId w:val="16"/>
        </w:numPr>
        <w:spacing w:after="3" w:line="240" w:lineRule="auto"/>
        <w:ind w:right="501"/>
        <w:jc w:val="both"/>
        <w:rPr>
          <w:lang w:val="ru-RU"/>
        </w:rPr>
      </w:pPr>
      <w:r w:rsidRPr="00172C52">
        <w:rPr>
          <w:lang w:val="ru-RU"/>
        </w:rPr>
        <w:t xml:space="preserve">Информированность всех участников образовательного процесса с нормативнораспорядительными документами проходила организованно, своевременно через совещания различного уровня; </w:t>
      </w:r>
    </w:p>
    <w:p w:rsidR="00420D91" w:rsidRPr="00172C52" w:rsidRDefault="007C5CDE">
      <w:pPr>
        <w:numPr>
          <w:ilvl w:val="0"/>
          <w:numId w:val="16"/>
        </w:numPr>
        <w:ind w:right="501"/>
        <w:jc w:val="both"/>
        <w:rPr>
          <w:lang w:val="ru-RU"/>
        </w:rPr>
      </w:pPr>
      <w:r w:rsidRPr="00172C52">
        <w:rPr>
          <w:lang w:val="ru-RU"/>
        </w:rPr>
        <w:t xml:space="preserve">Обращения родителей по вопросам нарушения в подготовке и проведении итоговой государственной аттестации выпускников не поступало;  </w:t>
      </w:r>
    </w:p>
    <w:p w:rsidR="00420D91" w:rsidRPr="00172C52" w:rsidRDefault="007C5CDE">
      <w:pPr>
        <w:spacing w:after="3" w:line="240" w:lineRule="auto"/>
        <w:ind w:left="1022" w:right="501"/>
        <w:jc w:val="both"/>
        <w:rPr>
          <w:lang w:val="ru-RU"/>
        </w:rPr>
      </w:pPr>
      <w:r w:rsidRPr="00172C52">
        <w:rPr>
          <w:lang w:val="ru-RU"/>
        </w:rPr>
        <w:t>9.Рассматривать и утверждать план мероприятий по подготовке и проведению государственной (итоговой) аттестации в начале учебного года - зам</w:t>
      </w:r>
      <w:proofErr w:type="gramStart"/>
      <w:r w:rsidRPr="00172C52">
        <w:rPr>
          <w:lang w:val="ru-RU"/>
        </w:rPr>
        <w:t>.д</w:t>
      </w:r>
      <w:proofErr w:type="gramEnd"/>
      <w:r w:rsidRPr="00172C52">
        <w:rPr>
          <w:lang w:val="ru-RU"/>
        </w:rPr>
        <w:t xml:space="preserve">ир по УВР, с 1.09.2022.  </w:t>
      </w:r>
    </w:p>
    <w:p w:rsidR="00420D91" w:rsidRPr="00172C52" w:rsidRDefault="007C5CDE">
      <w:pPr>
        <w:numPr>
          <w:ilvl w:val="0"/>
          <w:numId w:val="17"/>
        </w:numPr>
        <w:spacing w:after="3" w:line="240" w:lineRule="auto"/>
        <w:ind w:right="501"/>
        <w:jc w:val="both"/>
        <w:rPr>
          <w:lang w:val="ru-RU"/>
        </w:rPr>
      </w:pPr>
      <w:r w:rsidRPr="00172C52">
        <w:rPr>
          <w:lang w:val="ru-RU"/>
        </w:rPr>
        <w:t xml:space="preserve">На заседаниях предметных МО обсудить  ЕГЭ 11-х классов; выработать установки плана действий по устранению недостатков и обеспечить его выполнение в течение года – руководители МО, сентябрь 2021 г.  </w:t>
      </w:r>
    </w:p>
    <w:p w:rsidR="00420D91" w:rsidRPr="00172C52" w:rsidRDefault="007C5CDE">
      <w:pPr>
        <w:numPr>
          <w:ilvl w:val="0"/>
          <w:numId w:val="17"/>
        </w:numPr>
        <w:ind w:right="501"/>
        <w:jc w:val="both"/>
        <w:rPr>
          <w:lang w:val="ru-RU"/>
        </w:rPr>
      </w:pPr>
      <w:r w:rsidRPr="00172C52">
        <w:rPr>
          <w:lang w:val="ru-RU"/>
        </w:rPr>
        <w:t xml:space="preserve">Учителям-предметникам активизировать работу по мотивации выпускников на успешное обучение – учителя-предметники, с 1.09.2021 г.  </w:t>
      </w:r>
    </w:p>
    <w:p w:rsidR="00420D91" w:rsidRPr="00172C52" w:rsidRDefault="007C5CDE">
      <w:pPr>
        <w:numPr>
          <w:ilvl w:val="0"/>
          <w:numId w:val="17"/>
        </w:numPr>
        <w:spacing w:after="3" w:line="240" w:lineRule="auto"/>
        <w:ind w:right="501"/>
        <w:jc w:val="both"/>
        <w:rPr>
          <w:lang w:val="ru-RU"/>
        </w:rPr>
      </w:pPr>
      <w:r w:rsidRPr="00172C52">
        <w:rPr>
          <w:lang w:val="ru-RU"/>
        </w:rPr>
        <w:t xml:space="preserve">Администрации школы поставить на классно-обобщающий контроль выпускные 11 классы с целью выявления уровня подготовки к ЕГЭ, оказание коррекции в знаниях учащихся, нуждающихся в педагогической поддержке – администрация с 1.09.2021 г.  </w:t>
      </w:r>
    </w:p>
    <w:p w:rsidR="00420D91" w:rsidRPr="00172C52" w:rsidRDefault="007C5CDE">
      <w:pPr>
        <w:spacing w:after="3" w:line="240" w:lineRule="auto"/>
        <w:ind w:left="1022" w:right="501"/>
        <w:jc w:val="both"/>
        <w:rPr>
          <w:lang w:val="ru-RU"/>
        </w:rPr>
      </w:pPr>
      <w:r w:rsidRPr="00172C52">
        <w:rPr>
          <w:lang w:val="ru-RU"/>
        </w:rPr>
        <w:t xml:space="preserve">13.Учителям-предметникам применять формы и методы работы с сильными, средними, слабыми учащимися, стимулируя познавательную деятельность выпускников– </w:t>
      </w:r>
      <w:proofErr w:type="gramStart"/>
      <w:r w:rsidRPr="00172C52">
        <w:rPr>
          <w:lang w:val="ru-RU"/>
        </w:rPr>
        <w:t>уч</w:t>
      </w:r>
      <w:proofErr w:type="gramEnd"/>
      <w:r w:rsidRPr="00172C52">
        <w:rPr>
          <w:lang w:val="ru-RU"/>
        </w:rPr>
        <w:t>ителя</w:t>
      </w:r>
      <w:r w:rsidR="0091138C">
        <w:rPr>
          <w:lang w:val="ru-RU"/>
        </w:rPr>
        <w:t>-</w:t>
      </w:r>
      <w:r w:rsidRPr="00172C52">
        <w:rPr>
          <w:lang w:val="ru-RU"/>
        </w:rPr>
        <w:t xml:space="preserve">предметники, с 1.09.2022 г.  </w:t>
      </w:r>
    </w:p>
    <w:p w:rsidR="00420D91" w:rsidRPr="00172C52" w:rsidRDefault="007C5CDE">
      <w:pPr>
        <w:numPr>
          <w:ilvl w:val="0"/>
          <w:numId w:val="18"/>
        </w:numPr>
        <w:ind w:right="506"/>
        <w:rPr>
          <w:lang w:val="ru-RU"/>
        </w:rPr>
      </w:pPr>
      <w:r w:rsidRPr="00172C52">
        <w:rPr>
          <w:lang w:val="ru-RU"/>
        </w:rPr>
        <w:t xml:space="preserve">Педагогическому коллективу продолжить работу по созданию положительного поля взаимоотношения – учитель – ученик, учитель-родитель; ученик-ученик </w:t>
      </w:r>
      <w:proofErr w:type="gramStart"/>
      <w:r w:rsidRPr="00172C52">
        <w:rPr>
          <w:lang w:val="ru-RU"/>
        </w:rPr>
        <w:t>–п</w:t>
      </w:r>
      <w:proofErr w:type="gramEnd"/>
      <w:r w:rsidRPr="00172C52">
        <w:rPr>
          <w:lang w:val="ru-RU"/>
        </w:rPr>
        <w:t xml:space="preserve">едагоги, с </w:t>
      </w:r>
    </w:p>
    <w:p w:rsidR="00420D91" w:rsidRDefault="007C5CDE">
      <w:pPr>
        <w:ind w:left="1022" w:right="506"/>
      </w:pPr>
      <w:proofErr w:type="gramStart"/>
      <w:r>
        <w:t>1.09.2022 г.</w:t>
      </w:r>
      <w:proofErr w:type="gramEnd"/>
      <w:r>
        <w:t xml:space="preserve">  </w:t>
      </w:r>
    </w:p>
    <w:p w:rsidR="00420D91" w:rsidRPr="00172C52" w:rsidRDefault="007C5CDE">
      <w:pPr>
        <w:numPr>
          <w:ilvl w:val="0"/>
          <w:numId w:val="18"/>
        </w:numPr>
        <w:ind w:right="506"/>
        <w:rPr>
          <w:lang w:val="ru-RU"/>
        </w:rPr>
      </w:pPr>
      <w:r w:rsidRPr="00172C52">
        <w:rPr>
          <w:lang w:val="ru-RU"/>
        </w:rPr>
        <w:t xml:space="preserve">Продолжить создание системы работы по воспитанию положительного отношения к учебе, как трудовой деятельности- педагоги, с 1.09.2022 г. </w:t>
      </w:r>
    </w:p>
    <w:p w:rsidR="00420D91" w:rsidRPr="00172C52" w:rsidRDefault="007C5CDE">
      <w:pPr>
        <w:spacing w:after="3" w:line="240" w:lineRule="auto"/>
        <w:ind w:left="1022" w:right="501"/>
        <w:jc w:val="both"/>
        <w:rPr>
          <w:lang w:val="ru-RU"/>
        </w:rPr>
      </w:pPr>
      <w:r w:rsidRPr="00172C52">
        <w:rPr>
          <w:lang w:val="ru-RU"/>
        </w:rPr>
        <w:t xml:space="preserve">16.Продолжить осуществление взаимодействия между семьей и школой с целью организации совместных действий для решения успешности обучения и социализации личности – педагогический коллектив с 1.09.2022 г.  </w:t>
      </w:r>
    </w:p>
    <w:p w:rsidR="00420D91" w:rsidRPr="00172C52" w:rsidRDefault="007C5CDE">
      <w:pPr>
        <w:spacing w:after="0" w:line="259" w:lineRule="auto"/>
        <w:ind w:left="1406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406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spacing w:after="0" w:line="259" w:lineRule="auto"/>
        <w:ind w:left="1406" w:firstLine="0"/>
        <w:rPr>
          <w:lang w:val="ru-RU"/>
        </w:rPr>
      </w:pPr>
      <w:r w:rsidRPr="00172C52">
        <w:rPr>
          <w:lang w:val="ru-RU"/>
        </w:rPr>
        <w:t xml:space="preserve"> </w:t>
      </w:r>
    </w:p>
    <w:p w:rsidR="00420D91" w:rsidRPr="00172C52" w:rsidRDefault="007C5CDE">
      <w:pPr>
        <w:ind w:left="1416" w:right="506"/>
        <w:rPr>
          <w:lang w:val="ru-RU"/>
        </w:rPr>
      </w:pPr>
      <w:r w:rsidRPr="00172C52">
        <w:rPr>
          <w:lang w:val="ru-RU"/>
        </w:rPr>
        <w:t xml:space="preserve">Заместитель директора по УВР                                                              </w:t>
      </w:r>
      <w:r w:rsidR="0091138C">
        <w:rPr>
          <w:lang w:val="ru-RU"/>
        </w:rPr>
        <w:t>М.К.Колесникова</w:t>
      </w:r>
      <w:r w:rsidRPr="00172C52">
        <w:rPr>
          <w:lang w:val="ru-RU"/>
        </w:rPr>
        <w:t xml:space="preserve"> </w:t>
      </w:r>
    </w:p>
    <w:sectPr w:rsidR="00420D91" w:rsidRPr="00172C52">
      <w:pgSz w:w="11906" w:h="16838"/>
      <w:pgMar w:top="1138" w:right="334" w:bottom="1150" w:left="6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4ECD"/>
    <w:multiLevelType w:val="hybridMultilevel"/>
    <w:tmpl w:val="CAD4DD5C"/>
    <w:lvl w:ilvl="0" w:tplc="CD70C72A">
      <w:start w:val="2"/>
      <w:numFmt w:val="decimal"/>
      <w:lvlText w:val="%1.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47784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468F0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41AB2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0131A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662A8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83FE6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A68BC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28D68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949C5"/>
    <w:multiLevelType w:val="hybridMultilevel"/>
    <w:tmpl w:val="BBC4D0B8"/>
    <w:lvl w:ilvl="0" w:tplc="D8141A20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C3C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2C4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AF8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0C4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8E7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C15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0AD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9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763873"/>
    <w:multiLevelType w:val="hybridMultilevel"/>
    <w:tmpl w:val="97AC3CBC"/>
    <w:lvl w:ilvl="0" w:tplc="827E95B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DE8AC20">
      <w:start w:val="1"/>
      <w:numFmt w:val="bullet"/>
      <w:lvlText w:val="*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F0E9C6A">
      <w:start w:val="1"/>
      <w:numFmt w:val="bullet"/>
      <w:lvlText w:val="▪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DA2DAD4">
      <w:start w:val="1"/>
      <w:numFmt w:val="bullet"/>
      <w:lvlText w:val="•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758602FE">
      <w:start w:val="1"/>
      <w:numFmt w:val="bullet"/>
      <w:lvlText w:val="o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AF6A49A">
      <w:start w:val="1"/>
      <w:numFmt w:val="bullet"/>
      <w:lvlText w:val="▪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8E0800C">
      <w:start w:val="1"/>
      <w:numFmt w:val="bullet"/>
      <w:lvlText w:val="•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25C018C">
      <w:start w:val="1"/>
      <w:numFmt w:val="bullet"/>
      <w:lvlText w:val="o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BBED286">
      <w:start w:val="1"/>
      <w:numFmt w:val="bullet"/>
      <w:lvlText w:val="▪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C9523D"/>
    <w:multiLevelType w:val="hybridMultilevel"/>
    <w:tmpl w:val="5CACAA26"/>
    <w:lvl w:ilvl="0" w:tplc="1592FC46">
      <w:start w:val="2"/>
      <w:numFmt w:val="decimal"/>
      <w:lvlText w:val="%1.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AF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8A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43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01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0EA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20D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E16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18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5D350B"/>
    <w:multiLevelType w:val="hybridMultilevel"/>
    <w:tmpl w:val="4BFEE8D8"/>
    <w:lvl w:ilvl="0" w:tplc="2C60E712">
      <w:start w:val="1"/>
      <w:numFmt w:val="bullet"/>
      <w:lvlText w:val=""/>
      <w:lvlJc w:val="left"/>
      <w:pPr>
        <w:ind w:left="1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C415A">
      <w:start w:val="1"/>
      <w:numFmt w:val="bullet"/>
      <w:lvlText w:val="o"/>
      <w:lvlJc w:val="left"/>
      <w:pPr>
        <w:ind w:left="2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80774">
      <w:start w:val="1"/>
      <w:numFmt w:val="bullet"/>
      <w:lvlText w:val="▪"/>
      <w:lvlJc w:val="left"/>
      <w:pPr>
        <w:ind w:left="29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AFF80">
      <w:start w:val="1"/>
      <w:numFmt w:val="bullet"/>
      <w:lvlText w:val="•"/>
      <w:lvlJc w:val="left"/>
      <w:pPr>
        <w:ind w:left="36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EA9CA">
      <w:start w:val="1"/>
      <w:numFmt w:val="bullet"/>
      <w:lvlText w:val="o"/>
      <w:lvlJc w:val="left"/>
      <w:pPr>
        <w:ind w:left="4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4F46E">
      <w:start w:val="1"/>
      <w:numFmt w:val="bullet"/>
      <w:lvlText w:val="▪"/>
      <w:lvlJc w:val="left"/>
      <w:pPr>
        <w:ind w:left="5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00B90">
      <w:start w:val="1"/>
      <w:numFmt w:val="bullet"/>
      <w:lvlText w:val="•"/>
      <w:lvlJc w:val="left"/>
      <w:pPr>
        <w:ind w:left="5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E1D6">
      <w:start w:val="1"/>
      <w:numFmt w:val="bullet"/>
      <w:lvlText w:val="o"/>
      <w:lvlJc w:val="left"/>
      <w:pPr>
        <w:ind w:left="6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8FE4">
      <w:start w:val="1"/>
      <w:numFmt w:val="bullet"/>
      <w:lvlText w:val="▪"/>
      <w:lvlJc w:val="left"/>
      <w:pPr>
        <w:ind w:left="7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2F3B6D"/>
    <w:multiLevelType w:val="hybridMultilevel"/>
    <w:tmpl w:val="0082DBFA"/>
    <w:lvl w:ilvl="0" w:tplc="9D625544">
      <w:start w:val="18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0FC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20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45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2AD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430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AB9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45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6B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9D2E93"/>
    <w:multiLevelType w:val="hybridMultilevel"/>
    <w:tmpl w:val="D7964A40"/>
    <w:lvl w:ilvl="0" w:tplc="04929D24">
      <w:start w:val="1"/>
      <w:numFmt w:val="decimal"/>
      <w:lvlText w:val="%1.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A6C9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0C0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E88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0C7E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6877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ED40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A383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E797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D33E7"/>
    <w:multiLevelType w:val="hybridMultilevel"/>
    <w:tmpl w:val="C9D2018A"/>
    <w:lvl w:ilvl="0" w:tplc="7A2A1C50">
      <w:start w:val="1"/>
      <w:numFmt w:val="decimal"/>
      <w:lvlText w:val="%1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2A9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C4E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8F2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8C8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294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E32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18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4A5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49246F"/>
    <w:multiLevelType w:val="hybridMultilevel"/>
    <w:tmpl w:val="F7643EB0"/>
    <w:lvl w:ilvl="0" w:tplc="3704F512">
      <w:start w:val="14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49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C1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E8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6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03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28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4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EE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252AD0"/>
    <w:multiLevelType w:val="hybridMultilevel"/>
    <w:tmpl w:val="2FAADF3A"/>
    <w:lvl w:ilvl="0" w:tplc="5D027736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C8A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C20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403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8B4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8BB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63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0E0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63C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431F7B"/>
    <w:multiLevelType w:val="hybridMultilevel"/>
    <w:tmpl w:val="CBF62CA4"/>
    <w:lvl w:ilvl="0" w:tplc="07046A4A">
      <w:start w:val="1"/>
      <w:numFmt w:val="decimal"/>
      <w:lvlText w:val="%1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2AC1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6A2F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6AC0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4E14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25E8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45C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CD80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4A5A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440F72"/>
    <w:multiLevelType w:val="hybridMultilevel"/>
    <w:tmpl w:val="987C77B4"/>
    <w:lvl w:ilvl="0" w:tplc="D9C86284">
      <w:start w:val="23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8FD24">
      <w:start w:val="1"/>
      <w:numFmt w:val="decimal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2F3E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52AA2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6D80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0104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C67C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71C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449D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764E0A"/>
    <w:multiLevelType w:val="hybridMultilevel"/>
    <w:tmpl w:val="C536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82656"/>
    <w:multiLevelType w:val="hybridMultilevel"/>
    <w:tmpl w:val="BE34535C"/>
    <w:lvl w:ilvl="0" w:tplc="7B18D2AC">
      <w:start w:val="1"/>
      <w:numFmt w:val="decimal"/>
      <w:lvlText w:val="%1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40C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226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21B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DC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803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05E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878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0D4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935D27"/>
    <w:multiLevelType w:val="hybridMultilevel"/>
    <w:tmpl w:val="B400E35C"/>
    <w:lvl w:ilvl="0" w:tplc="DE34FD18">
      <w:start w:val="1"/>
      <w:numFmt w:val="decimal"/>
      <w:lvlText w:val="%1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0A8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4E8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EE2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24E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0C4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41E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E81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22D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2A5961"/>
    <w:multiLevelType w:val="hybridMultilevel"/>
    <w:tmpl w:val="4A6A4DF6"/>
    <w:lvl w:ilvl="0" w:tplc="58FC3E2C">
      <w:start w:val="3"/>
      <w:numFmt w:val="decimal"/>
      <w:lvlText w:val="%1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08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64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E5C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22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29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A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63A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29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304366"/>
    <w:multiLevelType w:val="hybridMultilevel"/>
    <w:tmpl w:val="AEB03948"/>
    <w:lvl w:ilvl="0" w:tplc="E9D2B06E">
      <w:start w:val="2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EF0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2AC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AA7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A77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E33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2F6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C46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065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1636F2"/>
    <w:multiLevelType w:val="hybridMultilevel"/>
    <w:tmpl w:val="3F80877A"/>
    <w:lvl w:ilvl="0" w:tplc="BE2C127E">
      <w:start w:val="1"/>
      <w:numFmt w:val="decimal"/>
      <w:lvlText w:val="%1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08A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825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215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401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ABE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2DA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0C2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A53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3E2703"/>
    <w:multiLevelType w:val="hybridMultilevel"/>
    <w:tmpl w:val="B7722C5A"/>
    <w:lvl w:ilvl="0" w:tplc="BEF08B92">
      <w:start w:val="1"/>
      <w:numFmt w:val="decimal"/>
      <w:lvlText w:val="%1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412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06E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04A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2FB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685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292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486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43F6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B83EB6"/>
    <w:multiLevelType w:val="hybridMultilevel"/>
    <w:tmpl w:val="28FCA924"/>
    <w:lvl w:ilvl="0" w:tplc="39C6D350">
      <w:start w:val="2"/>
      <w:numFmt w:val="decimal"/>
      <w:lvlText w:val="%1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EC1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C57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0A2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C3C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0A1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80B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A04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874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601995"/>
    <w:multiLevelType w:val="hybridMultilevel"/>
    <w:tmpl w:val="4A9CD274"/>
    <w:lvl w:ilvl="0" w:tplc="27AEABF8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A1D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AF5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A0E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65D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2CE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CDA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272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66D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0A4DD5"/>
    <w:multiLevelType w:val="hybridMultilevel"/>
    <w:tmpl w:val="51DE3C4C"/>
    <w:lvl w:ilvl="0" w:tplc="834C6866">
      <w:start w:val="1"/>
      <w:numFmt w:val="decimal"/>
      <w:lvlText w:val="%1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CAF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67C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0CD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E78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042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48B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E4A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87D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091F50"/>
    <w:multiLevelType w:val="hybridMultilevel"/>
    <w:tmpl w:val="C914A6FC"/>
    <w:lvl w:ilvl="0" w:tplc="91E21BBA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8E6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A59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8B5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0D5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616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890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A62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08A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53C4644"/>
    <w:multiLevelType w:val="hybridMultilevel"/>
    <w:tmpl w:val="B7D05648"/>
    <w:lvl w:ilvl="0" w:tplc="77CAE664">
      <w:start w:val="1"/>
      <w:numFmt w:val="decimal"/>
      <w:lvlText w:val="%1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81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29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A5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D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CD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8B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8B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A49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42057F"/>
    <w:multiLevelType w:val="hybridMultilevel"/>
    <w:tmpl w:val="0EF40B90"/>
    <w:lvl w:ilvl="0" w:tplc="00A0684C">
      <w:start w:val="3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681D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C4D8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2108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819F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6AFD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A7F4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C8C5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C6F1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DC1EA8"/>
    <w:multiLevelType w:val="hybridMultilevel"/>
    <w:tmpl w:val="B70E0BC4"/>
    <w:lvl w:ilvl="0" w:tplc="A06E2EEA">
      <w:start w:val="1"/>
      <w:numFmt w:val="decimal"/>
      <w:lvlText w:val="%1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627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676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E97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29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653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47F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AFE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A37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7BA5C61"/>
    <w:multiLevelType w:val="hybridMultilevel"/>
    <w:tmpl w:val="867CA316"/>
    <w:lvl w:ilvl="0" w:tplc="F56CEBA6">
      <w:start w:val="1"/>
      <w:numFmt w:val="decimal"/>
      <w:lvlText w:val="%1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CAF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E9B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C0F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2EB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0CF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2EC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875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A06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8413BDB"/>
    <w:multiLevelType w:val="hybridMultilevel"/>
    <w:tmpl w:val="F3D0FE66"/>
    <w:lvl w:ilvl="0" w:tplc="54303448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C35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44C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09E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C35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436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6A9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3B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E62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8DE1E91"/>
    <w:multiLevelType w:val="hybridMultilevel"/>
    <w:tmpl w:val="BC64E4E0"/>
    <w:lvl w:ilvl="0" w:tplc="E83CC1AC">
      <w:start w:val="2"/>
      <w:numFmt w:val="decimal"/>
      <w:lvlText w:val="%1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2E55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EB99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6C9C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C6DF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24C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2BAA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E58D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E962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A90A46"/>
    <w:multiLevelType w:val="hybridMultilevel"/>
    <w:tmpl w:val="B77227CA"/>
    <w:lvl w:ilvl="0" w:tplc="C958D18E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AED7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E0E4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865B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C5DB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EA5E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8BDC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EF94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E242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FDF774A"/>
    <w:multiLevelType w:val="hybridMultilevel"/>
    <w:tmpl w:val="493AB910"/>
    <w:lvl w:ilvl="0" w:tplc="2AC8B19A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63E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C6C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E76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633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2B3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6EA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44B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41E6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9A72278"/>
    <w:multiLevelType w:val="hybridMultilevel"/>
    <w:tmpl w:val="331C3BF6"/>
    <w:lvl w:ilvl="0" w:tplc="D226AAC2">
      <w:start w:val="1"/>
      <w:numFmt w:val="decimal"/>
      <w:lvlText w:val="%1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83F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481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2C3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226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402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A8C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C15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CF1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12D4743"/>
    <w:multiLevelType w:val="hybridMultilevel"/>
    <w:tmpl w:val="1A549274"/>
    <w:lvl w:ilvl="0" w:tplc="E8D84594">
      <w:start w:val="5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E7A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03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8C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ECD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E6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6F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4A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4C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A879F5"/>
    <w:multiLevelType w:val="hybridMultilevel"/>
    <w:tmpl w:val="FFCCF28E"/>
    <w:lvl w:ilvl="0" w:tplc="EEA6FA6E">
      <w:start w:val="10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0D2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2E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04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85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AE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48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03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88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DE22D1"/>
    <w:multiLevelType w:val="hybridMultilevel"/>
    <w:tmpl w:val="A066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F229E"/>
    <w:multiLevelType w:val="hybridMultilevel"/>
    <w:tmpl w:val="9FCCD398"/>
    <w:lvl w:ilvl="0" w:tplc="06707470">
      <w:start w:val="1"/>
      <w:numFmt w:val="decimal"/>
      <w:lvlText w:val="%1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4C950">
      <w:start w:val="1"/>
      <w:numFmt w:val="decimal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A867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8E4C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C0EC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07F1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2E26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ADF9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E7D1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7A3AF1"/>
    <w:multiLevelType w:val="hybridMultilevel"/>
    <w:tmpl w:val="D8C483D2"/>
    <w:lvl w:ilvl="0" w:tplc="9EB4E296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283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6D1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EB3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8EE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6BC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02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A68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2CF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AAE5B3B"/>
    <w:multiLevelType w:val="hybridMultilevel"/>
    <w:tmpl w:val="81309700"/>
    <w:lvl w:ilvl="0" w:tplc="808628D0">
      <w:start w:val="1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4DB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C04D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C35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8BE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C84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05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011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061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EB02C95"/>
    <w:multiLevelType w:val="hybridMultilevel"/>
    <w:tmpl w:val="224C367A"/>
    <w:lvl w:ilvl="0" w:tplc="5114EB08">
      <w:start w:val="1"/>
      <w:numFmt w:val="bullet"/>
      <w:lvlText w:val="-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6CAD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8B37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CB92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E19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67C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CCFA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0F7F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A1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C760E9"/>
    <w:multiLevelType w:val="hybridMultilevel"/>
    <w:tmpl w:val="3334CC3C"/>
    <w:lvl w:ilvl="0" w:tplc="B3C41C96">
      <w:start w:val="3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23B90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0D1EA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44F6E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037E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E9E70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C49C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A0C0C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89A46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FC3D28"/>
    <w:multiLevelType w:val="hybridMultilevel"/>
    <w:tmpl w:val="DE8432C0"/>
    <w:lvl w:ilvl="0" w:tplc="6E4CE08A">
      <w:start w:val="1"/>
      <w:numFmt w:val="decimal"/>
      <w:lvlText w:val="%1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14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081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455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03D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678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AE9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838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C94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9"/>
  </w:num>
  <w:num w:numId="3">
    <w:abstractNumId w:val="5"/>
  </w:num>
  <w:num w:numId="4">
    <w:abstractNumId w:val="11"/>
  </w:num>
  <w:num w:numId="5">
    <w:abstractNumId w:val="23"/>
  </w:num>
  <w:num w:numId="6">
    <w:abstractNumId w:val="35"/>
  </w:num>
  <w:num w:numId="7">
    <w:abstractNumId w:val="38"/>
  </w:num>
  <w:num w:numId="8">
    <w:abstractNumId w:val="28"/>
  </w:num>
  <w:num w:numId="9">
    <w:abstractNumId w:val="4"/>
  </w:num>
  <w:num w:numId="10">
    <w:abstractNumId w:val="24"/>
  </w:num>
  <w:num w:numId="11">
    <w:abstractNumId w:val="29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32"/>
  </w:num>
  <w:num w:numId="17">
    <w:abstractNumId w:val="33"/>
  </w:num>
  <w:num w:numId="18">
    <w:abstractNumId w:val="8"/>
  </w:num>
  <w:num w:numId="19">
    <w:abstractNumId w:val="18"/>
  </w:num>
  <w:num w:numId="20">
    <w:abstractNumId w:val="31"/>
  </w:num>
  <w:num w:numId="21">
    <w:abstractNumId w:val="10"/>
  </w:num>
  <w:num w:numId="22">
    <w:abstractNumId w:val="40"/>
  </w:num>
  <w:num w:numId="23">
    <w:abstractNumId w:val="26"/>
  </w:num>
  <w:num w:numId="24">
    <w:abstractNumId w:val="14"/>
  </w:num>
  <w:num w:numId="25">
    <w:abstractNumId w:val="25"/>
  </w:num>
  <w:num w:numId="26">
    <w:abstractNumId w:val="21"/>
  </w:num>
  <w:num w:numId="27">
    <w:abstractNumId w:val="17"/>
  </w:num>
  <w:num w:numId="28">
    <w:abstractNumId w:val="7"/>
  </w:num>
  <w:num w:numId="29">
    <w:abstractNumId w:val="13"/>
  </w:num>
  <w:num w:numId="30">
    <w:abstractNumId w:val="27"/>
  </w:num>
  <w:num w:numId="31">
    <w:abstractNumId w:val="20"/>
  </w:num>
  <w:num w:numId="32">
    <w:abstractNumId w:val="9"/>
  </w:num>
  <w:num w:numId="33">
    <w:abstractNumId w:val="19"/>
  </w:num>
  <w:num w:numId="34">
    <w:abstractNumId w:val="22"/>
  </w:num>
  <w:num w:numId="35">
    <w:abstractNumId w:val="16"/>
  </w:num>
  <w:num w:numId="36">
    <w:abstractNumId w:val="36"/>
  </w:num>
  <w:num w:numId="37">
    <w:abstractNumId w:val="1"/>
  </w:num>
  <w:num w:numId="38">
    <w:abstractNumId w:val="30"/>
  </w:num>
  <w:num w:numId="39">
    <w:abstractNumId w:val="37"/>
  </w:num>
  <w:num w:numId="40">
    <w:abstractNumId w:val="12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0D91"/>
    <w:rsid w:val="00172C52"/>
    <w:rsid w:val="0023011C"/>
    <w:rsid w:val="00420D91"/>
    <w:rsid w:val="007C5CDE"/>
    <w:rsid w:val="007E226C"/>
    <w:rsid w:val="008329F5"/>
    <w:rsid w:val="00860019"/>
    <w:rsid w:val="008F587B"/>
    <w:rsid w:val="0091138C"/>
    <w:rsid w:val="00A369E4"/>
    <w:rsid w:val="00B30088"/>
    <w:rsid w:val="00D84790"/>
    <w:rsid w:val="00F7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48" w:lineRule="auto"/>
      <w:ind w:left="293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1976" w:right="2395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91138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29F5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7586</Words>
  <Characters>43243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2</cp:revision>
  <dcterms:created xsi:type="dcterms:W3CDTF">2023-01-23T09:59:00Z</dcterms:created>
  <dcterms:modified xsi:type="dcterms:W3CDTF">2023-01-23T09:59:00Z</dcterms:modified>
</cp:coreProperties>
</file>