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49" w:rsidRDefault="00E63049" w:rsidP="00E63049">
      <w:pPr>
        <w:shd w:val="clear" w:color="auto" w:fill="FFFFFF"/>
        <w:spacing w:line="240" w:lineRule="atLeast"/>
      </w:pPr>
    </w:p>
    <w:p w:rsidR="00E63049" w:rsidRDefault="00E63049" w:rsidP="00457FCF">
      <w:pPr>
        <w:shd w:val="clear" w:color="auto" w:fill="FFFFFF"/>
        <w:spacing w:line="240" w:lineRule="atLeast"/>
        <w:ind w:firstLine="567"/>
        <w:jc w:val="center"/>
      </w:pPr>
    </w:p>
    <w:p w:rsidR="00E63049" w:rsidRDefault="00E63049" w:rsidP="00457FCF">
      <w:pPr>
        <w:shd w:val="clear" w:color="auto" w:fill="FFFFFF"/>
        <w:spacing w:line="240" w:lineRule="atLeast"/>
        <w:ind w:firstLine="567"/>
        <w:jc w:val="center"/>
      </w:pP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</w:rPr>
      </w:pPr>
      <w:r w:rsidRPr="00E63049">
        <w:rPr>
          <w:rFonts w:eastAsiaTheme="minorHAnsi"/>
        </w:rPr>
        <w:t xml:space="preserve">   Муниципальное образование </w:t>
      </w:r>
      <w:proofErr w:type="spellStart"/>
      <w:r w:rsidRPr="00E63049">
        <w:rPr>
          <w:rFonts w:eastAsiaTheme="minorHAnsi"/>
        </w:rPr>
        <w:t>Белореченский</w:t>
      </w:r>
      <w:proofErr w:type="spellEnd"/>
      <w:r w:rsidRPr="00E63049">
        <w:rPr>
          <w:rFonts w:eastAsiaTheme="minorHAnsi"/>
        </w:rPr>
        <w:t xml:space="preserve"> район</w:t>
      </w: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</w:rPr>
      </w:pPr>
      <w:r w:rsidRPr="00E63049">
        <w:rPr>
          <w:rFonts w:eastAsiaTheme="minorHAnsi"/>
        </w:rPr>
        <w:t>город Белореченск</w:t>
      </w: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</w:rPr>
      </w:pPr>
      <w:r w:rsidRPr="00E63049">
        <w:rPr>
          <w:rFonts w:eastAsiaTheme="minorHAnsi"/>
        </w:rPr>
        <w:t>Муниципальное бюджетное общеобразовательное учреждение средняя общеобразовательная школа № 68 имени А.И.. Макаренко</w:t>
      </w: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</w:rPr>
      </w:pPr>
      <w:r w:rsidRPr="00E63049">
        <w:rPr>
          <w:rFonts w:eastAsiaTheme="minorHAnsi"/>
        </w:rPr>
        <w:t xml:space="preserve"> города Белореченска муниципального образования </w:t>
      </w:r>
      <w:proofErr w:type="spellStart"/>
      <w:r w:rsidRPr="00E63049">
        <w:rPr>
          <w:rFonts w:eastAsiaTheme="minorHAnsi"/>
        </w:rPr>
        <w:t>Белореченский</w:t>
      </w:r>
      <w:proofErr w:type="spellEnd"/>
      <w:r w:rsidRPr="00E63049">
        <w:rPr>
          <w:rFonts w:eastAsiaTheme="minorHAnsi"/>
        </w:rPr>
        <w:t xml:space="preserve"> район</w:t>
      </w: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</w:rPr>
      </w:pP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</w:rPr>
      </w:pPr>
    </w:p>
    <w:p w:rsidR="00E63049" w:rsidRPr="00E63049" w:rsidRDefault="00E63049" w:rsidP="00E63049">
      <w:pPr>
        <w:tabs>
          <w:tab w:val="left" w:pos="7710"/>
        </w:tabs>
        <w:spacing w:before="120"/>
        <w:jc w:val="right"/>
        <w:rPr>
          <w:rFonts w:eastAsiaTheme="minorHAnsi"/>
        </w:rPr>
      </w:pPr>
      <w:r w:rsidRPr="00E63049">
        <w:rPr>
          <w:rFonts w:eastAsiaTheme="minorHAnsi"/>
        </w:rPr>
        <w:t xml:space="preserve">                                                                                                  УТВЕРЖДЕНО                                                                                                                                                                                              решением педагогического совета</w:t>
      </w:r>
    </w:p>
    <w:p w:rsidR="00E63049" w:rsidRPr="00E63049" w:rsidRDefault="00E63049" w:rsidP="00E63049">
      <w:pPr>
        <w:tabs>
          <w:tab w:val="left" w:pos="7710"/>
        </w:tabs>
        <w:spacing w:before="120"/>
        <w:jc w:val="right"/>
        <w:rPr>
          <w:rFonts w:eastAsiaTheme="minorHAnsi"/>
        </w:rPr>
      </w:pPr>
      <w:r w:rsidRPr="00E63049">
        <w:rPr>
          <w:rFonts w:eastAsiaTheme="minorHAnsi"/>
        </w:rPr>
        <w:t>от 31 августа 2022 года протокол №1</w:t>
      </w:r>
    </w:p>
    <w:p w:rsidR="00E63049" w:rsidRPr="00E63049" w:rsidRDefault="00E63049" w:rsidP="00E63049">
      <w:pPr>
        <w:tabs>
          <w:tab w:val="left" w:pos="7710"/>
        </w:tabs>
        <w:spacing w:before="120"/>
        <w:jc w:val="right"/>
        <w:rPr>
          <w:rFonts w:eastAsiaTheme="minorHAnsi"/>
        </w:rPr>
      </w:pPr>
      <w:r w:rsidRPr="00E63049">
        <w:rPr>
          <w:rFonts w:eastAsiaTheme="minorHAnsi"/>
        </w:rPr>
        <w:t xml:space="preserve">                                                          Председатель ______________И.В. Письменная</w:t>
      </w:r>
    </w:p>
    <w:p w:rsidR="00E63049" w:rsidRPr="00E63049" w:rsidRDefault="00E63049" w:rsidP="00E63049">
      <w:pPr>
        <w:framePr w:wrap="none" w:vAnchor="page" w:hAnchor="page" w:x="6175" w:y="3451"/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E63049" w:rsidRPr="00E63049" w:rsidRDefault="00E63049" w:rsidP="00E63049">
      <w:pPr>
        <w:tabs>
          <w:tab w:val="left" w:pos="7710"/>
        </w:tabs>
        <w:rPr>
          <w:rFonts w:eastAsiaTheme="minorHAnsi"/>
        </w:rPr>
      </w:pP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  <w:b/>
          <w:bCs/>
        </w:rPr>
      </w:pPr>
    </w:p>
    <w:p w:rsidR="00E63049" w:rsidRPr="00E63049" w:rsidRDefault="00E63049" w:rsidP="00E63049">
      <w:pPr>
        <w:widowControl w:val="0"/>
        <w:spacing w:line="440" w:lineRule="exact"/>
        <w:ind w:left="300"/>
        <w:jc w:val="center"/>
        <w:outlineLvl w:val="0"/>
        <w:rPr>
          <w:b/>
          <w:bCs/>
          <w:spacing w:val="2"/>
          <w:lang w:eastAsia="en-US"/>
        </w:rPr>
      </w:pPr>
      <w:bookmarkStart w:id="0" w:name="bookmark0"/>
      <w:r w:rsidRPr="00E63049">
        <w:rPr>
          <w:b/>
          <w:bCs/>
          <w:spacing w:val="2"/>
          <w:lang w:eastAsia="en-US"/>
        </w:rPr>
        <w:t>РАБОЧАЯ ПРОГРАММА</w:t>
      </w:r>
      <w:bookmarkEnd w:id="0"/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  <w:b/>
          <w:bCs/>
        </w:rPr>
      </w:pP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  <w:b/>
          <w:bCs/>
        </w:rPr>
      </w:pPr>
    </w:p>
    <w:p w:rsidR="00E63049" w:rsidRPr="00E63049" w:rsidRDefault="00E63049" w:rsidP="00E63049">
      <w:pPr>
        <w:tabs>
          <w:tab w:val="left" w:pos="7710"/>
        </w:tabs>
        <w:jc w:val="center"/>
        <w:rPr>
          <w:rFonts w:eastAsiaTheme="minorHAnsi"/>
          <w:b/>
          <w:bCs/>
        </w:rPr>
      </w:pPr>
    </w:p>
    <w:p w:rsidR="00E63049" w:rsidRPr="00E63049" w:rsidRDefault="00E63049" w:rsidP="00E63049">
      <w:pPr>
        <w:tabs>
          <w:tab w:val="left" w:pos="7710"/>
        </w:tabs>
        <w:rPr>
          <w:rFonts w:eastAsiaTheme="minorHAnsi"/>
        </w:rPr>
      </w:pPr>
      <w:r w:rsidRPr="00E63049">
        <w:rPr>
          <w:rFonts w:eastAsiaTheme="minorHAnsi"/>
        </w:rPr>
        <w:t>По профильному труду</w:t>
      </w:r>
      <w:r w:rsidR="006116E2">
        <w:rPr>
          <w:rFonts w:eastAsiaTheme="minorHAnsi"/>
        </w:rPr>
        <w:t xml:space="preserve"> (столярному делу</w:t>
      </w:r>
      <w:r w:rsidRPr="00E63049">
        <w:rPr>
          <w:rFonts w:eastAsiaTheme="minorHAnsi"/>
        </w:rPr>
        <w:t>)</w:t>
      </w:r>
    </w:p>
    <w:p w:rsidR="00E63049" w:rsidRPr="00E63049" w:rsidRDefault="00E63049" w:rsidP="00E63049">
      <w:pPr>
        <w:tabs>
          <w:tab w:val="left" w:pos="7710"/>
        </w:tabs>
        <w:rPr>
          <w:rFonts w:eastAsiaTheme="minorHAnsi"/>
        </w:rPr>
      </w:pPr>
    </w:p>
    <w:p w:rsidR="00E63049" w:rsidRPr="00E63049" w:rsidRDefault="00E63049" w:rsidP="00E63049">
      <w:pPr>
        <w:tabs>
          <w:tab w:val="left" w:pos="7710"/>
        </w:tabs>
        <w:rPr>
          <w:rFonts w:eastAsiaTheme="minorHAnsi"/>
        </w:rPr>
      </w:pPr>
      <w:r w:rsidRPr="00E63049">
        <w:rPr>
          <w:rFonts w:eastAsiaTheme="minorHAnsi"/>
        </w:rPr>
        <w:t xml:space="preserve">Уровень образования </w:t>
      </w:r>
      <w:r>
        <w:rPr>
          <w:rFonts w:eastAsiaTheme="minorHAnsi"/>
        </w:rPr>
        <w:t>(класс) – основное общее, 9</w:t>
      </w:r>
    </w:p>
    <w:p w:rsidR="00E63049" w:rsidRPr="00E63049" w:rsidRDefault="00E63049" w:rsidP="00E63049">
      <w:pPr>
        <w:tabs>
          <w:tab w:val="left" w:pos="7710"/>
        </w:tabs>
        <w:rPr>
          <w:rFonts w:eastAsiaTheme="minorHAnsi"/>
        </w:rPr>
      </w:pPr>
    </w:p>
    <w:p w:rsidR="00E63049" w:rsidRPr="00E63049" w:rsidRDefault="00E63049" w:rsidP="00E63049">
      <w:pPr>
        <w:tabs>
          <w:tab w:val="left" w:pos="7710"/>
        </w:tabs>
        <w:rPr>
          <w:rFonts w:eastAsiaTheme="minorHAnsi"/>
        </w:rPr>
      </w:pPr>
      <w:r>
        <w:rPr>
          <w:rFonts w:eastAsiaTheme="minorHAnsi"/>
        </w:rPr>
        <w:t>Количество  часов:272 часа</w:t>
      </w:r>
    </w:p>
    <w:p w:rsidR="00E63049" w:rsidRDefault="00E63049" w:rsidP="00E63049">
      <w:pPr>
        <w:tabs>
          <w:tab w:val="left" w:pos="7710"/>
        </w:tabs>
        <w:rPr>
          <w:rFonts w:eastAsiaTheme="minorHAnsi"/>
        </w:rPr>
      </w:pPr>
      <w:r w:rsidRPr="00E63049">
        <w:rPr>
          <w:rFonts w:eastAsiaTheme="minorHAnsi"/>
        </w:rPr>
        <w:t>Учитель:</w:t>
      </w:r>
      <w:r>
        <w:rPr>
          <w:rFonts w:eastAsiaTheme="minorHAnsi"/>
        </w:rPr>
        <w:t xml:space="preserve"> Орлов Павел Александрович</w:t>
      </w:r>
    </w:p>
    <w:p w:rsidR="00E63049" w:rsidRDefault="00E63049" w:rsidP="00E63049">
      <w:pPr>
        <w:tabs>
          <w:tab w:val="left" w:pos="7710"/>
        </w:tabs>
        <w:rPr>
          <w:rFonts w:eastAsiaTheme="minorHAnsi"/>
        </w:rPr>
      </w:pPr>
    </w:p>
    <w:p w:rsidR="00E63049" w:rsidRPr="00E63049" w:rsidRDefault="00E63049" w:rsidP="00E63049">
      <w:pPr>
        <w:tabs>
          <w:tab w:val="left" w:pos="7710"/>
        </w:tabs>
        <w:rPr>
          <w:rFonts w:eastAsiaTheme="minorHAnsi"/>
        </w:rPr>
      </w:pPr>
    </w:p>
    <w:p w:rsidR="00E63049" w:rsidRDefault="00E63049" w:rsidP="00E63049">
      <w:pPr>
        <w:jc w:val="both"/>
        <w:rPr>
          <w:rFonts w:eastAsiaTheme="minorHAnsi"/>
        </w:rPr>
      </w:pPr>
    </w:p>
    <w:p w:rsidR="00271F94" w:rsidRPr="006116E2" w:rsidRDefault="00E63049" w:rsidP="006116E2">
      <w:pPr>
        <w:jc w:val="both"/>
        <w:rPr>
          <w:rFonts w:eastAsia="Calibri"/>
        </w:rPr>
      </w:pPr>
      <w:r w:rsidRPr="00E63049">
        <w:rPr>
          <w:rFonts w:eastAsia="Calibri"/>
        </w:rPr>
        <w:t xml:space="preserve">Программа  разработана на основе   адаптированной основной общеобразовательной  программы образования обучающихся с легкой умственной отсталостью (интеллектуальными нарушениями) (вариант 1). Программа утверждена решением педагогического совета МБОУ СОШ школы  №68 г. Белореченска, протокол №1 от 31.08.2022 г. </w:t>
      </w:r>
      <w:bookmarkStart w:id="1" w:name="_GoBack"/>
      <w:bookmarkEnd w:id="1"/>
    </w:p>
    <w:p w:rsidR="00B6741E" w:rsidRPr="008F7D46" w:rsidRDefault="00B6741E" w:rsidP="00457FCF">
      <w:pPr>
        <w:shd w:val="clear" w:color="auto" w:fill="FFFFFF"/>
        <w:spacing w:line="240" w:lineRule="atLeast"/>
        <w:ind w:firstLine="567"/>
        <w:jc w:val="center"/>
        <w:rPr>
          <w:b/>
        </w:rPr>
      </w:pPr>
      <w:r w:rsidRPr="008F7D46">
        <w:rPr>
          <w:b/>
        </w:rPr>
        <w:lastRenderedPageBreak/>
        <w:t>Пояснительная записка.</w:t>
      </w:r>
    </w:p>
    <w:p w:rsidR="003958D4" w:rsidRPr="008F7D46" w:rsidRDefault="003958D4" w:rsidP="00457FCF">
      <w:pPr>
        <w:spacing w:line="240" w:lineRule="atLeast"/>
      </w:pPr>
    </w:p>
    <w:p w:rsidR="003958D4" w:rsidRPr="008F7D46" w:rsidRDefault="003958D4" w:rsidP="00457FCF">
      <w:pPr>
        <w:tabs>
          <w:tab w:val="left" w:pos="4170"/>
        </w:tabs>
        <w:spacing w:line="240" w:lineRule="atLeast"/>
        <w:jc w:val="center"/>
      </w:pPr>
      <w:r w:rsidRPr="008F7D46">
        <w:rPr>
          <w:b/>
          <w:bCs/>
        </w:rPr>
        <w:t>Общая характеристика учебного предмета</w:t>
      </w:r>
    </w:p>
    <w:p w:rsidR="00410436" w:rsidRPr="008F7D46" w:rsidRDefault="00410436" w:rsidP="00457FCF">
      <w:pPr>
        <w:tabs>
          <w:tab w:val="left" w:pos="0"/>
        </w:tabs>
        <w:spacing w:line="240" w:lineRule="atLeast"/>
        <w:ind w:right="-1"/>
        <w:jc w:val="both"/>
        <w:outlineLvl w:val="0"/>
      </w:pPr>
      <w:r w:rsidRPr="008F7D46">
        <w:tab/>
        <w:t>Цель: Подготовка учащихся к освоению профессий столяра и плотника и выполнению элементарных видов работ.</w:t>
      </w:r>
    </w:p>
    <w:p w:rsidR="00410436" w:rsidRPr="008F7D46" w:rsidRDefault="00410436" w:rsidP="00457FCF">
      <w:pPr>
        <w:spacing w:line="240" w:lineRule="atLeast"/>
        <w:ind w:firstLine="708"/>
        <w:jc w:val="both"/>
      </w:pPr>
      <w:r w:rsidRPr="008F7D46">
        <w:t xml:space="preserve">Задачи: </w:t>
      </w:r>
    </w:p>
    <w:p w:rsidR="00410436" w:rsidRPr="008F7D46" w:rsidRDefault="00410436" w:rsidP="004B0B36">
      <w:pPr>
        <w:pStyle w:val="a3"/>
        <w:numPr>
          <w:ilvl w:val="0"/>
          <w:numId w:val="14"/>
        </w:numPr>
        <w:spacing w:after="0" w:line="240" w:lineRule="atLeast"/>
        <w:ind w:left="0" w:firstLine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обучение </w:t>
      </w:r>
      <w:proofErr w:type="spellStart"/>
      <w:r w:rsidRPr="008F7D46">
        <w:rPr>
          <w:rFonts w:ascii="Times New Roman" w:hAnsi="Times New Roman"/>
          <w:sz w:val="24"/>
          <w:szCs w:val="24"/>
        </w:rPr>
        <w:t>общетрудовым</w:t>
      </w:r>
      <w:proofErr w:type="spellEnd"/>
      <w:r w:rsidRPr="008F7D46">
        <w:rPr>
          <w:rFonts w:ascii="Times New Roman" w:hAnsi="Times New Roman"/>
          <w:sz w:val="24"/>
          <w:szCs w:val="24"/>
        </w:rPr>
        <w:t xml:space="preserve"> политехническим знаниям, умениям и навыкам, необходимым в дальнейшем для освоения выбранной профессии;</w:t>
      </w:r>
    </w:p>
    <w:p w:rsidR="00410436" w:rsidRPr="008F7D46" w:rsidRDefault="00410436" w:rsidP="004B0B36">
      <w:pPr>
        <w:pStyle w:val="a3"/>
        <w:numPr>
          <w:ilvl w:val="0"/>
          <w:numId w:val="14"/>
        </w:numPr>
        <w:spacing w:after="0" w:line="240" w:lineRule="atLeast"/>
        <w:ind w:left="0" w:firstLine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развитие познавательных способностей в процессе мыслительной и трудовой деятельности;</w:t>
      </w:r>
    </w:p>
    <w:p w:rsidR="00410436" w:rsidRPr="008F7D46" w:rsidRDefault="00410436" w:rsidP="004B0B36">
      <w:pPr>
        <w:pStyle w:val="a3"/>
        <w:numPr>
          <w:ilvl w:val="0"/>
          <w:numId w:val="14"/>
        </w:numPr>
        <w:spacing w:after="0" w:line="240" w:lineRule="atLeast"/>
        <w:ind w:left="0" w:firstLine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овладение доступным школьникам техническими и технологическими знаниями, специальными словами и терминами;</w:t>
      </w:r>
    </w:p>
    <w:p w:rsidR="00410436" w:rsidRPr="008F7D46" w:rsidRDefault="00410436" w:rsidP="004B0B36">
      <w:pPr>
        <w:pStyle w:val="a3"/>
        <w:numPr>
          <w:ilvl w:val="0"/>
          <w:numId w:val="14"/>
        </w:numPr>
        <w:spacing w:after="0" w:line="240" w:lineRule="atLeast"/>
        <w:ind w:left="0" w:firstLine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формирование умений самостоятельного планирования и организации своей деятельности в коллективе;</w:t>
      </w:r>
    </w:p>
    <w:p w:rsidR="00410436" w:rsidRPr="008F7D46" w:rsidRDefault="00410436" w:rsidP="004B0B36">
      <w:pPr>
        <w:pStyle w:val="a3"/>
        <w:numPr>
          <w:ilvl w:val="0"/>
          <w:numId w:val="14"/>
        </w:numPr>
        <w:spacing w:after="0" w:line="240" w:lineRule="atLeast"/>
        <w:ind w:left="0" w:firstLine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коррекция недостатков трудовой деятельности и недостатков развития личности учащихся;</w:t>
      </w:r>
    </w:p>
    <w:p w:rsidR="00410436" w:rsidRPr="008F7D46" w:rsidRDefault="00410436" w:rsidP="004B0B36">
      <w:pPr>
        <w:pStyle w:val="a3"/>
        <w:numPr>
          <w:ilvl w:val="0"/>
          <w:numId w:val="14"/>
        </w:numPr>
        <w:spacing w:after="0" w:line="240" w:lineRule="atLeast"/>
        <w:ind w:left="0" w:firstLine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воспитание у учащихся положительного отношения к труду и формирование лучших качеств личности в процессе труда.</w:t>
      </w:r>
    </w:p>
    <w:p w:rsidR="00410436" w:rsidRPr="008F7D46" w:rsidRDefault="00410436" w:rsidP="00490B91">
      <w:pPr>
        <w:spacing w:line="240" w:lineRule="atLeast"/>
        <w:ind w:firstLine="708"/>
        <w:jc w:val="both"/>
      </w:pPr>
      <w:r w:rsidRPr="008F7D46">
        <w:t>Программа включает теоретические и практические занятия. При составлении программы учтены принципы повторяемости учебного материала и постепенности ввода нового.</w:t>
      </w:r>
    </w:p>
    <w:p w:rsidR="00410436" w:rsidRPr="008F7D46" w:rsidRDefault="00410436" w:rsidP="00490B91">
      <w:pPr>
        <w:spacing w:line="240" w:lineRule="atLeast"/>
        <w:ind w:firstLine="708"/>
        <w:jc w:val="both"/>
      </w:pPr>
      <w:r w:rsidRPr="008F7D46">
        <w:t>Преподавание базируется на знаниях, получаемым учащимся на уроках математики, естествознания, истории и др</w:t>
      </w:r>
      <w:r w:rsidR="001A28E3" w:rsidRPr="008F7D46">
        <w:t>угих</w:t>
      </w:r>
      <w:r w:rsidRPr="008F7D46">
        <w:t xml:space="preserve"> предметах.</w:t>
      </w:r>
    </w:p>
    <w:p w:rsidR="00410436" w:rsidRPr="008F7D46" w:rsidRDefault="00410436" w:rsidP="00490B91">
      <w:pPr>
        <w:spacing w:line="240" w:lineRule="atLeast"/>
        <w:ind w:firstLine="708"/>
        <w:jc w:val="both"/>
      </w:pPr>
      <w:r w:rsidRPr="008F7D46">
        <w:t>Большое внимание уделяется технике безопасности. Затронуто эстетическое воспитание (художественная отделка столярного изделия). Все это способствует физическому и интеллектуальному развитию умственно отсталых подростков.</w:t>
      </w:r>
    </w:p>
    <w:p w:rsidR="00410436" w:rsidRPr="008F7D46" w:rsidRDefault="00410436" w:rsidP="00490B91">
      <w:pPr>
        <w:spacing w:line="240" w:lineRule="atLeast"/>
        <w:ind w:firstLine="708"/>
        <w:jc w:val="both"/>
      </w:pPr>
      <w:r w:rsidRPr="008F7D46">
        <w:t>На занятиях учащиеся овладевают трудовыми  умениями, которые подразделяются на несколько групп.</w:t>
      </w:r>
    </w:p>
    <w:p w:rsidR="00765B52" w:rsidRPr="008F7D46" w:rsidRDefault="00765B52" w:rsidP="00457FCF">
      <w:pPr>
        <w:spacing w:line="240" w:lineRule="atLeast"/>
        <w:ind w:firstLine="708"/>
        <w:jc w:val="both"/>
      </w:pPr>
    </w:p>
    <w:p w:rsidR="00C8630B" w:rsidRPr="008F7D46" w:rsidRDefault="00410436" w:rsidP="00457FCF">
      <w:pPr>
        <w:spacing w:line="240" w:lineRule="atLeast"/>
        <w:ind w:firstLine="708"/>
        <w:jc w:val="both"/>
      </w:pPr>
      <w:r w:rsidRPr="008F7D46">
        <w:rPr>
          <w:lang w:val="en-US"/>
        </w:rPr>
        <w:t>I</w:t>
      </w:r>
      <w:r w:rsidRPr="008F7D46">
        <w:t xml:space="preserve"> группа </w:t>
      </w:r>
    </w:p>
    <w:p w:rsidR="00410436" w:rsidRPr="008F7D46" w:rsidRDefault="00410436" w:rsidP="004B0B36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умение планирования, определение цели и задач своего и коллективного труда; </w:t>
      </w:r>
    </w:p>
    <w:p w:rsidR="00C8630B" w:rsidRPr="008F7D46" w:rsidRDefault="00765B52" w:rsidP="004B0B36">
      <w:pPr>
        <w:pStyle w:val="a3"/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зна</w:t>
      </w:r>
      <w:r w:rsidR="001A28E3" w:rsidRPr="008F7D46">
        <w:rPr>
          <w:rFonts w:ascii="Times New Roman" w:hAnsi="Times New Roman"/>
          <w:sz w:val="24"/>
          <w:szCs w:val="24"/>
        </w:rPr>
        <w:t>ние</w:t>
      </w:r>
      <w:r w:rsidRPr="008F7D46">
        <w:rPr>
          <w:rFonts w:ascii="Times New Roman" w:hAnsi="Times New Roman"/>
          <w:sz w:val="24"/>
          <w:szCs w:val="24"/>
        </w:rPr>
        <w:t xml:space="preserve"> наименование </w:t>
      </w:r>
      <w:r w:rsidR="00410436" w:rsidRPr="008F7D46">
        <w:rPr>
          <w:rFonts w:ascii="Times New Roman" w:hAnsi="Times New Roman"/>
          <w:sz w:val="24"/>
          <w:szCs w:val="24"/>
        </w:rPr>
        <w:t xml:space="preserve">материалов, приспособлений, инструментов, инвентаря, необходимых для работы; </w:t>
      </w:r>
    </w:p>
    <w:p w:rsidR="00410436" w:rsidRPr="008F7D46" w:rsidRDefault="001A28E3" w:rsidP="004B0B36">
      <w:pPr>
        <w:pStyle w:val="a3"/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определять </w:t>
      </w:r>
      <w:r w:rsidR="00410436" w:rsidRPr="008F7D46">
        <w:rPr>
          <w:rFonts w:ascii="Times New Roman" w:hAnsi="Times New Roman"/>
          <w:sz w:val="24"/>
          <w:szCs w:val="24"/>
        </w:rPr>
        <w:t>вид</w:t>
      </w:r>
      <w:r w:rsidRPr="008F7D46">
        <w:rPr>
          <w:rFonts w:ascii="Times New Roman" w:hAnsi="Times New Roman"/>
          <w:sz w:val="24"/>
          <w:szCs w:val="24"/>
        </w:rPr>
        <w:t>ы</w:t>
      </w:r>
      <w:r w:rsidR="00410436" w:rsidRPr="008F7D46">
        <w:rPr>
          <w:rFonts w:ascii="Times New Roman" w:hAnsi="Times New Roman"/>
          <w:sz w:val="24"/>
          <w:szCs w:val="24"/>
        </w:rPr>
        <w:t xml:space="preserve"> соединения и способы скрепления деталей; </w:t>
      </w:r>
    </w:p>
    <w:p w:rsidR="00410436" w:rsidRPr="008F7D46" w:rsidRDefault="001A28E3" w:rsidP="004B0B36">
      <w:pPr>
        <w:pStyle w:val="a3"/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определять</w:t>
      </w:r>
      <w:r w:rsidR="00410436" w:rsidRPr="008F7D46">
        <w:rPr>
          <w:rFonts w:ascii="Times New Roman" w:hAnsi="Times New Roman"/>
          <w:sz w:val="24"/>
          <w:szCs w:val="24"/>
        </w:rPr>
        <w:t xml:space="preserve"> размер</w:t>
      </w:r>
      <w:r w:rsidRPr="008F7D46">
        <w:rPr>
          <w:rFonts w:ascii="Times New Roman" w:hAnsi="Times New Roman"/>
          <w:sz w:val="24"/>
          <w:szCs w:val="24"/>
        </w:rPr>
        <w:t>ы</w:t>
      </w:r>
      <w:r w:rsidR="00410436" w:rsidRPr="008F7D46">
        <w:rPr>
          <w:rFonts w:ascii="Times New Roman" w:hAnsi="Times New Roman"/>
          <w:sz w:val="24"/>
          <w:szCs w:val="24"/>
        </w:rPr>
        <w:t xml:space="preserve"> и форм</w:t>
      </w:r>
      <w:r w:rsidRPr="008F7D46">
        <w:rPr>
          <w:rFonts w:ascii="Times New Roman" w:hAnsi="Times New Roman"/>
          <w:sz w:val="24"/>
          <w:szCs w:val="24"/>
        </w:rPr>
        <w:t>ы</w:t>
      </w:r>
      <w:r w:rsidR="00410436" w:rsidRPr="008F7D46">
        <w:rPr>
          <w:rFonts w:ascii="Times New Roman" w:hAnsi="Times New Roman"/>
          <w:sz w:val="24"/>
          <w:szCs w:val="24"/>
        </w:rPr>
        <w:t xml:space="preserve"> изделия.</w:t>
      </w:r>
    </w:p>
    <w:p w:rsidR="001A28E3" w:rsidRPr="008F7D46" w:rsidRDefault="001A28E3" w:rsidP="004B0B36">
      <w:pPr>
        <w:numPr>
          <w:ilvl w:val="0"/>
          <w:numId w:val="6"/>
        </w:numPr>
        <w:spacing w:line="240" w:lineRule="atLeast"/>
        <w:ind w:left="714" w:hanging="357"/>
        <w:jc w:val="both"/>
      </w:pPr>
      <w:r w:rsidRPr="008F7D46">
        <w:t>экономно расходовать материал;</w:t>
      </w:r>
    </w:p>
    <w:p w:rsidR="001A28E3" w:rsidRPr="008F7D46" w:rsidRDefault="002C3A44" w:rsidP="004B0B36">
      <w:pPr>
        <w:numPr>
          <w:ilvl w:val="0"/>
          <w:numId w:val="6"/>
        </w:numPr>
        <w:spacing w:line="240" w:lineRule="atLeast"/>
        <w:ind w:left="714" w:hanging="357"/>
        <w:jc w:val="both"/>
      </w:pPr>
      <w:r w:rsidRPr="008F7D46">
        <w:t>содержать в надлежащем виде инструмент</w:t>
      </w:r>
      <w:r w:rsidR="001A28E3" w:rsidRPr="008F7D46">
        <w:t xml:space="preserve"> и инвентар</w:t>
      </w:r>
      <w:r w:rsidRPr="008F7D46">
        <w:t>ь</w:t>
      </w:r>
      <w:r w:rsidR="001A28E3" w:rsidRPr="008F7D46">
        <w:t>;</w:t>
      </w:r>
    </w:p>
    <w:p w:rsidR="001A28E3" w:rsidRPr="008F7D46" w:rsidRDefault="001A28E3" w:rsidP="004B0B36">
      <w:pPr>
        <w:numPr>
          <w:ilvl w:val="0"/>
          <w:numId w:val="6"/>
        </w:numPr>
        <w:spacing w:line="240" w:lineRule="atLeast"/>
        <w:ind w:left="714" w:hanging="357"/>
        <w:jc w:val="both"/>
      </w:pPr>
      <w:r w:rsidRPr="008F7D46">
        <w:t>умение работать индивидуально и коллективно с разделением труда в паре,  в звене, в бригаде, в классе;</w:t>
      </w:r>
    </w:p>
    <w:p w:rsidR="001A28E3" w:rsidRPr="008F7D46" w:rsidRDefault="001A28E3" w:rsidP="004B0B36">
      <w:pPr>
        <w:numPr>
          <w:ilvl w:val="0"/>
          <w:numId w:val="6"/>
        </w:numPr>
        <w:spacing w:line="240" w:lineRule="atLeast"/>
        <w:ind w:left="714" w:hanging="357"/>
        <w:jc w:val="both"/>
      </w:pPr>
      <w:r w:rsidRPr="008F7D46">
        <w:t>умение работать безопасно, без нарушений правил ТБ;</w:t>
      </w:r>
    </w:p>
    <w:p w:rsidR="001A28E3" w:rsidRPr="008F7D46" w:rsidRDefault="001A28E3" w:rsidP="004B0B36">
      <w:pPr>
        <w:numPr>
          <w:ilvl w:val="0"/>
          <w:numId w:val="6"/>
        </w:numPr>
        <w:spacing w:line="240" w:lineRule="atLeast"/>
        <w:jc w:val="both"/>
      </w:pPr>
      <w:r w:rsidRPr="008F7D46">
        <w:t>умение выполнять работу в срок и качественно.</w:t>
      </w:r>
    </w:p>
    <w:p w:rsidR="001A28E3" w:rsidRPr="008F7D46" w:rsidRDefault="001A28E3" w:rsidP="00457FCF">
      <w:pPr>
        <w:pStyle w:val="a3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8630B" w:rsidRPr="008F7D46" w:rsidRDefault="00410436" w:rsidP="00457FCF">
      <w:pPr>
        <w:spacing w:line="240" w:lineRule="atLeast"/>
        <w:ind w:firstLine="708"/>
        <w:jc w:val="both"/>
      </w:pPr>
      <w:r w:rsidRPr="008F7D46">
        <w:rPr>
          <w:lang w:val="en-US"/>
        </w:rPr>
        <w:t>II</w:t>
      </w:r>
      <w:r w:rsidRPr="008F7D46">
        <w:t xml:space="preserve"> группа</w:t>
      </w:r>
    </w:p>
    <w:p w:rsidR="001A28E3" w:rsidRPr="008F7D46" w:rsidRDefault="001A28E3" w:rsidP="004B0B36">
      <w:pPr>
        <w:pStyle w:val="a3"/>
        <w:numPr>
          <w:ilvl w:val="0"/>
          <w:numId w:val="7"/>
        </w:numPr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умение планирования, определение цели и задач своего и коллективного труда; </w:t>
      </w:r>
    </w:p>
    <w:p w:rsidR="001A28E3" w:rsidRPr="008F7D46" w:rsidRDefault="001A28E3" w:rsidP="004B0B36">
      <w:pPr>
        <w:pStyle w:val="a3"/>
        <w:numPr>
          <w:ilvl w:val="0"/>
          <w:numId w:val="7"/>
        </w:numPr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знание наименование материалов, приспособлений, инструментов, инвентаря, необходимых для работы; </w:t>
      </w:r>
    </w:p>
    <w:p w:rsidR="001A28E3" w:rsidRPr="008F7D46" w:rsidRDefault="00410436" w:rsidP="004B0B36">
      <w:pPr>
        <w:pStyle w:val="a3"/>
        <w:numPr>
          <w:ilvl w:val="0"/>
          <w:numId w:val="7"/>
        </w:numPr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lastRenderedPageBreak/>
        <w:t xml:space="preserve">овладение приемами работы инструментами в приспособлениях, на станках и машинах; </w:t>
      </w:r>
    </w:p>
    <w:p w:rsidR="00410436" w:rsidRPr="008F7D46" w:rsidRDefault="001A28E3" w:rsidP="004B0B36">
      <w:pPr>
        <w:pStyle w:val="a3"/>
        <w:numPr>
          <w:ilvl w:val="0"/>
          <w:numId w:val="7"/>
        </w:numPr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с</w:t>
      </w:r>
      <w:r w:rsidR="00410436" w:rsidRPr="008F7D46">
        <w:rPr>
          <w:rFonts w:ascii="Times New Roman" w:hAnsi="Times New Roman"/>
          <w:sz w:val="24"/>
          <w:szCs w:val="24"/>
        </w:rPr>
        <w:t>борка, подгонка и монтаж изделия.</w:t>
      </w:r>
    </w:p>
    <w:p w:rsidR="001A28E3" w:rsidRPr="008F7D46" w:rsidRDefault="001A28E3" w:rsidP="004B0B36">
      <w:pPr>
        <w:numPr>
          <w:ilvl w:val="0"/>
          <w:numId w:val="7"/>
        </w:numPr>
        <w:spacing w:line="240" w:lineRule="atLeast"/>
        <w:ind w:left="714" w:hanging="357"/>
        <w:jc w:val="both"/>
      </w:pPr>
      <w:r w:rsidRPr="008F7D46">
        <w:t>экономно расходовать материал;</w:t>
      </w:r>
    </w:p>
    <w:p w:rsidR="001A28E3" w:rsidRPr="008F7D46" w:rsidRDefault="002C3A44" w:rsidP="004B0B36">
      <w:pPr>
        <w:numPr>
          <w:ilvl w:val="0"/>
          <w:numId w:val="7"/>
        </w:numPr>
        <w:spacing w:line="240" w:lineRule="atLeast"/>
        <w:ind w:left="714" w:hanging="357"/>
        <w:jc w:val="both"/>
      </w:pPr>
      <w:r w:rsidRPr="008F7D46">
        <w:t>содержать в надлежащем виде инструмент и инвентарь</w:t>
      </w:r>
      <w:r w:rsidR="001A28E3" w:rsidRPr="008F7D46">
        <w:t>;</w:t>
      </w:r>
    </w:p>
    <w:p w:rsidR="001A28E3" w:rsidRPr="008F7D46" w:rsidRDefault="001A28E3" w:rsidP="004B0B36">
      <w:pPr>
        <w:numPr>
          <w:ilvl w:val="0"/>
          <w:numId w:val="7"/>
        </w:numPr>
        <w:spacing w:line="240" w:lineRule="atLeast"/>
        <w:ind w:left="714" w:hanging="357"/>
        <w:jc w:val="both"/>
      </w:pPr>
      <w:r w:rsidRPr="008F7D46">
        <w:t>умение работать индивидуально и коллективно с разделением труда в паре,  в звене, в бригаде, в классе;</w:t>
      </w:r>
    </w:p>
    <w:p w:rsidR="001A28E3" w:rsidRPr="008F7D46" w:rsidRDefault="001A28E3" w:rsidP="004B0B36">
      <w:pPr>
        <w:numPr>
          <w:ilvl w:val="0"/>
          <w:numId w:val="7"/>
        </w:numPr>
        <w:spacing w:line="240" w:lineRule="atLeast"/>
        <w:ind w:left="714" w:hanging="357"/>
        <w:jc w:val="both"/>
      </w:pPr>
      <w:r w:rsidRPr="008F7D46">
        <w:t>умение работать безопасно, без нарушений правил ТБ;</w:t>
      </w:r>
    </w:p>
    <w:p w:rsidR="001A28E3" w:rsidRPr="008F7D46" w:rsidRDefault="001A28E3" w:rsidP="004B0B36">
      <w:pPr>
        <w:numPr>
          <w:ilvl w:val="0"/>
          <w:numId w:val="7"/>
        </w:numPr>
        <w:spacing w:line="240" w:lineRule="atLeast"/>
        <w:ind w:left="714" w:hanging="357"/>
        <w:jc w:val="both"/>
      </w:pPr>
      <w:r w:rsidRPr="008F7D46">
        <w:t>умение выполнять работу в срок и качественно.</w:t>
      </w:r>
    </w:p>
    <w:p w:rsidR="001A28E3" w:rsidRPr="008F7D46" w:rsidRDefault="001A28E3" w:rsidP="00457FCF">
      <w:pPr>
        <w:pStyle w:val="a3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8630B" w:rsidRPr="008F7D46" w:rsidRDefault="00410436" w:rsidP="00457FCF">
      <w:pPr>
        <w:spacing w:line="240" w:lineRule="atLeast"/>
        <w:ind w:firstLine="708"/>
        <w:jc w:val="both"/>
      </w:pPr>
      <w:r w:rsidRPr="008F7D46">
        <w:rPr>
          <w:lang w:val="en-US"/>
        </w:rPr>
        <w:t>III</w:t>
      </w:r>
      <w:r w:rsidRPr="008F7D46">
        <w:t xml:space="preserve"> группа</w:t>
      </w:r>
    </w:p>
    <w:p w:rsidR="00410436" w:rsidRPr="008F7D46" w:rsidRDefault="00410436" w:rsidP="004B0B36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умения контроля и самоконтроля: определение годности изделия (размеры, формы, точность, качество); </w:t>
      </w:r>
    </w:p>
    <w:p w:rsidR="00410436" w:rsidRPr="008F7D46" w:rsidRDefault="00410436" w:rsidP="004B0B36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проверка точности выполнения своих трудовых действий и приемов обработки; </w:t>
      </w:r>
    </w:p>
    <w:p w:rsidR="00410436" w:rsidRPr="008F7D46" w:rsidRDefault="00410436" w:rsidP="004B0B36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определение соответствия образцу.</w:t>
      </w:r>
    </w:p>
    <w:p w:rsidR="005E3A71" w:rsidRPr="008F7D46" w:rsidRDefault="005E3A71" w:rsidP="00457FCF">
      <w:pPr>
        <w:spacing w:line="240" w:lineRule="atLeast"/>
        <w:ind w:firstLine="708"/>
        <w:jc w:val="both"/>
      </w:pPr>
    </w:p>
    <w:p w:rsidR="00C8630B" w:rsidRPr="008F7D46" w:rsidRDefault="00410436" w:rsidP="00457FCF">
      <w:pPr>
        <w:spacing w:line="240" w:lineRule="atLeast"/>
        <w:ind w:firstLine="708"/>
        <w:jc w:val="both"/>
      </w:pPr>
      <w:r w:rsidRPr="008F7D46">
        <w:rPr>
          <w:lang w:val="en-US"/>
        </w:rPr>
        <w:t>IV</w:t>
      </w:r>
      <w:r w:rsidRPr="008F7D46">
        <w:t xml:space="preserve"> группа</w:t>
      </w:r>
    </w:p>
    <w:p w:rsidR="00410436" w:rsidRPr="008F7D46" w:rsidRDefault="00410436" w:rsidP="004B0B36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организационные умения: подготовка и содержание в порядке своего рабочего места;</w:t>
      </w:r>
    </w:p>
    <w:p w:rsidR="00410436" w:rsidRPr="008F7D46" w:rsidRDefault="00410436" w:rsidP="00457FCF">
      <w:pPr>
        <w:spacing w:line="240" w:lineRule="atLeast"/>
        <w:ind w:firstLine="708"/>
        <w:jc w:val="both"/>
      </w:pPr>
    </w:p>
    <w:p w:rsidR="00410436" w:rsidRPr="008F7D46" w:rsidRDefault="00410436" w:rsidP="00457FCF">
      <w:pPr>
        <w:spacing w:line="240" w:lineRule="atLeast"/>
        <w:ind w:firstLine="708"/>
        <w:jc w:val="both"/>
      </w:pPr>
      <w:r w:rsidRPr="008F7D46">
        <w:t>Воспитательная направленность трудового обучения осуществляется в ходе целенаправленной работы учителя по формированию совокупностей ценностных качеств личности: трудолюбия и уважения к людям труда, ответственности и дисциплинированности, чувства коллективизма и товарищеской взаимопомощи, бережного отношения к общественной собственности, родной природе. Воспитание школьников организуется в процессе их трудовой деятельности, с использованием разъяснения и убеждения, бесед и демонстраций, примеров правильного отношения к труду, оценки состояния окружающей среды,   практических заданий и общественных поручений.</w:t>
      </w:r>
    </w:p>
    <w:p w:rsidR="00410436" w:rsidRPr="008F7D46" w:rsidRDefault="00410436" w:rsidP="00490B91">
      <w:pPr>
        <w:spacing w:line="240" w:lineRule="atLeast"/>
        <w:ind w:firstLine="708"/>
        <w:jc w:val="both"/>
      </w:pPr>
      <w:r w:rsidRPr="008F7D46">
        <w:t>Предметом осуждения является брак в работе, неэкономное расходование материалов, сломанный инструмент, случай нарушения правил безопасности труда, дисциплины и др.</w:t>
      </w:r>
    </w:p>
    <w:p w:rsidR="00410436" w:rsidRPr="008F7D46" w:rsidRDefault="00410436" w:rsidP="00490B91">
      <w:pPr>
        <w:spacing w:line="240" w:lineRule="atLeast"/>
        <w:ind w:firstLine="708"/>
        <w:jc w:val="both"/>
      </w:pPr>
      <w:r w:rsidRPr="008F7D46">
        <w:t>В целях воспитания рекомендуется применять на уроках коллективные формы труда, обеспечивать взаимопомощь, взаимный контроль, совместное обсуждение результатов работы.</w:t>
      </w:r>
    </w:p>
    <w:p w:rsidR="00410436" w:rsidRPr="008F7D46" w:rsidRDefault="00410436" w:rsidP="00490B91">
      <w:pPr>
        <w:spacing w:line="240" w:lineRule="atLeast"/>
        <w:ind w:firstLine="708"/>
        <w:jc w:val="both"/>
      </w:pPr>
      <w:proofErr w:type="gramStart"/>
      <w:r w:rsidRPr="008F7D46">
        <w:t>Коррекционная направленность обучения предполагает дополнительные, наряду с основными, задачи:</w:t>
      </w:r>
      <w:proofErr w:type="gramEnd"/>
    </w:p>
    <w:p w:rsidR="00410436" w:rsidRPr="008F7D46" w:rsidRDefault="00410436" w:rsidP="004B0B36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планомерное и систематическое наблюдение за психофизическим развитием учащихся;</w:t>
      </w:r>
    </w:p>
    <w:p w:rsidR="00410436" w:rsidRPr="008F7D46" w:rsidRDefault="00410436" w:rsidP="004B0B36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обучение учащихся ориентировке в трудовом задании и постоянное совершенствование этих навыков;</w:t>
      </w:r>
    </w:p>
    <w:p w:rsidR="00410436" w:rsidRPr="008F7D46" w:rsidRDefault="00410436" w:rsidP="004B0B36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постепенное и целенаправленное обучение учащихся самостоятельному планированию работы, контролю и отчету о ней;</w:t>
      </w:r>
    </w:p>
    <w:p w:rsidR="00410436" w:rsidRPr="008F7D46" w:rsidRDefault="00410436" w:rsidP="004B0B36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систематические упражнения по освоению и закреплению трудовых умений и навыков;</w:t>
      </w:r>
    </w:p>
    <w:p w:rsidR="00C8630B" w:rsidRPr="008F7D46" w:rsidRDefault="00410436" w:rsidP="004B0B36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связь теоретических знаний с практической работой;</w:t>
      </w:r>
    </w:p>
    <w:p w:rsidR="00410436" w:rsidRPr="008F7D46" w:rsidRDefault="00410436" w:rsidP="004B0B36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совершенствование умственных действий, направленных на внутреннюю организацию процесса труда и самоконтроля своих действий;</w:t>
      </w:r>
    </w:p>
    <w:p w:rsidR="00410436" w:rsidRPr="008F7D46" w:rsidRDefault="00410436" w:rsidP="004B0B36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lastRenderedPageBreak/>
        <w:t>повышение работоспособности и выносливости учеников;</w:t>
      </w:r>
    </w:p>
    <w:p w:rsidR="00410436" w:rsidRPr="008F7D46" w:rsidRDefault="00410436" w:rsidP="004B0B36">
      <w:pPr>
        <w:pStyle w:val="a3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раскрывать причинно-следственные связи явлений природы на доступном учащимся уровне и расширять их кругозор.       </w:t>
      </w:r>
    </w:p>
    <w:p w:rsidR="00410436" w:rsidRPr="008F7D46" w:rsidRDefault="00C8630B" w:rsidP="00457FCF">
      <w:pPr>
        <w:tabs>
          <w:tab w:val="left" w:pos="0"/>
        </w:tabs>
        <w:spacing w:line="240" w:lineRule="atLeast"/>
        <w:ind w:right="-284"/>
        <w:jc w:val="both"/>
        <w:outlineLvl w:val="0"/>
      </w:pPr>
      <w:r w:rsidRPr="008F7D46">
        <w:tab/>
      </w:r>
      <w:r w:rsidR="00410436" w:rsidRPr="008F7D46">
        <w:t>Основной формой организации</w:t>
      </w:r>
      <w:r w:rsidRPr="008F7D46">
        <w:t xml:space="preserve"> учебного процесса по предмету </w:t>
      </w:r>
      <w:r w:rsidR="00410436" w:rsidRPr="008F7D46">
        <w:t>«Столярное дело» является – урок, практическая работа, самостоятельная работа, фронтальная работа.</w:t>
      </w:r>
      <w:r w:rsidR="00410436" w:rsidRPr="008F7D46">
        <w:tab/>
      </w:r>
    </w:p>
    <w:p w:rsidR="00410436" w:rsidRPr="008F7D46" w:rsidRDefault="00410436" w:rsidP="00457FCF">
      <w:pPr>
        <w:pStyle w:val="a3"/>
        <w:tabs>
          <w:tab w:val="left" w:pos="0"/>
        </w:tabs>
        <w:spacing w:after="0" w:line="240" w:lineRule="atLeast"/>
        <w:ind w:left="0"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ab/>
      </w:r>
    </w:p>
    <w:p w:rsidR="00410436" w:rsidRPr="008F7D46" w:rsidRDefault="00410436" w:rsidP="00457FCF">
      <w:pPr>
        <w:pStyle w:val="a3"/>
        <w:tabs>
          <w:tab w:val="left" w:pos="0"/>
        </w:tabs>
        <w:spacing w:after="0" w:line="240" w:lineRule="atLeast"/>
        <w:ind w:left="0"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Основные технологии: </w:t>
      </w:r>
    </w:p>
    <w:p w:rsidR="00410436" w:rsidRPr="008F7D46" w:rsidRDefault="00410436" w:rsidP="004B0B3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личностно-ориентированное, </w:t>
      </w:r>
    </w:p>
    <w:p w:rsidR="00410436" w:rsidRPr="008F7D46" w:rsidRDefault="00410436" w:rsidP="004B0B3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8F7D46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8F7D46">
        <w:rPr>
          <w:rFonts w:ascii="Times New Roman" w:hAnsi="Times New Roman"/>
          <w:sz w:val="24"/>
          <w:szCs w:val="24"/>
        </w:rPr>
        <w:t xml:space="preserve"> подход, </w:t>
      </w:r>
    </w:p>
    <w:p w:rsidR="00410436" w:rsidRPr="008F7D46" w:rsidRDefault="00410436" w:rsidP="004B0B3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уровневая дифференциация, </w:t>
      </w:r>
    </w:p>
    <w:p w:rsidR="00410436" w:rsidRPr="008F7D46" w:rsidRDefault="00410436" w:rsidP="004B0B3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информационно-коммуникативные, </w:t>
      </w:r>
    </w:p>
    <w:p w:rsidR="00410436" w:rsidRPr="008F7D46" w:rsidRDefault="00410436" w:rsidP="004B0B3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8F7D4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8F7D46">
        <w:rPr>
          <w:rFonts w:ascii="Times New Roman" w:hAnsi="Times New Roman"/>
          <w:sz w:val="24"/>
          <w:szCs w:val="24"/>
        </w:rPr>
        <w:t>,</w:t>
      </w:r>
    </w:p>
    <w:p w:rsidR="00410436" w:rsidRPr="008F7D46" w:rsidRDefault="00410436" w:rsidP="004B0B3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игровые.</w:t>
      </w:r>
    </w:p>
    <w:p w:rsidR="00410436" w:rsidRPr="008F7D46" w:rsidRDefault="00410436" w:rsidP="00457FCF">
      <w:pPr>
        <w:pStyle w:val="a3"/>
        <w:tabs>
          <w:tab w:val="left" w:pos="0"/>
        </w:tabs>
        <w:spacing w:after="0" w:line="240" w:lineRule="atLeast"/>
        <w:ind w:left="0" w:right="-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10436" w:rsidRPr="008F7D46" w:rsidRDefault="00410436" w:rsidP="00457FCF">
      <w:pPr>
        <w:pStyle w:val="a3"/>
        <w:tabs>
          <w:tab w:val="left" w:pos="0"/>
        </w:tabs>
        <w:spacing w:after="0" w:line="240" w:lineRule="atLeast"/>
        <w:ind w:left="0"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Основными видами деятельности учащихся по предмету являются: </w:t>
      </w:r>
    </w:p>
    <w:p w:rsidR="00410436" w:rsidRPr="008F7D46" w:rsidRDefault="00410436" w:rsidP="004B0B3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Беседа (диалог). </w:t>
      </w:r>
    </w:p>
    <w:p w:rsidR="00410436" w:rsidRPr="008F7D46" w:rsidRDefault="00410436" w:rsidP="004B0B3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tLeast"/>
        <w:ind w:left="0" w:right="-1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Работа с книгой.</w:t>
      </w:r>
    </w:p>
    <w:p w:rsidR="00410436" w:rsidRPr="008F7D46" w:rsidRDefault="00410436" w:rsidP="004B0B3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tLeast"/>
        <w:ind w:left="0" w:right="-1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Практическая деятельность: изготовление изделий по чертежу, рисунку, наглядному изображению.</w:t>
      </w:r>
    </w:p>
    <w:p w:rsidR="00410436" w:rsidRPr="008F7D46" w:rsidRDefault="00410436" w:rsidP="004B0B3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tLeast"/>
        <w:ind w:left="0" w:right="-1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Самостоятельная работа</w:t>
      </w:r>
    </w:p>
    <w:p w:rsidR="00410436" w:rsidRPr="008F7D46" w:rsidRDefault="00410436" w:rsidP="004B0B3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tLeast"/>
        <w:ind w:left="0" w:right="-1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Работа по карточкам.</w:t>
      </w:r>
    </w:p>
    <w:p w:rsidR="00410436" w:rsidRPr="008F7D46" w:rsidRDefault="00410436" w:rsidP="004B0B3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tLeast"/>
        <w:ind w:left="0" w:right="-1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Работа по плакатам.</w:t>
      </w:r>
    </w:p>
    <w:p w:rsidR="00410436" w:rsidRPr="008F7D46" w:rsidRDefault="00410436" w:rsidP="004B0B3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tLeast"/>
        <w:ind w:left="0" w:right="-1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Составление плана работ, планирование последовательности операций по технологической карте.</w:t>
      </w:r>
    </w:p>
    <w:p w:rsidR="00410436" w:rsidRPr="008F7D46" w:rsidRDefault="00410436" w:rsidP="00457FCF">
      <w:pPr>
        <w:pStyle w:val="a3"/>
        <w:tabs>
          <w:tab w:val="left" w:pos="0"/>
        </w:tabs>
        <w:spacing w:after="0" w:line="240" w:lineRule="atLeast"/>
        <w:ind w:left="0"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         </w:t>
      </w:r>
    </w:p>
    <w:p w:rsidR="00410436" w:rsidRPr="008F7D46" w:rsidRDefault="00410436" w:rsidP="00457FCF">
      <w:pPr>
        <w:pStyle w:val="a3"/>
        <w:tabs>
          <w:tab w:val="left" w:pos="0"/>
        </w:tabs>
        <w:spacing w:after="0" w:line="240" w:lineRule="atLeast"/>
        <w:ind w:left="0"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Методы обучения: беседа, словесные, практические, наглядные.</w:t>
      </w:r>
    </w:p>
    <w:p w:rsidR="00410436" w:rsidRPr="008F7D46" w:rsidRDefault="00410436" w:rsidP="00457FCF">
      <w:pPr>
        <w:pStyle w:val="a3"/>
        <w:tabs>
          <w:tab w:val="left" w:pos="0"/>
        </w:tabs>
        <w:spacing w:after="0" w:line="240" w:lineRule="atLeast"/>
        <w:ind w:left="0" w:right="-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10436" w:rsidRPr="008F7D46" w:rsidRDefault="00410436" w:rsidP="00457FCF">
      <w:pPr>
        <w:pStyle w:val="a3"/>
        <w:tabs>
          <w:tab w:val="left" w:pos="0"/>
        </w:tabs>
        <w:spacing w:after="0" w:line="240" w:lineRule="atLeast"/>
        <w:ind w:left="0" w:right="-284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Методы стимуляции: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Демонстрация натуральных объектов;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 xml:space="preserve">Дифференцирование, </w:t>
      </w:r>
      <w:proofErr w:type="spellStart"/>
      <w:r w:rsidRPr="008F7D46">
        <w:rPr>
          <w:rFonts w:ascii="Times New Roman" w:hAnsi="Times New Roman"/>
          <w:sz w:val="24"/>
          <w:szCs w:val="24"/>
        </w:rPr>
        <w:t>разноуровневое</w:t>
      </w:r>
      <w:proofErr w:type="spellEnd"/>
      <w:r w:rsidRPr="008F7D46">
        <w:rPr>
          <w:rFonts w:ascii="Times New Roman" w:hAnsi="Times New Roman"/>
          <w:sz w:val="24"/>
          <w:szCs w:val="24"/>
        </w:rPr>
        <w:t xml:space="preserve"> обучение;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Наглядные пособия, раздаточный материал;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Создание увлекательных ситуаций;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Занимательные упражнения;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Экскурсии;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lastRenderedPageBreak/>
        <w:t>Декады трудового обучения;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Участие в конкурсах;</w:t>
      </w:r>
    </w:p>
    <w:p w:rsidR="00410436" w:rsidRPr="008F7D46" w:rsidRDefault="00410436" w:rsidP="004B0B36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tLeast"/>
        <w:ind w:left="0" w:right="-284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F7D46">
        <w:rPr>
          <w:rFonts w:ascii="Times New Roman" w:hAnsi="Times New Roman"/>
          <w:sz w:val="24"/>
          <w:szCs w:val="24"/>
        </w:rPr>
        <w:t>Участие в выставках декоративно-прикладного творчества.</w:t>
      </w:r>
    </w:p>
    <w:p w:rsidR="00F469BA" w:rsidRPr="008F7D46" w:rsidRDefault="00F469BA" w:rsidP="00457FCF">
      <w:pPr>
        <w:shd w:val="clear" w:color="auto" w:fill="FFFFFF"/>
        <w:spacing w:line="240" w:lineRule="atLeast"/>
        <w:ind w:firstLine="709"/>
      </w:pPr>
    </w:p>
    <w:p w:rsidR="00F469BA" w:rsidRPr="008F7D46" w:rsidRDefault="00F469BA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>Специальное (коррекционное) образовательное учреждение VIII   вида ориентировано на обучение и воспитание детей с ограниченными возможностями здоровья с пятого  по девятый класс. Основная цель специального (коррекционного) образования</w:t>
      </w:r>
      <w:r w:rsidR="003958D4" w:rsidRPr="008F7D46">
        <w:t xml:space="preserve"> – </w:t>
      </w:r>
      <w:r w:rsidRPr="008F7D46">
        <w:t>подготовка</w:t>
      </w:r>
      <w:r w:rsidR="003958D4" w:rsidRPr="008F7D46">
        <w:t xml:space="preserve"> </w:t>
      </w:r>
      <w:r w:rsidRPr="008F7D46">
        <w:t xml:space="preserve"> учащихся к самостоятельной жизни в современном обществе, при этом образовательные предметы решают в основном общеразвивающие и практические задачи. Так же подготовить школьников к поступлению в </w:t>
      </w:r>
      <w:r w:rsidR="00410436" w:rsidRPr="008F7D46">
        <w:t>профтехучилища</w:t>
      </w:r>
      <w:r w:rsidRPr="008F7D46">
        <w:t xml:space="preserve"> соответствующего типа и профиля.</w:t>
      </w:r>
    </w:p>
    <w:p w:rsidR="00F469BA" w:rsidRPr="008F7D46" w:rsidRDefault="00F469BA" w:rsidP="00490B91">
      <w:pPr>
        <w:shd w:val="clear" w:color="auto" w:fill="FFFFFF"/>
        <w:spacing w:line="240" w:lineRule="atLeast"/>
        <w:ind w:firstLine="709"/>
        <w:jc w:val="both"/>
      </w:pPr>
      <w:r w:rsidRPr="008F7D46">
        <w:t>Основная функция специальной (коррекционной) школы - коррекция личности ребёнка с ограниченными возможностями здоровья (умственной отсталостью) средствами образования.</w:t>
      </w:r>
    </w:p>
    <w:p w:rsidR="00F469BA" w:rsidRPr="008F7D46" w:rsidRDefault="00F469BA" w:rsidP="00490B91">
      <w:pPr>
        <w:shd w:val="clear" w:color="auto" w:fill="FFFFFF"/>
        <w:spacing w:line="240" w:lineRule="atLeast"/>
        <w:ind w:firstLine="709"/>
        <w:jc w:val="both"/>
      </w:pPr>
      <w:r w:rsidRPr="008F7D46">
        <w:t xml:space="preserve">Трудовое обучение в V- </w:t>
      </w:r>
      <w:r w:rsidRPr="008F7D46">
        <w:rPr>
          <w:lang w:val="en-US"/>
        </w:rPr>
        <w:t>VII</w:t>
      </w:r>
      <w:r w:rsidRPr="008F7D46">
        <w:t xml:space="preserve"> классах осуществляется профессионально-трудовое обучение, целью которого является подготовка учащихся к самостоятельному труду по получаемой специальности в обычных условиях.</w:t>
      </w:r>
    </w:p>
    <w:p w:rsidR="00F469BA" w:rsidRPr="008F7D46" w:rsidRDefault="00F469BA" w:rsidP="00490B91">
      <w:pPr>
        <w:shd w:val="clear" w:color="auto" w:fill="FFFFFF"/>
        <w:spacing w:line="240" w:lineRule="atLeast"/>
        <w:ind w:firstLine="709"/>
        <w:jc w:val="both"/>
      </w:pPr>
      <w:r w:rsidRPr="008F7D46">
        <w:t xml:space="preserve">В VIII-IX классах завершается трудовая подготовка учащихся в соответствии с выбранной </w:t>
      </w:r>
      <w:proofErr w:type="spellStart"/>
      <w:r w:rsidRPr="008F7D46">
        <w:t>профориентационной</w:t>
      </w:r>
      <w:proofErr w:type="spellEnd"/>
      <w:r w:rsidRPr="008F7D46">
        <w:t xml:space="preserve"> направленности - столярное дело.</w:t>
      </w:r>
    </w:p>
    <w:p w:rsidR="00F469BA" w:rsidRPr="008F7D46" w:rsidRDefault="00F469BA" w:rsidP="00490B91">
      <w:pPr>
        <w:shd w:val="clear" w:color="auto" w:fill="FFFFFF"/>
        <w:spacing w:line="240" w:lineRule="atLeast"/>
        <w:ind w:firstLine="709"/>
        <w:jc w:val="both"/>
      </w:pPr>
      <w:r w:rsidRPr="008F7D46">
        <w:t>Специальная задача коррекции имеющихся у учащихся специфических нарушений, трудностей формирования жизненно необходимых знаний, умений и навыков осуществляется не только при изучении основных учебных предметов, на специальных занятиях и конечно на уроках трудового обучения.</w:t>
      </w:r>
    </w:p>
    <w:p w:rsidR="00F469BA" w:rsidRPr="008F7D46" w:rsidRDefault="00F469BA" w:rsidP="00490B91">
      <w:pPr>
        <w:shd w:val="clear" w:color="auto" w:fill="FFFFFF"/>
        <w:spacing w:line="240" w:lineRule="atLeast"/>
        <w:ind w:firstLine="709"/>
        <w:jc w:val="both"/>
      </w:pPr>
      <w:r w:rsidRPr="008F7D46">
        <w:t>Содержание образования направлено на формирование общей культуры личности обучающихся, их адаптации к жизни в обществе, формирование профессионально-трудовых умений и навыков для дальнейшей работы в трудовом коллективе; воспитание гражданственности, трудолюбия.</w:t>
      </w:r>
    </w:p>
    <w:p w:rsidR="00F469BA" w:rsidRPr="008F7D46" w:rsidRDefault="00F469BA" w:rsidP="00490B91">
      <w:pPr>
        <w:shd w:val="clear" w:color="auto" w:fill="FFFFFF"/>
        <w:spacing w:line="240" w:lineRule="atLeast"/>
        <w:ind w:firstLine="709"/>
        <w:jc w:val="both"/>
      </w:pPr>
      <w:r w:rsidRPr="008F7D46">
        <w:t xml:space="preserve">Рабочая программа составлена на основе программы для специальных (коррекционных) образовательных учреждений </w:t>
      </w:r>
      <w:r w:rsidRPr="008F7D46">
        <w:rPr>
          <w:lang w:val="en-US"/>
        </w:rPr>
        <w:t>VIII</w:t>
      </w:r>
      <w:r w:rsidRPr="008F7D46">
        <w:t xml:space="preserve"> вида под ред. </w:t>
      </w:r>
      <w:proofErr w:type="spellStart"/>
      <w:r w:rsidRPr="008F7D46">
        <w:t>В.В.Воронковой</w:t>
      </w:r>
      <w:proofErr w:type="spellEnd"/>
      <w:r w:rsidR="00410436" w:rsidRPr="008F7D46">
        <w:t>, Москва «Просвещение» 2011,</w:t>
      </w:r>
      <w:r w:rsidRPr="008F7D46">
        <w:t>. Программы определяют содержание предметов и коррекционных курсов, последовательность их прохождения по годам обучения.</w:t>
      </w:r>
    </w:p>
    <w:p w:rsidR="00F469BA" w:rsidRPr="008F7D46" w:rsidRDefault="00F469BA" w:rsidP="00490B91">
      <w:pPr>
        <w:shd w:val="clear" w:color="auto" w:fill="FFFFFF"/>
        <w:spacing w:line="240" w:lineRule="atLeast"/>
        <w:jc w:val="both"/>
      </w:pPr>
      <w:r w:rsidRPr="008F7D46">
        <w:t xml:space="preserve">Основной особенностью учебного плана в коррекционной школе является наличие часов </w:t>
      </w:r>
      <w:r w:rsidR="00662108" w:rsidRPr="008F7D46">
        <w:t>для</w:t>
      </w:r>
      <w:r w:rsidRPr="008F7D46">
        <w:t xml:space="preserve"> профессионально-трудового обучения:</w:t>
      </w:r>
    </w:p>
    <w:p w:rsidR="00C8630B" w:rsidRPr="008F7D46" w:rsidRDefault="00C8630B" w:rsidP="00457FCF">
      <w:pPr>
        <w:shd w:val="clear" w:color="auto" w:fill="FFFFFF"/>
        <w:spacing w:line="240" w:lineRule="atLeast"/>
        <w:ind w:firstLine="709"/>
      </w:pPr>
    </w:p>
    <w:p w:rsidR="007D6A65" w:rsidRPr="00FD45FE" w:rsidRDefault="00FD45FE" w:rsidP="003668FC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FD45FE">
        <w:rPr>
          <w:rFonts w:ascii="Times New Roman" w:hAnsi="Times New Roman"/>
          <w:b/>
          <w:sz w:val="28"/>
          <w:szCs w:val="28"/>
        </w:rPr>
        <w:t xml:space="preserve">1. </w:t>
      </w:r>
      <w:r w:rsidR="007D6A65" w:rsidRPr="00FD45FE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7D6A65" w:rsidRPr="008F7D46" w:rsidRDefault="007D6A65" w:rsidP="007D6A65">
      <w:pPr>
        <w:jc w:val="both"/>
        <w:rPr>
          <w:b/>
          <w:u w:val="single"/>
        </w:rPr>
      </w:pPr>
      <w:r w:rsidRPr="008F7D46">
        <w:rPr>
          <w:b/>
          <w:u w:val="single"/>
        </w:rPr>
        <w:t>Личностные результаты:</w:t>
      </w:r>
    </w:p>
    <w:p w:rsidR="007D6A65" w:rsidRPr="008F7D46" w:rsidRDefault="007D6A65" w:rsidP="007D6A65">
      <w:pPr>
        <w:jc w:val="both"/>
      </w:pPr>
      <w:r w:rsidRPr="008F7D46">
        <w:t>1) формирование уважительного отношения к иному мнению, истории и культуре других народов;</w:t>
      </w:r>
    </w:p>
    <w:p w:rsidR="007D6A65" w:rsidRPr="008F7D46" w:rsidRDefault="007D6A65" w:rsidP="007D6A65">
      <w:pPr>
        <w:jc w:val="both"/>
      </w:pPr>
      <w:r w:rsidRPr="008F7D46">
        <w:t>2) развитие адекватных представлений о собственных возможностях, о насущно необходимом жизнеобеспечении;</w:t>
      </w:r>
    </w:p>
    <w:p w:rsidR="007D6A65" w:rsidRPr="008F7D46" w:rsidRDefault="007D6A65" w:rsidP="007D6A65">
      <w:pPr>
        <w:jc w:val="both"/>
      </w:pPr>
      <w:r w:rsidRPr="008F7D46">
        <w:t>3) овладение начальными навыками адаптации в динамично изменяющемся и развивающемся мире;</w:t>
      </w:r>
    </w:p>
    <w:p w:rsidR="007D6A65" w:rsidRPr="008F7D46" w:rsidRDefault="007D6A65" w:rsidP="007D6A65">
      <w:pPr>
        <w:jc w:val="both"/>
      </w:pPr>
      <w:r w:rsidRPr="008F7D46">
        <w:t>4) овладение социально-бытовыми умениями, используемыми в повседневной жизни;</w:t>
      </w:r>
    </w:p>
    <w:p w:rsidR="007D6A65" w:rsidRPr="008F7D46" w:rsidRDefault="007D6A65" w:rsidP="007D6A65">
      <w:pPr>
        <w:jc w:val="both"/>
      </w:pPr>
      <w:r w:rsidRPr="008F7D46">
        <w:lastRenderedPageBreak/>
        <w:t xml:space="preserve">5) владение навыками коммуникации и принятыми ритуалами социального взаимодействия; </w:t>
      </w:r>
    </w:p>
    <w:p w:rsidR="007D6A65" w:rsidRPr="008F7D46" w:rsidRDefault="007D6A65" w:rsidP="007D6A65">
      <w:pPr>
        <w:jc w:val="both"/>
      </w:pPr>
      <w:r w:rsidRPr="008F7D46">
        <w:t>6)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7D6A65" w:rsidRPr="008F7D46" w:rsidRDefault="007D6A65" w:rsidP="007D6A65">
      <w:pPr>
        <w:jc w:val="both"/>
      </w:pPr>
      <w:r w:rsidRPr="008F7D46">
        <w:t xml:space="preserve">7) принятие и освоение социальной роли </w:t>
      </w:r>
      <w:proofErr w:type="gramStart"/>
      <w:r w:rsidRPr="008F7D46">
        <w:t>обучающегося</w:t>
      </w:r>
      <w:proofErr w:type="gramEnd"/>
      <w:r w:rsidRPr="008F7D46">
        <w:t>, формирование и развитие социально значимых мотивов учебной деятельности;</w:t>
      </w:r>
    </w:p>
    <w:p w:rsidR="007D6A65" w:rsidRPr="008F7D46" w:rsidRDefault="007D6A65" w:rsidP="007D6A65">
      <w:pPr>
        <w:jc w:val="both"/>
      </w:pPr>
      <w:r w:rsidRPr="008F7D46">
        <w:t>8) развитие навыков сотрудничества с взрослыми и сверстниками в разных социальных ситуациях;</w:t>
      </w:r>
    </w:p>
    <w:p w:rsidR="007D6A65" w:rsidRPr="008F7D46" w:rsidRDefault="007D6A65" w:rsidP="007D6A65">
      <w:pPr>
        <w:jc w:val="both"/>
      </w:pPr>
      <w:r w:rsidRPr="008F7D46">
        <w:t>9) формирование эстетических потребностей, ценностей и чувств;</w:t>
      </w:r>
    </w:p>
    <w:p w:rsidR="007D6A65" w:rsidRPr="008F7D46" w:rsidRDefault="007D6A65" w:rsidP="007D6A65">
      <w:pPr>
        <w:jc w:val="both"/>
      </w:pPr>
      <w:r w:rsidRPr="008F7D46">
        <w:t>10)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D6A65" w:rsidRPr="008F7D46" w:rsidRDefault="007D6A65" w:rsidP="007D6A65">
      <w:pPr>
        <w:spacing w:line="240" w:lineRule="atLeast"/>
        <w:jc w:val="both"/>
      </w:pPr>
      <w:r w:rsidRPr="008F7D46">
        <w:t>11)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668FC" w:rsidRPr="008F7D46" w:rsidRDefault="003668FC" w:rsidP="007D6A6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A65" w:rsidRPr="008F7D46" w:rsidRDefault="007D6A65" w:rsidP="007D6A6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D46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учащихся 5-9 классов</w:t>
      </w:r>
    </w:p>
    <w:p w:rsidR="007D6A65" w:rsidRPr="008F7D46" w:rsidRDefault="007D6A65" w:rsidP="007D6A6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A65" w:rsidRPr="008F7D46" w:rsidRDefault="007D6A65" w:rsidP="007D6A65">
      <w:pPr>
        <w:jc w:val="both"/>
        <w:rPr>
          <w:b/>
        </w:rPr>
      </w:pPr>
      <w:r w:rsidRPr="008F7D46">
        <w:rPr>
          <w:b/>
          <w:u w:val="single"/>
        </w:rPr>
        <w:t>Обучающиеся должны уметь</w:t>
      </w:r>
      <w:r w:rsidRPr="008F7D46">
        <w:rPr>
          <w:b/>
        </w:rPr>
        <w:t>: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работать столярной ножовкой;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делать</w:t>
      </w:r>
      <w:r w:rsidRPr="008F7D46">
        <w:rPr>
          <w:b/>
        </w:rPr>
        <w:t xml:space="preserve"> </w:t>
      </w:r>
      <w:r w:rsidRPr="008F7D46">
        <w:t xml:space="preserve">разметку длины деталей </w:t>
      </w:r>
      <w:r w:rsidRPr="008F7D46">
        <w:rPr>
          <w:spacing w:val="-1"/>
        </w:rPr>
        <w:t>с помощью линейки и угольника;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rPr>
          <w:spacing w:val="-1"/>
        </w:rPr>
        <w:t>делать пиление поперек волокон;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rPr>
          <w:spacing w:val="-4"/>
        </w:rPr>
        <w:t>выстрагивать по тол</w:t>
      </w:r>
      <w:r w:rsidRPr="008F7D46">
        <w:t>щине и ширине;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работать шилом;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изображать детали (технический рисунок);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z w:val="24"/>
          <w:szCs w:val="24"/>
        </w:rPr>
        <w:t>работать на настольном сверлильном станке;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pacing w:val="-1"/>
          <w:sz w:val="24"/>
          <w:szCs w:val="24"/>
        </w:rPr>
        <w:t>работать рашпилем, напильником, коловоротом, отверт</w:t>
      </w:r>
      <w:r w:rsidRPr="008F7D46">
        <w:rPr>
          <w:rFonts w:ascii="Times New Roman" w:hAnsi="Times New Roman" w:cs="Times New Roman"/>
          <w:sz w:val="24"/>
          <w:szCs w:val="24"/>
        </w:rPr>
        <w:t>кой;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z w:val="24"/>
          <w:szCs w:val="24"/>
        </w:rPr>
        <w:t>организовать работы на верстаке.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 xml:space="preserve">работать </w:t>
      </w:r>
      <w:proofErr w:type="spellStart"/>
      <w:r w:rsidRPr="008F7D46">
        <w:t>электровыжигателем</w:t>
      </w:r>
      <w:proofErr w:type="spellEnd"/>
      <w:r w:rsidRPr="008F7D46">
        <w:t>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работать с лаком;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работать лучковой пилой;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rPr>
          <w:spacing w:val="-1"/>
        </w:rPr>
        <w:t>работать рубанком;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работать ручной дрелью;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rPr>
          <w:spacing w:val="-3"/>
        </w:rPr>
        <w:t>подбирать  материала и подготавливать рабоче</w:t>
      </w:r>
      <w:r w:rsidRPr="008F7D46">
        <w:rPr>
          <w:spacing w:val="-2"/>
        </w:rPr>
        <w:t>е место;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rPr>
          <w:spacing w:val="-2"/>
        </w:rPr>
        <w:t>строга</w:t>
      </w:r>
      <w:r w:rsidRPr="008F7D46">
        <w:t>ть;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pacing w:val="-3"/>
          <w:sz w:val="24"/>
          <w:szCs w:val="24"/>
        </w:rPr>
        <w:t xml:space="preserve">работать стамеской. 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pacing w:val="-3"/>
          <w:sz w:val="24"/>
          <w:szCs w:val="24"/>
        </w:rPr>
        <w:t xml:space="preserve">пользоваться чертежом. 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pacing w:val="-3"/>
          <w:sz w:val="24"/>
          <w:szCs w:val="24"/>
        </w:rPr>
        <w:t xml:space="preserve">выполнять </w:t>
      </w:r>
      <w:r w:rsidRPr="008F7D46">
        <w:rPr>
          <w:rFonts w:ascii="Times New Roman" w:hAnsi="Times New Roman" w:cs="Times New Roman"/>
          <w:sz w:val="24"/>
          <w:szCs w:val="24"/>
        </w:rPr>
        <w:t>соединений врезкой;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rPr>
          <w:spacing w:val="-1"/>
        </w:rPr>
        <w:lastRenderedPageBreak/>
        <w:t>строгать бруски и реек по чертежу;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 xml:space="preserve">выпиливать заготовки по заданным </w:t>
      </w:r>
      <w:r w:rsidRPr="008F7D46">
        <w:rPr>
          <w:spacing w:val="-4"/>
        </w:rPr>
        <w:t>размерам;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работать столярным рейсмусом;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работа с морилкой, анили</w:t>
      </w:r>
      <w:r w:rsidRPr="008F7D46">
        <w:rPr>
          <w:spacing w:val="-2"/>
        </w:rPr>
        <w:t>новым красителем;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 xml:space="preserve">работать со столярным клеем. 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выполнять соединения вполдерева;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rPr>
          <w:spacing w:val="-1"/>
        </w:rPr>
        <w:t>разметку и выпиливание шипов;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z w:val="24"/>
          <w:szCs w:val="24"/>
        </w:rPr>
        <w:t>работать на сверлильном станке с использованием материалов отходов;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pacing w:val="-1"/>
          <w:sz w:val="24"/>
          <w:szCs w:val="24"/>
        </w:rPr>
        <w:t>работать долотом, рейсмусом.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выполнять соединение УС-3;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выполнять соединений УК-1;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затачивать стамески и долота на бруске;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определять виды клея по внешнему виду и запаху;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выполнять соединения УК-4;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шпатлевать;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работать с клеевой, масляной и эмалевой красками, олифой;</w:t>
      </w:r>
    </w:p>
    <w:p w:rsidR="007D6A65" w:rsidRPr="008F7D46" w:rsidRDefault="007D6A65" w:rsidP="004B0B36">
      <w:pPr>
        <w:pStyle w:val="a7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pacing w:val="-2"/>
          <w:sz w:val="24"/>
          <w:szCs w:val="24"/>
        </w:rPr>
        <w:t xml:space="preserve">работать на токарном станке по дереву. 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rPr>
          <w:spacing w:val="-1"/>
        </w:rPr>
        <w:t>выполнять соеди</w:t>
      </w:r>
      <w:r w:rsidRPr="008F7D46">
        <w:t>нения УК-2;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выполнять гнезда, паза, проушины, сквозного и несквозного отверстий;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заделывать пороки и дефекты древесины;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распознавать виды пиломатериалов;</w:t>
      </w:r>
    </w:p>
    <w:p w:rsidR="007D6A65" w:rsidRPr="008F7D46" w:rsidRDefault="007D6A65" w:rsidP="004B0B36">
      <w:pPr>
        <w:numPr>
          <w:ilvl w:val="0"/>
          <w:numId w:val="24"/>
        </w:numPr>
        <w:ind w:left="0" w:firstLine="709"/>
        <w:jc w:val="both"/>
        <w:rPr>
          <w:b/>
        </w:rPr>
      </w:pPr>
      <w:r w:rsidRPr="008F7D46">
        <w:t>приготавливать разметочный инструмент;</w:t>
      </w:r>
    </w:p>
    <w:p w:rsidR="007D6A65" w:rsidRPr="008F7D46" w:rsidRDefault="007D6A65" w:rsidP="007D6A6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D46">
        <w:rPr>
          <w:rFonts w:ascii="Times New Roman" w:hAnsi="Times New Roman" w:cs="Times New Roman"/>
          <w:b/>
          <w:sz w:val="24"/>
          <w:szCs w:val="24"/>
          <w:u w:val="single"/>
        </w:rPr>
        <w:t>Обучающиеся должны знать</w:t>
      </w:r>
      <w:r w:rsidRPr="008F7D46">
        <w:rPr>
          <w:rFonts w:ascii="Times New Roman" w:hAnsi="Times New Roman" w:cs="Times New Roman"/>
          <w:b/>
          <w:sz w:val="24"/>
          <w:szCs w:val="24"/>
        </w:rPr>
        <w:t>: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rPr>
          <w:bCs/>
          <w:spacing w:val="-6"/>
        </w:rPr>
        <w:t>столярные инструменты и приспособления,</w:t>
      </w:r>
      <w:r w:rsidRPr="008F7D46">
        <w:t xml:space="preserve"> правила их использования и назначение;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>понятие припуск на обработку;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>правила безопасной работы на настольном сверлильном станке;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>правила безопасности при работе с лаком;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rPr>
          <w:spacing w:val="-1"/>
        </w:rPr>
        <w:t>общее представ</w:t>
      </w:r>
      <w:r w:rsidRPr="008F7D46">
        <w:rPr>
          <w:spacing w:val="-2"/>
        </w:rPr>
        <w:t>ление о строении древесины;</w:t>
      </w:r>
    </w:p>
    <w:p w:rsidR="007D6A65" w:rsidRPr="008F7D46" w:rsidRDefault="007D6A65" w:rsidP="004B0B36">
      <w:pPr>
        <w:pStyle w:val="a7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pacing w:val="-2"/>
          <w:sz w:val="24"/>
          <w:szCs w:val="24"/>
        </w:rPr>
        <w:t>прави</w:t>
      </w:r>
      <w:r w:rsidRPr="008F7D46">
        <w:rPr>
          <w:rFonts w:ascii="Times New Roman" w:hAnsi="Times New Roman" w:cs="Times New Roman"/>
          <w:sz w:val="24"/>
          <w:szCs w:val="24"/>
        </w:rPr>
        <w:t>ла безопасности при работе шилом, отверткой и дрелью;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 xml:space="preserve">основные  </w:t>
      </w:r>
      <w:r w:rsidRPr="008F7D46">
        <w:rPr>
          <w:spacing w:val="-4"/>
        </w:rPr>
        <w:t>свойства столярного клея;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>правила безопасной работы стамеской, напильником, шлифовальной шкуркой;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rPr>
          <w:spacing w:val="-1"/>
        </w:rPr>
        <w:lastRenderedPageBreak/>
        <w:t>применение соединения УК-1;</w:t>
      </w:r>
    </w:p>
    <w:p w:rsidR="007D6A65" w:rsidRPr="008F7D46" w:rsidRDefault="007D6A65" w:rsidP="004B0B36">
      <w:pPr>
        <w:pStyle w:val="a7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D46">
        <w:rPr>
          <w:rFonts w:ascii="Times New Roman" w:hAnsi="Times New Roman" w:cs="Times New Roman"/>
          <w:sz w:val="24"/>
          <w:szCs w:val="24"/>
        </w:rPr>
        <w:t>правила безопасной работы при фуговании;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>значение правильного хранения материала;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>дефекты и пороки древесины;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rPr>
          <w:spacing w:val="-3"/>
        </w:rPr>
        <w:t>пиломатериалы;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>разметочные инструменты;</w:t>
      </w:r>
    </w:p>
    <w:p w:rsidR="007D6A65" w:rsidRPr="008F7D46" w:rsidRDefault="007D6A65" w:rsidP="004B0B36">
      <w:pPr>
        <w:numPr>
          <w:ilvl w:val="0"/>
          <w:numId w:val="23"/>
        </w:numPr>
        <w:ind w:left="0" w:firstLine="709"/>
        <w:jc w:val="both"/>
      </w:pPr>
      <w:r w:rsidRPr="008F7D46">
        <w:t>эстетические требования к изделию;</w:t>
      </w:r>
    </w:p>
    <w:p w:rsidR="007D6A65" w:rsidRPr="008F7D46" w:rsidRDefault="007D6A65" w:rsidP="007D6A65">
      <w:pPr>
        <w:spacing w:line="240" w:lineRule="atLeast"/>
        <w:rPr>
          <w:b/>
          <w:u w:val="single"/>
        </w:rPr>
      </w:pPr>
    </w:p>
    <w:p w:rsidR="007D6A65" w:rsidRPr="008F7D46" w:rsidRDefault="007D6A65" w:rsidP="007D6A65">
      <w:pPr>
        <w:spacing w:line="240" w:lineRule="atLeast"/>
        <w:jc w:val="center"/>
        <w:rPr>
          <w:b/>
          <w:u w:val="single"/>
        </w:rPr>
      </w:pPr>
      <w:r w:rsidRPr="008F7D46">
        <w:rPr>
          <w:b/>
        </w:rPr>
        <w:t>Предметные результаты:</w:t>
      </w:r>
    </w:p>
    <w:p w:rsidR="007D6A65" w:rsidRPr="008F7D46" w:rsidRDefault="007D6A65" w:rsidP="007D6A65">
      <w:pPr>
        <w:spacing w:line="240" w:lineRule="atLeast"/>
        <w:rPr>
          <w:b/>
          <w:u w:val="single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0"/>
        <w:gridCol w:w="7088"/>
      </w:tblGrid>
      <w:tr w:rsidR="003668FC" w:rsidRPr="008F7D46" w:rsidTr="005A4EBD">
        <w:trPr>
          <w:trHeight w:val="204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FC" w:rsidRPr="008F7D46" w:rsidRDefault="003668FC" w:rsidP="0075511A">
            <w:pPr>
              <w:spacing w:line="240" w:lineRule="atLeast"/>
              <w:jc w:val="center"/>
              <w:rPr>
                <w:b/>
              </w:rPr>
            </w:pPr>
            <w:r w:rsidRPr="008F7D46">
              <w:rPr>
                <w:b/>
              </w:rPr>
              <w:t>9 класс</w:t>
            </w:r>
          </w:p>
        </w:tc>
      </w:tr>
      <w:tr w:rsidR="003668FC" w:rsidRPr="008F7D46" w:rsidTr="005A4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FC" w:rsidRPr="008F7D46" w:rsidRDefault="003668FC" w:rsidP="0075511A">
            <w:pPr>
              <w:pStyle w:val="ad"/>
              <w:spacing w:before="0" w:after="0" w:line="240" w:lineRule="atLeast"/>
              <w:rPr>
                <w:b/>
                <w:lang w:eastAsia="en-US"/>
              </w:rPr>
            </w:pPr>
            <w:r w:rsidRPr="008F7D46">
              <w:rPr>
                <w:b/>
                <w:lang w:eastAsia="en-US"/>
              </w:rPr>
              <w:t>Достаточный уровень: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FC" w:rsidRPr="008F7D46" w:rsidRDefault="003668FC" w:rsidP="0075511A">
            <w:pPr>
              <w:pStyle w:val="ad"/>
              <w:spacing w:before="0" w:after="0" w:line="240" w:lineRule="atLeast"/>
              <w:rPr>
                <w:b/>
                <w:lang w:eastAsia="en-US"/>
              </w:rPr>
            </w:pPr>
            <w:r w:rsidRPr="008F7D46">
              <w:rPr>
                <w:b/>
                <w:lang w:eastAsia="en-US"/>
              </w:rPr>
              <w:t>Минимальный уровень:</w:t>
            </w:r>
          </w:p>
        </w:tc>
      </w:tr>
      <w:tr w:rsidR="003668FC" w:rsidRPr="008F7D46" w:rsidTr="005A4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FC" w:rsidRPr="008F7D46" w:rsidRDefault="003668FC" w:rsidP="0075511A">
            <w:pPr>
              <w:spacing w:line="240" w:lineRule="atLeast"/>
            </w:pPr>
            <w:r w:rsidRPr="008F7D46">
              <w:rPr>
                <w:u w:val="single"/>
              </w:rPr>
              <w:t>Знать: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теоретические основы обработки деталей.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теоретические основы разметки заготовок.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теоретические  основы  безопасной  работы  по  выполнению геометрической резьбы по дереву.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технологию  безопасного  выполнения соединения брусков вполдерева;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теоретические основы работы со столярным клеем.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технологию  безопасного долбления сквозного и несквозного гнезда.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устройство сверлильного станка;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правила безопасной работы на сверлильном станке; </w:t>
            </w:r>
          </w:p>
          <w:p w:rsidR="003668FC" w:rsidRPr="008F7D46" w:rsidRDefault="003668FC" w:rsidP="004B0B36">
            <w:pPr>
              <w:numPr>
                <w:ilvl w:val="0"/>
                <w:numId w:val="19"/>
              </w:numPr>
              <w:spacing w:line="240" w:lineRule="atLeast"/>
              <w:ind w:left="34" w:firstLine="360"/>
            </w:pPr>
            <w:r w:rsidRPr="008F7D46">
              <w:t xml:space="preserve">основные древесные породы;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название элементов стамески, долота;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сведения об абразивных материалах;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безопасной заточки инструментов; </w:t>
            </w:r>
          </w:p>
          <w:p w:rsidR="003668FC" w:rsidRPr="008F7D46" w:rsidRDefault="003668FC" w:rsidP="004B0B36">
            <w:pPr>
              <w:numPr>
                <w:ilvl w:val="0"/>
                <w:numId w:val="19"/>
              </w:numPr>
              <w:spacing w:line="240" w:lineRule="atLeast"/>
              <w:ind w:left="34" w:firstLine="360"/>
              <w:rPr>
                <w:u w:val="single"/>
              </w:rPr>
            </w:pPr>
            <w:r w:rsidRPr="008F7D46">
              <w:t>теоретические основы безопасной работы с различными клеями.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FC" w:rsidRPr="008F7D46" w:rsidRDefault="003668FC" w:rsidP="0075511A">
            <w:pPr>
              <w:spacing w:line="240" w:lineRule="atLeast"/>
            </w:pPr>
            <w:r w:rsidRPr="008F7D46">
              <w:rPr>
                <w:u w:val="single"/>
              </w:rPr>
              <w:t>Знать: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обработки деталей круглого сечения.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теоретические основы разметки заготовок столярным рейсмусом.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теоретические  основы  безопасной  и  эффективной  работы  по  выполнению геометрической резьбы по дереву, основы художественной отделки изделий с геометрической резьбой.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технологию  эффективного  и  безопасного  выполнения соединения брусков вполдерева;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теоретические основы работы со столярным клеем.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технологию  эффективного  и безопасного долбления сквозного и несквозного гнезда.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устройство сверлильного станка;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правила эффективной и безопасной работы на сверлильном станке;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базовую информацию о </w:t>
            </w:r>
            <w:proofErr w:type="spellStart"/>
            <w:proofErr w:type="gramStart"/>
            <w:r w:rsidRPr="008F7D46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8F7D46">
              <w:rPr>
                <w:rFonts w:ascii="Times New Roman" w:hAnsi="Times New Roman"/>
                <w:sz w:val="24"/>
                <w:szCs w:val="24"/>
              </w:rPr>
              <w:t>ѐрлах</w:t>
            </w:r>
            <w:proofErr w:type="spellEnd"/>
            <w:r w:rsidRPr="008F7D46">
              <w:rPr>
                <w:rFonts w:ascii="Times New Roman" w:hAnsi="Times New Roman"/>
                <w:sz w:val="24"/>
                <w:szCs w:val="24"/>
              </w:rPr>
              <w:t xml:space="preserve"> по дереву. </w:t>
            </w:r>
          </w:p>
          <w:p w:rsidR="003668FC" w:rsidRPr="008F7D46" w:rsidRDefault="003668FC" w:rsidP="004B0B36">
            <w:pPr>
              <w:numPr>
                <w:ilvl w:val="0"/>
                <w:numId w:val="19"/>
              </w:numPr>
              <w:spacing w:line="240" w:lineRule="atLeast"/>
              <w:ind w:left="34" w:firstLine="360"/>
            </w:pPr>
            <w:r w:rsidRPr="008F7D46">
              <w:t>основные древесные породы; простейшие свойства древесных пород и применение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последовательность  изображения,  а  также  технологию  </w:t>
            </w:r>
            <w:r w:rsidRPr="008F7D46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эффективного  и безопасного изготовления соединения УС-3.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технологию  эффективного  и безопасного изготовления соединения УК-1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название элементов стамески, долота;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угол заточки стамески (долота);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сведения об абразивных материалах;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эффективной и безопасной заточки инструментов; </w:t>
            </w:r>
          </w:p>
          <w:p w:rsidR="003668FC" w:rsidRPr="008F7D46" w:rsidRDefault="003668FC" w:rsidP="004B0B36">
            <w:pPr>
              <w:numPr>
                <w:ilvl w:val="0"/>
                <w:numId w:val="19"/>
              </w:numPr>
              <w:spacing w:line="240" w:lineRule="atLeast"/>
              <w:ind w:left="34" w:firstLine="360"/>
              <w:rPr>
                <w:u w:val="single"/>
              </w:rPr>
            </w:pPr>
            <w:r w:rsidRPr="008F7D46">
              <w:t>теоретические основы эффективной и безопасной работы с различными клеями.</w:t>
            </w:r>
          </w:p>
        </w:tc>
      </w:tr>
      <w:tr w:rsidR="003668FC" w:rsidRPr="008F7D46" w:rsidTr="005A4EB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FC" w:rsidRPr="008F7D46" w:rsidRDefault="003668FC" w:rsidP="0075511A">
            <w:pPr>
              <w:pStyle w:val="a3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Уметь:</w:t>
            </w:r>
            <w:r w:rsidRPr="008F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производить  разметку;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качества готовой продукции.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настраивать рейсмус;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осуществлять правильную и безопасную работу столярным рейсмусом;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подбирать материал;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наносить орнамент;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работать с морилкой, лаком; 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работать со столярным клеем;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выполнять соединение брусков вполдерева.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размечать сквозное и несквозное гнездо;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работать долотом и стамеской;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работать на сверлильном станке;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устанавливать и снимать </w:t>
            </w:r>
            <w:proofErr w:type="spellStart"/>
            <w:proofErr w:type="gramStart"/>
            <w:r w:rsidRPr="008F7D46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8F7D46">
              <w:rPr>
                <w:rFonts w:ascii="Times New Roman" w:hAnsi="Times New Roman"/>
                <w:sz w:val="24"/>
                <w:szCs w:val="24"/>
              </w:rPr>
              <w:t>ѐрла</w:t>
            </w:r>
            <w:proofErr w:type="spellEnd"/>
            <w:r w:rsidRPr="008F7D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изображать криволинейные поверхности по шаблону;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затачивать стамески и долота на бруске;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производить склейку деталей с использованием струбцин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FC" w:rsidRPr="008F7D46" w:rsidRDefault="003668FC" w:rsidP="0075511A">
            <w:pPr>
              <w:pStyle w:val="a3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  <w:r w:rsidRPr="008F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производить  разметку,  эффективную  и  безопасную  обработку  деталей  круглого сечения;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качества готовой продукции.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настраивать рейсмус;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осуществлять правильную и безопасную работу столярным рейсмусом;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подбирать материал;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наносить орнамент;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работать с морилкой, лаком; 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работать со столярным клеем;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выполнять соединение брусков вполдерева.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размечать сквозное и несквозное гнездо;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работать долотом и стамеской;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работать на сверлильном станке;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подбирать </w:t>
            </w:r>
            <w:proofErr w:type="spellStart"/>
            <w:proofErr w:type="gramStart"/>
            <w:r w:rsidRPr="008F7D46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8F7D46">
              <w:rPr>
                <w:rFonts w:ascii="Times New Roman" w:hAnsi="Times New Roman"/>
                <w:sz w:val="24"/>
                <w:szCs w:val="24"/>
              </w:rPr>
              <w:t>ѐрла</w:t>
            </w:r>
            <w:proofErr w:type="spellEnd"/>
            <w:r w:rsidRPr="008F7D46">
              <w:rPr>
                <w:rFonts w:ascii="Times New Roman" w:hAnsi="Times New Roman"/>
                <w:sz w:val="24"/>
                <w:szCs w:val="24"/>
              </w:rPr>
              <w:t xml:space="preserve">;  устанавливать и снимать </w:t>
            </w:r>
            <w:proofErr w:type="spellStart"/>
            <w:r w:rsidRPr="008F7D46">
              <w:rPr>
                <w:rFonts w:ascii="Times New Roman" w:hAnsi="Times New Roman"/>
                <w:sz w:val="24"/>
                <w:szCs w:val="24"/>
              </w:rPr>
              <w:t>свѐрла</w:t>
            </w:r>
            <w:proofErr w:type="spellEnd"/>
            <w:r w:rsidRPr="008F7D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читать простейшие чертежи.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изображать криволинейные поверхности по шаблону;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определять породу древесины по образцам.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>размечать соединение УС-3; выполнять соединение УС-3; осуществлять подгонку соединения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размечать соединение УК-1; выполнять соединение УК-1; осуществлять подгонку соединения;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затачивать стамески и долота на бруске; править лезвия на оселке; проверять качество заточки инструментов.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подбирать клей; </w:t>
            </w:r>
          </w:p>
          <w:p w:rsidR="003668FC" w:rsidRPr="008F7D46" w:rsidRDefault="003668FC" w:rsidP="004B0B36">
            <w:pPr>
              <w:pStyle w:val="a3"/>
              <w:numPr>
                <w:ilvl w:val="0"/>
                <w:numId w:val="20"/>
              </w:numPr>
              <w:spacing w:after="0" w:line="240" w:lineRule="atLeast"/>
              <w:ind w:left="34" w:firstLine="3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7D46">
              <w:rPr>
                <w:rFonts w:ascii="Times New Roman" w:hAnsi="Times New Roman"/>
                <w:sz w:val="24"/>
                <w:szCs w:val="24"/>
              </w:rPr>
              <w:t xml:space="preserve">производить склейку деталей с использованием струбцин </w:t>
            </w:r>
          </w:p>
        </w:tc>
      </w:tr>
    </w:tbl>
    <w:p w:rsidR="007D6A65" w:rsidRPr="008F7D46" w:rsidRDefault="007D6A65" w:rsidP="007D6A65">
      <w:pPr>
        <w:pStyle w:val="21"/>
        <w:autoSpaceDE w:val="0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7D6A65" w:rsidRPr="008F7D46" w:rsidRDefault="007D6A65" w:rsidP="007D6A65">
      <w:pPr>
        <w:jc w:val="center"/>
        <w:rPr>
          <w:b/>
          <w:u w:val="single"/>
        </w:rPr>
      </w:pPr>
      <w:r w:rsidRPr="008F7D46">
        <w:rPr>
          <w:b/>
          <w:u w:val="single"/>
        </w:rPr>
        <w:t>Базовые учебные действия.</w:t>
      </w:r>
    </w:p>
    <w:p w:rsidR="007D6A65" w:rsidRPr="008F7D46" w:rsidRDefault="007D6A65" w:rsidP="007D6A65">
      <w:pPr>
        <w:spacing w:line="240" w:lineRule="atLeast"/>
        <w:jc w:val="both"/>
        <w:rPr>
          <w:u w:val="single"/>
        </w:rPr>
      </w:pPr>
      <w:r w:rsidRPr="008F7D46">
        <w:rPr>
          <w:u w:val="single"/>
        </w:rPr>
        <w:t>Личностные учебные действия:</w:t>
      </w:r>
    </w:p>
    <w:p w:rsidR="007D6A65" w:rsidRPr="008F7D46" w:rsidRDefault="007D6A65" w:rsidP="007D6A65">
      <w:pPr>
        <w:spacing w:line="240" w:lineRule="atLeast"/>
        <w:jc w:val="both"/>
      </w:pPr>
      <w:r w:rsidRPr="008F7D46">
        <w:t>Личностные результаты освоения рабочей программы по столярному делу обучающимися с легкими интеллектуальными нарушениями включают индивидуально-личностные качества и социальные (жизненные) компетенции обучающегося, социально значимые ценностные установки, в том числе в части:</w:t>
      </w:r>
    </w:p>
    <w:p w:rsidR="007D6A65" w:rsidRPr="008F7D46" w:rsidRDefault="007D6A65" w:rsidP="004B0B36">
      <w:pPr>
        <w:pStyle w:val="11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F7D46">
        <w:rPr>
          <w:rFonts w:ascii="Times New Roman" w:hAnsi="Times New Roman"/>
          <w:i/>
          <w:sz w:val="24"/>
          <w:szCs w:val="24"/>
        </w:rPr>
        <w:t>Гражданского воспитания</w:t>
      </w:r>
    </w:p>
    <w:p w:rsidR="007D6A65" w:rsidRPr="008F7D46" w:rsidRDefault="007D6A65" w:rsidP="004B0B36">
      <w:pPr>
        <w:pStyle w:val="11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F7D46">
        <w:rPr>
          <w:rFonts w:ascii="Times New Roman" w:hAnsi="Times New Roman"/>
          <w:i/>
          <w:sz w:val="24"/>
          <w:szCs w:val="24"/>
        </w:rPr>
        <w:t>Патриотического воспитания</w:t>
      </w:r>
    </w:p>
    <w:p w:rsidR="007D6A65" w:rsidRPr="008F7D46" w:rsidRDefault="007D6A65" w:rsidP="004B0B36">
      <w:pPr>
        <w:pStyle w:val="11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F7D46">
        <w:rPr>
          <w:rFonts w:ascii="Times New Roman" w:hAnsi="Times New Roman"/>
          <w:i/>
          <w:sz w:val="24"/>
          <w:szCs w:val="24"/>
        </w:rPr>
        <w:t>Духовного и нравственного воспитания детей на основе российских традиционных ценностей.</w:t>
      </w:r>
    </w:p>
    <w:p w:rsidR="007D6A65" w:rsidRPr="008F7D46" w:rsidRDefault="007D6A65" w:rsidP="004B0B36">
      <w:pPr>
        <w:pStyle w:val="11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F7D46">
        <w:rPr>
          <w:rFonts w:ascii="Times New Roman" w:hAnsi="Times New Roman"/>
          <w:i/>
          <w:sz w:val="24"/>
          <w:szCs w:val="24"/>
        </w:rPr>
        <w:t>Популяризации научных знаний среди детей (Ценность научного познания)</w:t>
      </w:r>
    </w:p>
    <w:p w:rsidR="007D6A65" w:rsidRPr="008F7D46" w:rsidRDefault="007D6A65" w:rsidP="004B0B36">
      <w:pPr>
        <w:pStyle w:val="11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F7D46">
        <w:rPr>
          <w:rFonts w:ascii="Times New Roman" w:hAnsi="Times New Roman"/>
          <w:i/>
          <w:sz w:val="24"/>
          <w:szCs w:val="24"/>
        </w:rPr>
        <w:t>Физического воспитания и формирования культуры здоровья</w:t>
      </w:r>
    </w:p>
    <w:p w:rsidR="007D6A65" w:rsidRPr="008F7D46" w:rsidRDefault="007D6A65" w:rsidP="004B0B36">
      <w:pPr>
        <w:pStyle w:val="11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F7D46">
        <w:rPr>
          <w:rFonts w:ascii="Times New Roman" w:hAnsi="Times New Roman"/>
          <w:i/>
          <w:sz w:val="24"/>
          <w:szCs w:val="24"/>
        </w:rPr>
        <w:t xml:space="preserve">Трудового воспитания и профессионального самоопределения </w:t>
      </w:r>
    </w:p>
    <w:p w:rsidR="007D6A65" w:rsidRPr="008F7D46" w:rsidRDefault="007D6A65" w:rsidP="004B0B36">
      <w:pPr>
        <w:pStyle w:val="11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F7D46">
        <w:rPr>
          <w:rFonts w:ascii="Times New Roman" w:hAnsi="Times New Roman"/>
          <w:i/>
          <w:sz w:val="24"/>
          <w:szCs w:val="24"/>
        </w:rPr>
        <w:t>Эстетического воспитания</w:t>
      </w:r>
    </w:p>
    <w:p w:rsidR="007D6A65" w:rsidRPr="008F7D46" w:rsidRDefault="007D6A65" w:rsidP="004B0B36">
      <w:pPr>
        <w:pStyle w:val="11"/>
        <w:numPr>
          <w:ilvl w:val="0"/>
          <w:numId w:val="25"/>
        </w:num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8F7D46">
        <w:rPr>
          <w:rFonts w:ascii="Times New Roman" w:hAnsi="Times New Roman"/>
          <w:i/>
          <w:sz w:val="24"/>
          <w:szCs w:val="24"/>
        </w:rPr>
        <w:t>Экологического воспитания</w:t>
      </w:r>
    </w:p>
    <w:p w:rsidR="007D6A65" w:rsidRPr="008F7D46" w:rsidRDefault="007D6A65" w:rsidP="007D6A65">
      <w:pPr>
        <w:jc w:val="both"/>
      </w:pPr>
    </w:p>
    <w:p w:rsidR="007D6A65" w:rsidRPr="008F7D46" w:rsidRDefault="007D6A65" w:rsidP="007D6A65">
      <w:pPr>
        <w:tabs>
          <w:tab w:val="num" w:pos="330"/>
        </w:tabs>
        <w:jc w:val="both"/>
        <w:rPr>
          <w:bCs/>
        </w:rPr>
      </w:pPr>
      <w:r w:rsidRPr="008F7D46">
        <w:rPr>
          <w:u w:val="single"/>
        </w:rPr>
        <w:t>Коммуникативные учебные действия:</w:t>
      </w:r>
    </w:p>
    <w:p w:rsidR="007D6A65" w:rsidRPr="008F7D46" w:rsidRDefault="007D6A65" w:rsidP="004B0B36">
      <w:pPr>
        <w:numPr>
          <w:ilvl w:val="0"/>
          <w:numId w:val="16"/>
        </w:numPr>
        <w:tabs>
          <w:tab w:val="clear" w:pos="720"/>
          <w:tab w:val="num" w:pos="330"/>
        </w:tabs>
        <w:ind w:left="330" w:firstLine="30"/>
        <w:jc w:val="both"/>
        <w:rPr>
          <w:bCs/>
        </w:rPr>
      </w:pPr>
      <w:r w:rsidRPr="008F7D46">
        <w:rPr>
          <w:bCs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7D6A65" w:rsidRPr="008F7D46" w:rsidRDefault="007D6A65" w:rsidP="004B0B36">
      <w:pPr>
        <w:numPr>
          <w:ilvl w:val="0"/>
          <w:numId w:val="16"/>
        </w:numPr>
        <w:tabs>
          <w:tab w:val="clear" w:pos="720"/>
          <w:tab w:val="num" w:pos="330"/>
        </w:tabs>
        <w:ind w:left="330" w:firstLine="30"/>
        <w:jc w:val="both"/>
        <w:rPr>
          <w:bCs/>
        </w:rPr>
      </w:pPr>
      <w:r w:rsidRPr="008F7D46">
        <w:rPr>
          <w:bCs/>
        </w:rPr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</w:t>
      </w:r>
    </w:p>
    <w:p w:rsidR="007D6A65" w:rsidRPr="008F7D46" w:rsidRDefault="007D6A65" w:rsidP="004B0B36">
      <w:pPr>
        <w:numPr>
          <w:ilvl w:val="0"/>
          <w:numId w:val="16"/>
        </w:numPr>
        <w:tabs>
          <w:tab w:val="clear" w:pos="720"/>
          <w:tab w:val="num" w:pos="330"/>
        </w:tabs>
        <w:ind w:left="330" w:firstLine="30"/>
        <w:jc w:val="both"/>
        <w:rPr>
          <w:u w:val="single"/>
        </w:rPr>
      </w:pPr>
      <w:r w:rsidRPr="008F7D46">
        <w:rPr>
          <w:bCs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7D6A65" w:rsidRPr="008F7D46" w:rsidRDefault="007D6A65" w:rsidP="007D6A65">
      <w:pPr>
        <w:tabs>
          <w:tab w:val="num" w:pos="330"/>
        </w:tabs>
        <w:jc w:val="both"/>
        <w:rPr>
          <w:u w:val="single"/>
        </w:rPr>
      </w:pPr>
    </w:p>
    <w:p w:rsidR="007D6A65" w:rsidRPr="008F7D46" w:rsidRDefault="007D6A65" w:rsidP="007D6A65">
      <w:pPr>
        <w:tabs>
          <w:tab w:val="num" w:pos="330"/>
        </w:tabs>
        <w:jc w:val="both"/>
        <w:rPr>
          <w:bCs/>
        </w:rPr>
      </w:pPr>
      <w:r w:rsidRPr="008F7D46">
        <w:rPr>
          <w:u w:val="single"/>
        </w:rPr>
        <w:t>Регулятивные учебные действия:</w:t>
      </w:r>
    </w:p>
    <w:p w:rsidR="007D6A65" w:rsidRPr="008F7D46" w:rsidRDefault="007D6A65" w:rsidP="004B0B36">
      <w:pPr>
        <w:numPr>
          <w:ilvl w:val="0"/>
          <w:numId w:val="17"/>
        </w:numPr>
        <w:tabs>
          <w:tab w:val="clear" w:pos="720"/>
          <w:tab w:val="num" w:pos="330"/>
        </w:tabs>
        <w:ind w:left="330" w:firstLine="30"/>
        <w:jc w:val="both"/>
        <w:rPr>
          <w:bCs/>
        </w:rPr>
      </w:pPr>
      <w:r w:rsidRPr="008F7D46">
        <w:rPr>
          <w:bCs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7D6A65" w:rsidRPr="008F7D46" w:rsidRDefault="007D6A65" w:rsidP="004B0B36">
      <w:pPr>
        <w:numPr>
          <w:ilvl w:val="0"/>
          <w:numId w:val="17"/>
        </w:numPr>
        <w:tabs>
          <w:tab w:val="clear" w:pos="720"/>
          <w:tab w:val="num" w:pos="330"/>
        </w:tabs>
        <w:ind w:left="330" w:firstLine="30"/>
        <w:jc w:val="both"/>
        <w:rPr>
          <w:bCs/>
        </w:rPr>
      </w:pPr>
      <w:r w:rsidRPr="008F7D46">
        <w:rPr>
          <w:bCs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7D6A65" w:rsidRPr="008F7D46" w:rsidRDefault="007D6A65" w:rsidP="004B0B36">
      <w:pPr>
        <w:numPr>
          <w:ilvl w:val="0"/>
          <w:numId w:val="17"/>
        </w:numPr>
        <w:tabs>
          <w:tab w:val="clear" w:pos="720"/>
          <w:tab w:val="num" w:pos="330"/>
        </w:tabs>
        <w:ind w:left="330" w:firstLine="30"/>
        <w:jc w:val="both"/>
        <w:rPr>
          <w:bCs/>
        </w:rPr>
      </w:pPr>
      <w:r w:rsidRPr="008F7D46">
        <w:rPr>
          <w:bCs/>
        </w:rPr>
        <w:t xml:space="preserve">осуществлять взаимный контроль в совместной деятельности; </w:t>
      </w:r>
    </w:p>
    <w:p w:rsidR="007D6A65" w:rsidRPr="008F7D46" w:rsidRDefault="007D6A65" w:rsidP="004B0B36">
      <w:pPr>
        <w:numPr>
          <w:ilvl w:val="0"/>
          <w:numId w:val="17"/>
        </w:numPr>
        <w:tabs>
          <w:tab w:val="clear" w:pos="720"/>
          <w:tab w:val="num" w:pos="330"/>
        </w:tabs>
        <w:ind w:left="330" w:firstLine="30"/>
        <w:jc w:val="both"/>
      </w:pPr>
      <w:r w:rsidRPr="008F7D46">
        <w:rPr>
          <w:bCs/>
        </w:rPr>
        <w:t xml:space="preserve">обладать </w:t>
      </w:r>
      <w:r w:rsidRPr="008F7D46">
        <w:t>готовностью к осуществлению самоконтроля в процессе деятельности;</w:t>
      </w:r>
    </w:p>
    <w:p w:rsidR="007D6A65" w:rsidRPr="008F7D46" w:rsidRDefault="007D6A65" w:rsidP="004B0B36">
      <w:pPr>
        <w:numPr>
          <w:ilvl w:val="0"/>
          <w:numId w:val="17"/>
        </w:numPr>
        <w:tabs>
          <w:tab w:val="clear" w:pos="720"/>
          <w:tab w:val="num" w:pos="330"/>
        </w:tabs>
        <w:ind w:left="330" w:firstLine="30"/>
        <w:jc w:val="both"/>
        <w:rPr>
          <w:u w:val="single"/>
        </w:rPr>
      </w:pPr>
      <w:r w:rsidRPr="008F7D46">
        <w:rPr>
          <w:bCs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7D6A65" w:rsidRPr="008F7D46" w:rsidRDefault="007D6A65" w:rsidP="007D6A65">
      <w:pPr>
        <w:tabs>
          <w:tab w:val="num" w:pos="330"/>
        </w:tabs>
        <w:jc w:val="both"/>
        <w:rPr>
          <w:u w:val="single"/>
        </w:rPr>
      </w:pPr>
    </w:p>
    <w:p w:rsidR="007D6A65" w:rsidRPr="008F7D46" w:rsidRDefault="007D6A65" w:rsidP="007D6A65">
      <w:pPr>
        <w:tabs>
          <w:tab w:val="num" w:pos="330"/>
        </w:tabs>
        <w:jc w:val="both"/>
      </w:pPr>
      <w:r w:rsidRPr="008F7D46">
        <w:rPr>
          <w:u w:val="single"/>
        </w:rPr>
        <w:t>Познавательные учебные действия:</w:t>
      </w:r>
    </w:p>
    <w:p w:rsidR="007D6A65" w:rsidRPr="008F7D46" w:rsidRDefault="007D6A65" w:rsidP="004B0B36">
      <w:pPr>
        <w:numPr>
          <w:ilvl w:val="0"/>
          <w:numId w:val="18"/>
        </w:numPr>
        <w:tabs>
          <w:tab w:val="clear" w:pos="720"/>
          <w:tab w:val="num" w:pos="330"/>
        </w:tabs>
        <w:ind w:left="330" w:firstLine="30"/>
        <w:jc w:val="both"/>
      </w:pPr>
      <w:r w:rsidRPr="008F7D46">
        <w:t>дифференцированно воспринимать окружающий мир, его временно-про</w:t>
      </w:r>
      <w:r w:rsidRPr="008F7D46">
        <w:softHyphen/>
        <w:t xml:space="preserve">странственную организацию; </w:t>
      </w:r>
    </w:p>
    <w:p w:rsidR="007D6A65" w:rsidRPr="008F7D46" w:rsidRDefault="007D6A65" w:rsidP="004B0B36">
      <w:pPr>
        <w:numPr>
          <w:ilvl w:val="0"/>
          <w:numId w:val="18"/>
        </w:numPr>
        <w:tabs>
          <w:tab w:val="clear" w:pos="720"/>
          <w:tab w:val="num" w:pos="330"/>
        </w:tabs>
        <w:ind w:left="330" w:firstLine="30"/>
        <w:jc w:val="both"/>
        <w:rPr>
          <w:bCs/>
        </w:rPr>
      </w:pPr>
      <w:proofErr w:type="gramStart"/>
      <w:r w:rsidRPr="008F7D46">
        <w:t xml:space="preserve">использовать усвоенные </w:t>
      </w:r>
      <w:r w:rsidRPr="008F7D46">
        <w:rPr>
          <w:bCs/>
        </w:rPr>
        <w:t>логические операции (сравнение, ана</w:t>
      </w:r>
      <w:r w:rsidRPr="008F7D46">
        <w:rPr>
          <w:bCs/>
        </w:rPr>
        <w:softHyphen/>
        <w:t>лиз, синтез, обобщение, классификацию, установление аналогий, закономерностей, при</w:t>
      </w:r>
      <w:r w:rsidRPr="008F7D46">
        <w:rPr>
          <w:bCs/>
        </w:rPr>
        <w:softHyphen/>
        <w:t xml:space="preserve">чинно-следственных связей) на наглядном, доступном вербальном материале, в практической деятельности в соответствии с индивидуальными возможностями; </w:t>
      </w:r>
      <w:proofErr w:type="gramEnd"/>
    </w:p>
    <w:p w:rsidR="007D6A65" w:rsidRPr="008F7D46" w:rsidRDefault="007D6A65" w:rsidP="004B0B36">
      <w:pPr>
        <w:numPr>
          <w:ilvl w:val="0"/>
          <w:numId w:val="18"/>
        </w:numPr>
        <w:tabs>
          <w:tab w:val="clear" w:pos="720"/>
          <w:tab w:val="num" w:pos="330"/>
        </w:tabs>
        <w:ind w:left="330" w:firstLine="30"/>
        <w:jc w:val="both"/>
        <w:rPr>
          <w:bCs/>
        </w:rPr>
      </w:pPr>
      <w:r w:rsidRPr="008F7D46">
        <w:rPr>
          <w:bCs/>
        </w:rPr>
        <w:t xml:space="preserve">использовать в жизни и деятельности некоторые </w:t>
      </w:r>
      <w:proofErr w:type="spellStart"/>
      <w:r w:rsidRPr="008F7D46">
        <w:rPr>
          <w:bCs/>
        </w:rPr>
        <w:t>межпредметные</w:t>
      </w:r>
      <w:proofErr w:type="spellEnd"/>
      <w:r w:rsidRPr="008F7D46">
        <w:rPr>
          <w:bCs/>
        </w:rPr>
        <w:t xml:space="preserve"> знания, отражающие несложные, доступные существенные связи и отношения между объектами и про</w:t>
      </w:r>
      <w:r w:rsidRPr="008F7D46">
        <w:rPr>
          <w:bCs/>
        </w:rPr>
        <w:softHyphen/>
        <w:t>цессами.</w:t>
      </w:r>
    </w:p>
    <w:p w:rsidR="007D6A65" w:rsidRPr="008F7D46" w:rsidRDefault="007D6A65" w:rsidP="007D6A65">
      <w:pPr>
        <w:jc w:val="both"/>
        <w:rPr>
          <w:bCs/>
        </w:rPr>
      </w:pPr>
    </w:p>
    <w:p w:rsidR="007D6A65" w:rsidRPr="00FD45FE" w:rsidRDefault="00FD45FE" w:rsidP="00FD45FE">
      <w:pPr>
        <w:pStyle w:val="11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D6A65" w:rsidRPr="00FD45FE">
        <w:rPr>
          <w:rFonts w:ascii="Times New Roman" w:hAnsi="Times New Roman"/>
          <w:b/>
          <w:sz w:val="28"/>
          <w:szCs w:val="28"/>
        </w:rPr>
        <w:t>Содержание обучения</w:t>
      </w:r>
      <w:r w:rsidR="005A4EBD">
        <w:rPr>
          <w:rFonts w:ascii="Times New Roman" w:hAnsi="Times New Roman"/>
          <w:b/>
          <w:sz w:val="28"/>
          <w:szCs w:val="28"/>
        </w:rPr>
        <w:t xml:space="preserve"> (272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D6A65" w:rsidRPr="008F7D46" w:rsidRDefault="007D6A65" w:rsidP="007D6A65">
      <w:pPr>
        <w:ind w:firstLine="708"/>
        <w:jc w:val="both"/>
      </w:pPr>
      <w:r w:rsidRPr="008F7D46">
        <w:t>В начале каждой четверти предусмотрены вводные уроки, на которых учащиеся знакомятся с планом работы на четверть, проводится первичный инструктаж по технике безопасности в столярной маст</w:t>
      </w:r>
      <w:r w:rsidR="005A4EBD">
        <w:t>ерской</w:t>
      </w:r>
      <w:r w:rsidRPr="008F7D46">
        <w:t xml:space="preserve"> и повторный инструктаж по технике безопасности в столярной мастерской.  Самостоятельные и контрольные работы входят разделы.</w:t>
      </w:r>
    </w:p>
    <w:p w:rsidR="00DE6E73" w:rsidRPr="008F7D46" w:rsidRDefault="00DE6E73" w:rsidP="00457FCF">
      <w:pPr>
        <w:shd w:val="clear" w:color="auto" w:fill="FFFFFF"/>
        <w:spacing w:line="240" w:lineRule="atLeast"/>
      </w:pPr>
    </w:p>
    <w:p w:rsidR="00350593" w:rsidRPr="008F7D46" w:rsidRDefault="00350593" w:rsidP="00457FCF">
      <w:pPr>
        <w:autoSpaceDE w:val="0"/>
        <w:autoSpaceDN w:val="0"/>
        <w:adjustRightInd w:val="0"/>
        <w:spacing w:line="240" w:lineRule="atLeast"/>
        <w:ind w:firstLine="709"/>
        <w:jc w:val="center"/>
        <w:rPr>
          <w:rFonts w:eastAsia="Arial Unicode MS"/>
          <w:b/>
          <w:bCs/>
        </w:rPr>
      </w:pPr>
      <w:r w:rsidRPr="008F7D46">
        <w:rPr>
          <w:rFonts w:eastAsia="Arial Unicode MS"/>
          <w:b/>
          <w:bCs/>
        </w:rPr>
        <w:t>9</w:t>
      </w:r>
      <w:r w:rsidR="00FD45FE">
        <w:rPr>
          <w:rFonts w:eastAsia="Arial Unicode MS"/>
          <w:b/>
          <w:bCs/>
        </w:rPr>
        <w:t xml:space="preserve"> класс</w:t>
      </w:r>
      <w:r w:rsidRPr="008F7D46">
        <w:rPr>
          <w:rFonts w:eastAsia="Arial Unicode MS"/>
          <w:b/>
          <w:bCs/>
        </w:rPr>
        <w:t xml:space="preserve"> (</w:t>
      </w:r>
      <w:r w:rsidR="003D64CE" w:rsidRPr="008F7D46">
        <w:rPr>
          <w:rFonts w:eastAsia="Arial Unicode MS"/>
          <w:b/>
          <w:bCs/>
        </w:rPr>
        <w:t>272</w:t>
      </w:r>
      <w:r w:rsidRPr="008F7D46">
        <w:rPr>
          <w:rFonts w:eastAsia="Arial Unicode MS"/>
          <w:b/>
          <w:bCs/>
        </w:rPr>
        <w:t xml:space="preserve"> час</w:t>
      </w:r>
      <w:r w:rsidR="007E319D" w:rsidRPr="008F7D46">
        <w:rPr>
          <w:rFonts w:eastAsia="Arial Unicode MS"/>
          <w:b/>
          <w:bCs/>
        </w:rPr>
        <w:t>а</w:t>
      </w:r>
      <w:r w:rsidRPr="008F7D46">
        <w:rPr>
          <w:rFonts w:eastAsia="Arial Unicode MS"/>
          <w:b/>
          <w:bCs/>
        </w:rPr>
        <w:t>)</w:t>
      </w:r>
    </w:p>
    <w:p w:rsidR="00350593" w:rsidRDefault="00FD45FE" w:rsidP="00457FCF">
      <w:pPr>
        <w:autoSpaceDE w:val="0"/>
        <w:autoSpaceDN w:val="0"/>
        <w:adjustRightInd w:val="0"/>
        <w:spacing w:line="240" w:lineRule="atLeast"/>
        <w:ind w:firstLine="709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К</w:t>
      </w:r>
      <w:r w:rsidR="00350593" w:rsidRPr="008F7D46">
        <w:rPr>
          <w:rFonts w:eastAsia="Arial Unicode MS"/>
          <w:b/>
          <w:bCs/>
        </w:rPr>
        <w:t xml:space="preserve">оличество часов в неделю – </w:t>
      </w:r>
      <w:r w:rsidR="003D64CE" w:rsidRPr="008F7D46">
        <w:rPr>
          <w:rFonts w:eastAsia="Arial Unicode MS"/>
          <w:b/>
          <w:bCs/>
        </w:rPr>
        <w:t>8</w:t>
      </w:r>
    </w:p>
    <w:p w:rsidR="00FD45FE" w:rsidRPr="008F7D46" w:rsidRDefault="00FD45FE" w:rsidP="00457FCF">
      <w:pPr>
        <w:autoSpaceDE w:val="0"/>
        <w:autoSpaceDN w:val="0"/>
        <w:adjustRightInd w:val="0"/>
        <w:spacing w:line="240" w:lineRule="atLeast"/>
        <w:ind w:firstLine="709"/>
        <w:jc w:val="center"/>
        <w:rPr>
          <w:rFonts w:eastAsia="Arial Unicode MS"/>
          <w:b/>
          <w:bCs/>
        </w:rPr>
      </w:pPr>
    </w:p>
    <w:p w:rsidR="00350593" w:rsidRPr="008F7D46" w:rsidRDefault="00350593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iCs/>
          <w:u w:val="single"/>
        </w:rPr>
      </w:pPr>
      <w:r w:rsidRPr="008F7D46">
        <w:rPr>
          <w:b/>
          <w:bCs/>
          <w:iCs/>
          <w:u w:val="single"/>
        </w:rPr>
        <w:t>Тема</w:t>
      </w:r>
      <w:r w:rsidR="00150604" w:rsidRPr="008F7D46">
        <w:rPr>
          <w:b/>
          <w:bCs/>
          <w:iCs/>
          <w:u w:val="single"/>
        </w:rPr>
        <w:t xml:space="preserve"> </w:t>
      </w:r>
      <w:r w:rsidRPr="008F7D46">
        <w:rPr>
          <w:b/>
          <w:bCs/>
          <w:iCs/>
          <w:u w:val="single"/>
        </w:rPr>
        <w:t>1 .Вводное занятие (1 ч)</w:t>
      </w:r>
    </w:p>
    <w:p w:rsidR="00350593" w:rsidRPr="008F7D46" w:rsidRDefault="00350593" w:rsidP="00490B91">
      <w:pPr>
        <w:autoSpaceDE w:val="0"/>
        <w:autoSpaceDN w:val="0"/>
        <w:adjustRightInd w:val="0"/>
        <w:spacing w:line="240" w:lineRule="atLeast"/>
        <w:jc w:val="both"/>
      </w:pPr>
      <w:r w:rsidRPr="008F7D46">
        <w:t>Повторение пройденного в 8 классе</w:t>
      </w:r>
      <w:proofErr w:type="gramStart"/>
      <w:r w:rsidRPr="008F7D46">
        <w:t xml:space="preserve"> .</w:t>
      </w:r>
      <w:proofErr w:type="gramEnd"/>
    </w:p>
    <w:p w:rsidR="00350593" w:rsidRPr="008F7D46" w:rsidRDefault="00350593" w:rsidP="005E3A71">
      <w:pPr>
        <w:spacing w:line="240" w:lineRule="atLeast"/>
        <w:jc w:val="center"/>
        <w:rPr>
          <w:b/>
          <w:u w:val="single"/>
        </w:rPr>
      </w:pPr>
      <w:r w:rsidRPr="008F7D46">
        <w:rPr>
          <w:b/>
          <w:u w:val="single"/>
        </w:rPr>
        <w:t>Тема</w:t>
      </w:r>
      <w:r w:rsidR="00150604" w:rsidRPr="008F7D46">
        <w:rPr>
          <w:b/>
          <w:u w:val="single"/>
        </w:rPr>
        <w:t xml:space="preserve"> </w:t>
      </w:r>
      <w:r w:rsidRPr="008F7D46">
        <w:rPr>
          <w:b/>
          <w:u w:val="single"/>
        </w:rPr>
        <w:t>2. Художественная отделка столярного изделия (81ч)</w:t>
      </w:r>
    </w:p>
    <w:p w:rsidR="00350593" w:rsidRPr="008F7D46" w:rsidRDefault="00350593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Изделия. </w:t>
      </w:r>
      <w:r w:rsidRPr="008F7D46">
        <w:t>Шкатулка. Коробка для шашек, шахмат.</w:t>
      </w:r>
    </w:p>
    <w:p w:rsidR="00350593" w:rsidRPr="008F7D46" w:rsidRDefault="00350593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r w:rsidRPr="008F7D46">
        <w:t>Эстетические требования к изделию. Материал для маркетри. Цвет, текстура разных древесных пород. Окрашивание ножевой фанеры. Перевод рисунка на фанеру. Инструменты для художественной отделки изделия: косяк, циркуль-резак, рейсмус-резак.</w:t>
      </w:r>
    </w:p>
    <w:p w:rsidR="00350593" w:rsidRPr="008F7D46" w:rsidRDefault="00350593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>Правила пожарной безопасности, в столярной мастерской. Причины возникновения пожара. Меры предупреждения пожара. Правила пользования электронагревательными приборами. Правила поведения при пожаре. Использование первичных сре</w:t>
      </w:r>
      <w:proofErr w:type="gramStart"/>
      <w:r w:rsidRPr="008F7D46">
        <w:t>дств дл</w:t>
      </w:r>
      <w:proofErr w:type="gramEnd"/>
      <w:r w:rsidRPr="008F7D46">
        <w:t>я пожаротушения.</w:t>
      </w:r>
    </w:p>
    <w:p w:rsidR="00350593" w:rsidRPr="008F7D46" w:rsidRDefault="00350593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</w:t>
      </w:r>
      <w:r w:rsidRPr="008F7D46">
        <w:rPr>
          <w:b/>
          <w:bCs/>
        </w:rPr>
        <w:t xml:space="preserve">. </w:t>
      </w:r>
      <w:r w:rsidRPr="008F7D46">
        <w:t>Организация рабочего места. Выполнение столярных операций по изготовлению изделия-основы.</w:t>
      </w:r>
    </w:p>
    <w:p w:rsidR="00350593" w:rsidRPr="008F7D46" w:rsidRDefault="00350593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 xml:space="preserve">Разметка </w:t>
      </w:r>
      <w:proofErr w:type="spellStart"/>
      <w:r w:rsidRPr="008F7D46">
        <w:t>штапиков</w:t>
      </w:r>
      <w:proofErr w:type="spellEnd"/>
      <w:r w:rsidRPr="008F7D46">
        <w:t xml:space="preserve"> и геометрического рисунка. Нарезание прямых полос. Нарезание </w:t>
      </w:r>
      <w:proofErr w:type="spellStart"/>
      <w:r w:rsidRPr="008F7D46">
        <w:t>штапиков</w:t>
      </w:r>
      <w:proofErr w:type="spellEnd"/>
      <w:r w:rsidRPr="008F7D46">
        <w:t>. Нарезание геометрических фигур. Набор на бумагу геометрического орнамента. Наклеивание набора на изделие.</w:t>
      </w:r>
    </w:p>
    <w:p w:rsidR="00350593" w:rsidRPr="008F7D46" w:rsidRDefault="00350593" w:rsidP="005E3A71">
      <w:pPr>
        <w:spacing w:line="240" w:lineRule="atLeast"/>
        <w:jc w:val="center"/>
        <w:rPr>
          <w:b/>
          <w:u w:val="single"/>
        </w:rPr>
      </w:pPr>
      <w:r w:rsidRPr="008F7D46">
        <w:rPr>
          <w:b/>
          <w:u w:val="single"/>
        </w:rPr>
        <w:t>Тема</w:t>
      </w:r>
      <w:r w:rsidR="00150604" w:rsidRPr="008F7D46">
        <w:rPr>
          <w:b/>
          <w:u w:val="single"/>
        </w:rPr>
        <w:t xml:space="preserve"> </w:t>
      </w:r>
      <w:r w:rsidRPr="008F7D46">
        <w:rPr>
          <w:b/>
          <w:u w:val="single"/>
        </w:rPr>
        <w:t>3. Мебельное производство. (27 ч)</w:t>
      </w:r>
    </w:p>
    <w:p w:rsidR="00150604" w:rsidRPr="008F7D46" w:rsidRDefault="00150604" w:rsidP="00490B91">
      <w:pPr>
        <w:spacing w:line="240" w:lineRule="atLeast"/>
        <w:ind w:firstLine="709"/>
        <w:jc w:val="both"/>
      </w:pPr>
      <w:r w:rsidRPr="008F7D46">
        <w:rPr>
          <w:b/>
          <w:bCs/>
        </w:rPr>
        <w:t xml:space="preserve">Изделия. </w:t>
      </w:r>
      <w:r w:rsidRPr="008F7D46">
        <w:t xml:space="preserve">Игрушечная мебель в масштабе 1:2 (1:5) </w:t>
      </w:r>
      <w:proofErr w:type="gramStart"/>
      <w:r w:rsidRPr="008F7D46">
        <w:t>от</w:t>
      </w:r>
      <w:proofErr w:type="gramEnd"/>
      <w:r w:rsidRPr="008F7D46">
        <w:t xml:space="preserve"> натуральной для школьной игровой комнаты.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lastRenderedPageBreak/>
        <w:t xml:space="preserve">Теоретические сведения. </w:t>
      </w:r>
      <w:proofErr w:type="gramStart"/>
      <w:r w:rsidRPr="008F7D46">
        <w:t>Виды мебели: по назначению (бытовая, офисная, комбинированная), по способу соединения частей (секционная, сборно-разборная, складная, корпусная, брусковая).</w:t>
      </w:r>
      <w:proofErr w:type="gramEnd"/>
      <w:r w:rsidRPr="008F7D46">
        <w:t xml:space="preserve"> Эстетические и технико-экономические требования к мебели.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proofErr w:type="gramStart"/>
      <w:r w:rsidRPr="008F7D46">
        <w:t xml:space="preserve">Элементы деталей столярного изделия: брусок, обкладка, </w:t>
      </w:r>
      <w:proofErr w:type="spellStart"/>
      <w:r w:rsidRPr="008F7D46">
        <w:t>штапик</w:t>
      </w:r>
      <w:proofErr w:type="spellEnd"/>
      <w:r w:rsidRPr="008F7D46">
        <w:t xml:space="preserve">, филенка, фаска, смягчение, закругление, галтель, калевка, фальц (четверть), </w:t>
      </w:r>
      <w:proofErr w:type="spellStart"/>
      <w:r w:rsidRPr="008F7D46">
        <w:t>платик</w:t>
      </w:r>
      <w:proofErr w:type="spellEnd"/>
      <w:r w:rsidRPr="008F7D46">
        <w:t>, свес, гребень, паз.</w:t>
      </w:r>
      <w:proofErr w:type="gramEnd"/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работы.</w:t>
      </w:r>
      <w:r w:rsidRPr="008F7D46">
        <w:rPr>
          <w:b/>
          <w:bCs/>
        </w:rPr>
        <w:t xml:space="preserve"> </w:t>
      </w:r>
      <w:r w:rsidRPr="008F7D46">
        <w:t>Изучение чертежей изготовления деталей и сборки изделия. Выполнение заготовительных операций. Разметка и обработка деталей. Сборка узлов «насухо». Подгонка деталей и комплектующих изделий, сборка на клею. Проверка выполненных работ.</w:t>
      </w:r>
    </w:p>
    <w:p w:rsidR="00507995" w:rsidRPr="008F7D46" w:rsidRDefault="00150604" w:rsidP="005E3A71">
      <w:pPr>
        <w:spacing w:line="240" w:lineRule="atLeast"/>
        <w:jc w:val="center"/>
        <w:rPr>
          <w:b/>
          <w:u w:val="single"/>
        </w:rPr>
      </w:pPr>
      <w:r w:rsidRPr="008F7D46">
        <w:rPr>
          <w:b/>
          <w:u w:val="single"/>
        </w:rPr>
        <w:t>Тема 4. Строительное производство. (15 ч)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r w:rsidRPr="008F7D46">
        <w:t xml:space="preserve">Содержание плотничных работ на строительстве. Теска древесины: организация рабочего места, правила безопасности. Подготовка инструментов и приспособлений к работе: проверка правильности насадки топорища, заточка и правка топора на точиле и бруске. Укладка на подкладки, крепление скобами и клиньями бревен. Разметка торцов бревен и отбивка линий обтески шнуром. Теска бревен на канты. </w:t>
      </w:r>
      <w:proofErr w:type="spellStart"/>
      <w:r w:rsidRPr="008F7D46">
        <w:t>Отеска</w:t>
      </w:r>
      <w:proofErr w:type="spellEnd"/>
      <w:r w:rsidRPr="008F7D46">
        <w:t xml:space="preserve"> кромок досок. Выборка четвертей и пазов. Соединение бревна и бруска с помощью врубок: разметка врубок по шаблонам, сращивание, наращивание и соединение бревна и бруска под углом. Сплачивание доски и бруска (делянки) в щит.</w:t>
      </w:r>
    </w:p>
    <w:p w:rsidR="00150604" w:rsidRPr="008F7D46" w:rsidRDefault="00150604" w:rsidP="00490B91">
      <w:pPr>
        <w:spacing w:line="240" w:lineRule="atLeast"/>
        <w:ind w:firstLine="709"/>
        <w:jc w:val="both"/>
      </w:pPr>
      <w:r w:rsidRPr="008F7D46">
        <w:t xml:space="preserve">Правила безопасности при изготовлении строительных конструкций. Проверка качества выполненной работы. Дисковая электропила и </w:t>
      </w:r>
      <w:proofErr w:type="spellStart"/>
      <w:r w:rsidRPr="008F7D46">
        <w:t>электрорубанок</w:t>
      </w:r>
      <w:proofErr w:type="spellEnd"/>
      <w:r w:rsidRPr="008F7D46">
        <w:t>, устройство, работа, правила безопасности.</w:t>
      </w:r>
    </w:p>
    <w:p w:rsidR="00150604" w:rsidRPr="008F7D46" w:rsidRDefault="00150604" w:rsidP="005E3A71">
      <w:pPr>
        <w:spacing w:line="240" w:lineRule="atLeast"/>
        <w:jc w:val="center"/>
        <w:rPr>
          <w:b/>
          <w:u w:val="single"/>
        </w:rPr>
      </w:pPr>
      <w:r w:rsidRPr="008F7D46">
        <w:rPr>
          <w:b/>
          <w:u w:val="single"/>
        </w:rPr>
        <w:t>Тема 5 .Круглые лесоматериалы, пиломатериалы.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10 ч)</w:t>
      </w:r>
    </w:p>
    <w:p w:rsidR="00150604" w:rsidRPr="008F7D46" w:rsidRDefault="00150604" w:rsidP="00490B91">
      <w:pPr>
        <w:spacing w:line="240" w:lineRule="atLeast"/>
        <w:jc w:val="both"/>
        <w:rPr>
          <w:b/>
          <w:u w:val="single"/>
        </w:rPr>
      </w:pPr>
      <w:r w:rsidRPr="008F7D46">
        <w:rPr>
          <w:b/>
          <w:bCs/>
        </w:rPr>
        <w:t xml:space="preserve">           Теоретические сведения. </w:t>
      </w:r>
      <w:r w:rsidRPr="008F7D46">
        <w:t>Хвойные и лиственные лесоматериалы: использование, обмер и хранение. Виды пиломатериала: брусья, доски, бруски, обапол, шпалы, рейки, дощечки, планки. Виды досок в зависимости от способа распиловки бревна. Заготовка: назначение, виды по обработке (пиленая, клееная, калиброванная).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>Фрезерованные деревянные детали для строительства: плинтусы, наличники, поручни, обшивки, раскладки.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proofErr w:type="gramStart"/>
      <w:r w:rsidRPr="008F7D46">
        <w:t xml:space="preserve">Материалы и изделия для настилки пола (доски, бруски, линолеум, </w:t>
      </w:r>
      <w:proofErr w:type="spellStart"/>
      <w:r w:rsidRPr="008F7D46">
        <w:t>ковролин</w:t>
      </w:r>
      <w:proofErr w:type="spellEnd"/>
      <w:r w:rsidRPr="008F7D46">
        <w:t>, плитка, плинтус): свойства и применение.</w:t>
      </w:r>
      <w:proofErr w:type="gramEnd"/>
      <w:r w:rsidRPr="008F7D46">
        <w:t xml:space="preserve"> Паркет штучный, паркетные доски и щиты: назначение, технические условия применения.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u w:val="single"/>
        </w:rPr>
        <w:t>Практические работы</w:t>
      </w:r>
      <w:r w:rsidRPr="008F7D46">
        <w:t xml:space="preserve"> Определение названий пиломатериалов, заготовок и изделий по образцам.</w:t>
      </w:r>
    </w:p>
    <w:p w:rsidR="00150604" w:rsidRPr="008F7D46" w:rsidRDefault="00150604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>Тема 6. Изготовление строительного инструмента, инвентаря для плотничных работ.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11 ч)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Изделия. </w:t>
      </w:r>
      <w:r w:rsidRPr="008F7D46">
        <w:t>Терки. Гладилка. Соколы. Растворный ящик. Малка для штукатурных работ. Ручки для штукатурных инструментов.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  <w:rPr>
          <w:iCs/>
        </w:rPr>
      </w:pPr>
      <w:r w:rsidRPr="008F7D46">
        <w:rPr>
          <w:b/>
          <w:bCs/>
        </w:rPr>
        <w:t xml:space="preserve">Теоретические сведения. </w:t>
      </w:r>
      <w:r w:rsidRPr="008F7D46">
        <w:t xml:space="preserve">Характеристика изготовляемых изделий, назначение, технические требования к качеству выполнения. Понятия </w:t>
      </w:r>
      <w:r w:rsidRPr="008F7D46">
        <w:rPr>
          <w:iCs/>
        </w:rPr>
        <w:t xml:space="preserve">черновая </w:t>
      </w:r>
      <w:r w:rsidRPr="008F7D46">
        <w:t xml:space="preserve">и </w:t>
      </w:r>
      <w:r w:rsidRPr="008F7D46">
        <w:rPr>
          <w:iCs/>
        </w:rPr>
        <w:t>чистовая заготовки.</w:t>
      </w:r>
    </w:p>
    <w:p w:rsidR="00150604" w:rsidRPr="008F7D46" w:rsidRDefault="001506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работы.</w:t>
      </w:r>
      <w:r w:rsidRPr="008F7D46">
        <w:rPr>
          <w:b/>
          <w:bCs/>
        </w:rPr>
        <w:t xml:space="preserve"> </w:t>
      </w:r>
      <w:r w:rsidRPr="008F7D46">
        <w:t>Подбор материала. Раскрой материала в расчете на несколько изделий. Рациональная последовательность выполнения заготовительных, обрабатывающих и отделочных операций. Проверка готовых деталей и изделий.</w:t>
      </w:r>
    </w:p>
    <w:p w:rsidR="00150604" w:rsidRPr="008F7D46" w:rsidRDefault="00B30A04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u w:val="single"/>
        </w:rPr>
      </w:pPr>
      <w:r w:rsidRPr="008F7D46">
        <w:rPr>
          <w:b/>
          <w:u w:val="single"/>
        </w:rPr>
        <w:t>Тема 7. Изготовление мебели с облицовкой поверхности. (33 ч)</w:t>
      </w:r>
    </w:p>
    <w:p w:rsidR="00B30A04" w:rsidRPr="008F7D46" w:rsidRDefault="00B30A04" w:rsidP="00490B91">
      <w:pPr>
        <w:spacing w:line="240" w:lineRule="atLeast"/>
        <w:ind w:firstLine="709"/>
        <w:jc w:val="both"/>
      </w:pPr>
      <w:r w:rsidRPr="008F7D46">
        <w:rPr>
          <w:b/>
          <w:bCs/>
        </w:rPr>
        <w:t xml:space="preserve">Изделия. </w:t>
      </w:r>
      <w:r w:rsidRPr="008F7D46">
        <w:t>Мебель для школы.</w:t>
      </w:r>
    </w:p>
    <w:p w:rsidR="00B30A04" w:rsidRPr="008F7D46" w:rsidRDefault="00B30A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r w:rsidRPr="008F7D46">
        <w:t>Назначение облицовки столярного изделия. Шпон: виды (строганый, лущеный). Свойства видов, производство. Технология облицовки поверхности шпоном. Применяемые клеи. Виды наборов шпона («в елку», «в конверт», «в шашку»). Облицовочные пленочный и листовой материалы: виды, свойства. Облицовка пленками.</w:t>
      </w:r>
    </w:p>
    <w:p w:rsidR="00B30A04" w:rsidRPr="008F7D46" w:rsidRDefault="00B30A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lastRenderedPageBreak/>
        <w:t>Практические работы.</w:t>
      </w:r>
      <w:r w:rsidRPr="008F7D46">
        <w:rPr>
          <w:b/>
          <w:bCs/>
        </w:rPr>
        <w:t xml:space="preserve"> </w:t>
      </w:r>
      <w:r w:rsidRPr="008F7D46">
        <w:t>Изготовление мебели. Подготовка шпона и клеевого раствора. Наклеивание шпона запрессовкой и с помощью притирочного молотка. Снятие свесов и гуммированной ленты. Выполнение облицовки пленкой.</w:t>
      </w:r>
    </w:p>
    <w:p w:rsidR="00B30A04" w:rsidRPr="008F7D46" w:rsidRDefault="00B30A04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8. Мебельная фурнитура и крепежные изделия.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9 ч.)</w:t>
      </w:r>
    </w:p>
    <w:p w:rsidR="00B30A04" w:rsidRPr="008F7D46" w:rsidRDefault="00B30A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r w:rsidRPr="008F7D46">
        <w:t xml:space="preserve">Фурнитура для подвижного соединения сборочных единиц (петли, направляющие). Виды петель. </w:t>
      </w:r>
      <w:proofErr w:type="gramStart"/>
      <w:r w:rsidRPr="008F7D46">
        <w:t>Фурнитура для неподвижного соединения сборочных единиц (стяжки, крепежные изделия, замки, задвижки, защелки, кронштейны, держатели, остановы).</w:t>
      </w:r>
      <w:proofErr w:type="gramEnd"/>
      <w:r w:rsidRPr="008F7D46">
        <w:t xml:space="preserve"> Фурнитура для открывания дверей и выдвигания ящиков.</w:t>
      </w:r>
    </w:p>
    <w:p w:rsidR="00B30A04" w:rsidRPr="008F7D46" w:rsidRDefault="00B30A04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9. Строительное производство.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17 ч)</w:t>
      </w:r>
    </w:p>
    <w:p w:rsidR="00B30A04" w:rsidRPr="008F7D46" w:rsidRDefault="00B30A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Изделия. </w:t>
      </w:r>
      <w:r w:rsidRPr="008F7D46">
        <w:t>Элементы оконного блока.</w:t>
      </w:r>
    </w:p>
    <w:p w:rsidR="00B30A04" w:rsidRPr="008F7D46" w:rsidRDefault="00B30A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proofErr w:type="gramStart"/>
      <w:r w:rsidRPr="008F7D46">
        <w:t xml:space="preserve">Оконный блок: элементы (бруски оконных коробок, створок, обвязки переплетов, форточек, фрамуг, отливы, </w:t>
      </w:r>
      <w:proofErr w:type="spellStart"/>
      <w:r w:rsidRPr="008F7D46">
        <w:t>нащельники</w:t>
      </w:r>
      <w:proofErr w:type="spellEnd"/>
      <w:r w:rsidRPr="008F7D46">
        <w:t>), технические требования к деталям, изготовление в производственных условиях.</w:t>
      </w:r>
      <w:proofErr w:type="gramEnd"/>
    </w:p>
    <w:p w:rsidR="00B30A04" w:rsidRPr="008F7D46" w:rsidRDefault="00B30A04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работы.</w:t>
      </w:r>
      <w:r w:rsidRPr="008F7D46">
        <w:rPr>
          <w:b/>
          <w:bCs/>
        </w:rPr>
        <w:t xml:space="preserve"> </w:t>
      </w:r>
      <w:r w:rsidRPr="008F7D46">
        <w:t>Подготовка рабочего места к изготовлению крупногабаритных деталей и изделий. Сборка элементов оконных блоков «насухо». Проверка сборки. Сборка изделий на клею.</w:t>
      </w:r>
    </w:p>
    <w:p w:rsidR="00B30A04" w:rsidRPr="008F7D46" w:rsidRDefault="00DA4A55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>Тема 10. Столярные и плотничные ремонтные работы.  (16 ч)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Объект работы. </w:t>
      </w:r>
      <w:r w:rsidRPr="008F7D46">
        <w:t>Изделие с дефектом.</w:t>
      </w:r>
    </w:p>
    <w:p w:rsidR="00DA4A55" w:rsidRPr="008F7D46" w:rsidRDefault="00DA4A55" w:rsidP="00490B91">
      <w:pPr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r w:rsidRPr="008F7D46">
        <w:t>Дефект столярно-строительного изделия: виды, приемы выявления и устранения. Правила безопасности при выявлении и устранении дефектов.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 xml:space="preserve">Ремонт столярных соединений: замена деталей с </w:t>
      </w:r>
      <w:proofErr w:type="spellStart"/>
      <w:r w:rsidRPr="008F7D46">
        <w:t>отщепами</w:t>
      </w:r>
      <w:proofErr w:type="spellEnd"/>
      <w:r w:rsidRPr="008F7D46">
        <w:t xml:space="preserve">, сколами, трещинами, </w:t>
      </w:r>
      <w:proofErr w:type="spellStart"/>
      <w:r w:rsidRPr="008F7D46">
        <w:t>покоробленностью</w:t>
      </w:r>
      <w:proofErr w:type="spellEnd"/>
      <w:r w:rsidRPr="008F7D46">
        <w:t>; заделка трещин.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>Ремонт оконной рамы, двери, столярной перегородки, встроенной мебели: исправление ослабленных соединений, установка дополнительных креплений, ремонт и замена деталей.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работы.</w:t>
      </w:r>
      <w:r w:rsidRPr="008F7D46">
        <w:rPr>
          <w:b/>
          <w:bCs/>
        </w:rPr>
        <w:t xml:space="preserve"> </w:t>
      </w:r>
      <w:r w:rsidRPr="008F7D46">
        <w:t>Осмотр изделия, подлежащего ремонту. Выявление дефектов. Составление дефектной ведомости. Подготовка изделия к ремонту. Устранение дефекта. Проверка качества работы.</w:t>
      </w:r>
    </w:p>
    <w:p w:rsidR="00DA4A55" w:rsidRPr="008F7D46" w:rsidRDefault="00DA4A55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11. Изоляционные смазочные материалы.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14 ч)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jc w:val="both"/>
        <w:rPr>
          <w:vertAlign w:val="superscript"/>
        </w:rPr>
      </w:pPr>
      <w:r w:rsidRPr="008F7D46">
        <w:rPr>
          <w:b/>
        </w:rPr>
        <w:t xml:space="preserve">           </w:t>
      </w:r>
      <w:r w:rsidRPr="008F7D46">
        <w:rPr>
          <w:b/>
          <w:bCs/>
        </w:rPr>
        <w:t xml:space="preserve">Теоретические сведения. </w:t>
      </w:r>
      <w:r w:rsidRPr="008F7D46">
        <w:t>Виды теплоизоляционного материала: вата минеральная и теплоизоляционные плиты из нее, пакля, войлок. Плиты из пенопласта, мягкие древесноволокнистые плиты, применение</w:t>
      </w:r>
      <w:proofErr w:type="gramStart"/>
      <w:r w:rsidRPr="008F7D46">
        <w:t xml:space="preserve">. </w:t>
      </w:r>
      <w:r w:rsidRPr="008F7D46">
        <w:rPr>
          <w:vertAlign w:val="superscript"/>
        </w:rPr>
        <w:t>:</w:t>
      </w:r>
      <w:proofErr w:type="gramEnd"/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>Гидроизоляционная пленка, виды, применение.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 xml:space="preserve">Смазочный материал: назначение, виды, свойства. Масло для консервирования металлических изделий: виды, </w:t>
      </w:r>
      <w:proofErr w:type="spellStart"/>
      <w:r w:rsidRPr="008F7D46">
        <w:t>антисептирующие</w:t>
      </w:r>
      <w:proofErr w:type="spellEnd"/>
      <w:r w:rsidRPr="008F7D46">
        <w:t xml:space="preserve"> и огнезащитные материалы.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работы.</w:t>
      </w:r>
      <w:r w:rsidRPr="008F7D46">
        <w:rPr>
          <w:b/>
          <w:bCs/>
        </w:rPr>
        <w:t xml:space="preserve"> </w:t>
      </w:r>
      <w:r w:rsidRPr="008F7D46">
        <w:t>Смазка инструментов и оборудования.</w:t>
      </w:r>
    </w:p>
    <w:p w:rsidR="00DA4A55" w:rsidRPr="008F7D46" w:rsidRDefault="00DA4A55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>Тема 12. Мебельное производство. (12 ч)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jc w:val="both"/>
      </w:pPr>
      <w:r w:rsidRPr="008F7D46">
        <w:rPr>
          <w:b/>
        </w:rPr>
        <w:t xml:space="preserve">            </w:t>
      </w:r>
      <w:r w:rsidRPr="008F7D46">
        <w:rPr>
          <w:b/>
          <w:bCs/>
        </w:rPr>
        <w:t xml:space="preserve">Теоретические сведения. </w:t>
      </w:r>
      <w:r w:rsidRPr="008F7D46">
        <w:t xml:space="preserve">Механизация и автоматизация на деревообрабатывающем предприятии. Изготовление мебели на крупных и мелких фабриках. Сравнение механизированного и ручного труда по производительности и качеству работы. Механизация и автоматизация столярных работ. Универсальные электроинструменты. Станки с программным управлением. Механизация облицовочных, сборочных и транспортных работ. </w:t>
      </w:r>
      <w:proofErr w:type="gramStart"/>
      <w:r w:rsidRPr="008F7D46">
        <w:lastRenderedPageBreak/>
        <w:t>Механическое</w:t>
      </w:r>
      <w:proofErr w:type="gramEnd"/>
      <w:r w:rsidRPr="008F7D46">
        <w:t xml:space="preserve"> </w:t>
      </w:r>
      <w:proofErr w:type="spellStart"/>
      <w:r w:rsidRPr="008F7D46">
        <w:t>оборудова</w:t>
      </w:r>
      <w:proofErr w:type="spellEnd"/>
      <w:r w:rsidRPr="008F7D46">
        <w:t xml:space="preserve"> </w:t>
      </w:r>
      <w:proofErr w:type="spellStart"/>
      <w:r w:rsidRPr="008F7D46">
        <w:t>иие</w:t>
      </w:r>
      <w:proofErr w:type="spellEnd"/>
      <w:r w:rsidRPr="008F7D46">
        <w:t xml:space="preserve"> для сборки столярных изделий. Значение повышения производительности труда для снижения себестоимости продукции. </w:t>
      </w:r>
    </w:p>
    <w:p w:rsidR="00DA4A55" w:rsidRPr="008F7D46" w:rsidRDefault="00DA4A55" w:rsidP="005E3A71">
      <w:pPr>
        <w:autoSpaceDE w:val="0"/>
        <w:autoSpaceDN w:val="0"/>
        <w:adjustRightInd w:val="0"/>
        <w:spacing w:line="240" w:lineRule="atLeast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13. Изготовление секционной мебели.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17 ч)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jc w:val="both"/>
      </w:pPr>
      <w:r w:rsidRPr="008F7D46">
        <w:rPr>
          <w:b/>
        </w:rPr>
        <w:t xml:space="preserve">             </w:t>
      </w:r>
      <w:r w:rsidRPr="008F7D46">
        <w:rPr>
          <w:b/>
          <w:bCs/>
        </w:rPr>
        <w:t xml:space="preserve">Изделия. </w:t>
      </w:r>
      <w:r w:rsidRPr="008F7D46">
        <w:t>Мебельная стенка для кабинета. Стол секционный для учителя.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proofErr w:type="gramStart"/>
      <w:r w:rsidRPr="008F7D46">
        <w:t xml:space="preserve">Секционная мебель: преимущества, конструктивные элементы, основные узлы и детали (корпус, дверь, ящик, </w:t>
      </w:r>
      <w:proofErr w:type="spellStart"/>
      <w:r w:rsidRPr="008F7D46">
        <w:t>полуящик</w:t>
      </w:r>
      <w:proofErr w:type="spellEnd"/>
      <w:r w:rsidRPr="008F7D46">
        <w:t>, фурнитура).</w:t>
      </w:r>
      <w:proofErr w:type="gramEnd"/>
      <w:r w:rsidRPr="008F7D46">
        <w:t xml:space="preserve"> Установка и соединение стенок секции. Двери распашные, раздвижные и откидные. Фурнитура для навески, фиксации и запирания дверей.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работы.</w:t>
      </w:r>
      <w:r w:rsidRPr="008F7D46">
        <w:rPr>
          <w:b/>
          <w:bCs/>
        </w:rPr>
        <w:t xml:space="preserve"> </w:t>
      </w:r>
      <w:r w:rsidRPr="008F7D46">
        <w:t>Изготовление секций. Сборка комбинированного шкафа из секций. Подгонка и установка дверей, ящиков, полок. Установка фурнитуры. Разработка, перенос и монтаж комбинированного шкафа. Проверка открывания дверей.</w:t>
      </w:r>
    </w:p>
    <w:p w:rsidR="00DA4A55" w:rsidRPr="008F7D46" w:rsidRDefault="00DA4A55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</w:t>
      </w:r>
      <w:r w:rsidRPr="008F7D46">
        <w:rPr>
          <w:b/>
          <w:bCs/>
        </w:rPr>
        <w:t xml:space="preserve">. </w:t>
      </w:r>
      <w:r w:rsidRPr="008F7D46">
        <w:t>Выполнение изделий по заказу школы. По выбору учителя.</w:t>
      </w:r>
    </w:p>
    <w:p w:rsidR="000D35D0" w:rsidRPr="008F7D46" w:rsidRDefault="000D35D0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14. Столярное производство. Плотничные работы.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10 ч )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jc w:val="both"/>
      </w:pPr>
      <w:r w:rsidRPr="008F7D46">
        <w:rPr>
          <w:b/>
        </w:rPr>
        <w:t xml:space="preserve">            </w:t>
      </w:r>
      <w:r w:rsidRPr="008F7D46">
        <w:rPr>
          <w:b/>
          <w:bCs/>
        </w:rPr>
        <w:t xml:space="preserve">Изделия. </w:t>
      </w:r>
      <w:r w:rsidRPr="008F7D46">
        <w:t>Перегородка и пол в нежилых зданиях.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r w:rsidRPr="008F7D46">
        <w:t>Устройство перегородки. Способы установки и крепления панельной деревянной каркасно-обшивной перегородки к стене и перекрытию.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>Устройство дощатого пола. Технология настилки дощатого пола из досок и крепления гвоздями к лагам. Виды сжима для сплачивания пола. Настилка пола. Устранение провесов при настилке. Правила безопасности при выполнении плотничных работ.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работы.</w:t>
      </w:r>
      <w:r w:rsidRPr="008F7D46">
        <w:rPr>
          <w:b/>
          <w:bCs/>
        </w:rPr>
        <w:t xml:space="preserve"> </w:t>
      </w:r>
      <w:r w:rsidRPr="008F7D46">
        <w:t>Монтаж перегородки, пола, лестничного марша в строении из деревянных конструкций.</w:t>
      </w:r>
    </w:p>
    <w:p w:rsidR="000D35D0" w:rsidRPr="008F7D46" w:rsidRDefault="000D35D0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15. Кровельные и облицовочные материалы.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4 ч)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Теоретические сведения. </w:t>
      </w:r>
      <w:r w:rsidRPr="008F7D46">
        <w:t xml:space="preserve">Назначение кровельного и облицовочного материалов. Рубероид, толь, пергамин кровельный, </w:t>
      </w:r>
      <w:proofErr w:type="spellStart"/>
      <w:r w:rsidRPr="008F7D46">
        <w:t>стеклорубероид</w:t>
      </w:r>
      <w:proofErr w:type="spellEnd"/>
      <w:r w:rsidRPr="008F7D46">
        <w:t>, битумные мастики: свойства, применение.</w:t>
      </w:r>
    </w:p>
    <w:p w:rsidR="000D35D0" w:rsidRPr="008F7D46" w:rsidRDefault="000D35D0" w:rsidP="00490B91">
      <w:pPr>
        <w:spacing w:line="240" w:lineRule="atLeast"/>
        <w:ind w:firstLine="709"/>
        <w:jc w:val="both"/>
      </w:pPr>
      <w:r w:rsidRPr="008F7D46">
        <w:t xml:space="preserve">Лист асбоцементный: виды (плоский, волнистый), свойства. Кровельный материал: виды (сталь «кровельное железо», черепица, </w:t>
      </w:r>
      <w:proofErr w:type="spellStart"/>
      <w:r w:rsidRPr="008F7D46">
        <w:t>металлочерепица</w:t>
      </w:r>
      <w:proofErr w:type="spellEnd"/>
      <w:r w:rsidRPr="008F7D46">
        <w:t>), область применения. Картон облицовочный, лист гипсокартонный, применение.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Практические работы.</w:t>
      </w:r>
      <w:r w:rsidRPr="008F7D46">
        <w:rPr>
          <w:b/>
          <w:bCs/>
        </w:rPr>
        <w:t xml:space="preserve"> </w:t>
      </w:r>
      <w:r w:rsidRPr="008F7D46">
        <w:t>Определение кровельного и облицовочного материалов по образцам.</w:t>
      </w:r>
    </w:p>
    <w:p w:rsidR="000D35D0" w:rsidRPr="008F7D46" w:rsidRDefault="000D35D0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16. Настилка линолеума.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8 ч )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  <w:rPr>
          <w:b/>
          <w:u w:val="single"/>
        </w:rPr>
      </w:pPr>
      <w:r w:rsidRPr="008F7D46">
        <w:rPr>
          <w:b/>
          <w:bCs/>
        </w:rPr>
        <w:t xml:space="preserve">Теоретические сведения. </w:t>
      </w:r>
      <w:r w:rsidRPr="008F7D46">
        <w:t>Линолеум: применение при строительстве зданий, виды для покрытия пола, характерные особенности видов. Мастики для наклеивания. Виды оснований и линолеума к настилке. Инструменты для резки линолеума. Правила резки линолеума с учетом припуска по длине. Виды и приемы наклеивания линолеума на основание. Прирезка его стыков и приклеивание кромок. Способы соединения линолеума на войлочной подоснове в дверных проемах.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>Виды дефектов в линолеумных полах. Их предупреждение и устранение.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t>Организация рабочего места и правила безопасной работы при настилке линолеума.</w:t>
      </w:r>
    </w:p>
    <w:p w:rsidR="000D35D0" w:rsidRPr="008F7D46" w:rsidRDefault="000D35D0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17. Фанера и древесные плиты.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20 ч )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/>
          <w:bCs/>
        </w:rPr>
        <w:t xml:space="preserve">Технические сведения. </w:t>
      </w:r>
      <w:r w:rsidRPr="008F7D46">
        <w:t>Изготовление фанеры, ее виды (клеевая, облицованная строганным шпоном, декоративная), размеры и применение.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lastRenderedPageBreak/>
        <w:t>Свойства фанеры, ее отношение к влаге. Сорта и пороки фанеры. Древесностружечные и древесноволокнистые плиты. Их виды, изготовление, применение, размеры и дефекты, особенности в обработки.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8F7D46">
        <w:rPr>
          <w:bCs/>
          <w:u w:val="single"/>
        </w:rPr>
        <w:t>Практическая работа.</w:t>
      </w:r>
      <w:r w:rsidRPr="008F7D46">
        <w:rPr>
          <w:b/>
          <w:bCs/>
        </w:rPr>
        <w:t xml:space="preserve"> </w:t>
      </w:r>
      <w:r w:rsidRPr="008F7D46">
        <w:t>Определение названий, пороков и дефектов по образцам разных видов фанеры и древесных плит.</w:t>
      </w:r>
    </w:p>
    <w:p w:rsidR="000D35D0" w:rsidRPr="008F7D46" w:rsidRDefault="000D35D0" w:rsidP="005E3A71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u w:val="single"/>
        </w:rPr>
      </w:pPr>
      <w:r w:rsidRPr="008F7D46">
        <w:rPr>
          <w:b/>
          <w:u w:val="single"/>
        </w:rPr>
        <w:t xml:space="preserve">Тема 18. </w:t>
      </w:r>
      <w:r w:rsidR="00386BD5" w:rsidRPr="008F7D46">
        <w:rPr>
          <w:b/>
          <w:u w:val="single"/>
        </w:rPr>
        <w:t xml:space="preserve">Подведение итогов работы за год </w:t>
      </w:r>
      <w:proofErr w:type="gramStart"/>
      <w:r w:rsidRPr="008F7D46">
        <w:rPr>
          <w:b/>
          <w:u w:val="single"/>
        </w:rPr>
        <w:t xml:space="preserve">( </w:t>
      </w:r>
      <w:proofErr w:type="gramEnd"/>
      <w:r w:rsidRPr="008F7D46">
        <w:rPr>
          <w:b/>
          <w:u w:val="single"/>
        </w:rPr>
        <w:t>2 ч )</w:t>
      </w:r>
    </w:p>
    <w:p w:rsidR="000D35D0" w:rsidRPr="008F7D46" w:rsidRDefault="000D35D0" w:rsidP="00490B91">
      <w:pPr>
        <w:autoSpaceDE w:val="0"/>
        <w:autoSpaceDN w:val="0"/>
        <w:adjustRightInd w:val="0"/>
        <w:spacing w:line="240" w:lineRule="atLeast"/>
        <w:ind w:firstLine="709"/>
        <w:jc w:val="both"/>
        <w:rPr>
          <w:b/>
        </w:rPr>
      </w:pPr>
      <w:r w:rsidRPr="008F7D46">
        <w:rPr>
          <w:b/>
        </w:rPr>
        <w:t>Теоретическая часть</w:t>
      </w:r>
      <w:r w:rsidR="00FC7307" w:rsidRPr="008F7D46">
        <w:rPr>
          <w:b/>
        </w:rPr>
        <w:t xml:space="preserve">. </w:t>
      </w:r>
      <w:r w:rsidRPr="008F7D46">
        <w:rPr>
          <w:b/>
        </w:rPr>
        <w:t xml:space="preserve"> </w:t>
      </w:r>
      <w:r w:rsidR="00FC7307" w:rsidRPr="008F7D46">
        <w:t>О</w:t>
      </w:r>
      <w:r w:rsidRPr="008F7D46">
        <w:t>тветы на вопросы</w:t>
      </w:r>
    </w:p>
    <w:p w:rsidR="00A44CB0" w:rsidRPr="008F7D46" w:rsidRDefault="00386BD5" w:rsidP="00490B91">
      <w:pPr>
        <w:autoSpaceDE w:val="0"/>
        <w:autoSpaceDN w:val="0"/>
        <w:adjustRightInd w:val="0"/>
        <w:spacing w:line="240" w:lineRule="atLeast"/>
        <w:ind w:firstLine="709"/>
        <w:jc w:val="both"/>
        <w:rPr>
          <w:u w:val="single"/>
        </w:rPr>
      </w:pPr>
      <w:r w:rsidRPr="008F7D46">
        <w:rPr>
          <w:u w:val="single"/>
        </w:rPr>
        <w:t>Выставка п</w:t>
      </w:r>
      <w:r w:rsidR="000D35D0" w:rsidRPr="008F7D46">
        <w:rPr>
          <w:u w:val="single"/>
        </w:rPr>
        <w:t>рактическ</w:t>
      </w:r>
      <w:r w:rsidRPr="008F7D46">
        <w:rPr>
          <w:u w:val="single"/>
        </w:rPr>
        <w:t>их</w:t>
      </w:r>
      <w:r w:rsidR="000D35D0" w:rsidRPr="008F7D46">
        <w:rPr>
          <w:u w:val="single"/>
        </w:rPr>
        <w:t xml:space="preserve"> работ</w:t>
      </w:r>
      <w:r w:rsidRPr="008F7D46">
        <w:rPr>
          <w:u w:val="single"/>
        </w:rPr>
        <w:t>.</w:t>
      </w:r>
      <w:r w:rsidR="000D35D0" w:rsidRPr="008F7D46">
        <w:rPr>
          <w:u w:val="single"/>
        </w:rPr>
        <w:t xml:space="preserve"> </w:t>
      </w:r>
    </w:p>
    <w:p w:rsidR="00A44CB0" w:rsidRPr="008F7D46" w:rsidRDefault="00A44CB0" w:rsidP="00490B91">
      <w:pPr>
        <w:autoSpaceDE w:val="0"/>
        <w:autoSpaceDN w:val="0"/>
        <w:adjustRightInd w:val="0"/>
        <w:spacing w:line="240" w:lineRule="atLeast"/>
        <w:ind w:firstLine="709"/>
        <w:jc w:val="both"/>
        <w:rPr>
          <w:u w:val="single"/>
        </w:rPr>
        <w:sectPr w:rsidR="00A44CB0" w:rsidRPr="008F7D46" w:rsidSect="005A4EBD">
          <w:footerReference w:type="default" r:id="rId9"/>
          <w:pgSz w:w="16838" w:h="11906" w:orient="landscape"/>
          <w:pgMar w:top="1418" w:right="536" w:bottom="707" w:left="851" w:header="708" w:footer="708" w:gutter="0"/>
          <w:cols w:space="708"/>
          <w:docGrid w:linePitch="360"/>
        </w:sectPr>
      </w:pPr>
    </w:p>
    <w:p w:rsidR="00A44CB0" w:rsidRPr="003E0172" w:rsidRDefault="003E0172" w:rsidP="00A44CB0">
      <w:pPr>
        <w:tabs>
          <w:tab w:val="left" w:pos="7710"/>
        </w:tabs>
        <w:ind w:left="360"/>
        <w:jc w:val="center"/>
        <w:rPr>
          <w:b/>
          <w:sz w:val="28"/>
          <w:szCs w:val="28"/>
        </w:rPr>
      </w:pPr>
      <w:r w:rsidRPr="003E0172">
        <w:rPr>
          <w:b/>
          <w:sz w:val="28"/>
          <w:szCs w:val="28"/>
        </w:rPr>
        <w:lastRenderedPageBreak/>
        <w:t xml:space="preserve">3. </w:t>
      </w:r>
      <w:r w:rsidR="00A44CB0" w:rsidRPr="003E0172">
        <w:rPr>
          <w:b/>
          <w:sz w:val="28"/>
          <w:szCs w:val="28"/>
        </w:rPr>
        <w:t xml:space="preserve">Тематическое планирование  </w:t>
      </w:r>
    </w:p>
    <w:p w:rsidR="00E061E8" w:rsidRPr="008F7D46" w:rsidRDefault="00E061E8" w:rsidP="00E061E8">
      <w:pPr>
        <w:spacing w:line="240" w:lineRule="atLeast"/>
        <w:jc w:val="center"/>
        <w:rPr>
          <w:b/>
        </w:rPr>
      </w:pPr>
    </w:p>
    <w:p w:rsidR="003523D7" w:rsidRPr="008F7D46" w:rsidRDefault="003523D7" w:rsidP="003523D7">
      <w:pPr>
        <w:spacing w:line="240" w:lineRule="atLeast"/>
        <w:jc w:val="center"/>
        <w:rPr>
          <w:b/>
        </w:rPr>
      </w:pPr>
      <w:r w:rsidRPr="008F7D46">
        <w:rPr>
          <w:b/>
        </w:rPr>
        <w:t>9 класс</w:t>
      </w:r>
    </w:p>
    <w:p w:rsidR="003523D7" w:rsidRPr="008F7D46" w:rsidRDefault="003523D7" w:rsidP="003523D7">
      <w:pPr>
        <w:spacing w:line="240" w:lineRule="atLeast"/>
        <w:jc w:val="center"/>
        <w:rPr>
          <w:b/>
        </w:rPr>
      </w:pPr>
    </w:p>
    <w:tbl>
      <w:tblPr>
        <w:tblW w:w="157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3"/>
        <w:gridCol w:w="992"/>
        <w:gridCol w:w="3969"/>
        <w:gridCol w:w="1843"/>
        <w:gridCol w:w="5386"/>
        <w:gridCol w:w="1843"/>
      </w:tblGrid>
      <w:tr w:rsidR="002838B2" w:rsidRPr="008F7D46" w:rsidTr="002838B2">
        <w:trPr>
          <w:trHeight w:val="1290"/>
        </w:trPr>
        <w:tc>
          <w:tcPr>
            <w:tcW w:w="708" w:type="dxa"/>
            <w:vAlign w:val="center"/>
          </w:tcPr>
          <w:p w:rsidR="002838B2" w:rsidRPr="008F7D46" w:rsidRDefault="002838B2" w:rsidP="002838B2">
            <w:pPr>
              <w:tabs>
                <w:tab w:val="left" w:pos="7710"/>
              </w:tabs>
              <w:suppressAutoHyphens/>
              <w:spacing w:line="240" w:lineRule="atLeast"/>
              <w:jc w:val="center"/>
              <w:rPr>
                <w:bCs/>
                <w:kern w:val="2"/>
              </w:rPr>
            </w:pPr>
            <w:r w:rsidRPr="008F7D46">
              <w:rPr>
                <w:bCs/>
              </w:rPr>
              <w:t xml:space="preserve">№ </w:t>
            </w:r>
            <w:proofErr w:type="gramStart"/>
            <w:r w:rsidRPr="008F7D46">
              <w:rPr>
                <w:bCs/>
              </w:rPr>
              <w:t>п</w:t>
            </w:r>
            <w:proofErr w:type="gramEnd"/>
            <w:r w:rsidRPr="008F7D46">
              <w:rPr>
                <w:bCs/>
              </w:rPr>
              <w:t>/п</w:t>
            </w:r>
          </w:p>
        </w:tc>
        <w:tc>
          <w:tcPr>
            <w:tcW w:w="993" w:type="dxa"/>
            <w:vAlign w:val="center"/>
          </w:tcPr>
          <w:p w:rsidR="002838B2" w:rsidRPr="008F7D46" w:rsidRDefault="002838B2" w:rsidP="002838B2">
            <w:pPr>
              <w:tabs>
                <w:tab w:val="left" w:pos="7710"/>
              </w:tabs>
              <w:suppressAutoHyphens/>
              <w:spacing w:line="240" w:lineRule="atLeast"/>
              <w:jc w:val="center"/>
              <w:rPr>
                <w:kern w:val="2"/>
              </w:rPr>
            </w:pPr>
            <w:r w:rsidRPr="008F7D46">
              <w:rPr>
                <w:bCs/>
              </w:rPr>
              <w:t>Разделы  программы</w:t>
            </w:r>
          </w:p>
        </w:tc>
        <w:tc>
          <w:tcPr>
            <w:tcW w:w="992" w:type="dxa"/>
            <w:vAlign w:val="center"/>
          </w:tcPr>
          <w:p w:rsidR="002838B2" w:rsidRPr="008F7D46" w:rsidRDefault="002838B2" w:rsidP="002838B2">
            <w:pPr>
              <w:tabs>
                <w:tab w:val="left" w:pos="7710"/>
              </w:tabs>
              <w:suppressAutoHyphens/>
              <w:spacing w:line="240" w:lineRule="atLeast"/>
              <w:jc w:val="center"/>
              <w:rPr>
                <w:bCs/>
              </w:rPr>
            </w:pPr>
            <w:r w:rsidRPr="008F7D46">
              <w:rPr>
                <w:bCs/>
              </w:rPr>
              <w:t>Количество</w:t>
            </w:r>
          </w:p>
          <w:p w:rsidR="002838B2" w:rsidRPr="008F7D46" w:rsidRDefault="002838B2" w:rsidP="002838B2">
            <w:pPr>
              <w:tabs>
                <w:tab w:val="left" w:pos="7710"/>
              </w:tabs>
              <w:suppressAutoHyphens/>
              <w:spacing w:line="240" w:lineRule="atLeast"/>
              <w:jc w:val="center"/>
              <w:rPr>
                <w:kern w:val="2"/>
              </w:rPr>
            </w:pPr>
            <w:r w:rsidRPr="008F7D46">
              <w:rPr>
                <w:bCs/>
              </w:rPr>
              <w:t>часов</w:t>
            </w:r>
          </w:p>
        </w:tc>
        <w:tc>
          <w:tcPr>
            <w:tcW w:w="3969" w:type="dxa"/>
            <w:vAlign w:val="center"/>
          </w:tcPr>
          <w:p w:rsidR="002838B2" w:rsidRPr="008F7D46" w:rsidRDefault="002838B2" w:rsidP="002838B2">
            <w:pPr>
              <w:tabs>
                <w:tab w:val="left" w:pos="7710"/>
              </w:tabs>
              <w:suppressAutoHyphens/>
              <w:spacing w:line="240" w:lineRule="atLeast"/>
              <w:jc w:val="center"/>
              <w:rPr>
                <w:bCs/>
              </w:rPr>
            </w:pPr>
            <w:r w:rsidRPr="008F7D46">
              <w:rPr>
                <w:bCs/>
              </w:rPr>
              <w:t>Содержание тем раздела</w:t>
            </w:r>
          </w:p>
        </w:tc>
        <w:tc>
          <w:tcPr>
            <w:tcW w:w="1843" w:type="dxa"/>
            <w:vAlign w:val="center"/>
          </w:tcPr>
          <w:p w:rsidR="002838B2" w:rsidRPr="008F7D46" w:rsidRDefault="002838B2" w:rsidP="002838B2">
            <w:pPr>
              <w:tabs>
                <w:tab w:val="left" w:pos="7710"/>
              </w:tabs>
              <w:suppressAutoHyphens/>
              <w:spacing w:line="240" w:lineRule="atLeast"/>
              <w:jc w:val="center"/>
              <w:rPr>
                <w:bCs/>
              </w:rPr>
            </w:pPr>
            <w:r w:rsidRPr="008F7D46">
              <w:rPr>
                <w:bCs/>
              </w:rPr>
              <w:t>Количество</w:t>
            </w:r>
          </w:p>
          <w:p w:rsidR="002838B2" w:rsidRPr="008F7D46" w:rsidRDefault="002838B2" w:rsidP="002838B2">
            <w:pPr>
              <w:tabs>
                <w:tab w:val="left" w:pos="7710"/>
              </w:tabs>
              <w:suppressAutoHyphens/>
              <w:spacing w:line="240" w:lineRule="atLeast"/>
              <w:jc w:val="center"/>
              <w:rPr>
                <w:bCs/>
              </w:rPr>
            </w:pPr>
            <w:r w:rsidRPr="008F7D46">
              <w:rPr>
                <w:bCs/>
              </w:rPr>
              <w:t>часов</w:t>
            </w:r>
          </w:p>
        </w:tc>
        <w:tc>
          <w:tcPr>
            <w:tcW w:w="5386" w:type="dxa"/>
            <w:vAlign w:val="center"/>
          </w:tcPr>
          <w:p w:rsidR="002838B2" w:rsidRPr="008F7D46" w:rsidRDefault="002838B2" w:rsidP="002838B2">
            <w:pPr>
              <w:widowControl w:val="0"/>
              <w:spacing w:line="240" w:lineRule="atLeast"/>
              <w:ind w:left="119"/>
              <w:jc w:val="center"/>
              <w:rPr>
                <w:spacing w:val="3"/>
              </w:rPr>
            </w:pPr>
            <w:r w:rsidRPr="008F7D46">
              <w:rPr>
                <w:spacing w:val="2"/>
              </w:rPr>
              <w:t>Основные виды</w:t>
            </w:r>
          </w:p>
          <w:p w:rsidR="002838B2" w:rsidRPr="008F7D46" w:rsidRDefault="002838B2" w:rsidP="002838B2">
            <w:pPr>
              <w:widowControl w:val="0"/>
              <w:spacing w:line="240" w:lineRule="atLeast"/>
              <w:ind w:left="119"/>
              <w:jc w:val="center"/>
              <w:rPr>
                <w:spacing w:val="3"/>
              </w:rPr>
            </w:pPr>
            <w:r w:rsidRPr="008F7D46">
              <w:rPr>
                <w:spacing w:val="2"/>
              </w:rPr>
              <w:t>деятельности</w:t>
            </w:r>
          </w:p>
          <w:p w:rsidR="002838B2" w:rsidRPr="008F7D46" w:rsidRDefault="002838B2" w:rsidP="002838B2">
            <w:pPr>
              <w:widowControl w:val="0"/>
              <w:spacing w:line="240" w:lineRule="atLeast"/>
              <w:ind w:left="119"/>
              <w:jc w:val="center"/>
              <w:rPr>
                <w:spacing w:val="3"/>
              </w:rPr>
            </w:pPr>
            <w:r w:rsidRPr="008F7D46">
              <w:rPr>
                <w:spacing w:val="2"/>
              </w:rPr>
              <w:t>обучающихся</w:t>
            </w:r>
          </w:p>
          <w:p w:rsidR="002838B2" w:rsidRPr="008F7D46" w:rsidRDefault="002838B2" w:rsidP="002838B2">
            <w:pPr>
              <w:widowControl w:val="0"/>
              <w:spacing w:line="240" w:lineRule="atLeast"/>
              <w:ind w:left="119"/>
              <w:jc w:val="center"/>
              <w:rPr>
                <w:spacing w:val="3"/>
              </w:rPr>
            </w:pPr>
            <w:r w:rsidRPr="008F7D46">
              <w:rPr>
                <w:spacing w:val="2"/>
              </w:rPr>
              <w:t>(на уровне БУД)</w:t>
            </w:r>
          </w:p>
        </w:tc>
        <w:tc>
          <w:tcPr>
            <w:tcW w:w="1843" w:type="dxa"/>
            <w:vAlign w:val="center"/>
          </w:tcPr>
          <w:p w:rsidR="002838B2" w:rsidRPr="008F7D46" w:rsidRDefault="002838B2" w:rsidP="002838B2">
            <w:pPr>
              <w:widowControl w:val="0"/>
              <w:spacing w:line="240" w:lineRule="atLeast"/>
              <w:ind w:left="119"/>
              <w:jc w:val="center"/>
              <w:rPr>
                <w:spacing w:val="3"/>
              </w:rPr>
            </w:pPr>
            <w:r w:rsidRPr="008F7D46">
              <w:rPr>
                <w:spacing w:val="2"/>
              </w:rPr>
              <w:t>Основные</w:t>
            </w:r>
          </w:p>
          <w:p w:rsidR="002838B2" w:rsidRPr="008F7D46" w:rsidRDefault="002838B2" w:rsidP="002838B2">
            <w:pPr>
              <w:widowControl w:val="0"/>
              <w:spacing w:line="240" w:lineRule="atLeast"/>
              <w:ind w:left="119"/>
              <w:jc w:val="center"/>
              <w:rPr>
                <w:spacing w:val="3"/>
              </w:rPr>
            </w:pPr>
            <w:r w:rsidRPr="008F7D46">
              <w:rPr>
                <w:spacing w:val="2"/>
              </w:rPr>
              <w:t>направления</w:t>
            </w:r>
          </w:p>
          <w:p w:rsidR="002838B2" w:rsidRPr="008F7D46" w:rsidRDefault="002838B2" w:rsidP="002838B2">
            <w:pPr>
              <w:widowControl w:val="0"/>
              <w:spacing w:line="240" w:lineRule="atLeast"/>
              <w:ind w:left="119"/>
              <w:jc w:val="center"/>
              <w:rPr>
                <w:spacing w:val="3"/>
              </w:rPr>
            </w:pPr>
            <w:r w:rsidRPr="008F7D46">
              <w:rPr>
                <w:spacing w:val="2"/>
              </w:rPr>
              <w:t>воспитательной</w:t>
            </w:r>
          </w:p>
          <w:p w:rsidR="002838B2" w:rsidRPr="008F7D46" w:rsidRDefault="002838B2" w:rsidP="002838B2">
            <w:pPr>
              <w:widowControl w:val="0"/>
              <w:spacing w:line="240" w:lineRule="atLeast"/>
              <w:ind w:left="119"/>
              <w:jc w:val="center"/>
              <w:rPr>
                <w:spacing w:val="3"/>
              </w:rPr>
            </w:pPr>
            <w:r w:rsidRPr="008F7D46">
              <w:rPr>
                <w:spacing w:val="2"/>
              </w:rPr>
              <w:t>деятельности*</w:t>
            </w:r>
          </w:p>
        </w:tc>
      </w:tr>
      <w:tr w:rsidR="002838B2" w:rsidRPr="008F7D46" w:rsidTr="002838B2">
        <w:tc>
          <w:tcPr>
            <w:tcW w:w="708" w:type="dxa"/>
            <w:vMerge w:val="restart"/>
          </w:tcPr>
          <w:p w:rsidR="002838B2" w:rsidRPr="008F7D46" w:rsidRDefault="002838B2" w:rsidP="0006541E">
            <w:r w:rsidRPr="008F7D46"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2838B2" w:rsidRPr="008F7D46" w:rsidRDefault="002838B2" w:rsidP="002838B2">
            <w:r w:rsidRPr="008F7D46">
              <w:t xml:space="preserve">Вводная часть </w:t>
            </w:r>
          </w:p>
        </w:tc>
        <w:tc>
          <w:tcPr>
            <w:tcW w:w="992" w:type="dxa"/>
            <w:vMerge w:val="restart"/>
          </w:tcPr>
          <w:p w:rsidR="002838B2" w:rsidRPr="008F7D46" w:rsidRDefault="002838B2" w:rsidP="0006541E">
            <w:r w:rsidRPr="008F7D46">
              <w:t>2</w:t>
            </w:r>
          </w:p>
        </w:tc>
        <w:tc>
          <w:tcPr>
            <w:tcW w:w="3969" w:type="dxa"/>
          </w:tcPr>
          <w:p w:rsidR="002838B2" w:rsidRPr="008F7D46" w:rsidRDefault="002838B2" w:rsidP="0006541E">
            <w:r w:rsidRPr="008F7D46">
              <w:t xml:space="preserve">План работы на четверть. 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 w:val="restart"/>
          </w:tcPr>
          <w:p w:rsidR="002838B2" w:rsidRPr="008F7D46" w:rsidRDefault="00A01EF0" w:rsidP="0006541E">
            <w:r w:rsidRPr="008F7D46">
              <w:t>Ознакомление с набором работ в четверти. Повторение техники безопасности в столярной мастерской, ТБ при работе с ручными столярными инструментами.</w:t>
            </w:r>
          </w:p>
        </w:tc>
        <w:tc>
          <w:tcPr>
            <w:tcW w:w="1843" w:type="dxa"/>
            <w:vMerge w:val="restart"/>
          </w:tcPr>
          <w:p w:rsidR="002838B2" w:rsidRPr="008F7D46" w:rsidRDefault="002838B2" w:rsidP="0006541E">
            <w:r w:rsidRPr="008F7D46">
              <w:t>1,2,4,5,6,7,8</w:t>
            </w:r>
          </w:p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Т/Б в учебной мастерской.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 w:val="restart"/>
          </w:tcPr>
          <w:p w:rsidR="002838B2" w:rsidRPr="008F7D46" w:rsidRDefault="002838B2" w:rsidP="0006541E">
            <w:r w:rsidRPr="008F7D46">
              <w:t>2</w:t>
            </w:r>
          </w:p>
        </w:tc>
        <w:tc>
          <w:tcPr>
            <w:tcW w:w="993" w:type="dxa"/>
            <w:vMerge w:val="restart"/>
          </w:tcPr>
          <w:p w:rsidR="002838B2" w:rsidRPr="008F7D46" w:rsidRDefault="002838B2" w:rsidP="002838B2">
            <w:r w:rsidRPr="008F7D46">
              <w:t xml:space="preserve">Повторение пройденного материала в 8 классе </w:t>
            </w:r>
          </w:p>
        </w:tc>
        <w:tc>
          <w:tcPr>
            <w:tcW w:w="992" w:type="dxa"/>
            <w:vMerge w:val="restart"/>
          </w:tcPr>
          <w:p w:rsidR="002838B2" w:rsidRPr="008F7D46" w:rsidRDefault="002838B2" w:rsidP="0006541E">
            <w:r w:rsidRPr="008F7D46">
              <w:t>10</w:t>
            </w:r>
          </w:p>
        </w:tc>
        <w:tc>
          <w:tcPr>
            <w:tcW w:w="3969" w:type="dxa"/>
          </w:tcPr>
          <w:p w:rsidR="002838B2" w:rsidRPr="008F7D46" w:rsidRDefault="002838B2" w:rsidP="0006541E">
            <w:proofErr w:type="spellStart"/>
            <w:r w:rsidRPr="008F7D46">
              <w:t>Одношпиндельный</w:t>
            </w:r>
            <w:proofErr w:type="spellEnd"/>
            <w:r w:rsidRPr="008F7D46">
              <w:t xml:space="preserve"> сверлильный станок, назначение, устройство.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 w:val="restart"/>
          </w:tcPr>
          <w:p w:rsidR="00B72101" w:rsidRPr="008F7D46" w:rsidRDefault="00B72101" w:rsidP="00B72101">
            <w:pPr>
              <w:tabs>
                <w:tab w:val="left" w:pos="1180"/>
              </w:tabs>
            </w:pPr>
            <w:r w:rsidRPr="008F7D46">
              <w:t>Повторить способы хранения и сушки древесины.</w:t>
            </w:r>
          </w:p>
          <w:p w:rsidR="00B72101" w:rsidRPr="008F7D46" w:rsidRDefault="00B72101" w:rsidP="00B72101">
            <w:pPr>
              <w:tabs>
                <w:tab w:val="left" w:pos="1180"/>
              </w:tabs>
            </w:pPr>
            <w:r w:rsidRPr="008F7D46">
              <w:t>Сушильные камеры и их устройство.</w:t>
            </w:r>
          </w:p>
          <w:p w:rsidR="00B72101" w:rsidRPr="008F7D46" w:rsidRDefault="00B72101" w:rsidP="00B72101">
            <w:r w:rsidRPr="008F7D46">
              <w:t>Естественная сушка древесины.</w:t>
            </w:r>
          </w:p>
          <w:p w:rsidR="00B72101" w:rsidRPr="008F7D46" w:rsidRDefault="00B72101" w:rsidP="00B72101">
            <w:r w:rsidRPr="008F7D46">
              <w:t>Группы пороков древесины (виды сучков, гнили, трещин).</w:t>
            </w:r>
          </w:p>
          <w:p w:rsidR="00B72101" w:rsidRPr="008F7D46" w:rsidRDefault="00B72101" w:rsidP="00B72101">
            <w:r w:rsidRPr="008F7D46">
              <w:t>Пиломатериалы: виды (брусья, доски, бруски, обапол, шпалы, рейки).</w:t>
            </w:r>
          </w:p>
          <w:p w:rsidR="00B72101" w:rsidRPr="008F7D46" w:rsidRDefault="00B72101" w:rsidP="00B72101">
            <w:r w:rsidRPr="008F7D46">
              <w:t>Мебель: виды (стул, кресло, стол и т.п.), назначение.</w:t>
            </w:r>
          </w:p>
          <w:p w:rsidR="00B72101" w:rsidRPr="008F7D46" w:rsidRDefault="00B72101" w:rsidP="00B72101">
            <w:r w:rsidRPr="008F7D46">
              <w:t>Подведение итогов работы за четверть</w:t>
            </w:r>
          </w:p>
          <w:p w:rsidR="002838B2" w:rsidRPr="008F7D46" w:rsidRDefault="00B72101" w:rsidP="00B72101">
            <w:r w:rsidRPr="008F7D46">
              <w:t>Подведение итогов работы за год</w:t>
            </w:r>
          </w:p>
        </w:tc>
        <w:tc>
          <w:tcPr>
            <w:tcW w:w="1843" w:type="dxa"/>
            <w:vMerge w:val="restart"/>
          </w:tcPr>
          <w:p w:rsidR="002838B2" w:rsidRPr="008F7D46" w:rsidRDefault="002838B2" w:rsidP="0006541E">
            <w:r w:rsidRPr="008F7D46">
              <w:t>4,5,6,7,8</w:t>
            </w:r>
          </w:p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Правила безопасной работы при сверлении.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Дефекты и пороки древесины.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Мебель: виды (стул, кресло, стол и т.п.), назначение.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Обустройство пожарного щита первичными средствами пожаротушения.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Гвозди. Виды гвоздей: строительный, тарный, обойный, толевый, отделочный и др.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Виды и назначение шурупов.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Виды стяжек и их применение в мебельном производстве.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Ликвидация пожаров первичными средствами пожаротушения.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Основные причины травматизма.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 w:val="restart"/>
          </w:tcPr>
          <w:p w:rsidR="002838B2" w:rsidRPr="008F7D46" w:rsidRDefault="002838B2" w:rsidP="0006541E">
            <w:r w:rsidRPr="008F7D46">
              <w:t>2</w:t>
            </w:r>
          </w:p>
        </w:tc>
        <w:tc>
          <w:tcPr>
            <w:tcW w:w="993" w:type="dxa"/>
            <w:vMerge w:val="restart"/>
          </w:tcPr>
          <w:p w:rsidR="002838B2" w:rsidRPr="008F7D46" w:rsidRDefault="002838B2" w:rsidP="002838B2">
            <w:proofErr w:type="gramStart"/>
            <w:r w:rsidRPr="008F7D46">
              <w:t>2.Худо</w:t>
            </w:r>
            <w:r w:rsidRPr="008F7D46">
              <w:lastRenderedPageBreak/>
              <w:t>жественная отделка столярного изделия (Изделие –  шахматная доска на крышке стола</w:t>
            </w:r>
            <w:proofErr w:type="gramEnd"/>
          </w:p>
          <w:p w:rsidR="002838B2" w:rsidRPr="008F7D46" w:rsidRDefault="002838B2" w:rsidP="0006541E"/>
        </w:tc>
        <w:tc>
          <w:tcPr>
            <w:tcW w:w="992" w:type="dxa"/>
            <w:vMerge w:val="restart"/>
          </w:tcPr>
          <w:p w:rsidR="002838B2" w:rsidRPr="008F7D46" w:rsidRDefault="002838B2" w:rsidP="0006541E">
            <w:r w:rsidRPr="008F7D46">
              <w:lastRenderedPageBreak/>
              <w:t>20</w:t>
            </w:r>
          </w:p>
        </w:tc>
        <w:tc>
          <w:tcPr>
            <w:tcW w:w="3969" w:type="dxa"/>
          </w:tcPr>
          <w:p w:rsidR="002838B2" w:rsidRPr="008F7D46" w:rsidRDefault="002838B2" w:rsidP="0006541E">
            <w:r w:rsidRPr="008F7D46">
              <w:t>Общие сведения и виды отделки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 w:val="restart"/>
          </w:tcPr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 xml:space="preserve">Изучение устройства и назначения лобзика для </w:t>
            </w:r>
            <w:r w:rsidRPr="008F7D46">
              <w:lastRenderedPageBreak/>
              <w:t>ручного пиления. Отработка навыков пиления ручным лобзиком.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устройства и назначения шила, отработка навыков накалывания шилом отверстий по разметке в тонкой фанере.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шаблонов: назначение, изготовление. Изготовление шаблонов игрушечной мебели из картона.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нанесения разметки по шаблону.</w:t>
            </w:r>
          </w:p>
          <w:p w:rsidR="002838B2" w:rsidRPr="008F7D46" w:rsidRDefault="00354F76" w:rsidP="00354F76">
            <w:r w:rsidRPr="008F7D46">
              <w:t xml:space="preserve">Изучение строения и назначения коловорота, </w:t>
            </w:r>
            <w:proofErr w:type="spellStart"/>
            <w:r w:rsidRPr="008F7D46">
              <w:t>шуруповерта</w:t>
            </w:r>
            <w:proofErr w:type="spellEnd"/>
            <w:r w:rsidRPr="008F7D46">
              <w:t xml:space="preserve">. Отработка навыков сверления отверстий коловоротом, </w:t>
            </w:r>
            <w:proofErr w:type="spellStart"/>
            <w:r w:rsidRPr="008F7D46">
              <w:t>шуруповертом</w:t>
            </w:r>
            <w:proofErr w:type="spellEnd"/>
            <w:r w:rsidRPr="008F7D46">
              <w:t>.</w:t>
            </w:r>
          </w:p>
        </w:tc>
        <w:tc>
          <w:tcPr>
            <w:tcW w:w="1843" w:type="dxa"/>
            <w:vMerge w:val="restart"/>
          </w:tcPr>
          <w:p w:rsidR="002838B2" w:rsidRPr="008F7D46" w:rsidRDefault="002838B2" w:rsidP="0006541E">
            <w:r w:rsidRPr="008F7D46">
              <w:lastRenderedPageBreak/>
              <w:t>4,5,6,7,8</w:t>
            </w:r>
          </w:p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  <w:vAlign w:val="center"/>
          </w:tcPr>
          <w:p w:rsidR="002838B2" w:rsidRPr="008F7D46" w:rsidRDefault="002838B2" w:rsidP="0006541E">
            <w:r w:rsidRPr="008F7D46">
              <w:t>Инструмент для выполнения работ и Т.Б.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  <w:vAlign w:val="center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Подбор материала и инструмента.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r w:rsidRPr="008F7D46">
              <w:t>Обжигание, инкрустация, интарсия, маркетри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Разметка крышки стола из ДСП, контроль качества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Пиление крышки стола, Т.Б.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Разметка шпона на полосы из двух цветов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  <w:vAlign w:val="center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Нарезание полос, Т.Б.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Соединение полос гуммированной лентой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Выполнение рисок перпендикулярно линиям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Разрезание набранных полос, Т.Б.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rPr>
          <w:trHeight w:val="324"/>
        </w:trPr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>
            <w:pPr>
              <w:ind w:right="-475"/>
            </w:pPr>
          </w:p>
        </w:tc>
        <w:tc>
          <w:tcPr>
            <w:tcW w:w="3969" w:type="dxa"/>
          </w:tcPr>
          <w:p w:rsidR="002838B2" w:rsidRPr="008F7D46" w:rsidRDefault="002838B2" w:rsidP="0006541E">
            <w:pPr>
              <w:ind w:right="-475"/>
            </w:pPr>
            <w:proofErr w:type="gramStart"/>
            <w:r w:rsidRPr="008F7D46">
              <w:t>П</w:t>
            </w:r>
            <w:proofErr w:type="gramEnd"/>
            <w:r w:rsidRPr="008F7D46">
              <w:t>/р. Разметка шпона разных цветов для окантовки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rPr>
          <w:trHeight w:val="304"/>
        </w:trPr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Нарезание шпона.  Т/Б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rPr>
          <w:trHeight w:val="440"/>
        </w:trPr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  <w:vAlign w:val="center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Набор шахматной доски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Соединить полоски окантовки под углом 45 градусов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Разметка крышки стола для наклеивания шахматной доски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Наклеивание и притирка шахматной доски к поверхности крышки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  <w:vAlign w:val="center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Зачистка поверхности доски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  <w:vAlign w:val="center"/>
          </w:tcPr>
          <w:p w:rsidR="002838B2" w:rsidRPr="008F7D46" w:rsidRDefault="002838B2" w:rsidP="0006541E">
            <w:proofErr w:type="gramStart"/>
            <w:r w:rsidRPr="008F7D46">
              <w:t>П</w:t>
            </w:r>
            <w:proofErr w:type="gramEnd"/>
            <w:r w:rsidRPr="008F7D46">
              <w:t>/р. Лакирование изделия.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2838B2" w:rsidRPr="008F7D46" w:rsidTr="002838B2">
        <w:tc>
          <w:tcPr>
            <w:tcW w:w="708" w:type="dxa"/>
            <w:vMerge/>
          </w:tcPr>
          <w:p w:rsidR="002838B2" w:rsidRPr="008F7D46" w:rsidRDefault="002838B2" w:rsidP="0006541E"/>
        </w:tc>
        <w:tc>
          <w:tcPr>
            <w:tcW w:w="993" w:type="dxa"/>
            <w:vMerge/>
          </w:tcPr>
          <w:p w:rsidR="002838B2" w:rsidRPr="008F7D46" w:rsidRDefault="002838B2" w:rsidP="0006541E"/>
        </w:tc>
        <w:tc>
          <w:tcPr>
            <w:tcW w:w="992" w:type="dxa"/>
            <w:vMerge/>
          </w:tcPr>
          <w:p w:rsidR="002838B2" w:rsidRPr="008F7D46" w:rsidRDefault="002838B2" w:rsidP="0006541E"/>
        </w:tc>
        <w:tc>
          <w:tcPr>
            <w:tcW w:w="3969" w:type="dxa"/>
            <w:vAlign w:val="center"/>
          </w:tcPr>
          <w:p w:rsidR="002838B2" w:rsidRPr="008F7D46" w:rsidRDefault="002838B2" w:rsidP="0006541E">
            <w:r w:rsidRPr="008F7D46">
              <w:t>Контроль качества проделанной работы.</w:t>
            </w:r>
          </w:p>
        </w:tc>
        <w:tc>
          <w:tcPr>
            <w:tcW w:w="1843" w:type="dxa"/>
          </w:tcPr>
          <w:p w:rsidR="002838B2" w:rsidRPr="008F7D46" w:rsidRDefault="002838B2" w:rsidP="0006541E"/>
        </w:tc>
        <w:tc>
          <w:tcPr>
            <w:tcW w:w="5386" w:type="dxa"/>
            <w:vMerge/>
          </w:tcPr>
          <w:p w:rsidR="002838B2" w:rsidRPr="008F7D46" w:rsidRDefault="002838B2" w:rsidP="0006541E"/>
        </w:tc>
        <w:tc>
          <w:tcPr>
            <w:tcW w:w="1843" w:type="dxa"/>
            <w:vMerge/>
          </w:tcPr>
          <w:p w:rsidR="002838B2" w:rsidRPr="008F7D46" w:rsidRDefault="002838B2" w:rsidP="0006541E"/>
        </w:tc>
      </w:tr>
      <w:tr w:rsidR="00354F76" w:rsidRPr="008F7D46" w:rsidTr="003E017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lastRenderedPageBreak/>
              <w:t>3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06541E">
            <w:r w:rsidRPr="008F7D46">
              <w:t xml:space="preserve">Пожарная безопасность на производстве </w:t>
            </w:r>
          </w:p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4</w:t>
            </w:r>
          </w:p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Значение пожарной безопасности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  <w:vAlign w:val="center"/>
          </w:tcPr>
          <w:p w:rsidR="00354F76" w:rsidRPr="008F7D46" w:rsidRDefault="00354F76" w:rsidP="003E0172">
            <w:r w:rsidRPr="008F7D46">
              <w:t>Изучение значения пожарной безопасности</w:t>
            </w:r>
          </w:p>
          <w:p w:rsidR="00354F76" w:rsidRPr="008F7D46" w:rsidRDefault="00354F76" w:rsidP="003E0172">
            <w:r w:rsidRPr="008F7D46">
              <w:t>Причины возникновения пожаров и их предупреждение</w:t>
            </w:r>
          </w:p>
          <w:p w:rsidR="00354F76" w:rsidRPr="008F7D46" w:rsidRDefault="00354F76" w:rsidP="003E0172">
            <w:r w:rsidRPr="008F7D46">
              <w:t>Оказание первой помощи пострадавшим при пожаре</w:t>
            </w:r>
          </w:p>
          <w:p w:rsidR="00354F76" w:rsidRPr="008F7D46" w:rsidRDefault="00354F76" w:rsidP="003E0172">
            <w:r w:rsidRPr="008F7D46">
              <w:t>Использование первичных средств пожаротушения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Причины возникновения пожаров и их предупреждение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Оказание первой помощи пострадавшим при пожаре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Использование первичных средств пожаротушения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4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2838B2">
            <w:r w:rsidRPr="008F7D46">
              <w:t xml:space="preserve">Практическое повторение </w:t>
            </w:r>
          </w:p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27</w:t>
            </w:r>
          </w:p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Подбор материала для стола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строения и назначения настольного электрического сверлильного станка. Изучение понятия о сквозном и несквозном отверстии.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видов сверл, назначения сверл и их строения.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правил ТБ при работе на сверлильном станке.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крепления сверла в патроне станка.</w:t>
            </w:r>
          </w:p>
          <w:p w:rsidR="00354F76" w:rsidRPr="008F7D46" w:rsidRDefault="00354F76" w:rsidP="00B72DA1">
            <w:r w:rsidRPr="008F7D46">
              <w:t>Выполнение разметки на бруске для сверления. Выполнение сверления сквозных и глухих отверстий. Измерение штангенциркулем глубины просверленного отверстия.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Выполнение чертежа  в деталировках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Выполнение чертежа  в деталировках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Подготовка инструмента к работе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Пиление заготовок на ножки стола с припуском,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2838B2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Строгание заготовок на ножки стола в угол,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Разметка  и строгание в размер,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Разметка и строгание в размер,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Разметка ножек стола по шаблону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Выпиливание и обработка ножек на станке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Выпиливание и обработка ножек на станке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Выпиливание и обработка ножек на станке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Выпиливание и обработка ножек на станке,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 xml:space="preserve">/р. Обработка криволинейных </w:t>
            </w:r>
            <w:r w:rsidRPr="008F7D46">
              <w:lastRenderedPageBreak/>
              <w:t xml:space="preserve">кромок рашпилем и </w:t>
            </w:r>
            <w:proofErr w:type="spellStart"/>
            <w:r w:rsidRPr="008F7D46">
              <w:t>шлифшкуркой</w:t>
            </w:r>
            <w:proofErr w:type="spellEnd"/>
            <w:r w:rsidRPr="008F7D46">
              <w:t>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Пиление заготовок на подстолье,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Строгание деталей в угол,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Разметка и строгание в размер,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 xml:space="preserve">/р. Шлифование деталей </w:t>
            </w:r>
            <w:proofErr w:type="spellStart"/>
            <w:r w:rsidRPr="008F7D46">
              <w:t>шлифшкуркой</w:t>
            </w:r>
            <w:proofErr w:type="spellEnd"/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Разметка шипового соединения в деталях подстолья стола, 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 xml:space="preserve">/р. </w:t>
            </w:r>
            <w:proofErr w:type="spellStart"/>
            <w:r w:rsidRPr="008F7D46">
              <w:t>Запиливание</w:t>
            </w:r>
            <w:proofErr w:type="spellEnd"/>
            <w:r w:rsidRPr="008F7D46">
              <w:t xml:space="preserve"> шипового соединения,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proofErr w:type="gramStart"/>
            <w:r w:rsidRPr="008F7D46">
              <w:t>П</w:t>
            </w:r>
            <w:proofErr w:type="gramEnd"/>
            <w:r w:rsidRPr="008F7D46">
              <w:t>/р. Долбление проушин, спиливание щечек,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Контрольная работа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Анализ проделанной работы.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5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2838B2">
            <w:r w:rsidRPr="008F7D46">
              <w:t>Самостоятельная работа</w:t>
            </w:r>
            <w:proofErr w:type="gramStart"/>
            <w:r w:rsidRPr="008F7D46">
              <w:t>..</w:t>
            </w:r>
            <w:proofErr w:type="gramEnd"/>
          </w:p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3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С/р. Нарезать полоски шпона шириной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8F7D46">
                <w:t>2 см</w:t>
              </w:r>
            </w:smartTag>
            <w:r w:rsidRPr="008F7D46">
              <w:t>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A01EF0">
            <w:pPr>
              <w:spacing w:line="240" w:lineRule="atLeast"/>
              <w:jc w:val="both"/>
            </w:pPr>
            <w:r w:rsidRPr="008F7D46">
              <w:t>Самостоятельное выполнение подготовки изделия к лакированию (шлифовка, чистка, обезжиривание)</w:t>
            </w:r>
          </w:p>
          <w:p w:rsidR="00354F76" w:rsidRPr="008F7D46" w:rsidRDefault="00354F76" w:rsidP="00A01EF0">
            <w:pPr>
              <w:spacing w:line="240" w:lineRule="atLeast"/>
              <w:jc w:val="both"/>
            </w:pPr>
            <w:r w:rsidRPr="008F7D46">
              <w:t>Самостоятельное выполнение нанесения лакового покрытия, соблюдение ТБ при работе с лаками.</w:t>
            </w:r>
          </w:p>
          <w:p w:rsidR="00354F76" w:rsidRPr="008F7D46" w:rsidRDefault="00354F76" w:rsidP="00A01EF0">
            <w:r w:rsidRPr="008F7D46">
              <w:t>Обсуждение выполненной работы за четверть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С/р. Произвести прозрачную отделку изделий.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Подведение итогов работы за четверть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</w:tcPr>
          <w:p w:rsidR="00354F76" w:rsidRPr="008F7D46" w:rsidRDefault="00354F76" w:rsidP="0006541E">
            <w:r w:rsidRPr="008F7D46">
              <w:t>6</w:t>
            </w:r>
          </w:p>
        </w:tc>
        <w:tc>
          <w:tcPr>
            <w:tcW w:w="993" w:type="dxa"/>
          </w:tcPr>
          <w:p w:rsidR="00354F76" w:rsidRPr="008F7D46" w:rsidRDefault="00354F76" w:rsidP="0006541E">
            <w:r w:rsidRPr="008F7D46">
              <w:t xml:space="preserve">Вводная часть </w:t>
            </w:r>
          </w:p>
        </w:tc>
        <w:tc>
          <w:tcPr>
            <w:tcW w:w="992" w:type="dxa"/>
          </w:tcPr>
          <w:p w:rsidR="00354F76" w:rsidRPr="008F7D46" w:rsidRDefault="00354F76" w:rsidP="0006541E">
            <w:r w:rsidRPr="008F7D46">
              <w:t>1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План работы на четверть. Т.Б. в учебной мастерской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</w:tcPr>
          <w:p w:rsidR="00354F76" w:rsidRPr="008F7D46" w:rsidRDefault="00354F76" w:rsidP="0006541E">
            <w:r w:rsidRPr="008F7D46">
              <w:t>Ознакомление с набором работ в четверти. Повторение техники безопасности в столярной мастерской, ТБ при работе с ручными столярными инструментами.</w:t>
            </w:r>
          </w:p>
        </w:tc>
        <w:tc>
          <w:tcPr>
            <w:tcW w:w="1843" w:type="dxa"/>
          </w:tcPr>
          <w:p w:rsidR="00354F76" w:rsidRPr="008F7D46" w:rsidRDefault="00354F76" w:rsidP="0006541E">
            <w:r w:rsidRPr="008F7D46">
              <w:t>1,3,4,5,6,7,8</w:t>
            </w:r>
          </w:p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7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2838B2">
            <w:r w:rsidRPr="008F7D46">
              <w:t xml:space="preserve">Практическое </w:t>
            </w:r>
            <w:r w:rsidRPr="008F7D46">
              <w:lastRenderedPageBreak/>
              <w:t xml:space="preserve">повторение </w:t>
            </w:r>
          </w:p>
          <w:p w:rsidR="00354F76" w:rsidRPr="008F7D46" w:rsidRDefault="00354F76" w:rsidP="0006541E"/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lastRenderedPageBreak/>
              <w:t>17</w:t>
            </w:r>
          </w:p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Подгонка и предварительная сборка подстолья,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 xml:space="preserve">Изучение строения и назначения настольного электрического сверлильного станка. Изучение </w:t>
            </w:r>
            <w:r w:rsidRPr="008F7D46">
              <w:lastRenderedPageBreak/>
              <w:t>понятия о сквозном и несквозном отверстии.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видов сверл, назначения сверл и их строения.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правил ТБ при работе на сверлильном станке.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крепления сверла в патроне станка.</w:t>
            </w:r>
          </w:p>
          <w:p w:rsidR="00354F76" w:rsidRPr="008F7D46" w:rsidRDefault="00354F76" w:rsidP="00B72DA1">
            <w:r w:rsidRPr="008F7D46">
              <w:t>Выполнение разметки на бруске для сверления. Выполнение сверления сквозных и глухих отверстий. Измерение штангенциркулем глубины просверленного отверстия.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lastRenderedPageBreak/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Сборка подстолья на клею,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Выверка диагоналей, 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 xml:space="preserve">П/р. Разметка и </w:t>
            </w:r>
            <w:proofErr w:type="spellStart"/>
            <w:r w:rsidRPr="008F7D46">
              <w:t>запилевание</w:t>
            </w:r>
            <w:proofErr w:type="spellEnd"/>
            <w:r w:rsidRPr="008F7D46">
              <w:t xml:space="preserve"> проушин в ножках стола,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Долбление проушин,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Разметка и изготовление шипа в подстолье,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Подгонка и сборка подстолья с ножками,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Сборка подстолья с ножками на клею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Обработка кромок крышки стола,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Наклеивание пленки на кромку крышки утюгом,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Снятие свесов, Т.Б. Контроль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Разметка для крепления крышки стола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Сверление отверстий под втулки,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Запрессовка втулок на клею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Крепление крышки стола на угловых стяжках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Подготовка поверхности стола к лакированию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Лакирование изделия,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8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0C4184">
            <w:r w:rsidRPr="008F7D46">
              <w:t xml:space="preserve">Мебельное производство </w:t>
            </w:r>
          </w:p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21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Общие сведения о мебельном производстве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подбора материала в зависимости от назначения планируемого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построения чертежа разделочной доски, нанесения на чертеж размеров.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 xml:space="preserve">Отработка навыков изготовления разделочной доски: подбор материала, подготовка рабочего </w:t>
            </w:r>
            <w:r w:rsidRPr="008F7D46">
              <w:lastRenderedPageBreak/>
              <w:t>места, разметка изделия по чертежу, пиление лобзиком по разметке, шлифование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выбора рисунка и нанесения его на поверхность доски.</w:t>
            </w:r>
          </w:p>
          <w:p w:rsidR="00354F76" w:rsidRPr="008F7D46" w:rsidRDefault="00354F76" w:rsidP="00B72DA1">
            <w:r w:rsidRPr="008F7D46">
              <w:t xml:space="preserve">Отработка навыков выжигания рисунка </w:t>
            </w:r>
            <w:proofErr w:type="spellStart"/>
            <w:r w:rsidRPr="008F7D46">
              <w:t>электровыжигателем</w:t>
            </w:r>
            <w:proofErr w:type="spellEnd"/>
            <w:r w:rsidRPr="008F7D46">
              <w:t>, раскраска выжженного рисунка красками.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lastRenderedPageBreak/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Масштаб и его значение при изготовлении мебели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мебели по значению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Подбор материала и инструмента. Подготовка </w:t>
            </w:r>
            <w:r w:rsidRPr="008F7D46">
              <w:lastRenderedPageBreak/>
              <w:t xml:space="preserve">инструмента к работе. Т/Б.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Разметка материала на детали табурета. Контроль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Пиление заготовок деталей табурета, Т.Б. Контроль качества пиления.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Строгание заготовок в угол, Т.Б. Контроль качества строгания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Строгание заготовок в размер Контроль качества строгания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шипового соединения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</w:t>
            </w:r>
            <w:proofErr w:type="spellStart"/>
            <w:r w:rsidRPr="008F7D46">
              <w:t>Запиливание</w:t>
            </w:r>
            <w:proofErr w:type="spellEnd"/>
            <w:r w:rsidRPr="008F7D46">
              <w:t xml:space="preserve"> шипового соединения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Долбление проушин, Т.Б. Контроль качества долбления.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Спиливание щечек, сборка рамки на клею,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Разметка и </w:t>
            </w:r>
            <w:proofErr w:type="spellStart"/>
            <w:r w:rsidRPr="008F7D46">
              <w:t>запиливание</w:t>
            </w:r>
            <w:proofErr w:type="spellEnd"/>
            <w:r w:rsidRPr="008F7D46">
              <w:t xml:space="preserve"> деталей в полдерева для крестовины.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гнезд для ножек табурета. Долбление гнезд в ножках,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59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Сборка ножек на клею, Т.Б. Крепление рамки на клею.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и пиление крышки сидения из фанеры, Т.Б. Крепление крышки сидения на гвоздях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Шлифование изделия, выявление недостатков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Нанесение морилки и лака, Т.Б. Анализ выполненной работы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Порядок приема и увольнения рабочих. Трудовой договор.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Права и обязанности рабочего на производстве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Рабочее время и время отдыха.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9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627787">
            <w:r w:rsidRPr="008F7D46">
              <w:t xml:space="preserve">Практическое повторение. </w:t>
            </w:r>
          </w:p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19</w:t>
            </w:r>
          </w:p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Выполнение чертежа деталей кухонного табурета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чертежа (виды линий, контур, разметка).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подбора материала в зависимости от назначения планируемого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построения чертежа разделочной доски, нанесения на чертеж размеров.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изготовления разделочной доски: подбор материала, подготовка рабочего места, разметка изделия по чертежу, пиление лобзиком по разметке, шлифование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выбора рисунка и нанесения его на поверхность доски.</w:t>
            </w:r>
          </w:p>
          <w:p w:rsidR="00354F76" w:rsidRPr="008F7D46" w:rsidRDefault="00354F76" w:rsidP="00B72DA1">
            <w:r w:rsidRPr="008F7D46">
              <w:t xml:space="preserve">Отработка навыков выжигания рисунка </w:t>
            </w:r>
            <w:proofErr w:type="spellStart"/>
            <w:r w:rsidRPr="008F7D46">
              <w:t>электровыжигателем</w:t>
            </w:r>
            <w:proofErr w:type="spellEnd"/>
            <w:r w:rsidRPr="008F7D46">
              <w:t>, раскраска выжженного рисунка красками.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материала и подготовка инструмента к работе.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Пиление заготовок на табурет,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Строгание заготовок в угол, Т.Б. Контроль качества строгания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Разметка и строгание заготовок в размер, Т.Б.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гнезд в ножках табурета. Долбление гнезд в ножках табурета,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Долбление гнезд в ножках табурета,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Подчистка гнезд.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Крепление и вытачивание ножек на токарном станке. Шлифование. Т.Б.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Вытачивание ножек на токарном станке. Шлифование. Т.Б..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Сборка табурета. Анализ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Контрольная работа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Анализ проделанной работы.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10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627787">
            <w:r w:rsidRPr="008F7D46">
              <w:t>Самост</w:t>
            </w:r>
            <w:r w:rsidRPr="008F7D46">
              <w:lastRenderedPageBreak/>
              <w:t xml:space="preserve">оятельная работа. </w:t>
            </w:r>
          </w:p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lastRenderedPageBreak/>
              <w:t>2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С/р. Нанесение морилки на изделие.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A01EF0">
            <w:pPr>
              <w:spacing w:line="240" w:lineRule="atLeast"/>
              <w:jc w:val="both"/>
            </w:pPr>
            <w:r w:rsidRPr="008F7D46">
              <w:t xml:space="preserve">Самостоятельное выполнение подготовки </w:t>
            </w:r>
            <w:r w:rsidRPr="008F7D46">
              <w:lastRenderedPageBreak/>
              <w:t>изделия к лакированию (шлифовка, чистка, обезжиривание)</w:t>
            </w:r>
          </w:p>
          <w:p w:rsidR="00354F76" w:rsidRPr="008F7D46" w:rsidRDefault="00354F76" w:rsidP="00A01EF0">
            <w:pPr>
              <w:spacing w:line="240" w:lineRule="atLeast"/>
              <w:jc w:val="both"/>
            </w:pPr>
            <w:r w:rsidRPr="008F7D46">
              <w:t>Самостоятельное выполнение нанесения лакового покрытия, соблюдение ТБ при работе с лаками.</w:t>
            </w:r>
          </w:p>
          <w:p w:rsidR="00354F76" w:rsidRPr="008F7D46" w:rsidRDefault="00354F76" w:rsidP="00A01EF0">
            <w:r w:rsidRPr="008F7D46">
              <w:t>Обсуждение выполненной работы за четверть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lastRenderedPageBreak/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С/р. Нанесение лакового покрытия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lastRenderedPageBreak/>
              <w:t>11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A01EF0">
            <w:r w:rsidRPr="008F7D46">
              <w:t xml:space="preserve">Вводное занятие </w:t>
            </w:r>
          </w:p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2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План работы на четверть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06541E">
            <w:r w:rsidRPr="008F7D46">
              <w:t>Ознакомление с набором работ в четверти. Повторение техники безопасности в столярной мастерской, ТБ при работе с ручными столярными инструментами.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1,2,4,5,6,7,8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Т.Б. в учебной мастерской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12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627787">
            <w:r w:rsidRPr="008F7D46">
              <w:t xml:space="preserve">Строительное производство. </w:t>
            </w:r>
          </w:p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21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Содержание плотничных работ на строительстве. Организация рабочего места.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устройства и назначения лобзика для ручного пиления. Отработка навыков пиления ручным лобзиком.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устройства и назначения шила, отработка навыков накалывания шилом отверстий по разметке в тонкой фанере.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шаблонов: назначение, изготовление. Изготовление шаблонов игрушечной мебели из картона.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нанесения разметки по шаблону.</w:t>
            </w:r>
          </w:p>
          <w:p w:rsidR="00354F76" w:rsidRPr="008F7D46" w:rsidRDefault="00354F76" w:rsidP="00354F76">
            <w:r w:rsidRPr="008F7D46">
              <w:t xml:space="preserve">Изучение строения и назначения коловорота, </w:t>
            </w:r>
            <w:proofErr w:type="spellStart"/>
            <w:r w:rsidRPr="008F7D46">
              <w:t>шуруповерта</w:t>
            </w:r>
            <w:proofErr w:type="spellEnd"/>
            <w:r w:rsidRPr="008F7D46">
              <w:t xml:space="preserve">. Отработка навыков сверления отверстий коловоротом, </w:t>
            </w:r>
            <w:proofErr w:type="spellStart"/>
            <w:r w:rsidRPr="008F7D46">
              <w:t>шуруповертом</w:t>
            </w:r>
            <w:proofErr w:type="spellEnd"/>
            <w:r w:rsidRPr="008F7D46">
              <w:t>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4,5,6,7,8</w:t>
            </w:r>
          </w:p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Подготовка инструментов и приспособлений к работе. Правила Т/Б.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Проверка правильности насадки топорища, заточка и правка топора на точиле.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Сплачивание  доски и бруска (делянки) в щит.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Правила безопасности при изготовлении строительных конструкций.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Дисковая электропила и </w:t>
            </w:r>
            <w:proofErr w:type="spellStart"/>
            <w:r w:rsidRPr="008F7D46">
              <w:t>электрорубанок</w:t>
            </w:r>
            <w:proofErr w:type="spellEnd"/>
            <w:r w:rsidRPr="008F7D46">
              <w:t xml:space="preserve">, устройство, работа, правило безопасности.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Хвойные и лиственные лесоматериалы: использование, обмер и хранение.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пиломатериала: брусья, доски, бруски, обапол, рейки, дощечки, планки.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Фрезерованные деревянные детали для строительства: плинтусы, </w:t>
            </w:r>
            <w:r w:rsidRPr="008F7D46">
              <w:lastRenderedPageBreak/>
              <w:t>наличники и т.д.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Паркет штучный, паркетные доски и щиты: назначение, технические условия применения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Характеристика изготовляемого изделия, назначение, технические требования.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Понятия </w:t>
            </w:r>
            <w:r w:rsidRPr="008F7D46">
              <w:rPr>
                <w:i/>
              </w:rPr>
              <w:t xml:space="preserve">черновая </w:t>
            </w:r>
            <w:r w:rsidRPr="008F7D46">
              <w:t xml:space="preserve">и </w:t>
            </w:r>
            <w:r w:rsidRPr="008F7D46">
              <w:rPr>
                <w:i/>
              </w:rPr>
              <w:t>чистовая заготовки.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материала. Раскрой материала в расчёте на несколько изделий.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Сборка и проверка готовых деталей и изделий.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материала. Их характеристика для практического применения изделия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Раскрой материала в расчёте на несколько изделий.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заготовок по чертежу.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Пиление заготовок.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36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Строгание заготовок.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627787">
        <w:trPr>
          <w:trHeight w:val="92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Шлифование изделия.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Сборка изделия.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13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07124A">
            <w:r w:rsidRPr="008F7D46">
              <w:t xml:space="preserve">Мебельное производство </w:t>
            </w:r>
          </w:p>
          <w:p w:rsidR="00354F76" w:rsidRPr="008F7D46" w:rsidRDefault="00354F76" w:rsidP="00EF27C5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50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набора шпона (в елочку, в шашечку и др.)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устройства и назначения лобзика для ручного пиления. Отработка навыков пиления ручным лобзиком. Виды набора шпона (в елочку, в шашечку и др.) Виды набора шпона (в елочку, в шашечку и др.)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устройства и назначения шила, отработка навыков накалывания шилом отверстий по разметке в тонкой фанере.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 xml:space="preserve">Изучение шаблонов: назначение, изготовление. </w:t>
            </w:r>
            <w:r w:rsidRPr="008F7D46">
              <w:lastRenderedPageBreak/>
              <w:t>Изготовление шаблонов игрушечной мебели из картона.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нанесения разметки по шаблону.</w:t>
            </w:r>
          </w:p>
          <w:p w:rsidR="00354F76" w:rsidRPr="008F7D46" w:rsidRDefault="00354F76" w:rsidP="00354F76">
            <w:r w:rsidRPr="008F7D46">
              <w:t xml:space="preserve">Изучение строения и назначения коловорота, </w:t>
            </w:r>
            <w:proofErr w:type="spellStart"/>
            <w:r w:rsidRPr="008F7D46">
              <w:t>шуруповерта</w:t>
            </w:r>
            <w:proofErr w:type="spellEnd"/>
            <w:r w:rsidRPr="008F7D46">
              <w:t xml:space="preserve">. Отработка навыков сверления отверстий коловоротом, </w:t>
            </w:r>
            <w:proofErr w:type="spellStart"/>
            <w:r w:rsidRPr="008F7D46">
              <w:t>шуруповертом</w:t>
            </w:r>
            <w:proofErr w:type="spellEnd"/>
            <w:r w:rsidRPr="008F7D46">
              <w:t>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lastRenderedPageBreak/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Облицовочные материалы: пленочный, листовой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материала и инструмента. Подготовка инструмента к работе.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и пиление крышки сидения из ДСП,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Разметка и нарезание шпона. Контроль качества.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Набор шпона Т.Б. Контроль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Наклеивание набранной рубашки на фанеру. Притирка. 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Удаление свесов ножом-резаком. Зачистка и шлифование поверхности, Т/Б.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и нарезание шпона на кромке крышки. Т/Б.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Наклеивание шпона на кромку утюгом. Т/Б.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Шлифование изделия.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Нанесение лакового покрытия. Т/Б. Анализ.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материала и инструмента. Подготовка инструмента к работе.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Разметка и пиление крышки сидения из ДСП,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Т.Б. Контроль качества пиления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и отрезание самоклеющейся пленки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555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Притирка, удаление пузырь -ков воздуха.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555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Наклеивание пленки утюгом,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Удаление свесов ножом-резаком,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Зачистка. Анализ выполненной работы.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Фурнитура для подвижного соединения сборочных единиц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петель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Фурнитура для неподвижного соединения сборочных единиц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стяжек, замков, задвижек и др.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Фурнитура для дверей и ящиков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Промышленное применение ДСП. Образцы мебели из ДСП.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Преимущества и недостатки изделий из ДСП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материала для изготовления табурета из отходов и брака.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Разметка и изготовление шаблона ножки из ДВП,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Разметка и изготовление шаблона </w:t>
            </w:r>
            <w:proofErr w:type="spellStart"/>
            <w:r w:rsidRPr="008F7D46">
              <w:t>проножки</w:t>
            </w:r>
            <w:proofErr w:type="spellEnd"/>
            <w:r w:rsidRPr="008F7D46">
              <w:t xml:space="preserve"> из ДВП,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брака. Подготовка основы к фанерованию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Разметка деталей по шаблонам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Выпиливание деталей,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Разметка мест сверления по шаблонам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Засверливание отверстий,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Подготовка кромок к фанерованию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Фанерование кромок утюгом, </w:t>
            </w:r>
            <w:r w:rsidRPr="008F7D46">
              <w:lastRenderedPageBreak/>
              <w:t>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П/р. Снятие свесов.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 качества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Сборка табурета на втулках и шурупах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Контрольная работа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Анализ проделанной работы.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14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06541E">
            <w:r w:rsidRPr="008F7D46">
              <w:t>14. Самостоятельная работа. 3 ч.</w:t>
            </w:r>
          </w:p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3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С/р. Облицовка крышки сидения из ДСП пленкой.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A01EF0">
            <w:pPr>
              <w:spacing w:line="240" w:lineRule="atLeast"/>
              <w:jc w:val="both"/>
            </w:pPr>
            <w:r w:rsidRPr="008F7D46">
              <w:t>Самостоятельное выполнение подготовки изделия к лакированию (шлифовка, чистка, обезжиривание)</w:t>
            </w:r>
          </w:p>
          <w:p w:rsidR="00354F76" w:rsidRPr="008F7D46" w:rsidRDefault="00354F76" w:rsidP="00A01EF0">
            <w:pPr>
              <w:spacing w:line="240" w:lineRule="atLeast"/>
              <w:jc w:val="both"/>
            </w:pPr>
            <w:r w:rsidRPr="008F7D46">
              <w:t>Самостоятельное выполнение нанесения лакового покрытия, соблюдение ТБ при работе с лаками.</w:t>
            </w:r>
          </w:p>
          <w:p w:rsidR="00354F76" w:rsidRPr="008F7D46" w:rsidRDefault="00354F76" w:rsidP="00A01EF0">
            <w:r w:rsidRPr="008F7D46">
              <w:t>Обсуждение выполненной работы за четверть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С/р. Смазка инструмента и оборудования.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Подведение итогов работы за четверть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15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06541E">
            <w:r w:rsidRPr="008F7D46">
              <w:t>Вводное занятие.</w:t>
            </w:r>
          </w:p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2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План работы на четверть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06541E">
            <w:r w:rsidRPr="008F7D46">
              <w:t>Ознакомление с набором работ в четверти. Повторение техники безопасности в столярной мастерской, ТБ при работе с ручными столярными инструментами.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1,3,4,5,6,7,8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Т.Б. при работе в столярной мастерской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16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191513">
            <w:r w:rsidRPr="008F7D46">
              <w:t xml:space="preserve">Строительное производство. </w:t>
            </w:r>
          </w:p>
          <w:p w:rsidR="00354F76" w:rsidRPr="008F7D46" w:rsidRDefault="00354F76" w:rsidP="0006541E"/>
          <w:p w:rsidR="00354F76" w:rsidRPr="008F7D46" w:rsidRDefault="00354F76" w:rsidP="0006541E"/>
          <w:p w:rsidR="00354F76" w:rsidRPr="008F7D46" w:rsidRDefault="00354F76" w:rsidP="0006541E"/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19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Оконный блок: элементы (бруски оконных коробок, створок, форточки, и т.д.).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чертежа (виды линий, контур, разметка).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подбора материала в зависимости от назначения планируемого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построения чертежа разделочной доски, нанесения на чертеж размеров.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изготовления разделочной доски: подбор материала, подготовка рабочего места, разметка изделия по чертежу, пиление лобзиком по разметке, шлифование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выбора рисунка и нанесения его на поверхность доски.</w:t>
            </w:r>
          </w:p>
          <w:p w:rsidR="00354F76" w:rsidRPr="008F7D46" w:rsidRDefault="00354F76" w:rsidP="00B72DA1">
            <w:r w:rsidRPr="008F7D46">
              <w:t xml:space="preserve">Отработка навыков выжигания рисунка </w:t>
            </w:r>
            <w:proofErr w:type="spellStart"/>
            <w:r w:rsidRPr="008F7D46">
              <w:t>электровыжигателем</w:t>
            </w:r>
            <w:proofErr w:type="spellEnd"/>
            <w:r w:rsidRPr="008F7D46">
              <w:t>, раскраска выжженного рисунка красками.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Технические требования к деталям, изготовление на производстве.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Подготовка рабочего места для изготовления крупногабаритных  деталей и изделий.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Сборка элементов оконных блоков «насухо».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Дефект столярно-строительного изделия: виды, приёмы выявления и устранения.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Правила безопасности при выявлении и устранении дефектов.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Ремонт мебели: ремонт и замена </w:t>
            </w:r>
            <w:r w:rsidRPr="008F7D46">
              <w:lastRenderedPageBreak/>
              <w:t>деталей.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теплоизоляционного материала: пакля, войлок, пенопласт, применение.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Гидроизоляционная плёнка, виды, применение.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Смазочный материал: назначение, виды, свойства.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Консервация металлических изделий, </w:t>
            </w:r>
            <w:proofErr w:type="spellStart"/>
            <w:r w:rsidRPr="008F7D46">
              <w:t>антисептирующие</w:t>
            </w:r>
            <w:proofErr w:type="spellEnd"/>
            <w:r w:rsidRPr="008F7D46">
              <w:t xml:space="preserve"> и огнезащитные материалы.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Общие сведения о ремонтных работах.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Инструменты применяемые при выполнении ремонтных работ.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Материалы применяемые при выполнении ремонтных работ.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Осмотр изделия подлежащего ремонту.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П/р. Выявление дефектов.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Составление дефектной  ведомости.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Подготовка изделия к ремонту.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инструмента.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17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805957">
            <w:r w:rsidRPr="008F7D46">
              <w:t>Мебельное производство</w:t>
            </w:r>
          </w:p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22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Станки с программным управлением.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подбора материала в зависимости от назначения планируемого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построения чертежа разделочной доски, нанесения на чертеж размеров.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изготовления разделочной доски: подбор материала, подготовка рабочего места, разметка изделия по чертежу, пиление лобзиком по разметке, шлифование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 xml:space="preserve">Отработка навыков выбора рисунка и нанесения </w:t>
            </w:r>
            <w:r w:rsidRPr="008F7D46">
              <w:lastRenderedPageBreak/>
              <w:t>его на поверхность доски.</w:t>
            </w:r>
          </w:p>
          <w:p w:rsidR="00354F76" w:rsidRPr="008F7D46" w:rsidRDefault="00354F76" w:rsidP="00B72DA1">
            <w:r w:rsidRPr="008F7D46">
              <w:t xml:space="preserve">Отработка навыков выжигания рисунка </w:t>
            </w:r>
            <w:proofErr w:type="spellStart"/>
            <w:r w:rsidRPr="008F7D46">
              <w:t>электровыжигателем</w:t>
            </w:r>
            <w:proofErr w:type="spellEnd"/>
            <w:r w:rsidRPr="008F7D46">
              <w:t>, раскраска выжженного рисунка красками.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lastRenderedPageBreak/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Механизация облицовочных, сборочных и транспортных работ.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Механическое оборудование для сборки столярных изделий.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Секционная мебель: преимущества, конструктивные элементы.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Основные узлы и детали (корпус, дверь, ящик, </w:t>
            </w:r>
            <w:proofErr w:type="spellStart"/>
            <w:r w:rsidRPr="008F7D46">
              <w:t>полуящик</w:t>
            </w:r>
            <w:proofErr w:type="spellEnd"/>
            <w:r w:rsidRPr="008F7D46">
              <w:t>, фурнитура).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Установка и соединение стенок секции.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171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Двери распашные, раздвижные и откидные.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Фурнитура для навески, фиксации и запирания дверей и ее предназначение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инструмента для сборки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Сборка первой секции,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Сборка второй секции,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Сборка третьей секции,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Сборка четвертой секции,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Совместный анализ выполненной работы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Распаковка деталей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Знакомство с чертежом изделия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Фурнитура и ее предназначение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Подбор инструмента для сборки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Сборка шкафа,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П/р. Крепление дверей,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Сборка ящика Т.Б.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Установка дополнительной фурнитуры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18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805957">
            <w:r w:rsidRPr="008F7D46">
              <w:t xml:space="preserve">Строительное производство </w:t>
            </w:r>
          </w:p>
          <w:p w:rsidR="00354F76" w:rsidRPr="008F7D46" w:rsidRDefault="00354F76" w:rsidP="0006541E"/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11</w:t>
            </w:r>
          </w:p>
        </w:tc>
        <w:tc>
          <w:tcPr>
            <w:tcW w:w="3969" w:type="dxa"/>
          </w:tcPr>
          <w:p w:rsidR="00354F76" w:rsidRPr="008F7D46" w:rsidRDefault="00354F76" w:rsidP="0006541E">
            <w:r w:rsidRPr="008F7D46">
              <w:t>Перегородка и пол в нежилых зданиях. Устройство перегородки.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чертежа (виды линий, контур, разметка).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подбора материала в зависимости от назначения планируемого изделия.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построения чертежа разделочной доски, нанесения на чертеж размеров.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 xml:space="preserve">Отработка навыков изготовления разделочной </w:t>
            </w:r>
            <w:r w:rsidRPr="008F7D46">
              <w:lastRenderedPageBreak/>
              <w:t>доски: подбор материала, подготовка рабочего места, разметка изделия по чертежу, пиление лобзиком по разметке, шлифование изделия.</w:t>
            </w:r>
          </w:p>
          <w:p w:rsidR="00354F76" w:rsidRPr="008F7D46" w:rsidRDefault="00354F76" w:rsidP="00354F76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выбора рисунка и нанесения его на поверхность доски.</w:t>
            </w:r>
          </w:p>
          <w:p w:rsidR="00354F76" w:rsidRPr="008F7D46" w:rsidRDefault="00354F76" w:rsidP="00354F76">
            <w:r w:rsidRPr="008F7D46">
              <w:t xml:space="preserve">Отработка навыков выжигания рисунка </w:t>
            </w:r>
            <w:proofErr w:type="spellStart"/>
            <w:r w:rsidRPr="008F7D46">
              <w:t>электровыжигателем</w:t>
            </w:r>
            <w:proofErr w:type="spellEnd"/>
            <w:r w:rsidRPr="008F7D46">
              <w:t>, раскраска выжженного рисунка красками.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lastRenderedPageBreak/>
              <w:t>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Устройство дощатого пола. Технология настилки пола из досок и крепления гвоздями.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Правила безопасности при выполнении плотничных работ.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 xml:space="preserve">Назначение кровельного и </w:t>
            </w:r>
            <w:r w:rsidRPr="008F7D46">
              <w:lastRenderedPageBreak/>
              <w:t>облицовочного материала.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 xml:space="preserve">Рубероид, толь, битумные мастики: свойство, применение. 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Кровельный материал: виды, свойство, область применения.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457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Картон облицовочный, лист гипсокартонный, применение.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Линолеум: применение, виды, особенности.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Организация рабочего места и правила безопасной работы при настилке.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Изготовление фанеры: виды, размеры и применение.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  <w:vAlign w:val="center"/>
          </w:tcPr>
          <w:p w:rsidR="00354F76" w:rsidRPr="008F7D46" w:rsidRDefault="00354F76" w:rsidP="0006541E">
            <w:r w:rsidRPr="008F7D46">
              <w:t>Свойства фанеры и ДСП, особенности в обработки.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c>
          <w:tcPr>
            <w:tcW w:w="708" w:type="dxa"/>
            <w:vMerge w:val="restart"/>
          </w:tcPr>
          <w:p w:rsidR="00354F76" w:rsidRPr="008F7D46" w:rsidRDefault="00354F76" w:rsidP="0006541E">
            <w:r w:rsidRPr="008F7D46">
              <w:t>19</w:t>
            </w:r>
          </w:p>
        </w:tc>
        <w:tc>
          <w:tcPr>
            <w:tcW w:w="993" w:type="dxa"/>
            <w:vMerge w:val="restart"/>
          </w:tcPr>
          <w:p w:rsidR="00354F76" w:rsidRPr="008F7D46" w:rsidRDefault="00354F76" w:rsidP="00805957">
            <w:r w:rsidRPr="008F7D46">
              <w:t xml:space="preserve">Повторение </w:t>
            </w:r>
          </w:p>
        </w:tc>
        <w:tc>
          <w:tcPr>
            <w:tcW w:w="992" w:type="dxa"/>
            <w:vMerge w:val="restart"/>
          </w:tcPr>
          <w:p w:rsidR="00354F76" w:rsidRPr="008F7D46" w:rsidRDefault="00354F76" w:rsidP="0006541E">
            <w:r w:rsidRPr="008F7D46">
              <w:t>16</w:t>
            </w:r>
          </w:p>
        </w:tc>
        <w:tc>
          <w:tcPr>
            <w:tcW w:w="3969" w:type="dxa"/>
          </w:tcPr>
          <w:p w:rsidR="00354F76" w:rsidRPr="008F7D46" w:rsidRDefault="00354F76" w:rsidP="0006541E">
            <w:proofErr w:type="spellStart"/>
            <w:r w:rsidRPr="008F7D46">
              <w:t>Одношпиндельный</w:t>
            </w:r>
            <w:proofErr w:type="spellEnd"/>
            <w:r w:rsidRPr="008F7D46">
              <w:t xml:space="preserve"> сверлильный станок, назначение, устройство.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 w:val="restart"/>
          </w:tcPr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чертежа (виды линий, контур, разметка).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Изучение подбора материала в зависимости от назначения планируемого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построения чертежа разделочной доски, нанесения на чертеж размеров.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изготовления разделочной доски: подбор материала, подготовка рабочего места, разметка изделия по чертежу, пиление лобзиком по разметке, шлифование изделия.</w:t>
            </w:r>
          </w:p>
          <w:p w:rsidR="00354F76" w:rsidRPr="008F7D46" w:rsidRDefault="00354F76" w:rsidP="00B72DA1">
            <w:pPr>
              <w:tabs>
                <w:tab w:val="left" w:pos="7710"/>
              </w:tabs>
              <w:suppressAutoHyphens/>
              <w:spacing w:line="240" w:lineRule="atLeast"/>
              <w:jc w:val="both"/>
            </w:pPr>
            <w:r w:rsidRPr="008F7D46">
              <w:t>Отработка навыков выбора рисунка и нанесения его на поверхность доски.</w:t>
            </w:r>
          </w:p>
          <w:p w:rsidR="00354F76" w:rsidRPr="008F7D46" w:rsidRDefault="00354F76" w:rsidP="00B72DA1">
            <w:r w:rsidRPr="008F7D46">
              <w:t xml:space="preserve">Отработка навыков выжигания рисунка </w:t>
            </w:r>
            <w:proofErr w:type="spellStart"/>
            <w:r w:rsidRPr="008F7D46">
              <w:t>электровыжигателем</w:t>
            </w:r>
            <w:proofErr w:type="spellEnd"/>
            <w:r w:rsidRPr="008F7D46">
              <w:t>, раскраска выжженного рисунка красками.</w:t>
            </w:r>
          </w:p>
          <w:p w:rsidR="00354F76" w:rsidRPr="008F7D46" w:rsidRDefault="00354F76" w:rsidP="00B72DA1">
            <w:r w:rsidRPr="008F7D46">
              <w:t xml:space="preserve">Гвозди. Виды гвоздей: строительный, тарный, обойный, толевый, отделочный и </w:t>
            </w:r>
            <w:proofErr w:type="spellStart"/>
            <w:r w:rsidRPr="008F7D46">
              <w:t>др</w:t>
            </w:r>
            <w:proofErr w:type="spellEnd"/>
          </w:p>
          <w:p w:rsidR="00354F76" w:rsidRPr="008F7D46" w:rsidRDefault="00354F76" w:rsidP="00B72DA1">
            <w:r w:rsidRPr="008F7D46">
              <w:lastRenderedPageBreak/>
              <w:t>Хвойные и лиственные лесоматериалы: использование, обмер и хранение</w:t>
            </w:r>
          </w:p>
          <w:p w:rsidR="00354F76" w:rsidRPr="008F7D46" w:rsidRDefault="00354F76" w:rsidP="00B72DA1">
            <w:r w:rsidRPr="008F7D46">
              <w:t>Паркет штучный, паркетные доски и щиты: назначение, технические условия применения</w:t>
            </w:r>
          </w:p>
        </w:tc>
        <w:tc>
          <w:tcPr>
            <w:tcW w:w="1843" w:type="dxa"/>
            <w:vMerge w:val="restart"/>
          </w:tcPr>
          <w:p w:rsidR="00354F76" w:rsidRPr="008F7D46" w:rsidRDefault="00354F76" w:rsidP="0006541E">
            <w:r w:rsidRPr="008F7D46">
              <w:lastRenderedPageBreak/>
              <w:t>1,2,4,5,6,7,8</w:t>
            </w:r>
          </w:p>
        </w:tc>
      </w:tr>
      <w:tr w:rsidR="00354F76" w:rsidRPr="008F7D46" w:rsidTr="002838B2"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Мебель: виды (стул, кресло, стол и т.п.), назначение.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Контрольная работа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Анализ проделанной работы.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Обустройство пожарного щита первичными средствами пожаротушения.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Гвозди. Виды гвоздей: строительный, тарный, обойный, толевый, отделочный и др.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и назначение шурупов.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Контрольная работа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Анализ проделанной работы.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B72DA1">
        <w:trPr>
          <w:trHeight w:val="655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стяжек и их применение в мебельном производстве.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Хвойные и лиственные лесоматериалы: использование, обмер и хранение.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Виды пиломатериала: брусья, доски, бруски, обапол, рейки, дощечки, планки.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Фрезерованные деревянные детали для строительства: плинтусы, наличники и т.д.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Паркет штучный, паркетные доски и щиты: назначение, технические условия применения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Подведение итогов работы за четверть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93"/>
        </w:trPr>
        <w:tc>
          <w:tcPr>
            <w:tcW w:w="708" w:type="dxa"/>
            <w:vMerge/>
          </w:tcPr>
          <w:p w:rsidR="00354F76" w:rsidRPr="008F7D46" w:rsidRDefault="00354F76" w:rsidP="0006541E"/>
        </w:tc>
        <w:tc>
          <w:tcPr>
            <w:tcW w:w="993" w:type="dxa"/>
            <w:vMerge/>
          </w:tcPr>
          <w:p w:rsidR="00354F76" w:rsidRPr="008F7D46" w:rsidRDefault="00354F76" w:rsidP="0006541E"/>
        </w:tc>
        <w:tc>
          <w:tcPr>
            <w:tcW w:w="992" w:type="dxa"/>
            <w:vMerge/>
          </w:tcPr>
          <w:p w:rsidR="00354F76" w:rsidRPr="008F7D46" w:rsidRDefault="00354F76" w:rsidP="0006541E"/>
        </w:tc>
        <w:tc>
          <w:tcPr>
            <w:tcW w:w="3969" w:type="dxa"/>
          </w:tcPr>
          <w:p w:rsidR="00354F76" w:rsidRPr="008F7D46" w:rsidRDefault="00354F76" w:rsidP="0006541E">
            <w:r w:rsidRPr="008F7D46">
              <w:t>Подведение итогов работы за год</w:t>
            </w:r>
          </w:p>
        </w:tc>
        <w:tc>
          <w:tcPr>
            <w:tcW w:w="1843" w:type="dxa"/>
          </w:tcPr>
          <w:p w:rsidR="00354F76" w:rsidRPr="008F7D46" w:rsidRDefault="00354F76" w:rsidP="0006541E"/>
        </w:tc>
        <w:tc>
          <w:tcPr>
            <w:tcW w:w="5386" w:type="dxa"/>
            <w:vMerge/>
          </w:tcPr>
          <w:p w:rsidR="00354F76" w:rsidRPr="008F7D46" w:rsidRDefault="00354F76" w:rsidP="0006541E"/>
        </w:tc>
        <w:tc>
          <w:tcPr>
            <w:tcW w:w="1843" w:type="dxa"/>
            <w:vMerge/>
          </w:tcPr>
          <w:p w:rsidR="00354F76" w:rsidRPr="008F7D46" w:rsidRDefault="00354F76" w:rsidP="0006541E"/>
        </w:tc>
      </w:tr>
      <w:tr w:rsidR="00354F76" w:rsidRPr="008F7D46" w:rsidTr="002838B2">
        <w:trPr>
          <w:trHeight w:val="240"/>
        </w:trPr>
        <w:tc>
          <w:tcPr>
            <w:tcW w:w="708" w:type="dxa"/>
            <w:tcBorders>
              <w:bottom w:val="single" w:sz="4" w:space="0" w:color="auto"/>
            </w:tcBorders>
          </w:tcPr>
          <w:p w:rsidR="00354F76" w:rsidRPr="008F7D46" w:rsidRDefault="00354F76" w:rsidP="0006541E"/>
        </w:tc>
        <w:tc>
          <w:tcPr>
            <w:tcW w:w="993" w:type="dxa"/>
            <w:tcBorders>
              <w:bottom w:val="single" w:sz="4" w:space="0" w:color="auto"/>
            </w:tcBorders>
          </w:tcPr>
          <w:p w:rsidR="00354F76" w:rsidRPr="008F7D46" w:rsidRDefault="00354F76" w:rsidP="0006541E"/>
        </w:tc>
        <w:tc>
          <w:tcPr>
            <w:tcW w:w="992" w:type="dxa"/>
            <w:tcBorders>
              <w:bottom w:val="single" w:sz="4" w:space="0" w:color="auto"/>
            </w:tcBorders>
          </w:tcPr>
          <w:p w:rsidR="00354F76" w:rsidRPr="008F7D46" w:rsidRDefault="00354F76" w:rsidP="0006541E"/>
        </w:tc>
        <w:tc>
          <w:tcPr>
            <w:tcW w:w="3969" w:type="dxa"/>
            <w:tcBorders>
              <w:bottom w:val="single" w:sz="4" w:space="0" w:color="auto"/>
            </w:tcBorders>
          </w:tcPr>
          <w:p w:rsidR="00354F76" w:rsidRPr="008F7D46" w:rsidRDefault="00354F76" w:rsidP="0006541E">
            <w:r w:rsidRPr="008F7D46">
              <w:t>Итого: 272  часа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4F76" w:rsidRPr="008F7D46" w:rsidRDefault="00354F76" w:rsidP="0006541E"/>
        </w:tc>
        <w:tc>
          <w:tcPr>
            <w:tcW w:w="5386" w:type="dxa"/>
            <w:tcBorders>
              <w:bottom w:val="single" w:sz="4" w:space="0" w:color="auto"/>
            </w:tcBorders>
          </w:tcPr>
          <w:p w:rsidR="00354F76" w:rsidRPr="008F7D46" w:rsidRDefault="00354F76" w:rsidP="0006541E"/>
        </w:tc>
        <w:tc>
          <w:tcPr>
            <w:tcW w:w="1843" w:type="dxa"/>
            <w:tcBorders>
              <w:bottom w:val="single" w:sz="4" w:space="0" w:color="auto"/>
            </w:tcBorders>
          </w:tcPr>
          <w:p w:rsidR="00354F76" w:rsidRPr="008F7D46" w:rsidRDefault="00354F76" w:rsidP="0006541E"/>
        </w:tc>
      </w:tr>
    </w:tbl>
    <w:p w:rsidR="003523D7" w:rsidRPr="008F7D46" w:rsidRDefault="003523D7" w:rsidP="003523D7">
      <w:pPr>
        <w:spacing w:line="240" w:lineRule="atLeast"/>
        <w:jc w:val="center"/>
        <w:rPr>
          <w:b/>
        </w:rPr>
      </w:pPr>
    </w:p>
    <w:p w:rsidR="009A6B45" w:rsidRPr="008F7D46" w:rsidRDefault="009A6B45" w:rsidP="003B6D62">
      <w:pPr>
        <w:spacing w:line="240" w:lineRule="atLeast"/>
        <w:rPr>
          <w:b/>
        </w:rPr>
      </w:pPr>
    </w:p>
    <w:p w:rsidR="00507995" w:rsidRPr="008F7D46" w:rsidRDefault="00507995" w:rsidP="00457FCF">
      <w:pPr>
        <w:spacing w:line="240" w:lineRule="atLeast"/>
      </w:pPr>
    </w:p>
    <w:sectPr w:rsidR="00507995" w:rsidRPr="008F7D46" w:rsidSect="00A44CB0">
      <w:pgSz w:w="16838" w:h="11906" w:orient="landscape"/>
      <w:pgMar w:top="709" w:right="851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BD" w:rsidRDefault="005A4EBD" w:rsidP="0039632E">
      <w:r>
        <w:separator/>
      </w:r>
    </w:p>
  </w:endnote>
  <w:endnote w:type="continuationSeparator" w:id="0">
    <w:p w:rsidR="005A4EBD" w:rsidRDefault="005A4EBD" w:rsidP="0039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144180"/>
      <w:docPartObj>
        <w:docPartGallery w:val="Page Numbers (Bottom of Page)"/>
        <w:docPartUnique/>
      </w:docPartObj>
    </w:sdtPr>
    <w:sdtEndPr/>
    <w:sdtContent>
      <w:p w:rsidR="005A4EBD" w:rsidRDefault="005A4EBD" w:rsidP="00267E20">
        <w:pPr>
          <w:pStyle w:val="ab"/>
          <w:rPr>
            <w:sz w:val="18"/>
            <w:szCs w:val="18"/>
          </w:rPr>
        </w:pPr>
      </w:p>
      <w:p w:rsidR="005A4EBD" w:rsidRPr="00267E20" w:rsidRDefault="005A4EBD" w:rsidP="00267E20">
        <w:pPr>
          <w:pStyle w:val="ab"/>
          <w:rPr>
            <w:sz w:val="18"/>
            <w:szCs w:val="18"/>
          </w:rPr>
        </w:pPr>
        <w:r w:rsidRPr="00267E20">
          <w:rPr>
            <w:sz w:val="18"/>
            <w:szCs w:val="18"/>
          </w:rPr>
          <w:fldChar w:fldCharType="begin"/>
        </w:r>
        <w:r w:rsidRPr="00267E20">
          <w:rPr>
            <w:sz w:val="18"/>
            <w:szCs w:val="18"/>
          </w:rPr>
          <w:instrText xml:space="preserve"> PAGE   \* MERGEFORMAT </w:instrText>
        </w:r>
        <w:r w:rsidRPr="00267E20">
          <w:rPr>
            <w:sz w:val="18"/>
            <w:szCs w:val="18"/>
          </w:rPr>
          <w:fldChar w:fldCharType="separate"/>
        </w:r>
        <w:r w:rsidR="006116E2">
          <w:rPr>
            <w:noProof/>
            <w:sz w:val="18"/>
            <w:szCs w:val="18"/>
          </w:rPr>
          <w:t>15</w:t>
        </w:r>
        <w:r w:rsidRPr="00267E20">
          <w:rPr>
            <w:sz w:val="18"/>
            <w:szCs w:val="18"/>
          </w:rPr>
          <w:fldChar w:fldCharType="end"/>
        </w:r>
      </w:p>
    </w:sdtContent>
  </w:sdt>
  <w:p w:rsidR="005A4EBD" w:rsidRPr="0039632E" w:rsidRDefault="005A4EBD">
    <w:pPr>
      <w:pStyle w:val="a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BD" w:rsidRDefault="005A4EBD" w:rsidP="0039632E">
      <w:r>
        <w:separator/>
      </w:r>
    </w:p>
  </w:footnote>
  <w:footnote w:type="continuationSeparator" w:id="0">
    <w:p w:rsidR="005A4EBD" w:rsidRDefault="005A4EBD" w:rsidP="0039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F73837"/>
    <w:multiLevelType w:val="hybridMultilevel"/>
    <w:tmpl w:val="B5DA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D7951"/>
    <w:multiLevelType w:val="hybridMultilevel"/>
    <w:tmpl w:val="45D21440"/>
    <w:lvl w:ilvl="0" w:tplc="30B627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E68DB"/>
    <w:multiLevelType w:val="hybridMultilevel"/>
    <w:tmpl w:val="A89A9CC6"/>
    <w:lvl w:ilvl="0" w:tplc="FBDEFFCE">
      <w:numFmt w:val="bullet"/>
      <w:lvlText w:val="-"/>
      <w:lvlJc w:val="left"/>
      <w:pPr>
        <w:ind w:left="372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D649AE">
      <w:start w:val="1"/>
      <w:numFmt w:val="decimal"/>
      <w:lvlText w:val="%2."/>
      <w:lvlJc w:val="left"/>
      <w:pPr>
        <w:ind w:left="109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C54ED60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3" w:tplc="0DD29822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F6E2000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DBFAA040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426A443C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7" w:tplc="29D63EAA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60EE0F16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5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F67BC"/>
    <w:multiLevelType w:val="hybridMultilevel"/>
    <w:tmpl w:val="E0326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A92F82"/>
    <w:multiLevelType w:val="hybridMultilevel"/>
    <w:tmpl w:val="A85C6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4D3F35"/>
    <w:multiLevelType w:val="hybridMultilevel"/>
    <w:tmpl w:val="D69C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36432"/>
    <w:multiLevelType w:val="hybridMultilevel"/>
    <w:tmpl w:val="264233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D7456F"/>
    <w:multiLevelType w:val="hybridMultilevel"/>
    <w:tmpl w:val="028620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31856752"/>
    <w:multiLevelType w:val="hybridMultilevel"/>
    <w:tmpl w:val="3442228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31F5BFD"/>
    <w:multiLevelType w:val="hybridMultilevel"/>
    <w:tmpl w:val="8648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A1F3A"/>
    <w:multiLevelType w:val="hybridMultilevel"/>
    <w:tmpl w:val="288C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A3471"/>
    <w:multiLevelType w:val="hybridMultilevel"/>
    <w:tmpl w:val="10E2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30271"/>
    <w:multiLevelType w:val="hybridMultilevel"/>
    <w:tmpl w:val="CE4AACB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3D191948"/>
    <w:multiLevelType w:val="hybridMultilevel"/>
    <w:tmpl w:val="380A6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B255B6"/>
    <w:multiLevelType w:val="hybridMultilevel"/>
    <w:tmpl w:val="C6589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0A0142"/>
    <w:multiLevelType w:val="hybridMultilevel"/>
    <w:tmpl w:val="F7F63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A7BBA"/>
    <w:multiLevelType w:val="hybridMultilevel"/>
    <w:tmpl w:val="4816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C65A7"/>
    <w:multiLevelType w:val="hybridMultilevel"/>
    <w:tmpl w:val="B224B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17196"/>
    <w:multiLevelType w:val="hybridMultilevel"/>
    <w:tmpl w:val="B964E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15392"/>
    <w:multiLevelType w:val="hybridMultilevel"/>
    <w:tmpl w:val="AA66BF5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58F444F9"/>
    <w:multiLevelType w:val="hybridMultilevel"/>
    <w:tmpl w:val="ABB23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16098"/>
    <w:multiLevelType w:val="hybridMultilevel"/>
    <w:tmpl w:val="E842C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31504"/>
    <w:multiLevelType w:val="hybridMultilevel"/>
    <w:tmpl w:val="8F1460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D0239E"/>
    <w:multiLevelType w:val="hybridMultilevel"/>
    <w:tmpl w:val="2F6CC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9"/>
  </w:num>
  <w:num w:numId="5">
    <w:abstractNumId w:val="20"/>
  </w:num>
  <w:num w:numId="6">
    <w:abstractNumId w:val="15"/>
  </w:num>
  <w:num w:numId="7">
    <w:abstractNumId w:val="23"/>
  </w:num>
  <w:num w:numId="8">
    <w:abstractNumId w:val="1"/>
  </w:num>
  <w:num w:numId="9">
    <w:abstractNumId w:val="13"/>
  </w:num>
  <w:num w:numId="10">
    <w:abstractNumId w:val="25"/>
  </w:num>
  <w:num w:numId="11">
    <w:abstractNumId w:val="21"/>
  </w:num>
  <w:num w:numId="12">
    <w:abstractNumId w:val="14"/>
  </w:num>
  <w:num w:numId="13">
    <w:abstractNumId w:val="27"/>
  </w:num>
  <w:num w:numId="14">
    <w:abstractNumId w:val="28"/>
  </w:num>
  <w:num w:numId="15">
    <w:abstractNumId w:val="2"/>
  </w:num>
  <w:num w:numId="16">
    <w:abstractNumId w:val="6"/>
  </w:num>
  <w:num w:numId="17">
    <w:abstractNumId w:val="17"/>
  </w:num>
  <w:num w:numId="18">
    <w:abstractNumId w:val="18"/>
  </w:num>
  <w:num w:numId="19">
    <w:abstractNumId w:val="24"/>
  </w:num>
  <w:num w:numId="20">
    <w:abstractNumId w:val="16"/>
  </w:num>
  <w:num w:numId="21">
    <w:abstractNumId w:val="19"/>
  </w:num>
  <w:num w:numId="22">
    <w:abstractNumId w:val="26"/>
  </w:num>
  <w:num w:numId="23">
    <w:abstractNumId w:val="7"/>
  </w:num>
  <w:num w:numId="24">
    <w:abstractNumId w:val="10"/>
  </w:num>
  <w:num w:numId="25">
    <w:abstractNumId w:val="8"/>
  </w:num>
  <w:num w:numId="26">
    <w:abstractNumId w:val="12"/>
  </w:num>
  <w:num w:numId="27">
    <w:abstractNumId w:val="11"/>
  </w:num>
  <w:num w:numId="28">
    <w:abstractNumId w:val="0"/>
  </w:num>
  <w:num w:numId="29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41E"/>
    <w:rsid w:val="0000663B"/>
    <w:rsid w:val="00065125"/>
    <w:rsid w:val="0006541E"/>
    <w:rsid w:val="0007124A"/>
    <w:rsid w:val="00096A9C"/>
    <w:rsid w:val="000A18AD"/>
    <w:rsid w:val="000A27AC"/>
    <w:rsid w:val="000A4984"/>
    <w:rsid w:val="000C25E9"/>
    <w:rsid w:val="000C4184"/>
    <w:rsid w:val="000D0A87"/>
    <w:rsid w:val="000D35D0"/>
    <w:rsid w:val="000F7FC2"/>
    <w:rsid w:val="0010412E"/>
    <w:rsid w:val="00121444"/>
    <w:rsid w:val="00150604"/>
    <w:rsid w:val="00151E25"/>
    <w:rsid w:val="00174E40"/>
    <w:rsid w:val="00191513"/>
    <w:rsid w:val="001A28E3"/>
    <w:rsid w:val="001B5B92"/>
    <w:rsid w:val="001C577D"/>
    <w:rsid w:val="001E0224"/>
    <w:rsid w:val="001E232C"/>
    <w:rsid w:val="001F119F"/>
    <w:rsid w:val="001F54F1"/>
    <w:rsid w:val="002306DE"/>
    <w:rsid w:val="002468BA"/>
    <w:rsid w:val="00267E20"/>
    <w:rsid w:val="00271F94"/>
    <w:rsid w:val="002838B2"/>
    <w:rsid w:val="002C3A44"/>
    <w:rsid w:val="002D37EE"/>
    <w:rsid w:val="002F2DB8"/>
    <w:rsid w:val="002F52B2"/>
    <w:rsid w:val="003477A7"/>
    <w:rsid w:val="00350593"/>
    <w:rsid w:val="003523D7"/>
    <w:rsid w:val="00354F76"/>
    <w:rsid w:val="003668FC"/>
    <w:rsid w:val="00375876"/>
    <w:rsid w:val="00386BD5"/>
    <w:rsid w:val="003958D4"/>
    <w:rsid w:val="0039632E"/>
    <w:rsid w:val="003A2893"/>
    <w:rsid w:val="003B4997"/>
    <w:rsid w:val="003B6D62"/>
    <w:rsid w:val="003D64CE"/>
    <w:rsid w:val="003D6520"/>
    <w:rsid w:val="003E0172"/>
    <w:rsid w:val="004037B3"/>
    <w:rsid w:val="004038F6"/>
    <w:rsid w:val="00404020"/>
    <w:rsid w:val="00410436"/>
    <w:rsid w:val="004237A3"/>
    <w:rsid w:val="00457FCF"/>
    <w:rsid w:val="004610E6"/>
    <w:rsid w:val="00490B91"/>
    <w:rsid w:val="004A0766"/>
    <w:rsid w:val="004A2909"/>
    <w:rsid w:val="004A30FC"/>
    <w:rsid w:val="004B0B36"/>
    <w:rsid w:val="004E541D"/>
    <w:rsid w:val="004F18D3"/>
    <w:rsid w:val="004F53ED"/>
    <w:rsid w:val="00507995"/>
    <w:rsid w:val="00510EAE"/>
    <w:rsid w:val="00534E0D"/>
    <w:rsid w:val="00552E75"/>
    <w:rsid w:val="0056370A"/>
    <w:rsid w:val="005963F5"/>
    <w:rsid w:val="005A37B3"/>
    <w:rsid w:val="005A4EBD"/>
    <w:rsid w:val="005C63F0"/>
    <w:rsid w:val="005C76CD"/>
    <w:rsid w:val="005E3A71"/>
    <w:rsid w:val="005F553D"/>
    <w:rsid w:val="005F5946"/>
    <w:rsid w:val="005F5D56"/>
    <w:rsid w:val="006116E2"/>
    <w:rsid w:val="00617DB1"/>
    <w:rsid w:val="00627787"/>
    <w:rsid w:val="00651C2B"/>
    <w:rsid w:val="00662108"/>
    <w:rsid w:val="006762CD"/>
    <w:rsid w:val="00690030"/>
    <w:rsid w:val="0069799E"/>
    <w:rsid w:val="006A18B1"/>
    <w:rsid w:val="006B20AC"/>
    <w:rsid w:val="006E6EC4"/>
    <w:rsid w:val="007026FF"/>
    <w:rsid w:val="00723C09"/>
    <w:rsid w:val="007364E3"/>
    <w:rsid w:val="0075511A"/>
    <w:rsid w:val="00765B52"/>
    <w:rsid w:val="00771EA2"/>
    <w:rsid w:val="00794B5F"/>
    <w:rsid w:val="00795941"/>
    <w:rsid w:val="007C243C"/>
    <w:rsid w:val="007D6A65"/>
    <w:rsid w:val="007E319D"/>
    <w:rsid w:val="00805957"/>
    <w:rsid w:val="00813517"/>
    <w:rsid w:val="008223FC"/>
    <w:rsid w:val="008551BD"/>
    <w:rsid w:val="00855589"/>
    <w:rsid w:val="008646F9"/>
    <w:rsid w:val="0087450A"/>
    <w:rsid w:val="00894C25"/>
    <w:rsid w:val="008E3081"/>
    <w:rsid w:val="008E77CE"/>
    <w:rsid w:val="008F5102"/>
    <w:rsid w:val="008F7D46"/>
    <w:rsid w:val="0090674A"/>
    <w:rsid w:val="00906B1F"/>
    <w:rsid w:val="00943163"/>
    <w:rsid w:val="00943C9E"/>
    <w:rsid w:val="0097036B"/>
    <w:rsid w:val="0098424B"/>
    <w:rsid w:val="009943EB"/>
    <w:rsid w:val="009A6B45"/>
    <w:rsid w:val="009B0956"/>
    <w:rsid w:val="009F5228"/>
    <w:rsid w:val="00A01EF0"/>
    <w:rsid w:val="00A14668"/>
    <w:rsid w:val="00A40925"/>
    <w:rsid w:val="00A43454"/>
    <w:rsid w:val="00A44CB0"/>
    <w:rsid w:val="00A742F5"/>
    <w:rsid w:val="00AC287E"/>
    <w:rsid w:val="00AC3821"/>
    <w:rsid w:val="00AC6840"/>
    <w:rsid w:val="00AD1F55"/>
    <w:rsid w:val="00AE1355"/>
    <w:rsid w:val="00B10CBA"/>
    <w:rsid w:val="00B20E40"/>
    <w:rsid w:val="00B24093"/>
    <w:rsid w:val="00B30A04"/>
    <w:rsid w:val="00B460F0"/>
    <w:rsid w:val="00B5542B"/>
    <w:rsid w:val="00B6741E"/>
    <w:rsid w:val="00B71B46"/>
    <w:rsid w:val="00B72101"/>
    <w:rsid w:val="00B72DA1"/>
    <w:rsid w:val="00B80B1F"/>
    <w:rsid w:val="00BA7962"/>
    <w:rsid w:val="00BC5B04"/>
    <w:rsid w:val="00BF343E"/>
    <w:rsid w:val="00C0335D"/>
    <w:rsid w:val="00C04388"/>
    <w:rsid w:val="00C106B1"/>
    <w:rsid w:val="00C233A0"/>
    <w:rsid w:val="00C257FF"/>
    <w:rsid w:val="00C3308D"/>
    <w:rsid w:val="00C60D17"/>
    <w:rsid w:val="00C8630B"/>
    <w:rsid w:val="00CA61C4"/>
    <w:rsid w:val="00CC1E6F"/>
    <w:rsid w:val="00CD75B8"/>
    <w:rsid w:val="00CF2482"/>
    <w:rsid w:val="00CF5247"/>
    <w:rsid w:val="00CF5A6C"/>
    <w:rsid w:val="00D00F6E"/>
    <w:rsid w:val="00D121C4"/>
    <w:rsid w:val="00D164B2"/>
    <w:rsid w:val="00D34810"/>
    <w:rsid w:val="00D644DC"/>
    <w:rsid w:val="00D67B5A"/>
    <w:rsid w:val="00D7190C"/>
    <w:rsid w:val="00DA4A55"/>
    <w:rsid w:val="00DA78E9"/>
    <w:rsid w:val="00DB0ECB"/>
    <w:rsid w:val="00DB387B"/>
    <w:rsid w:val="00DE6E73"/>
    <w:rsid w:val="00DE7BF0"/>
    <w:rsid w:val="00DF6170"/>
    <w:rsid w:val="00E061E8"/>
    <w:rsid w:val="00E108CC"/>
    <w:rsid w:val="00E2460D"/>
    <w:rsid w:val="00E62B99"/>
    <w:rsid w:val="00E63049"/>
    <w:rsid w:val="00EB4A74"/>
    <w:rsid w:val="00EB4F78"/>
    <w:rsid w:val="00EF27C5"/>
    <w:rsid w:val="00F041E0"/>
    <w:rsid w:val="00F20984"/>
    <w:rsid w:val="00F469BA"/>
    <w:rsid w:val="00F46AF9"/>
    <w:rsid w:val="00F61D44"/>
    <w:rsid w:val="00F61EF5"/>
    <w:rsid w:val="00F65DC0"/>
    <w:rsid w:val="00F72318"/>
    <w:rsid w:val="00F77BFF"/>
    <w:rsid w:val="00F837AF"/>
    <w:rsid w:val="00F85D9D"/>
    <w:rsid w:val="00F873D9"/>
    <w:rsid w:val="00F96AF3"/>
    <w:rsid w:val="00F979B6"/>
    <w:rsid w:val="00FA0CBF"/>
    <w:rsid w:val="00FA255E"/>
    <w:rsid w:val="00FA28F2"/>
    <w:rsid w:val="00FB0A28"/>
    <w:rsid w:val="00FB6388"/>
    <w:rsid w:val="00FC566C"/>
    <w:rsid w:val="00FC7307"/>
    <w:rsid w:val="00FD45FE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B45"/>
    <w:pPr>
      <w:keepNext/>
      <w:suppressAutoHyphens/>
      <w:spacing w:before="240" w:after="60"/>
      <w:ind w:left="720" w:hanging="3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A6B45"/>
    <w:pPr>
      <w:keepNext/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A6B45"/>
    <w:pPr>
      <w:keepNext/>
      <w:suppressAutoHyphens/>
      <w:spacing w:before="240" w:after="60"/>
      <w:ind w:left="2160" w:hanging="180"/>
      <w:outlineLvl w:val="2"/>
    </w:pPr>
    <w:rPr>
      <w:rFonts w:cs="Arial"/>
      <w:b/>
      <w:bCs/>
      <w:sz w:val="28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469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9F5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qFormat/>
    <w:rsid w:val="009F5228"/>
    <w:pPr>
      <w:spacing w:after="120"/>
    </w:pPr>
  </w:style>
  <w:style w:type="character" w:customStyle="1" w:styleId="a6">
    <w:name w:val="Основной текст Знак"/>
    <w:basedOn w:val="a0"/>
    <w:link w:val="a5"/>
    <w:rsid w:val="009F5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B4A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7">
    <w:name w:val="No Spacing"/>
    <w:aliases w:val="основа,No Spacing"/>
    <w:link w:val="a8"/>
    <w:uiPriority w:val="1"/>
    <w:qFormat/>
    <w:rsid w:val="00350593"/>
    <w:pPr>
      <w:spacing w:after="0" w:line="240" w:lineRule="auto"/>
    </w:pPr>
  </w:style>
  <w:style w:type="character" w:customStyle="1" w:styleId="a8">
    <w:name w:val="Без интервала Знак"/>
    <w:aliases w:val="основа Знак,No Spacing Знак"/>
    <w:link w:val="a7"/>
    <w:uiPriority w:val="1"/>
    <w:rsid w:val="00DA78E9"/>
  </w:style>
  <w:style w:type="paragraph" w:customStyle="1" w:styleId="arialtextsmallall">
    <w:name w:val="arial_text_small_all"/>
    <w:basedOn w:val="a"/>
    <w:rsid w:val="000A4984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3963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63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7D6A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7D6A65"/>
    <w:pPr>
      <w:autoSpaceDE w:val="0"/>
      <w:spacing w:before="130" w:after="130" w:line="360" w:lineRule="auto"/>
    </w:pPr>
    <w:rPr>
      <w:rFonts w:eastAsia="Calibri"/>
      <w:kern w:val="1"/>
      <w:lang w:eastAsia="ar-SA"/>
    </w:rPr>
  </w:style>
  <w:style w:type="paragraph" w:customStyle="1" w:styleId="21">
    <w:name w:val="Абзац списка2"/>
    <w:basedOn w:val="a"/>
    <w:rsid w:val="007D6A65"/>
    <w:pPr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e">
    <w:name w:val="Основной текст_"/>
    <w:basedOn w:val="a0"/>
    <w:link w:val="22"/>
    <w:locked/>
    <w:rsid w:val="0097036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e"/>
    <w:rsid w:val="0097036B"/>
    <w:pPr>
      <w:widowControl w:val="0"/>
      <w:shd w:val="clear" w:color="auto" w:fill="FFFFFF"/>
      <w:spacing w:before="600" w:line="461" w:lineRule="exact"/>
      <w:ind w:hanging="420"/>
      <w:jc w:val="both"/>
    </w:pPr>
    <w:rPr>
      <w:rFonts w:eastAsiaTheme="minorHAnsi"/>
      <w:sz w:val="25"/>
      <w:szCs w:val="25"/>
      <w:lang w:eastAsia="en-US"/>
    </w:rPr>
  </w:style>
  <w:style w:type="paragraph" w:customStyle="1" w:styleId="31">
    <w:name w:val="Основной текст3"/>
    <w:basedOn w:val="a"/>
    <w:rsid w:val="0097036B"/>
    <w:pPr>
      <w:widowControl w:val="0"/>
      <w:shd w:val="clear" w:color="auto" w:fill="FFFFFF"/>
      <w:spacing w:line="461" w:lineRule="exact"/>
      <w:ind w:hanging="540"/>
      <w:jc w:val="both"/>
    </w:pPr>
    <w:rPr>
      <w:rFonts w:eastAsia="Calibri"/>
      <w:color w:val="000000"/>
    </w:rPr>
  </w:style>
  <w:style w:type="character" w:customStyle="1" w:styleId="0pt">
    <w:name w:val="Основной текст + Интервал 0 pt"/>
    <w:basedOn w:val="ae"/>
    <w:rsid w:val="0097036B"/>
    <w:rPr>
      <w:rFonts w:ascii="Times New Roman" w:hAnsi="Times New Roman" w:cs="Times New Roman"/>
      <w:color w:val="00000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customStyle="1" w:styleId="c29">
    <w:name w:val="c29"/>
    <w:basedOn w:val="a"/>
    <w:rsid w:val="0097036B"/>
    <w:pPr>
      <w:spacing w:before="100" w:beforeAutospacing="1" w:after="100" w:afterAutospacing="1"/>
    </w:pPr>
    <w:rPr>
      <w:rFonts w:eastAsia="Calibri"/>
    </w:rPr>
  </w:style>
  <w:style w:type="character" w:customStyle="1" w:styleId="c22">
    <w:name w:val="c22"/>
    <w:basedOn w:val="a0"/>
    <w:rsid w:val="0097036B"/>
    <w:rPr>
      <w:rFonts w:cs="Times New Roman"/>
    </w:rPr>
  </w:style>
  <w:style w:type="character" w:customStyle="1" w:styleId="c15">
    <w:name w:val="c15"/>
    <w:basedOn w:val="a0"/>
    <w:rsid w:val="0097036B"/>
    <w:rPr>
      <w:rFonts w:cs="Times New Roman"/>
    </w:rPr>
  </w:style>
  <w:style w:type="paragraph" w:customStyle="1" w:styleId="NoSpacing1">
    <w:name w:val="No Spacing1"/>
    <w:rsid w:val="009703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2">
    <w:name w:val="Heading #2_"/>
    <w:link w:val="Heading21"/>
    <w:semiHidden/>
    <w:locked/>
    <w:rsid w:val="0097036B"/>
    <w:rPr>
      <w:rFonts w:ascii="Times New Roman" w:hAnsi="Times New Roman"/>
      <w:sz w:val="27"/>
      <w:shd w:val="clear" w:color="auto" w:fill="FFFFFF"/>
    </w:rPr>
  </w:style>
  <w:style w:type="paragraph" w:customStyle="1" w:styleId="Heading21">
    <w:name w:val="Heading #21"/>
    <w:basedOn w:val="a"/>
    <w:link w:val="Heading2"/>
    <w:semiHidden/>
    <w:rsid w:val="0097036B"/>
    <w:pPr>
      <w:shd w:val="clear" w:color="auto" w:fill="FFFFFF"/>
      <w:spacing w:after="300" w:line="240" w:lineRule="atLeast"/>
      <w:outlineLvl w:val="1"/>
    </w:pPr>
    <w:rPr>
      <w:rFonts w:eastAsiaTheme="minorHAnsi" w:cstheme="minorBidi"/>
      <w:sz w:val="27"/>
      <w:szCs w:val="22"/>
      <w:lang w:eastAsia="en-US"/>
    </w:rPr>
  </w:style>
  <w:style w:type="character" w:customStyle="1" w:styleId="Bodytext">
    <w:name w:val="Body text_"/>
    <w:link w:val="63"/>
    <w:semiHidden/>
    <w:locked/>
    <w:rsid w:val="0097036B"/>
    <w:rPr>
      <w:rFonts w:ascii="Times New Roman" w:hAnsi="Times New Roman"/>
      <w:sz w:val="27"/>
      <w:shd w:val="clear" w:color="auto" w:fill="FFFFFF"/>
    </w:rPr>
  </w:style>
  <w:style w:type="paragraph" w:customStyle="1" w:styleId="63">
    <w:name w:val="Основной текст63"/>
    <w:basedOn w:val="a"/>
    <w:link w:val="Bodytext"/>
    <w:semiHidden/>
    <w:rsid w:val="0097036B"/>
    <w:pPr>
      <w:shd w:val="clear" w:color="auto" w:fill="FFFFFF"/>
      <w:spacing w:line="480" w:lineRule="exact"/>
      <w:jc w:val="both"/>
    </w:pPr>
    <w:rPr>
      <w:rFonts w:eastAsiaTheme="minorHAnsi" w:cstheme="minorBidi"/>
      <w:sz w:val="27"/>
      <w:szCs w:val="22"/>
      <w:lang w:eastAsia="en-US"/>
    </w:rPr>
  </w:style>
  <w:style w:type="character" w:customStyle="1" w:styleId="NoSpacingChar">
    <w:name w:val="No Spacing Char"/>
    <w:aliases w:val="основа Char"/>
    <w:locked/>
    <w:rsid w:val="0097036B"/>
    <w:rPr>
      <w:rFonts w:eastAsia="Times New Roman"/>
      <w:sz w:val="22"/>
      <w:lang w:val="ru-RU" w:eastAsia="en-US" w:bidi="ar-SA"/>
    </w:rPr>
  </w:style>
  <w:style w:type="character" w:styleId="af">
    <w:name w:val="Strong"/>
    <w:basedOn w:val="a0"/>
    <w:qFormat/>
    <w:rsid w:val="0097036B"/>
    <w:rPr>
      <w:b/>
      <w:bCs/>
    </w:rPr>
  </w:style>
  <w:style w:type="character" w:customStyle="1" w:styleId="c3">
    <w:name w:val="c3"/>
    <w:basedOn w:val="a0"/>
    <w:rsid w:val="0097036B"/>
  </w:style>
  <w:style w:type="character" w:customStyle="1" w:styleId="10">
    <w:name w:val="Заголовок 1 Знак"/>
    <w:basedOn w:val="a0"/>
    <w:link w:val="1"/>
    <w:rsid w:val="009A6B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A6B4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A6B45"/>
    <w:rPr>
      <w:rFonts w:ascii="Times New Roman" w:eastAsia="Times New Roman" w:hAnsi="Times New Roman" w:cs="Arial"/>
      <w:b/>
      <w:bCs/>
      <w:sz w:val="28"/>
      <w:szCs w:val="26"/>
      <w:lang w:eastAsia="ar-SA"/>
    </w:rPr>
  </w:style>
  <w:style w:type="character" w:customStyle="1" w:styleId="12">
    <w:name w:val="Основной шрифт абзаца1"/>
    <w:rsid w:val="009A6B45"/>
  </w:style>
  <w:style w:type="character" w:customStyle="1" w:styleId="af0">
    <w:name w:val="Текст выноски Знак"/>
    <w:basedOn w:val="a0"/>
    <w:link w:val="af1"/>
    <w:rsid w:val="009A6B45"/>
    <w:rPr>
      <w:rFonts w:ascii="Tahoma" w:hAnsi="Tahoma" w:cs="Tahoma"/>
      <w:sz w:val="16"/>
      <w:szCs w:val="16"/>
      <w:lang w:eastAsia="ar-SA"/>
    </w:rPr>
  </w:style>
  <w:style w:type="paragraph" w:styleId="af1">
    <w:name w:val="Balloon Text"/>
    <w:basedOn w:val="a"/>
    <w:link w:val="af0"/>
    <w:rsid w:val="009A6B45"/>
    <w:pPr>
      <w:suppressAutoHyphens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9A6B45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age number"/>
    <w:basedOn w:val="12"/>
    <w:rsid w:val="009A6B45"/>
  </w:style>
  <w:style w:type="paragraph" w:customStyle="1" w:styleId="af3">
    <w:name w:val="Заголовок"/>
    <w:basedOn w:val="a"/>
    <w:next w:val="a5"/>
    <w:rsid w:val="009A6B4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4">
    <w:name w:val="List"/>
    <w:basedOn w:val="a5"/>
    <w:rsid w:val="009A6B45"/>
    <w:pPr>
      <w:suppressAutoHyphens/>
    </w:pPr>
    <w:rPr>
      <w:rFonts w:cs="Mangal"/>
      <w:lang w:eastAsia="ar-SA"/>
    </w:rPr>
  </w:style>
  <w:style w:type="paragraph" w:customStyle="1" w:styleId="14">
    <w:name w:val="Название1"/>
    <w:basedOn w:val="a"/>
    <w:rsid w:val="009A6B45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9A6B45"/>
    <w:pPr>
      <w:suppressLineNumbers/>
      <w:suppressAutoHyphens/>
    </w:pPr>
    <w:rPr>
      <w:rFonts w:cs="Mangal"/>
      <w:lang w:eastAsia="ar-SA"/>
    </w:rPr>
  </w:style>
  <w:style w:type="paragraph" w:customStyle="1" w:styleId="af5">
    <w:name w:val="Содержимое таблицы"/>
    <w:basedOn w:val="a"/>
    <w:rsid w:val="009A6B45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9A6B45"/>
    <w:pPr>
      <w:jc w:val="center"/>
    </w:pPr>
    <w:rPr>
      <w:b/>
      <w:bCs/>
    </w:rPr>
  </w:style>
  <w:style w:type="paragraph" w:customStyle="1" w:styleId="af7">
    <w:name w:val="Содержимое врезки"/>
    <w:basedOn w:val="a5"/>
    <w:rsid w:val="009A6B45"/>
    <w:pPr>
      <w:suppressAutoHyphens/>
    </w:pPr>
    <w:rPr>
      <w:lang w:eastAsia="ar-SA"/>
    </w:rPr>
  </w:style>
  <w:style w:type="paragraph" w:customStyle="1" w:styleId="4">
    <w:name w:val="Заголовок4"/>
    <w:basedOn w:val="3"/>
    <w:rsid w:val="009A6B45"/>
    <w:pPr>
      <w:ind w:left="0" w:firstLine="0"/>
      <w:jc w:val="center"/>
    </w:pPr>
  </w:style>
  <w:style w:type="paragraph" w:customStyle="1" w:styleId="5">
    <w:name w:val="Заголовок5"/>
    <w:basedOn w:val="3"/>
    <w:rsid w:val="00E061E8"/>
    <w:pPr>
      <w:ind w:left="0" w:firstLine="0"/>
      <w:jc w:val="center"/>
    </w:pPr>
    <w:rPr>
      <w:rFonts w:cs="Times New Roman"/>
      <w:szCs w:val="28"/>
    </w:rPr>
  </w:style>
  <w:style w:type="paragraph" w:customStyle="1" w:styleId="140">
    <w:name w:val="ТНР 14"/>
    <w:basedOn w:val="a"/>
    <w:rsid w:val="00E061E8"/>
    <w:pPr>
      <w:suppressAutoHyphens/>
    </w:pPr>
    <w:rPr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E0682-076A-4383-9188-843C3BEF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31</Pages>
  <Words>7675</Words>
  <Characters>43748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75</cp:revision>
  <dcterms:created xsi:type="dcterms:W3CDTF">2022-09-02T06:44:00Z</dcterms:created>
  <dcterms:modified xsi:type="dcterms:W3CDTF">2022-12-02T05:38:00Z</dcterms:modified>
</cp:coreProperties>
</file>