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E1D" w:rsidRDefault="00191E1D" w:rsidP="00191E1D">
      <w:pPr>
        <w:shd w:val="clear" w:color="auto" w:fill="FFFFFF"/>
        <w:ind w:left="993"/>
        <w:contextualSpacing/>
        <w:jc w:val="center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 xml:space="preserve">Муниципальное бюджетное общеобразовательное учреждение средняя общеобразовательная школа № 68 имени А.И. Макаренко города Белореченска муниципального образования </w:t>
      </w:r>
      <w:proofErr w:type="spellStart"/>
      <w:r>
        <w:rPr>
          <w:rFonts w:ascii="Times New Roman" w:hAnsi="Times New Roman"/>
          <w:bCs/>
          <w:color w:val="000000"/>
        </w:rPr>
        <w:t>Белореченский</w:t>
      </w:r>
      <w:proofErr w:type="spellEnd"/>
      <w:r>
        <w:rPr>
          <w:rFonts w:ascii="Times New Roman" w:hAnsi="Times New Roman"/>
          <w:bCs/>
          <w:color w:val="000000"/>
        </w:rPr>
        <w:t xml:space="preserve"> район</w:t>
      </w:r>
    </w:p>
    <w:p w:rsidR="00191E1D" w:rsidRDefault="00191E1D" w:rsidP="00191E1D">
      <w:pPr>
        <w:spacing w:after="0"/>
        <w:rPr>
          <w:rFonts w:ascii="Times New Roman" w:hAnsi="Times New Roman"/>
          <w:sz w:val="24"/>
          <w:szCs w:val="24"/>
        </w:rPr>
      </w:pPr>
    </w:p>
    <w:p w:rsidR="00191E1D" w:rsidRDefault="00191E1D" w:rsidP="00191E1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Аннотация к рабочей программе</w:t>
      </w:r>
    </w:p>
    <w:p w:rsidR="00191E1D" w:rsidRDefault="00191E1D" w:rsidP="00191E1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191E1D" w:rsidRDefault="00191E1D" w:rsidP="00191E1D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учебного предмета Технологии</w:t>
      </w:r>
    </w:p>
    <w:p w:rsidR="00191E1D" w:rsidRDefault="00191E1D" w:rsidP="00191E1D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базовый уровень</w:t>
      </w:r>
    </w:p>
    <w:p w:rsidR="00191E1D" w:rsidRDefault="00191E1D" w:rsidP="00191E1D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191E1D" w:rsidRDefault="00191E1D" w:rsidP="00191E1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Уровень </w:t>
      </w:r>
      <w:proofErr w:type="spellStart"/>
      <w:r>
        <w:rPr>
          <w:rFonts w:ascii="Times New Roman" w:hAnsi="Times New Roman"/>
          <w:sz w:val="24"/>
          <w:szCs w:val="24"/>
        </w:rPr>
        <w:t>образования:_______________</w:t>
      </w:r>
      <w:r>
        <w:rPr>
          <w:rFonts w:ascii="Times New Roman" w:hAnsi="Times New Roman"/>
          <w:sz w:val="24"/>
          <w:szCs w:val="24"/>
          <w:u w:val="single"/>
        </w:rPr>
        <w:t>ООО</w:t>
      </w:r>
      <w:proofErr w:type="spellEnd"/>
      <w:r>
        <w:rPr>
          <w:rFonts w:ascii="Times New Roman" w:hAnsi="Times New Roman"/>
          <w:sz w:val="24"/>
          <w:szCs w:val="24"/>
        </w:rPr>
        <w:t>__________</w:t>
      </w:r>
    </w:p>
    <w:p w:rsidR="00191E1D" w:rsidRDefault="00191E1D" w:rsidP="00191E1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Класс:_______</w:t>
      </w:r>
      <w:r>
        <w:rPr>
          <w:rFonts w:ascii="Times New Roman" w:hAnsi="Times New Roman"/>
          <w:sz w:val="24"/>
          <w:szCs w:val="24"/>
          <w:u w:val="single"/>
        </w:rPr>
        <w:t>8</w:t>
      </w:r>
      <w:r>
        <w:rPr>
          <w:rFonts w:ascii="Times New Roman" w:hAnsi="Times New Roman"/>
          <w:sz w:val="24"/>
          <w:szCs w:val="24"/>
        </w:rPr>
        <w:t>_______________________________</w:t>
      </w:r>
    </w:p>
    <w:p w:rsidR="00191E1D" w:rsidRPr="00DD0257" w:rsidRDefault="00191E1D" w:rsidP="00191E1D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91E1D" w:rsidRPr="00DD0257" w:rsidRDefault="00191E1D" w:rsidP="00191E1D">
      <w:pPr>
        <w:spacing w:after="0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0257">
        <w:rPr>
          <w:rFonts w:ascii="Times New Roman" w:eastAsia="Times New Roman" w:hAnsi="Times New Roman"/>
          <w:sz w:val="28"/>
          <w:szCs w:val="28"/>
          <w:lang w:eastAsia="ru-RU"/>
        </w:rPr>
        <w:t>Рабочая программа по учебному предмету «Технология» для 8 класса общеобразовательной организации подготовлена в соответствии с государственным образовательным стандартом основного общего образования (2010 г.).</w:t>
      </w:r>
    </w:p>
    <w:p w:rsidR="00191E1D" w:rsidRPr="00DD0257" w:rsidRDefault="00191E1D" w:rsidP="00191E1D">
      <w:pPr>
        <w:spacing w:after="0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0257">
        <w:rPr>
          <w:rFonts w:ascii="Times New Roman" w:eastAsia="Times New Roman" w:hAnsi="Times New Roman"/>
          <w:sz w:val="28"/>
          <w:szCs w:val="28"/>
          <w:lang w:eastAsia="ru-RU"/>
        </w:rPr>
        <w:t xml:space="preserve">Программа реализована в предметной линии учебников «Технология» для 5-8(9) классов (универсальная линия), подготовленных авторами (Н.В. Синица, П.С. </w:t>
      </w:r>
      <w:proofErr w:type="spellStart"/>
      <w:r w:rsidRPr="00DD0257">
        <w:rPr>
          <w:rFonts w:ascii="Times New Roman" w:eastAsia="Times New Roman" w:hAnsi="Times New Roman"/>
          <w:sz w:val="28"/>
          <w:szCs w:val="28"/>
          <w:lang w:eastAsia="ru-RU"/>
        </w:rPr>
        <w:t>Самородский</w:t>
      </w:r>
      <w:proofErr w:type="spellEnd"/>
      <w:r w:rsidRPr="00DD0257">
        <w:rPr>
          <w:rFonts w:ascii="Times New Roman" w:eastAsia="Times New Roman" w:hAnsi="Times New Roman"/>
          <w:sz w:val="28"/>
          <w:szCs w:val="28"/>
          <w:lang w:eastAsia="ru-RU"/>
        </w:rPr>
        <w:t xml:space="preserve">, В.Д. Симоненко, О.В. </w:t>
      </w:r>
      <w:proofErr w:type="spellStart"/>
      <w:r w:rsidRPr="00DD0257">
        <w:rPr>
          <w:rFonts w:ascii="Times New Roman" w:eastAsia="Times New Roman" w:hAnsi="Times New Roman"/>
          <w:sz w:val="28"/>
          <w:szCs w:val="28"/>
          <w:lang w:eastAsia="ru-RU"/>
        </w:rPr>
        <w:t>Яковенко</w:t>
      </w:r>
      <w:proofErr w:type="spellEnd"/>
      <w:r w:rsidRPr="00DD0257">
        <w:rPr>
          <w:rFonts w:ascii="Times New Roman" w:eastAsia="Times New Roman" w:hAnsi="Times New Roman"/>
          <w:sz w:val="28"/>
          <w:szCs w:val="28"/>
          <w:lang w:eastAsia="ru-RU"/>
        </w:rPr>
        <w:t xml:space="preserve">, О.П. </w:t>
      </w:r>
      <w:proofErr w:type="spellStart"/>
      <w:r w:rsidRPr="00DD0257">
        <w:rPr>
          <w:rFonts w:ascii="Times New Roman" w:eastAsia="Times New Roman" w:hAnsi="Times New Roman"/>
          <w:sz w:val="28"/>
          <w:szCs w:val="28"/>
          <w:lang w:eastAsia="ru-RU"/>
        </w:rPr>
        <w:t>Очинин</w:t>
      </w:r>
      <w:proofErr w:type="spellEnd"/>
      <w:r w:rsidRPr="00DD0257">
        <w:rPr>
          <w:rFonts w:ascii="Times New Roman" w:eastAsia="Times New Roman" w:hAnsi="Times New Roman"/>
          <w:sz w:val="28"/>
          <w:szCs w:val="28"/>
          <w:lang w:eastAsia="ru-RU"/>
        </w:rPr>
        <w:t xml:space="preserve">, И.В. </w:t>
      </w:r>
      <w:proofErr w:type="spellStart"/>
      <w:r w:rsidRPr="00DD0257">
        <w:rPr>
          <w:rFonts w:ascii="Times New Roman" w:eastAsia="Times New Roman" w:hAnsi="Times New Roman"/>
          <w:sz w:val="28"/>
          <w:szCs w:val="28"/>
          <w:lang w:eastAsia="ru-RU"/>
        </w:rPr>
        <w:t>Матяш</w:t>
      </w:r>
      <w:proofErr w:type="spellEnd"/>
      <w:r w:rsidRPr="00DD0257">
        <w:rPr>
          <w:rFonts w:ascii="Times New Roman" w:eastAsia="Times New Roman" w:hAnsi="Times New Roman"/>
          <w:sz w:val="28"/>
          <w:szCs w:val="28"/>
          <w:lang w:eastAsia="ru-RU"/>
        </w:rPr>
        <w:t xml:space="preserve"> и др.) в развитие учебников, созданных под руководством профессора В.Д. Симоненко и изданных Издательским центром «</w:t>
      </w:r>
      <w:proofErr w:type="spellStart"/>
      <w:r w:rsidRPr="00DD0257">
        <w:rPr>
          <w:rFonts w:ascii="Times New Roman" w:eastAsia="Times New Roman" w:hAnsi="Times New Roman"/>
          <w:sz w:val="28"/>
          <w:szCs w:val="28"/>
          <w:lang w:eastAsia="ru-RU"/>
        </w:rPr>
        <w:t>Вентана-Граф</w:t>
      </w:r>
      <w:proofErr w:type="spellEnd"/>
      <w:r w:rsidRPr="00DD0257">
        <w:rPr>
          <w:rFonts w:ascii="Times New Roman" w:eastAsia="Times New Roman" w:hAnsi="Times New Roman"/>
          <w:sz w:val="28"/>
          <w:szCs w:val="28"/>
          <w:lang w:eastAsia="ru-RU"/>
        </w:rPr>
        <w:t>».</w:t>
      </w:r>
    </w:p>
    <w:p w:rsidR="00191E1D" w:rsidRPr="00DD0257" w:rsidRDefault="00191E1D" w:rsidP="00191E1D">
      <w:pPr>
        <w:spacing w:after="0"/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D0257">
        <w:rPr>
          <w:rFonts w:ascii="Times New Roman" w:eastAsia="Times New Roman" w:hAnsi="Times New Roman"/>
          <w:sz w:val="28"/>
          <w:szCs w:val="28"/>
          <w:lang w:eastAsia="ru-RU"/>
        </w:rPr>
        <w:t>Входит в систему учебно-методических комплектов «Алгоритм успеха».</w:t>
      </w:r>
    </w:p>
    <w:p w:rsidR="00191E1D" w:rsidRPr="00DD0257" w:rsidRDefault="00191E1D" w:rsidP="00191E1D">
      <w:pPr>
        <w:spacing w:after="0" w:line="328" w:lineRule="atLeast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025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Программа включает общую характеристику учебного предмета «технология», личностные, </w:t>
      </w:r>
      <w:proofErr w:type="spellStart"/>
      <w:r w:rsidRPr="00DD025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метапредметные</w:t>
      </w:r>
      <w:proofErr w:type="spellEnd"/>
      <w:r w:rsidRPr="00DD025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предметные результаты его освоения, содержание курса, примерное тематическое планирование с определением основных видов учебной деятельности, описание учебно-методического и материально-технического обеспечения образовательного процесса, планируемые результаты изучения учебного предмета.</w:t>
      </w:r>
    </w:p>
    <w:p w:rsidR="00191E1D" w:rsidRPr="00DD0257" w:rsidRDefault="00191E1D" w:rsidP="00191E1D">
      <w:pPr>
        <w:spacing w:after="0" w:line="328" w:lineRule="atLeast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025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Функции программы по учебному предмету «технология»:</w:t>
      </w:r>
    </w:p>
    <w:p w:rsidR="00191E1D" w:rsidRPr="00DD0257" w:rsidRDefault="00191E1D" w:rsidP="00191E1D">
      <w:pPr>
        <w:numPr>
          <w:ilvl w:val="0"/>
          <w:numId w:val="1"/>
        </w:numPr>
        <w:spacing w:after="0" w:line="328" w:lineRule="atLeast"/>
        <w:ind w:left="0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025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нормирование учебного процесса, обеспечивающее в рамках необходимого объема изучаемого материала чёткую дифференциацию по разделам и темам учебного предмета (с распределением времени по каждому разделу);</w:t>
      </w:r>
    </w:p>
    <w:p w:rsidR="00191E1D" w:rsidRPr="00DD0257" w:rsidRDefault="00191E1D" w:rsidP="00191E1D">
      <w:pPr>
        <w:numPr>
          <w:ilvl w:val="0"/>
          <w:numId w:val="1"/>
        </w:numPr>
        <w:spacing w:after="0" w:line="328" w:lineRule="atLeast"/>
        <w:ind w:left="0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025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плановое построение содержания учебного процесса, включающее планирование последовательности изучения технологии в основной школе и учитывающее возрастание сложности изучаемого материала в течение учебного года, исходя из возрастных особенностей обучающихся;</w:t>
      </w:r>
    </w:p>
    <w:p w:rsidR="00191E1D" w:rsidRPr="00DD0257" w:rsidRDefault="00191E1D" w:rsidP="00191E1D">
      <w:pPr>
        <w:numPr>
          <w:ilvl w:val="0"/>
          <w:numId w:val="1"/>
        </w:numPr>
        <w:spacing w:after="0" w:line="328" w:lineRule="atLeast"/>
        <w:ind w:left="0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DD025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общеметодическое</w:t>
      </w:r>
      <w:proofErr w:type="spellEnd"/>
      <w:r w:rsidRPr="00DD025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руководство учебным процессом, включающее описание учебно-методического и материально-технического обеспечения образовательного процесса.</w:t>
      </w:r>
    </w:p>
    <w:p w:rsidR="00191E1D" w:rsidRPr="00DD0257" w:rsidRDefault="00191E1D" w:rsidP="00191E1D">
      <w:pPr>
        <w:spacing w:after="0" w:line="328" w:lineRule="atLeast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025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Программа учебного предмета «технология» составлена с учётом полученных учащимися при обучении в начальной школе технологических знаний и опыта их трудовой деятельности.</w:t>
      </w:r>
    </w:p>
    <w:p w:rsidR="00191E1D" w:rsidRPr="00DD0257" w:rsidRDefault="00191E1D" w:rsidP="00191E1D">
      <w:pPr>
        <w:pStyle w:val="1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DD0257">
        <w:rPr>
          <w:rFonts w:ascii="Times New Roman" w:hAnsi="Times New Roman"/>
          <w:b/>
          <w:sz w:val="28"/>
          <w:szCs w:val="28"/>
        </w:rPr>
        <w:lastRenderedPageBreak/>
        <w:t>Цели изучения учебного предмета «Технология»</w:t>
      </w:r>
    </w:p>
    <w:p w:rsidR="00191E1D" w:rsidRPr="00DD0257" w:rsidRDefault="00191E1D" w:rsidP="00191E1D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 w:rsidRPr="00DD0257">
        <w:rPr>
          <w:rFonts w:ascii="Times New Roman" w:hAnsi="Times New Roman"/>
          <w:sz w:val="28"/>
          <w:szCs w:val="28"/>
        </w:rPr>
        <w:t>Основными целями изучения учебного предмета «Технология» в системе основного общего образования являются:</w:t>
      </w:r>
    </w:p>
    <w:p w:rsidR="00191E1D" w:rsidRPr="00DD0257" w:rsidRDefault="00191E1D" w:rsidP="00191E1D">
      <w:pPr>
        <w:pStyle w:val="1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0257">
        <w:rPr>
          <w:rFonts w:ascii="Times New Roman" w:hAnsi="Times New Roman"/>
          <w:sz w:val="28"/>
          <w:szCs w:val="28"/>
        </w:rPr>
        <w:t xml:space="preserve">Формирование представлений о составляющих </w:t>
      </w:r>
      <w:proofErr w:type="spellStart"/>
      <w:r w:rsidRPr="00DD0257">
        <w:rPr>
          <w:rFonts w:ascii="Times New Roman" w:hAnsi="Times New Roman"/>
          <w:sz w:val="28"/>
          <w:szCs w:val="28"/>
        </w:rPr>
        <w:t>техносферы</w:t>
      </w:r>
      <w:proofErr w:type="spellEnd"/>
      <w:r w:rsidRPr="00DD0257">
        <w:rPr>
          <w:rFonts w:ascii="Times New Roman" w:hAnsi="Times New Roman"/>
          <w:sz w:val="28"/>
          <w:szCs w:val="28"/>
        </w:rPr>
        <w:t>, современном производстве и распространенных в нем технологиях;</w:t>
      </w:r>
    </w:p>
    <w:p w:rsidR="00191E1D" w:rsidRPr="00DD0257" w:rsidRDefault="00191E1D" w:rsidP="00191E1D">
      <w:pPr>
        <w:pStyle w:val="1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0257">
        <w:rPr>
          <w:rFonts w:ascii="Times New Roman" w:hAnsi="Times New Roman"/>
          <w:sz w:val="28"/>
          <w:szCs w:val="28"/>
        </w:rPr>
        <w:t>Освоение технологического подхода как универсального алгоритма преобразующей и созидательной деятельности;</w:t>
      </w:r>
    </w:p>
    <w:p w:rsidR="00191E1D" w:rsidRPr="00DD0257" w:rsidRDefault="00191E1D" w:rsidP="00191E1D">
      <w:pPr>
        <w:pStyle w:val="1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0257">
        <w:rPr>
          <w:rFonts w:ascii="Times New Roman" w:hAnsi="Times New Roman"/>
          <w:sz w:val="28"/>
          <w:szCs w:val="28"/>
        </w:rPr>
        <w:t>Формирование представлений о технологической культуре производства, развитие культуры труда подрастающих поколений на основе включения обучающихся в разнообразные виды технологической деятельности по созданию личностно или общественно значимых продуктов труда;</w:t>
      </w:r>
    </w:p>
    <w:p w:rsidR="00191E1D" w:rsidRPr="00DD0257" w:rsidRDefault="00191E1D" w:rsidP="00191E1D">
      <w:pPr>
        <w:pStyle w:val="1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0257">
        <w:rPr>
          <w:rFonts w:ascii="Times New Roman" w:hAnsi="Times New Roman"/>
          <w:sz w:val="28"/>
          <w:szCs w:val="28"/>
        </w:rPr>
        <w:t>овладение необходимыми в повседневной жизни базовыми (безопасными) приемами ручного и механизированного труда с использованием распространенных инструментов, механизмов и машин, способами управления отдельными видами бытовой техники;</w:t>
      </w:r>
    </w:p>
    <w:p w:rsidR="00191E1D" w:rsidRPr="00DD0257" w:rsidRDefault="00191E1D" w:rsidP="00191E1D">
      <w:pPr>
        <w:numPr>
          <w:ilvl w:val="0"/>
          <w:numId w:val="2"/>
        </w:numPr>
        <w:spacing w:after="0" w:line="328" w:lineRule="atLeast"/>
        <w:ind w:left="0" w:firstLine="709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DD0257">
        <w:rPr>
          <w:rFonts w:ascii="Times New Roman" w:eastAsia="Times New Roman" w:hAnsi="Times New Roman"/>
          <w:sz w:val="28"/>
          <w:szCs w:val="28"/>
          <w:lang w:eastAsia="ru-RU"/>
        </w:rPr>
        <w:t xml:space="preserve">овладение </w:t>
      </w:r>
      <w:proofErr w:type="spellStart"/>
      <w:r w:rsidRPr="00DD0257">
        <w:rPr>
          <w:rFonts w:ascii="Times New Roman" w:eastAsia="Times New Roman" w:hAnsi="Times New Roman"/>
          <w:sz w:val="28"/>
          <w:szCs w:val="28"/>
          <w:lang w:eastAsia="ru-RU"/>
        </w:rPr>
        <w:t>общетрудовыми</w:t>
      </w:r>
      <w:proofErr w:type="spellEnd"/>
      <w:r w:rsidRPr="00DD0257">
        <w:rPr>
          <w:rFonts w:ascii="Times New Roman" w:eastAsia="Times New Roman" w:hAnsi="Times New Roman"/>
          <w:sz w:val="28"/>
          <w:szCs w:val="28"/>
          <w:lang w:eastAsia="ru-RU"/>
        </w:rPr>
        <w:t xml:space="preserve"> и специальными умениями, необходимыми для проектирования и создания продуктов труда, ведения домашнего хозяйства;</w:t>
      </w:r>
    </w:p>
    <w:p w:rsidR="00191E1D" w:rsidRPr="00DD0257" w:rsidRDefault="00191E1D" w:rsidP="00191E1D">
      <w:pPr>
        <w:spacing w:after="0" w:line="328" w:lineRule="atLeast"/>
        <w:ind w:firstLine="709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191E1D" w:rsidRPr="00DD0257" w:rsidRDefault="00191E1D" w:rsidP="00191E1D">
      <w:pPr>
        <w:spacing w:after="0" w:line="328" w:lineRule="atLeast"/>
        <w:ind w:firstLine="709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191E1D" w:rsidRPr="00DD0257" w:rsidRDefault="00191E1D" w:rsidP="00191E1D">
      <w:pPr>
        <w:numPr>
          <w:ilvl w:val="0"/>
          <w:numId w:val="2"/>
        </w:numPr>
        <w:spacing w:after="0" w:line="328" w:lineRule="atLeast"/>
        <w:ind w:left="0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0257">
        <w:rPr>
          <w:rFonts w:ascii="Times New Roman" w:eastAsia="Times New Roman" w:hAnsi="Times New Roman"/>
          <w:sz w:val="28"/>
          <w:szCs w:val="28"/>
          <w:lang w:eastAsia="ru-RU"/>
        </w:rPr>
        <w:t>развитие у обучающихся познавательных интересов, технического мышления, пространственного воображения, интеллектуальных, творческих, коммуникативных и организаторских способностей;</w:t>
      </w:r>
    </w:p>
    <w:p w:rsidR="00191E1D" w:rsidRPr="00DD0257" w:rsidRDefault="00191E1D" w:rsidP="00191E1D">
      <w:pPr>
        <w:numPr>
          <w:ilvl w:val="0"/>
          <w:numId w:val="2"/>
        </w:numPr>
        <w:spacing w:after="0" w:line="328" w:lineRule="atLeast"/>
        <w:ind w:left="0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0257">
        <w:rPr>
          <w:rFonts w:ascii="Times New Roman" w:eastAsia="Times New Roman" w:hAnsi="Times New Roman"/>
          <w:sz w:val="28"/>
          <w:szCs w:val="28"/>
          <w:lang w:eastAsia="ru-RU"/>
        </w:rPr>
        <w:t>формирование у учащихся опыта самостоятельной проектно-исследовательской деятельности;</w:t>
      </w:r>
    </w:p>
    <w:p w:rsidR="00191E1D" w:rsidRPr="00DD0257" w:rsidRDefault="00191E1D" w:rsidP="00191E1D">
      <w:pPr>
        <w:numPr>
          <w:ilvl w:val="0"/>
          <w:numId w:val="2"/>
        </w:numPr>
        <w:spacing w:after="0" w:line="328" w:lineRule="atLeast"/>
        <w:ind w:left="0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0257">
        <w:rPr>
          <w:rFonts w:ascii="Times New Roman" w:eastAsia="Times New Roman" w:hAnsi="Times New Roman"/>
          <w:sz w:val="28"/>
          <w:szCs w:val="28"/>
          <w:lang w:eastAsia="ru-RU"/>
        </w:rPr>
        <w:t>воспитание трудолюбия, бережливости, аккуратности, целеустремлённости, предприимчивости, ответственности за результаты своей деятельности, уважительного отношения к людям различных профессий и результатам их труда; воспитание гражданских и патриотических качеств личности;</w:t>
      </w:r>
    </w:p>
    <w:p w:rsidR="00191E1D" w:rsidRPr="00DD0257" w:rsidRDefault="00191E1D" w:rsidP="00191E1D">
      <w:pPr>
        <w:numPr>
          <w:ilvl w:val="0"/>
          <w:numId w:val="2"/>
        </w:numPr>
        <w:spacing w:after="0" w:line="328" w:lineRule="atLeast"/>
        <w:ind w:left="0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0257">
        <w:rPr>
          <w:rFonts w:ascii="Times New Roman" w:eastAsia="Times New Roman" w:hAnsi="Times New Roman"/>
          <w:sz w:val="28"/>
          <w:szCs w:val="28"/>
          <w:lang w:eastAsia="ru-RU"/>
        </w:rPr>
        <w:t>профессиональное самоопределение школьников в условиях рынка труда, формирование гуманистически и прагматически ориентированного мировоззрения, социально обоснованных ценностных ориентаций.</w:t>
      </w:r>
    </w:p>
    <w:p w:rsidR="00191E1D" w:rsidRPr="00DD0257" w:rsidRDefault="00191E1D" w:rsidP="00191E1D">
      <w:pPr>
        <w:spacing w:after="0" w:line="328" w:lineRule="atLeast"/>
        <w:ind w:firstLine="709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D025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Общая характеристика учебного предмета «Технология» </w:t>
      </w:r>
    </w:p>
    <w:p w:rsidR="00191E1D" w:rsidRPr="00DD0257" w:rsidRDefault="00191E1D" w:rsidP="00191E1D">
      <w:pPr>
        <w:spacing w:after="0" w:line="328" w:lineRule="atLeast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0257">
        <w:rPr>
          <w:rFonts w:ascii="Times New Roman" w:eastAsia="Times New Roman" w:hAnsi="Times New Roman"/>
          <w:sz w:val="28"/>
          <w:szCs w:val="28"/>
          <w:lang w:eastAsia="ru-RU"/>
        </w:rPr>
        <w:t xml:space="preserve">Обучение школьников технологии строится на основе освоения конкретных процессов преобразования и использования </w:t>
      </w:r>
      <w:proofErr w:type="spellStart"/>
      <w:r w:rsidRPr="00DD0257">
        <w:rPr>
          <w:rFonts w:ascii="Times New Roman" w:eastAsia="Times New Roman" w:hAnsi="Times New Roman"/>
          <w:sz w:val="28"/>
          <w:szCs w:val="28"/>
          <w:lang w:eastAsia="ru-RU"/>
        </w:rPr>
        <w:t>метриалов</w:t>
      </w:r>
      <w:proofErr w:type="gramStart"/>
      <w:r w:rsidRPr="00DD0257">
        <w:rPr>
          <w:rFonts w:ascii="Times New Roman" w:eastAsia="Times New Roman" w:hAnsi="Times New Roman"/>
          <w:sz w:val="28"/>
          <w:szCs w:val="28"/>
          <w:lang w:eastAsia="ru-RU"/>
        </w:rPr>
        <w:t>,э</w:t>
      </w:r>
      <w:proofErr w:type="gramEnd"/>
      <w:r w:rsidRPr="00DD0257">
        <w:rPr>
          <w:rFonts w:ascii="Times New Roman" w:eastAsia="Times New Roman" w:hAnsi="Times New Roman"/>
          <w:sz w:val="28"/>
          <w:szCs w:val="28"/>
          <w:lang w:eastAsia="ru-RU"/>
        </w:rPr>
        <w:t>нергии</w:t>
      </w:r>
      <w:proofErr w:type="spellEnd"/>
      <w:r w:rsidRPr="00DD0257">
        <w:rPr>
          <w:rFonts w:ascii="Times New Roman" w:eastAsia="Times New Roman" w:hAnsi="Times New Roman"/>
          <w:sz w:val="28"/>
          <w:szCs w:val="28"/>
          <w:lang w:eastAsia="ru-RU"/>
        </w:rPr>
        <w:t>, информации, объектов природной и социальной среды.</w:t>
      </w:r>
    </w:p>
    <w:p w:rsidR="00191E1D" w:rsidRPr="00DD0257" w:rsidRDefault="00191E1D" w:rsidP="00191E1D">
      <w:pPr>
        <w:spacing w:after="0" w:line="328" w:lineRule="atLeast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0257">
        <w:rPr>
          <w:rFonts w:ascii="Times New Roman" w:eastAsia="Times New Roman" w:hAnsi="Times New Roman"/>
          <w:sz w:val="28"/>
          <w:szCs w:val="28"/>
          <w:lang w:eastAsia="ru-RU"/>
        </w:rPr>
        <w:t xml:space="preserve">Данная программа является комбинированной, в ней сочетаются два основных направления технологии: «Индустриальные технологии» и «Технологии ведения дома», в рамках которых изучается учебный предмет. На основе данной программы в образовательной организации допускается </w:t>
      </w:r>
      <w:r w:rsidRPr="00DD025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построение программы, в которой иначе сочетаются разделы и темы, с сохранением объема времени, отводимого на их изучение.</w:t>
      </w:r>
    </w:p>
    <w:p w:rsidR="00191E1D" w:rsidRPr="00DD0257" w:rsidRDefault="00191E1D" w:rsidP="00191E1D">
      <w:pPr>
        <w:spacing w:after="0" w:line="328" w:lineRule="atLeast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0257">
        <w:rPr>
          <w:rFonts w:ascii="Times New Roman" w:eastAsia="Times New Roman" w:hAnsi="Times New Roman"/>
          <w:sz w:val="28"/>
          <w:szCs w:val="28"/>
          <w:lang w:eastAsia="ru-RU"/>
        </w:rPr>
        <w:t>Содержание программы предусматривает освоение материала по следующим сквозным образовательным линиям:</w:t>
      </w:r>
    </w:p>
    <w:p w:rsidR="00191E1D" w:rsidRPr="00DD0257" w:rsidRDefault="00191E1D" w:rsidP="00191E1D">
      <w:pPr>
        <w:numPr>
          <w:ilvl w:val="0"/>
          <w:numId w:val="3"/>
        </w:numPr>
        <w:spacing w:after="0" w:line="328" w:lineRule="atLeast"/>
        <w:ind w:left="0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0257">
        <w:rPr>
          <w:rFonts w:ascii="Times New Roman" w:eastAsia="Times New Roman" w:hAnsi="Times New Roman"/>
          <w:sz w:val="28"/>
          <w:szCs w:val="28"/>
          <w:lang w:eastAsia="ru-RU"/>
        </w:rPr>
        <w:t xml:space="preserve">культура, </w:t>
      </w:r>
      <w:proofErr w:type="spellStart"/>
      <w:r w:rsidRPr="00DD0257">
        <w:rPr>
          <w:rFonts w:ascii="Times New Roman" w:eastAsia="Times New Roman" w:hAnsi="Times New Roman"/>
          <w:sz w:val="28"/>
          <w:szCs w:val="28"/>
          <w:lang w:eastAsia="ru-RU"/>
        </w:rPr>
        <w:t>агрономика</w:t>
      </w:r>
      <w:proofErr w:type="spellEnd"/>
      <w:r w:rsidRPr="00DD0257">
        <w:rPr>
          <w:rFonts w:ascii="Times New Roman" w:eastAsia="Times New Roman" w:hAnsi="Times New Roman"/>
          <w:sz w:val="28"/>
          <w:szCs w:val="28"/>
          <w:lang w:eastAsia="ru-RU"/>
        </w:rPr>
        <w:t xml:space="preserve"> и эстетика труда;</w:t>
      </w:r>
    </w:p>
    <w:p w:rsidR="00191E1D" w:rsidRPr="00DD0257" w:rsidRDefault="00191E1D" w:rsidP="00191E1D">
      <w:pPr>
        <w:numPr>
          <w:ilvl w:val="0"/>
          <w:numId w:val="3"/>
        </w:numPr>
        <w:spacing w:after="0" w:line="328" w:lineRule="atLeast"/>
        <w:ind w:left="0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0257">
        <w:rPr>
          <w:rFonts w:ascii="Times New Roman" w:eastAsia="Times New Roman" w:hAnsi="Times New Roman"/>
          <w:sz w:val="28"/>
          <w:szCs w:val="28"/>
          <w:lang w:eastAsia="ru-RU"/>
        </w:rPr>
        <w:t>получение, обработка, хранение и использование технической и технологической информации;</w:t>
      </w:r>
    </w:p>
    <w:p w:rsidR="00191E1D" w:rsidRPr="00DD0257" w:rsidRDefault="00191E1D" w:rsidP="00191E1D">
      <w:pPr>
        <w:numPr>
          <w:ilvl w:val="0"/>
          <w:numId w:val="3"/>
        </w:numPr>
        <w:spacing w:after="0" w:line="328" w:lineRule="atLeast"/>
        <w:ind w:left="0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0257">
        <w:rPr>
          <w:rFonts w:ascii="Times New Roman" w:eastAsia="Times New Roman" w:hAnsi="Times New Roman"/>
          <w:sz w:val="28"/>
          <w:szCs w:val="28"/>
          <w:lang w:eastAsia="ru-RU"/>
        </w:rPr>
        <w:t>основы черчения, графики и дизайна;</w:t>
      </w:r>
    </w:p>
    <w:p w:rsidR="00191E1D" w:rsidRPr="00DD0257" w:rsidRDefault="00191E1D" w:rsidP="00191E1D">
      <w:pPr>
        <w:numPr>
          <w:ilvl w:val="0"/>
          <w:numId w:val="3"/>
        </w:numPr>
        <w:spacing w:after="0" w:line="328" w:lineRule="atLeast"/>
        <w:ind w:left="0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0257">
        <w:rPr>
          <w:rFonts w:ascii="Times New Roman" w:eastAsia="Times New Roman" w:hAnsi="Times New Roman"/>
          <w:sz w:val="28"/>
          <w:szCs w:val="28"/>
          <w:lang w:eastAsia="ru-RU"/>
        </w:rPr>
        <w:t>элементы домашней и прикладной экономики, предпринимательства;</w:t>
      </w:r>
    </w:p>
    <w:p w:rsidR="00191E1D" w:rsidRPr="00DD0257" w:rsidRDefault="00191E1D" w:rsidP="00191E1D">
      <w:pPr>
        <w:numPr>
          <w:ilvl w:val="0"/>
          <w:numId w:val="3"/>
        </w:numPr>
        <w:spacing w:after="0" w:line="328" w:lineRule="atLeast"/>
        <w:ind w:left="0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0257">
        <w:rPr>
          <w:rFonts w:ascii="Times New Roman" w:eastAsia="Times New Roman" w:hAnsi="Times New Roman"/>
          <w:sz w:val="28"/>
          <w:szCs w:val="28"/>
          <w:lang w:eastAsia="ru-RU"/>
        </w:rPr>
        <w:t xml:space="preserve">знакомство с миром профессий, выбор </w:t>
      </w:r>
      <w:proofErr w:type="gramStart"/>
      <w:r w:rsidRPr="00DD0257">
        <w:rPr>
          <w:rFonts w:ascii="Times New Roman" w:eastAsia="Times New Roman" w:hAnsi="Times New Roman"/>
          <w:sz w:val="28"/>
          <w:szCs w:val="28"/>
          <w:lang w:eastAsia="ru-RU"/>
        </w:rPr>
        <w:t>обучающимися</w:t>
      </w:r>
      <w:proofErr w:type="gramEnd"/>
      <w:r w:rsidRPr="00DD0257">
        <w:rPr>
          <w:rFonts w:ascii="Times New Roman" w:eastAsia="Times New Roman" w:hAnsi="Times New Roman"/>
          <w:sz w:val="28"/>
          <w:szCs w:val="28"/>
          <w:lang w:eastAsia="ru-RU"/>
        </w:rPr>
        <w:t xml:space="preserve"> жизненных, профессиональных планов;</w:t>
      </w:r>
    </w:p>
    <w:p w:rsidR="00191E1D" w:rsidRPr="00DD0257" w:rsidRDefault="00191E1D" w:rsidP="00191E1D">
      <w:pPr>
        <w:numPr>
          <w:ilvl w:val="0"/>
          <w:numId w:val="3"/>
        </w:numPr>
        <w:spacing w:after="0" w:line="328" w:lineRule="atLeast"/>
        <w:ind w:left="0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0257">
        <w:rPr>
          <w:rFonts w:ascii="Times New Roman" w:eastAsia="Times New Roman" w:hAnsi="Times New Roman"/>
          <w:sz w:val="28"/>
          <w:szCs w:val="28"/>
          <w:lang w:eastAsia="ru-RU"/>
        </w:rPr>
        <w:t>влияние технологических процессов на окружающую среду и здоровье человека;</w:t>
      </w:r>
    </w:p>
    <w:p w:rsidR="00191E1D" w:rsidRPr="00DD0257" w:rsidRDefault="00191E1D" w:rsidP="00191E1D">
      <w:pPr>
        <w:numPr>
          <w:ilvl w:val="0"/>
          <w:numId w:val="3"/>
        </w:numPr>
        <w:spacing w:after="0" w:line="328" w:lineRule="atLeast"/>
        <w:ind w:left="0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0257">
        <w:rPr>
          <w:rFonts w:ascii="Times New Roman" w:eastAsia="Times New Roman" w:hAnsi="Times New Roman"/>
          <w:sz w:val="28"/>
          <w:szCs w:val="28"/>
          <w:lang w:eastAsia="ru-RU"/>
        </w:rPr>
        <w:t>творческая, проектно-исследовательская деятельность;</w:t>
      </w:r>
    </w:p>
    <w:p w:rsidR="00191E1D" w:rsidRPr="00DD0257" w:rsidRDefault="00191E1D" w:rsidP="00191E1D">
      <w:pPr>
        <w:numPr>
          <w:ilvl w:val="0"/>
          <w:numId w:val="3"/>
        </w:numPr>
        <w:spacing w:after="0" w:line="328" w:lineRule="atLeast"/>
        <w:ind w:left="0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0257">
        <w:rPr>
          <w:rFonts w:ascii="Times New Roman" w:eastAsia="Times New Roman" w:hAnsi="Times New Roman"/>
          <w:sz w:val="28"/>
          <w:szCs w:val="28"/>
          <w:lang w:eastAsia="ru-RU"/>
        </w:rPr>
        <w:t>технологическая культура производства;</w:t>
      </w:r>
    </w:p>
    <w:p w:rsidR="00191E1D" w:rsidRPr="00DD0257" w:rsidRDefault="00191E1D" w:rsidP="00191E1D">
      <w:pPr>
        <w:numPr>
          <w:ilvl w:val="0"/>
          <w:numId w:val="3"/>
        </w:numPr>
        <w:spacing w:after="0" w:line="328" w:lineRule="atLeast"/>
        <w:ind w:left="0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0257">
        <w:rPr>
          <w:rFonts w:ascii="Times New Roman" w:eastAsia="Times New Roman" w:hAnsi="Times New Roman"/>
          <w:sz w:val="28"/>
          <w:szCs w:val="28"/>
          <w:lang w:eastAsia="ru-RU"/>
        </w:rPr>
        <w:t>история, перспективы и социальные последствия развития техники и технологии;</w:t>
      </w:r>
    </w:p>
    <w:p w:rsidR="00191E1D" w:rsidRPr="00DD0257" w:rsidRDefault="00191E1D" w:rsidP="00191E1D">
      <w:pPr>
        <w:numPr>
          <w:ilvl w:val="0"/>
          <w:numId w:val="3"/>
        </w:numPr>
        <w:spacing w:after="0" w:line="328" w:lineRule="atLeast"/>
        <w:ind w:left="0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0257">
        <w:rPr>
          <w:rFonts w:ascii="Times New Roman" w:eastAsia="Times New Roman" w:hAnsi="Times New Roman"/>
          <w:sz w:val="28"/>
          <w:szCs w:val="28"/>
          <w:lang w:eastAsia="ru-RU"/>
        </w:rPr>
        <w:t>распространенные технологии совместного производства.</w:t>
      </w:r>
    </w:p>
    <w:p w:rsidR="00191E1D" w:rsidRPr="00DD0257" w:rsidRDefault="00191E1D" w:rsidP="00191E1D">
      <w:pPr>
        <w:spacing w:after="0" w:line="328" w:lineRule="atLeast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0257">
        <w:rPr>
          <w:rFonts w:ascii="Times New Roman" w:eastAsia="Times New Roman" w:hAnsi="Times New Roman"/>
          <w:sz w:val="28"/>
          <w:szCs w:val="28"/>
          <w:lang w:eastAsia="ru-RU"/>
        </w:rPr>
        <w:t>В результате изучения технологии обучающиеся</w:t>
      </w:r>
    </w:p>
    <w:p w:rsidR="00191E1D" w:rsidRPr="00DD0257" w:rsidRDefault="00191E1D" w:rsidP="00191E1D">
      <w:pPr>
        <w:spacing w:after="0" w:line="328" w:lineRule="atLeast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0257">
        <w:rPr>
          <w:rFonts w:ascii="Times New Roman" w:eastAsia="Times New Roman" w:hAnsi="Times New Roman"/>
          <w:i/>
          <w:sz w:val="28"/>
          <w:szCs w:val="28"/>
          <w:lang w:eastAsia="ru-RU"/>
        </w:rPr>
        <w:t>ознакомятся</w:t>
      </w:r>
      <w:r w:rsidRPr="00DD0257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191E1D" w:rsidRPr="00DD0257" w:rsidRDefault="00191E1D" w:rsidP="00191E1D">
      <w:pPr>
        <w:numPr>
          <w:ilvl w:val="0"/>
          <w:numId w:val="4"/>
        </w:numPr>
        <w:spacing w:after="0" w:line="328" w:lineRule="atLeast"/>
        <w:ind w:left="0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0257">
        <w:rPr>
          <w:rFonts w:ascii="Times New Roman" w:eastAsia="Times New Roman" w:hAnsi="Times New Roman"/>
          <w:sz w:val="28"/>
          <w:szCs w:val="28"/>
          <w:lang w:eastAsia="ru-RU"/>
        </w:rPr>
        <w:t>с ролью технологий в развитии человечества, механизацией труда, технологической культурой производства;</w:t>
      </w:r>
    </w:p>
    <w:p w:rsidR="00191E1D" w:rsidRPr="00DD0257" w:rsidRDefault="00191E1D" w:rsidP="00191E1D">
      <w:pPr>
        <w:numPr>
          <w:ilvl w:val="0"/>
          <w:numId w:val="4"/>
        </w:numPr>
        <w:spacing w:after="0" w:line="328" w:lineRule="atLeast"/>
        <w:ind w:left="0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0257">
        <w:rPr>
          <w:rFonts w:ascii="Times New Roman" w:eastAsia="Times New Roman" w:hAnsi="Times New Roman"/>
          <w:sz w:val="28"/>
          <w:szCs w:val="28"/>
          <w:lang w:eastAsia="ru-RU"/>
        </w:rPr>
        <w:t>функциональными и стоимостными характеристиками предметов труда и технологий, себестоимостью продукции, экономией сырья, энергии и труда;</w:t>
      </w:r>
    </w:p>
    <w:p w:rsidR="00191E1D" w:rsidRPr="00DD0257" w:rsidRDefault="00191E1D" w:rsidP="00191E1D">
      <w:pPr>
        <w:numPr>
          <w:ilvl w:val="0"/>
          <w:numId w:val="4"/>
        </w:numPr>
        <w:spacing w:after="0" w:line="328" w:lineRule="atLeast"/>
        <w:ind w:left="0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DD0257">
        <w:rPr>
          <w:rFonts w:ascii="Times New Roman" w:eastAsia="Times New Roman" w:hAnsi="Times New Roman"/>
          <w:sz w:val="28"/>
          <w:szCs w:val="28"/>
          <w:lang w:eastAsia="ru-RU"/>
        </w:rPr>
        <w:t>элементами домашней экономики, бюджетом семьи, предпринимательской деятельностью, рекламой, ценой,  доходом, прибылью, налогом;</w:t>
      </w:r>
      <w:proofErr w:type="gramEnd"/>
    </w:p>
    <w:p w:rsidR="00191E1D" w:rsidRPr="00DD0257" w:rsidRDefault="00191E1D" w:rsidP="00191E1D">
      <w:pPr>
        <w:numPr>
          <w:ilvl w:val="0"/>
          <w:numId w:val="4"/>
        </w:numPr>
        <w:spacing w:after="0" w:line="328" w:lineRule="atLeast"/>
        <w:ind w:left="0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0257">
        <w:rPr>
          <w:rFonts w:ascii="Times New Roman" w:eastAsia="Times New Roman" w:hAnsi="Times New Roman"/>
          <w:sz w:val="28"/>
          <w:szCs w:val="28"/>
          <w:lang w:eastAsia="ru-RU"/>
        </w:rPr>
        <w:t>экологическими требованиями к технологиям, социальными последствиями применения технологий;</w:t>
      </w:r>
    </w:p>
    <w:p w:rsidR="00191E1D" w:rsidRPr="00DD0257" w:rsidRDefault="00191E1D" w:rsidP="00191E1D">
      <w:pPr>
        <w:numPr>
          <w:ilvl w:val="0"/>
          <w:numId w:val="4"/>
        </w:numPr>
        <w:spacing w:after="0" w:line="328" w:lineRule="atLeast"/>
        <w:ind w:left="0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0257">
        <w:rPr>
          <w:rFonts w:ascii="Times New Roman" w:eastAsia="Times New Roman" w:hAnsi="Times New Roman"/>
          <w:sz w:val="28"/>
          <w:szCs w:val="28"/>
          <w:lang w:eastAsia="ru-RU"/>
        </w:rPr>
        <w:t>производительностью труда, реализацией продукции;</w:t>
      </w:r>
    </w:p>
    <w:p w:rsidR="00191E1D" w:rsidRPr="00DD0257" w:rsidRDefault="00191E1D" w:rsidP="00191E1D">
      <w:pPr>
        <w:numPr>
          <w:ilvl w:val="0"/>
          <w:numId w:val="4"/>
        </w:numPr>
        <w:spacing w:after="0" w:line="328" w:lineRule="atLeast"/>
        <w:ind w:left="0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DD0257">
        <w:rPr>
          <w:rFonts w:ascii="Times New Roman" w:eastAsia="Times New Roman" w:hAnsi="Times New Roman"/>
          <w:sz w:val="28"/>
          <w:szCs w:val="28"/>
          <w:lang w:eastAsia="ru-RU"/>
        </w:rPr>
        <w:t>устройством, управлением и обслуживанием доступных и посильных технико-логических средств производства (инструментов, механизмов, приспособлений, приборов, аппаратов, станков, машин);</w:t>
      </w:r>
      <w:proofErr w:type="gramEnd"/>
    </w:p>
    <w:p w:rsidR="00191E1D" w:rsidRPr="00DD0257" w:rsidRDefault="00191E1D" w:rsidP="00191E1D">
      <w:pPr>
        <w:numPr>
          <w:ilvl w:val="0"/>
          <w:numId w:val="4"/>
        </w:numPr>
        <w:spacing w:after="0" w:line="328" w:lineRule="atLeast"/>
        <w:ind w:left="0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0257">
        <w:rPr>
          <w:rFonts w:ascii="Times New Roman" w:eastAsia="Times New Roman" w:hAnsi="Times New Roman"/>
          <w:sz w:val="28"/>
          <w:szCs w:val="28"/>
          <w:lang w:eastAsia="ru-RU"/>
        </w:rPr>
        <w:t>предметами потребления, материальным изделием или нематериальной услугой, дизайном, проектом, конструкцией;</w:t>
      </w:r>
    </w:p>
    <w:p w:rsidR="00191E1D" w:rsidRPr="00DD0257" w:rsidRDefault="00191E1D" w:rsidP="00191E1D">
      <w:pPr>
        <w:numPr>
          <w:ilvl w:val="0"/>
          <w:numId w:val="4"/>
        </w:numPr>
        <w:spacing w:after="0" w:line="328" w:lineRule="atLeast"/>
        <w:ind w:left="0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0257">
        <w:rPr>
          <w:rFonts w:ascii="Times New Roman" w:eastAsia="Times New Roman" w:hAnsi="Times New Roman"/>
          <w:sz w:val="28"/>
          <w:szCs w:val="28"/>
          <w:lang w:eastAsia="ru-RU"/>
        </w:rPr>
        <w:t>методами обеспечения безопасности труда, технологической дисциплиной, культурой труда, этикой общения на производстве;</w:t>
      </w:r>
    </w:p>
    <w:p w:rsidR="00191E1D" w:rsidRPr="00DD0257" w:rsidRDefault="00191E1D" w:rsidP="00191E1D">
      <w:pPr>
        <w:numPr>
          <w:ilvl w:val="0"/>
          <w:numId w:val="4"/>
        </w:numPr>
        <w:spacing w:after="0" w:line="328" w:lineRule="atLeast"/>
        <w:ind w:left="0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0257">
        <w:rPr>
          <w:rFonts w:ascii="Times New Roman" w:eastAsia="Times New Roman" w:hAnsi="Times New Roman"/>
          <w:sz w:val="28"/>
          <w:szCs w:val="28"/>
          <w:lang w:eastAsia="ru-RU"/>
        </w:rPr>
        <w:t>информационными технологиями в производстве и сфере услуг; перспективными технологиями;</w:t>
      </w:r>
    </w:p>
    <w:p w:rsidR="00191E1D" w:rsidRPr="00DD0257" w:rsidRDefault="00191E1D" w:rsidP="00191E1D">
      <w:pPr>
        <w:spacing w:after="0" w:line="328" w:lineRule="atLeast"/>
        <w:ind w:firstLine="709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DD0257">
        <w:rPr>
          <w:rFonts w:ascii="Times New Roman" w:eastAsia="Times New Roman" w:hAnsi="Times New Roman"/>
          <w:i/>
          <w:sz w:val="28"/>
          <w:szCs w:val="28"/>
          <w:lang w:eastAsia="ru-RU"/>
        </w:rPr>
        <w:t>овладеют:</w:t>
      </w:r>
    </w:p>
    <w:p w:rsidR="00191E1D" w:rsidRPr="00DD0257" w:rsidRDefault="00191E1D" w:rsidP="00191E1D">
      <w:pPr>
        <w:numPr>
          <w:ilvl w:val="0"/>
          <w:numId w:val="5"/>
        </w:numPr>
        <w:spacing w:after="0" w:line="328" w:lineRule="atLeast"/>
        <w:ind w:left="0" w:firstLine="709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DD025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основными методами и средствами преобразования и использования материалов, энергии, информации, объектов социальной и природной среды, навыками созидательной, преобразующей, творческой деятельности;</w:t>
      </w:r>
    </w:p>
    <w:p w:rsidR="00191E1D" w:rsidRPr="00DD0257" w:rsidRDefault="00191E1D" w:rsidP="00191E1D">
      <w:pPr>
        <w:numPr>
          <w:ilvl w:val="0"/>
          <w:numId w:val="5"/>
        </w:numPr>
        <w:spacing w:after="0" w:line="328" w:lineRule="atLeast"/>
        <w:ind w:left="0" w:firstLine="709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DD0257">
        <w:rPr>
          <w:rFonts w:ascii="Times New Roman" w:eastAsia="Times New Roman" w:hAnsi="Times New Roman"/>
          <w:sz w:val="28"/>
          <w:szCs w:val="28"/>
          <w:lang w:eastAsia="ru-RU"/>
        </w:rPr>
        <w:t>умением распознавать и оценивать свойства конструкционных, текстильных и поделочных материалов;</w:t>
      </w:r>
    </w:p>
    <w:p w:rsidR="00191E1D" w:rsidRPr="00DD0257" w:rsidRDefault="00191E1D" w:rsidP="00191E1D">
      <w:pPr>
        <w:numPr>
          <w:ilvl w:val="0"/>
          <w:numId w:val="5"/>
        </w:numPr>
        <w:spacing w:after="0" w:line="328" w:lineRule="atLeast"/>
        <w:ind w:left="0" w:firstLine="709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DD0257">
        <w:rPr>
          <w:rFonts w:ascii="Times New Roman" w:eastAsia="Times New Roman" w:hAnsi="Times New Roman"/>
          <w:sz w:val="28"/>
          <w:szCs w:val="28"/>
          <w:lang w:eastAsia="ru-RU"/>
        </w:rPr>
        <w:t>умением выбирать инструменты, приспособления и оборудование для выполнения работ, находить необходимую информацию в различных источниках, в том числе с использованием компьютера;</w:t>
      </w:r>
    </w:p>
    <w:p w:rsidR="00191E1D" w:rsidRPr="00DD0257" w:rsidRDefault="00191E1D" w:rsidP="00191E1D">
      <w:pPr>
        <w:numPr>
          <w:ilvl w:val="0"/>
          <w:numId w:val="5"/>
        </w:numPr>
        <w:spacing w:after="0" w:line="328" w:lineRule="atLeast"/>
        <w:ind w:left="0" w:firstLine="709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DD0257">
        <w:rPr>
          <w:rFonts w:ascii="Times New Roman" w:eastAsia="Times New Roman" w:hAnsi="Times New Roman"/>
          <w:sz w:val="28"/>
          <w:szCs w:val="28"/>
          <w:lang w:eastAsia="ru-RU"/>
        </w:rPr>
        <w:t>навыками чтения и составления конструкторской и технологической документации, измерения параметров технологического процесса и продукта труда; выбора проектирования, конструирования, моделирования объекта труда и технологии с использованием компьютера;</w:t>
      </w:r>
    </w:p>
    <w:p w:rsidR="00191E1D" w:rsidRPr="00DD0257" w:rsidRDefault="00191E1D" w:rsidP="00191E1D">
      <w:pPr>
        <w:numPr>
          <w:ilvl w:val="0"/>
          <w:numId w:val="5"/>
        </w:numPr>
        <w:spacing w:after="0" w:line="328" w:lineRule="atLeast"/>
        <w:ind w:left="0" w:firstLine="709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DD0257">
        <w:rPr>
          <w:rFonts w:ascii="Times New Roman" w:eastAsia="Times New Roman" w:hAnsi="Times New Roman"/>
          <w:sz w:val="28"/>
          <w:szCs w:val="28"/>
          <w:lang w:eastAsia="ru-RU"/>
        </w:rPr>
        <w:t>навыками подготовки, организации и планирования трудовой деятельности на рабочем месте с учетом имеющихся ресурсов и условий, соблюдения культуры труда;</w:t>
      </w:r>
    </w:p>
    <w:p w:rsidR="00191E1D" w:rsidRPr="00DD0257" w:rsidRDefault="00191E1D" w:rsidP="00191E1D">
      <w:pPr>
        <w:numPr>
          <w:ilvl w:val="0"/>
          <w:numId w:val="5"/>
        </w:numPr>
        <w:spacing w:after="0" w:line="328" w:lineRule="atLeast"/>
        <w:ind w:left="0" w:firstLine="709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DD0257">
        <w:rPr>
          <w:rFonts w:ascii="Times New Roman" w:eastAsia="Times New Roman" w:hAnsi="Times New Roman"/>
          <w:sz w:val="28"/>
          <w:szCs w:val="28"/>
          <w:lang w:eastAsia="ru-RU"/>
        </w:rPr>
        <w:t>навыками организации рабочего места с соблюдением требований безопасности труда и правил пользования инструментами, приспособлениями оборудованием;</w:t>
      </w:r>
    </w:p>
    <w:p w:rsidR="00191E1D" w:rsidRPr="00DD0257" w:rsidRDefault="00191E1D" w:rsidP="00191E1D">
      <w:pPr>
        <w:numPr>
          <w:ilvl w:val="0"/>
          <w:numId w:val="5"/>
        </w:numPr>
        <w:spacing w:after="0" w:line="328" w:lineRule="atLeast"/>
        <w:ind w:left="0" w:firstLine="709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DD0257">
        <w:rPr>
          <w:rFonts w:ascii="Times New Roman" w:eastAsia="Times New Roman" w:hAnsi="Times New Roman"/>
          <w:sz w:val="28"/>
          <w:szCs w:val="28"/>
          <w:lang w:eastAsia="ru-RU"/>
        </w:rPr>
        <w:t>навыками выполнения технологических операций с использованием технологических операций с использованием ручных инструментов, приспособлений, машин, оборудования;</w:t>
      </w:r>
    </w:p>
    <w:p w:rsidR="00191E1D" w:rsidRPr="00DD0257" w:rsidRDefault="00191E1D" w:rsidP="00191E1D">
      <w:pPr>
        <w:numPr>
          <w:ilvl w:val="0"/>
          <w:numId w:val="5"/>
        </w:numPr>
        <w:spacing w:after="0" w:line="328" w:lineRule="atLeast"/>
        <w:ind w:left="0" w:firstLine="709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proofErr w:type="gramStart"/>
      <w:r w:rsidRPr="00DD0257">
        <w:rPr>
          <w:rFonts w:ascii="Times New Roman" w:eastAsia="Times New Roman" w:hAnsi="Times New Roman"/>
          <w:sz w:val="28"/>
          <w:szCs w:val="28"/>
          <w:lang w:eastAsia="ru-RU"/>
        </w:rPr>
        <w:t>умением разрабатывать учебный творческих проект, изготовлять изделия или получать продукты с использованием освоенных технологий;</w:t>
      </w:r>
      <w:proofErr w:type="gramEnd"/>
    </w:p>
    <w:p w:rsidR="00191E1D" w:rsidRPr="00DD0257" w:rsidRDefault="00191E1D" w:rsidP="00191E1D">
      <w:pPr>
        <w:numPr>
          <w:ilvl w:val="0"/>
          <w:numId w:val="5"/>
        </w:numPr>
        <w:spacing w:after="0" w:line="328" w:lineRule="atLeast"/>
        <w:ind w:left="0" w:firstLine="709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DD0257">
        <w:rPr>
          <w:rFonts w:ascii="Times New Roman" w:eastAsia="Times New Roman" w:hAnsi="Times New Roman"/>
          <w:sz w:val="28"/>
          <w:szCs w:val="28"/>
          <w:lang w:eastAsia="ru-RU"/>
        </w:rPr>
        <w:t>умением соотносить личные потребности с требованиями, предъявленными различными массовыми профессиями к личным качествам человека.</w:t>
      </w:r>
    </w:p>
    <w:p w:rsidR="00191E1D" w:rsidRPr="00DD0257" w:rsidRDefault="00191E1D" w:rsidP="00191E1D">
      <w:pPr>
        <w:spacing w:after="0" w:line="328" w:lineRule="atLeast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0257">
        <w:rPr>
          <w:rFonts w:ascii="Times New Roman" w:eastAsia="Times New Roman" w:hAnsi="Times New Roman"/>
          <w:sz w:val="28"/>
          <w:szCs w:val="28"/>
          <w:lang w:eastAsia="ru-RU"/>
        </w:rPr>
        <w:t>Исходя из необходимости учета потребностей личности обучающегося, его семьи и общества, достижений педагогической науки, учитель может подготовить дополнительный авторский учебный материал, который должен отбираться с учетом следующих положений:</w:t>
      </w:r>
    </w:p>
    <w:p w:rsidR="00191E1D" w:rsidRPr="00DD0257" w:rsidRDefault="00191E1D" w:rsidP="00191E1D">
      <w:pPr>
        <w:numPr>
          <w:ilvl w:val="0"/>
          <w:numId w:val="6"/>
        </w:numPr>
        <w:spacing w:after="0" w:line="328" w:lineRule="atLeast"/>
        <w:ind w:left="0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0257">
        <w:rPr>
          <w:rFonts w:ascii="Times New Roman" w:eastAsia="Times New Roman" w:hAnsi="Times New Roman"/>
          <w:sz w:val="28"/>
          <w:szCs w:val="28"/>
          <w:lang w:eastAsia="ru-RU"/>
        </w:rPr>
        <w:t>распространенность изучаемых технологий и орудий труда в сфере производства, домашнего хозяйства и отражение в них современных научно-технических достижений;</w:t>
      </w:r>
    </w:p>
    <w:p w:rsidR="00191E1D" w:rsidRPr="00DD0257" w:rsidRDefault="00191E1D" w:rsidP="00191E1D">
      <w:pPr>
        <w:numPr>
          <w:ilvl w:val="0"/>
          <w:numId w:val="6"/>
        </w:numPr>
        <w:spacing w:after="0" w:line="328" w:lineRule="atLeast"/>
        <w:ind w:left="0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0257">
        <w:rPr>
          <w:rFonts w:ascii="Times New Roman" w:eastAsia="Times New Roman" w:hAnsi="Times New Roman"/>
          <w:sz w:val="28"/>
          <w:szCs w:val="28"/>
          <w:lang w:eastAsia="ru-RU"/>
        </w:rPr>
        <w:t xml:space="preserve">возможность освоения содержания на основе включения </w:t>
      </w:r>
      <w:proofErr w:type="gramStart"/>
      <w:r w:rsidRPr="00DD0257">
        <w:rPr>
          <w:rFonts w:ascii="Times New Roman" w:eastAsia="Times New Roman" w:hAnsi="Times New Roman"/>
          <w:sz w:val="28"/>
          <w:szCs w:val="28"/>
          <w:lang w:eastAsia="ru-RU"/>
        </w:rPr>
        <w:t>обучающихся</w:t>
      </w:r>
      <w:proofErr w:type="gramEnd"/>
      <w:r w:rsidRPr="00DD0257">
        <w:rPr>
          <w:rFonts w:ascii="Times New Roman" w:eastAsia="Times New Roman" w:hAnsi="Times New Roman"/>
          <w:sz w:val="28"/>
          <w:szCs w:val="28"/>
          <w:lang w:eastAsia="ru-RU"/>
        </w:rPr>
        <w:t xml:space="preserve"> в разнообразные виды технологической деятельности, имеющие практическую направленность;</w:t>
      </w:r>
    </w:p>
    <w:p w:rsidR="00191E1D" w:rsidRPr="00DD0257" w:rsidRDefault="00191E1D" w:rsidP="00191E1D">
      <w:pPr>
        <w:numPr>
          <w:ilvl w:val="0"/>
          <w:numId w:val="6"/>
        </w:numPr>
        <w:spacing w:after="0" w:line="328" w:lineRule="atLeast"/>
        <w:ind w:left="0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0257">
        <w:rPr>
          <w:rFonts w:ascii="Times New Roman" w:eastAsia="Times New Roman" w:hAnsi="Times New Roman"/>
          <w:sz w:val="28"/>
          <w:szCs w:val="28"/>
          <w:lang w:eastAsia="ru-RU"/>
        </w:rPr>
        <w:t>выбор объектов созидательной и  преобразующей деятельности на основе изучения общественных, групповых или индивидуальных потребностей;</w:t>
      </w:r>
    </w:p>
    <w:p w:rsidR="00191E1D" w:rsidRPr="00DD0257" w:rsidRDefault="00191E1D" w:rsidP="00191E1D">
      <w:pPr>
        <w:numPr>
          <w:ilvl w:val="0"/>
          <w:numId w:val="6"/>
        </w:numPr>
        <w:spacing w:after="0" w:line="328" w:lineRule="atLeast"/>
        <w:ind w:left="0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0257">
        <w:rPr>
          <w:rFonts w:ascii="Times New Roman" w:eastAsia="Times New Roman" w:hAnsi="Times New Roman"/>
          <w:sz w:val="28"/>
          <w:szCs w:val="28"/>
          <w:lang w:eastAsia="ru-RU"/>
        </w:rPr>
        <w:t xml:space="preserve">возможность реализации </w:t>
      </w:r>
      <w:proofErr w:type="spellStart"/>
      <w:r w:rsidRPr="00DD0257">
        <w:rPr>
          <w:rFonts w:ascii="Times New Roman" w:eastAsia="Times New Roman" w:hAnsi="Times New Roman"/>
          <w:sz w:val="28"/>
          <w:szCs w:val="28"/>
          <w:lang w:eastAsia="ru-RU"/>
        </w:rPr>
        <w:t>общетрудовой</w:t>
      </w:r>
      <w:proofErr w:type="spellEnd"/>
      <w:r w:rsidRPr="00DD0257">
        <w:rPr>
          <w:rFonts w:ascii="Times New Roman" w:eastAsia="Times New Roman" w:hAnsi="Times New Roman"/>
          <w:sz w:val="28"/>
          <w:szCs w:val="28"/>
          <w:lang w:eastAsia="ru-RU"/>
        </w:rPr>
        <w:t xml:space="preserve"> и практической направленности обучения, наглядного представления методов и средств осуществления технологических процессов;</w:t>
      </w:r>
    </w:p>
    <w:p w:rsidR="00191E1D" w:rsidRPr="00DD0257" w:rsidRDefault="00191E1D" w:rsidP="00191E1D">
      <w:pPr>
        <w:numPr>
          <w:ilvl w:val="0"/>
          <w:numId w:val="6"/>
        </w:numPr>
        <w:spacing w:after="0" w:line="328" w:lineRule="atLeast"/>
        <w:ind w:left="0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025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возможность познавательного, интеллектуального, творческого, духовно-нравственного, эстетического и физического развития </w:t>
      </w:r>
      <w:proofErr w:type="gramStart"/>
      <w:r w:rsidRPr="00DD0257">
        <w:rPr>
          <w:rFonts w:ascii="Times New Roman" w:eastAsia="Times New Roman" w:hAnsi="Times New Roman"/>
          <w:sz w:val="28"/>
          <w:szCs w:val="28"/>
          <w:lang w:eastAsia="ru-RU"/>
        </w:rPr>
        <w:t>обучающихся</w:t>
      </w:r>
      <w:proofErr w:type="gramEnd"/>
      <w:r w:rsidRPr="00DD025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91E1D" w:rsidRPr="00DD0257" w:rsidRDefault="00191E1D" w:rsidP="00191E1D">
      <w:pPr>
        <w:spacing w:after="0" w:line="328" w:lineRule="atLeast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0257">
        <w:rPr>
          <w:rFonts w:ascii="Times New Roman" w:eastAsia="Times New Roman" w:hAnsi="Times New Roman"/>
          <w:sz w:val="28"/>
          <w:szCs w:val="28"/>
          <w:lang w:eastAsia="ru-RU"/>
        </w:rPr>
        <w:t>Все разделы программы содержат основные теоретические сведения, лабораторно-практические и практические работы. При этом предполагается, что перед выполнением практических работ обучающиеся должны освоить необходимый минимум теоретического материала. Основная форма обучения – учебно-практическая деятельность. Приоритетными методами являются упражнения, лабораторно-практические, практические работы.</w:t>
      </w:r>
    </w:p>
    <w:p w:rsidR="00191E1D" w:rsidRPr="00DD0257" w:rsidRDefault="00191E1D" w:rsidP="00191E1D">
      <w:pPr>
        <w:spacing w:after="0" w:line="240" w:lineRule="atLeast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0257">
        <w:rPr>
          <w:rFonts w:ascii="Times New Roman" w:eastAsia="Times New Roman" w:hAnsi="Times New Roman"/>
          <w:sz w:val="28"/>
          <w:szCs w:val="28"/>
          <w:lang w:eastAsia="ru-RU"/>
        </w:rPr>
        <w:t>Программой предусмотрено построение годового учебного плана занятий с введением творческой, проектной деятельности с начала учебного года. При организации творческой, проектной деятельности обучающихся необходимо акцентировать их внимание на потребительском назначении продукта труда или того изделия, которое они выбирают в качестве объекта проектирования и изготовления (его потребительской стоимости). Учитель может помочь школьникам выбрать такой объект для творческого проектирования (в соответствии с имеющимися возможностями), который обеспечивал бы охват максимума рекомендуемых в программе технологических операций. При этом надо, чтобы объект был посильным для школьников соответствующего возраста.</w:t>
      </w:r>
    </w:p>
    <w:p w:rsidR="00191E1D" w:rsidRPr="00DD0257" w:rsidRDefault="00191E1D" w:rsidP="00191E1D">
      <w:pPr>
        <w:pStyle w:val="20"/>
        <w:shd w:val="clear" w:color="auto" w:fill="auto"/>
        <w:spacing w:line="240" w:lineRule="atLeast"/>
        <w:ind w:firstLine="709"/>
        <w:rPr>
          <w:sz w:val="28"/>
          <w:szCs w:val="28"/>
        </w:rPr>
      </w:pPr>
      <w:r w:rsidRPr="00DD0257">
        <w:rPr>
          <w:rFonts w:eastAsia="Times New Roman"/>
          <w:sz w:val="28"/>
          <w:szCs w:val="28"/>
        </w:rPr>
        <w:t xml:space="preserve">Для более глубокого освоения предмета «Технология» следует организовать для обучающихся летнюю технологическую практику за счет времени из компонента образовательного учреждения. В период </w:t>
      </w:r>
      <w:proofErr w:type="gramStart"/>
      <w:r w:rsidRPr="00DD0257">
        <w:rPr>
          <w:rFonts w:eastAsia="Times New Roman"/>
          <w:sz w:val="28"/>
          <w:szCs w:val="28"/>
        </w:rPr>
        <w:t>практики</w:t>
      </w:r>
      <w:proofErr w:type="gramEnd"/>
      <w:r w:rsidRPr="00DD0257">
        <w:rPr>
          <w:rFonts w:eastAsia="Times New Roman"/>
          <w:sz w:val="28"/>
          <w:szCs w:val="28"/>
        </w:rPr>
        <w:t xml:space="preserve"> обучающиеся под руководством учителя </w:t>
      </w:r>
      <w:r w:rsidRPr="00DD0257">
        <w:rPr>
          <w:rStyle w:val="2"/>
          <w:color w:val="000000"/>
          <w:sz w:val="28"/>
          <w:szCs w:val="28"/>
        </w:rPr>
        <w:t>могут выполнять посильный ремонт учебных приборов и наглядных пособий, классного оборудования, школьных поме</w:t>
      </w:r>
      <w:r w:rsidRPr="00DD0257">
        <w:rPr>
          <w:rStyle w:val="2"/>
          <w:color w:val="000000"/>
          <w:sz w:val="28"/>
          <w:szCs w:val="28"/>
        </w:rPr>
        <w:softHyphen/>
        <w:t>щений, санитарно-технических коммуникаций и др.</w:t>
      </w:r>
    </w:p>
    <w:p w:rsidR="00191E1D" w:rsidRPr="00DD0257" w:rsidRDefault="00191E1D" w:rsidP="00191E1D">
      <w:pPr>
        <w:pStyle w:val="20"/>
        <w:shd w:val="clear" w:color="auto" w:fill="auto"/>
        <w:spacing w:line="240" w:lineRule="atLeast"/>
        <w:ind w:firstLine="709"/>
        <w:rPr>
          <w:sz w:val="28"/>
          <w:szCs w:val="28"/>
        </w:rPr>
      </w:pPr>
      <w:r w:rsidRPr="00DD0257">
        <w:rPr>
          <w:rStyle w:val="2"/>
          <w:color w:val="000000"/>
          <w:sz w:val="28"/>
          <w:szCs w:val="28"/>
        </w:rPr>
        <w:t xml:space="preserve">Обучение технологии предполагает широкое использование </w:t>
      </w:r>
      <w:proofErr w:type="spellStart"/>
      <w:r w:rsidRPr="00DD0257">
        <w:rPr>
          <w:rStyle w:val="2"/>
          <w:color w:val="000000"/>
          <w:sz w:val="28"/>
          <w:szCs w:val="28"/>
        </w:rPr>
        <w:t>межпредметных</w:t>
      </w:r>
      <w:proofErr w:type="spellEnd"/>
      <w:r w:rsidRPr="00DD0257">
        <w:rPr>
          <w:rStyle w:val="2"/>
          <w:color w:val="000000"/>
          <w:sz w:val="28"/>
          <w:szCs w:val="28"/>
        </w:rPr>
        <w:t xml:space="preserve"> связей. </w:t>
      </w:r>
      <w:proofErr w:type="gramStart"/>
      <w:r w:rsidRPr="00DD0257">
        <w:rPr>
          <w:rStyle w:val="2"/>
          <w:color w:val="000000"/>
          <w:sz w:val="28"/>
          <w:szCs w:val="28"/>
        </w:rPr>
        <w:t xml:space="preserve">Это связи с </w:t>
      </w:r>
      <w:r w:rsidRPr="00DD0257">
        <w:rPr>
          <w:rStyle w:val="210pt"/>
          <w:color w:val="000000"/>
          <w:spacing w:val="-1"/>
          <w:sz w:val="28"/>
          <w:szCs w:val="28"/>
        </w:rPr>
        <w:t>алгеброй</w:t>
      </w:r>
      <w:r w:rsidRPr="00DD0257">
        <w:rPr>
          <w:rStyle w:val="2"/>
          <w:color w:val="000000"/>
          <w:sz w:val="28"/>
          <w:szCs w:val="28"/>
        </w:rPr>
        <w:t xml:space="preserve"> и </w:t>
      </w:r>
      <w:r w:rsidRPr="00DD0257">
        <w:rPr>
          <w:rStyle w:val="210pt"/>
          <w:color w:val="000000"/>
          <w:spacing w:val="-1"/>
          <w:sz w:val="28"/>
          <w:szCs w:val="28"/>
        </w:rPr>
        <w:t>геометрией</w:t>
      </w:r>
      <w:r w:rsidRPr="00DD0257">
        <w:rPr>
          <w:rStyle w:val="2"/>
          <w:color w:val="000000"/>
          <w:sz w:val="28"/>
          <w:szCs w:val="28"/>
        </w:rPr>
        <w:t xml:space="preserve"> при проведении расчётных операций и графических построений; с </w:t>
      </w:r>
      <w:r w:rsidRPr="00DD0257">
        <w:rPr>
          <w:rStyle w:val="210pt"/>
          <w:color w:val="000000"/>
          <w:spacing w:val="-1"/>
          <w:sz w:val="28"/>
          <w:szCs w:val="28"/>
        </w:rPr>
        <w:t>химией</w:t>
      </w:r>
      <w:r w:rsidRPr="00DD0257">
        <w:rPr>
          <w:rStyle w:val="2"/>
          <w:color w:val="000000"/>
          <w:sz w:val="28"/>
          <w:szCs w:val="28"/>
        </w:rPr>
        <w:t xml:space="preserve"> при изучении свойств конструкционных и текстиль</w:t>
      </w:r>
      <w:r w:rsidRPr="00DD0257">
        <w:rPr>
          <w:rStyle w:val="2"/>
          <w:color w:val="000000"/>
          <w:sz w:val="28"/>
          <w:szCs w:val="28"/>
        </w:rPr>
        <w:softHyphen/>
        <w:t xml:space="preserve">ных материалов, пищевых продуктов; с </w:t>
      </w:r>
      <w:r w:rsidRPr="00DD0257">
        <w:rPr>
          <w:rStyle w:val="210pt"/>
          <w:color w:val="000000"/>
          <w:spacing w:val="-1"/>
          <w:sz w:val="28"/>
          <w:szCs w:val="28"/>
        </w:rPr>
        <w:t>физикой</w:t>
      </w:r>
      <w:r w:rsidRPr="00DD0257">
        <w:rPr>
          <w:rStyle w:val="2"/>
          <w:color w:val="000000"/>
          <w:sz w:val="28"/>
          <w:szCs w:val="28"/>
        </w:rPr>
        <w:t xml:space="preserve"> при изучении механических характеристик материалов, устройства и принци</w:t>
      </w:r>
      <w:r w:rsidRPr="00DD0257">
        <w:rPr>
          <w:rStyle w:val="2"/>
          <w:color w:val="000000"/>
          <w:sz w:val="28"/>
          <w:szCs w:val="28"/>
        </w:rPr>
        <w:softHyphen/>
        <w:t xml:space="preserve">пов работы машин, механизмов приборов, видов современных технологий; с </w:t>
      </w:r>
      <w:r w:rsidRPr="00DD0257">
        <w:rPr>
          <w:rStyle w:val="210pt"/>
          <w:color w:val="000000"/>
          <w:spacing w:val="-1"/>
          <w:sz w:val="28"/>
          <w:szCs w:val="28"/>
        </w:rPr>
        <w:t>историей</w:t>
      </w:r>
      <w:r w:rsidRPr="00DD0257">
        <w:rPr>
          <w:rStyle w:val="2"/>
          <w:color w:val="000000"/>
          <w:sz w:val="28"/>
          <w:szCs w:val="28"/>
        </w:rPr>
        <w:t xml:space="preserve"> и </w:t>
      </w:r>
      <w:r w:rsidRPr="00DD0257">
        <w:rPr>
          <w:rStyle w:val="210pt"/>
          <w:color w:val="000000"/>
          <w:spacing w:val="-1"/>
          <w:sz w:val="28"/>
          <w:szCs w:val="28"/>
        </w:rPr>
        <w:t>искусством</w:t>
      </w:r>
      <w:r w:rsidRPr="00DD0257">
        <w:rPr>
          <w:rStyle w:val="2"/>
          <w:color w:val="000000"/>
          <w:sz w:val="28"/>
          <w:szCs w:val="28"/>
        </w:rPr>
        <w:t xml:space="preserve"> при изучении техноло</w:t>
      </w:r>
      <w:r w:rsidRPr="00DD0257">
        <w:rPr>
          <w:rStyle w:val="2"/>
          <w:color w:val="000000"/>
          <w:sz w:val="28"/>
          <w:szCs w:val="28"/>
        </w:rPr>
        <w:softHyphen/>
        <w:t>гий художественно-прикладной обработки материалов.</w:t>
      </w:r>
      <w:proofErr w:type="gramEnd"/>
      <w:r w:rsidRPr="00DD0257">
        <w:rPr>
          <w:rStyle w:val="2"/>
          <w:color w:val="000000"/>
          <w:sz w:val="28"/>
          <w:szCs w:val="28"/>
        </w:rPr>
        <w:t xml:space="preserve"> При этом возможно проведение интегрированных занятий в рамках отдельных разделов.</w:t>
      </w:r>
    </w:p>
    <w:p w:rsidR="00156B68" w:rsidRDefault="00156B68"/>
    <w:sectPr w:rsidR="00156B68" w:rsidSect="00156B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A48E0"/>
    <w:multiLevelType w:val="hybridMultilevel"/>
    <w:tmpl w:val="E1F0348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D1D501B"/>
    <w:multiLevelType w:val="hybridMultilevel"/>
    <w:tmpl w:val="D8AA8F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B5D3A45"/>
    <w:multiLevelType w:val="hybridMultilevel"/>
    <w:tmpl w:val="E03847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3605374"/>
    <w:multiLevelType w:val="multilevel"/>
    <w:tmpl w:val="9D987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FDD5EBA"/>
    <w:multiLevelType w:val="hybridMultilevel"/>
    <w:tmpl w:val="A8F2CE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66D28EF"/>
    <w:multiLevelType w:val="hybridMultilevel"/>
    <w:tmpl w:val="22F6A78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1E1D"/>
    <w:rsid w:val="00156B68"/>
    <w:rsid w:val="00191E1D"/>
    <w:rsid w:val="002B12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E1D"/>
    <w:pPr>
      <w:spacing w:after="150" w:line="240" w:lineRule="auto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191E1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_"/>
    <w:basedOn w:val="a0"/>
    <w:link w:val="20"/>
    <w:uiPriority w:val="99"/>
    <w:rsid w:val="00191E1D"/>
    <w:rPr>
      <w:rFonts w:ascii="Times New Roman" w:hAnsi="Times New Roman"/>
      <w:spacing w:val="1"/>
      <w:sz w:val="21"/>
      <w:szCs w:val="21"/>
      <w:shd w:val="clear" w:color="auto" w:fill="FFFFFF"/>
    </w:rPr>
  </w:style>
  <w:style w:type="character" w:customStyle="1" w:styleId="210pt">
    <w:name w:val="Основной текст (2) + 10 pt"/>
    <w:aliases w:val="Курсив,Интервал 0 pt,Основной текст + Курсив,Основной текст + Полужирный,Масштаб 60%,Основной текст + Book Antiqua3,6 pt,Основной текст + Candara,Заголовок №1 + Malgun Gothic,9 pt"/>
    <w:basedOn w:val="2"/>
    <w:uiPriority w:val="99"/>
    <w:rsid w:val="00191E1D"/>
    <w:rPr>
      <w:i/>
      <w:iCs/>
      <w:sz w:val="20"/>
      <w:szCs w:val="20"/>
    </w:rPr>
  </w:style>
  <w:style w:type="paragraph" w:customStyle="1" w:styleId="20">
    <w:name w:val="Основной текст (2)"/>
    <w:basedOn w:val="a"/>
    <w:link w:val="2"/>
    <w:uiPriority w:val="99"/>
    <w:rsid w:val="00191E1D"/>
    <w:pPr>
      <w:widowControl w:val="0"/>
      <w:shd w:val="clear" w:color="auto" w:fill="FFFFFF"/>
      <w:spacing w:after="0" w:line="240" w:lineRule="exact"/>
    </w:pPr>
    <w:rPr>
      <w:rFonts w:ascii="Times New Roman" w:eastAsiaTheme="minorHAnsi" w:hAnsi="Times New Roman" w:cstheme="minorBidi"/>
      <w:spacing w:val="1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1626</Words>
  <Characters>9271</Characters>
  <Application>Microsoft Office Word</Application>
  <DocSecurity>0</DocSecurity>
  <Lines>77</Lines>
  <Paragraphs>21</Paragraphs>
  <ScaleCrop>false</ScaleCrop>
  <Company>Microsoft</Company>
  <LinksUpToDate>false</LinksUpToDate>
  <CharactersWithSpaces>10876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2021-12-27T12:01:00Z</dcterms:created>
  <dcterms:modified xsi:type="dcterms:W3CDTF">2021-12-27T12:03:00Z</dcterms:modified>
</cp:coreProperties>
</file>