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1A" w:rsidRPr="0075131A" w:rsidRDefault="0075131A">
      <w:pPr>
        <w:rPr>
          <w:rFonts w:ascii="Times New Roman" w:hAnsi="Times New Roman" w:cs="Times New Roman"/>
        </w:rPr>
      </w:pPr>
    </w:p>
    <w:p w:rsidR="0075131A" w:rsidRPr="0075131A" w:rsidRDefault="0075131A">
      <w:pPr>
        <w:rPr>
          <w:rFonts w:ascii="Times New Roman" w:hAnsi="Times New Roman" w:cs="Times New Roman"/>
        </w:rPr>
      </w:pPr>
    </w:p>
    <w:p w:rsidR="0075131A" w:rsidRPr="0075131A" w:rsidRDefault="0075131A" w:rsidP="0075131A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1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75131A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751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75131A" w:rsidRPr="0075131A" w:rsidRDefault="0075131A" w:rsidP="0075131A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1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города Белореченска муниципального образования </w:t>
      </w:r>
      <w:proofErr w:type="spellStart"/>
      <w:r w:rsidRPr="0075131A">
        <w:rPr>
          <w:rFonts w:ascii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751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75131A" w:rsidRPr="0075131A" w:rsidRDefault="0075131A" w:rsidP="0075131A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131A" w:rsidRPr="0075131A" w:rsidRDefault="0075131A" w:rsidP="0075131A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131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УТВЕРЖДЕНО</w:t>
      </w:r>
    </w:p>
    <w:p w:rsidR="0075131A" w:rsidRPr="0075131A" w:rsidRDefault="0075131A" w:rsidP="0075131A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131A">
        <w:rPr>
          <w:rFonts w:ascii="Times New Roman" w:hAnsi="Times New Roman" w:cs="Times New Roman"/>
          <w:color w:val="000000"/>
          <w:sz w:val="28"/>
          <w:szCs w:val="28"/>
        </w:rPr>
        <w:t>решением</w:t>
      </w:r>
      <w:proofErr w:type="gramEnd"/>
      <w:r w:rsidRPr="0075131A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совета                                                                                                                                                        от __ августа 2021 года протокол №1  </w:t>
      </w:r>
    </w:p>
    <w:p w:rsidR="0075131A" w:rsidRPr="0075131A" w:rsidRDefault="0075131A" w:rsidP="0075131A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131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Председатель ______________И.В. Письменная</w:t>
      </w:r>
    </w:p>
    <w:p w:rsidR="0075131A" w:rsidRPr="0075131A" w:rsidRDefault="0075131A" w:rsidP="0075131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5131A">
        <w:rPr>
          <w:rFonts w:ascii="Times New Roman" w:hAnsi="Times New Roman" w:cs="Times New Roman"/>
          <w:color w:val="auto"/>
          <w:sz w:val="28"/>
          <w:szCs w:val="28"/>
        </w:rPr>
        <w:t>РАБОЧАЯ  ПРОГРАММА</w:t>
      </w:r>
      <w:proofErr w:type="gramEnd"/>
    </w:p>
    <w:p w:rsidR="0075131A" w:rsidRPr="0075131A" w:rsidRDefault="0075131A" w:rsidP="0075131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31A" w:rsidRPr="0075131A" w:rsidRDefault="0075131A" w:rsidP="0075131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131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51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3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Математике (для </w:t>
      </w:r>
      <w:r w:rsidRPr="0075131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 с ограниченными возможностями здоровья)</w:t>
      </w:r>
    </w:p>
    <w:p w:rsidR="0075131A" w:rsidRPr="0075131A" w:rsidRDefault="0075131A" w:rsidP="0075131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31A">
        <w:rPr>
          <w:rFonts w:ascii="Times New Roman" w:hAnsi="Times New Roman" w:cs="Times New Roman"/>
          <w:color w:val="000000"/>
          <w:sz w:val="28"/>
          <w:szCs w:val="28"/>
        </w:rPr>
        <w:t>Количество часов: 136ч.</w:t>
      </w:r>
    </w:p>
    <w:p w:rsidR="0075131A" w:rsidRPr="0075131A" w:rsidRDefault="0075131A" w:rsidP="0075131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5131A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Pr="007513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Будриева</w:t>
      </w:r>
      <w:proofErr w:type="spellEnd"/>
      <w:r w:rsidRPr="007513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Г.А.</w:t>
      </w:r>
    </w:p>
    <w:p w:rsidR="0075131A" w:rsidRDefault="0075131A" w:rsidP="0075131A">
      <w:pPr>
        <w:pStyle w:val="a6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ФЗ "Об образовании в Российской Федерации"; приказом Министерства образования и науки РФ №1598 от 19.12.2014г «Об </w:t>
      </w:r>
      <w:proofErr w:type="gramStart"/>
      <w:r>
        <w:rPr>
          <w:color w:val="000000"/>
          <w:sz w:val="28"/>
          <w:szCs w:val="28"/>
          <w:lang w:eastAsia="ru-RU"/>
        </w:rPr>
        <w:t>утверждении  федерального</w:t>
      </w:r>
      <w:proofErr w:type="gramEnd"/>
      <w:r>
        <w:rPr>
          <w:color w:val="000000"/>
          <w:sz w:val="28"/>
          <w:szCs w:val="28"/>
          <w:lang w:eastAsia="ru-RU"/>
        </w:rPr>
        <w:t xml:space="preserve">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75131A" w:rsidRDefault="0075131A" w:rsidP="0075131A">
      <w:pPr>
        <w:pStyle w:val="a6"/>
        <w:numPr>
          <w:ilvl w:val="0"/>
          <w:numId w:val="1"/>
        </w:numPr>
        <w:jc w:val="both"/>
        <w:rPr>
          <w:color w:val="E36C0A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основной</w:t>
      </w:r>
      <w:proofErr w:type="gramEnd"/>
      <w:r>
        <w:rPr>
          <w:color w:val="FF0000"/>
          <w:sz w:val="28"/>
          <w:szCs w:val="28"/>
        </w:rPr>
        <w:t xml:space="preserve"> образовательной программой  МБОУ СОШ 68 г. Белореченска </w:t>
      </w:r>
    </w:p>
    <w:p w:rsidR="0075131A" w:rsidRDefault="0075131A" w:rsidP="0075131A">
      <w:pPr>
        <w:pStyle w:val="a4"/>
        <w:tabs>
          <w:tab w:val="left" w:pos="300"/>
          <w:tab w:val="left" w:pos="479"/>
          <w:tab w:val="left" w:pos="4481"/>
        </w:tabs>
        <w:spacing w:before="79" w:line="360" w:lineRule="auto"/>
        <w:ind w:left="299"/>
        <w:rPr>
          <w:b/>
          <w:sz w:val="24"/>
          <w:szCs w:val="24"/>
        </w:rPr>
      </w:pPr>
    </w:p>
    <w:p w:rsidR="0075131A" w:rsidRDefault="0075131A" w:rsidP="0075131A">
      <w:pPr>
        <w:pStyle w:val="a4"/>
        <w:tabs>
          <w:tab w:val="left" w:pos="300"/>
          <w:tab w:val="left" w:pos="479"/>
          <w:tab w:val="left" w:pos="4481"/>
        </w:tabs>
        <w:spacing w:before="79" w:line="360" w:lineRule="auto"/>
        <w:ind w:left="299"/>
        <w:rPr>
          <w:b/>
          <w:sz w:val="24"/>
          <w:szCs w:val="24"/>
        </w:rPr>
      </w:pPr>
    </w:p>
    <w:p w:rsidR="0075131A" w:rsidRDefault="0075131A" w:rsidP="0075131A">
      <w:pPr>
        <w:pStyle w:val="63"/>
        <w:widowControl w:val="0"/>
        <w:numPr>
          <w:ilvl w:val="0"/>
          <w:numId w:val="2"/>
        </w:numPr>
        <w:shd w:val="clear" w:color="auto" w:fill="auto"/>
        <w:spacing w:line="240" w:lineRule="auto"/>
        <w:jc w:val="center"/>
        <w:rPr>
          <w:rStyle w:val="BodytextItalic"/>
          <w:rFonts w:eastAsia="Calibri"/>
          <w:b/>
          <w:kern w:val="28"/>
          <w:sz w:val="28"/>
          <w:szCs w:val="28"/>
        </w:rPr>
      </w:pPr>
      <w:r>
        <w:rPr>
          <w:rStyle w:val="BodytextItalic"/>
          <w:rFonts w:eastAsia="Calibri"/>
          <w:b/>
          <w:kern w:val="28"/>
          <w:sz w:val="28"/>
          <w:szCs w:val="28"/>
        </w:rPr>
        <w:t xml:space="preserve">Планируемые результаты освоения учебного предмета по итогам обучения </w:t>
      </w:r>
    </w:p>
    <w:p w:rsidR="0075131A" w:rsidRDefault="0075131A" w:rsidP="0075131A">
      <w:pPr>
        <w:pStyle w:val="63"/>
        <w:widowControl w:val="0"/>
        <w:shd w:val="clear" w:color="auto" w:fill="auto"/>
        <w:spacing w:line="240" w:lineRule="auto"/>
        <w:jc w:val="center"/>
        <w:rPr>
          <w:rStyle w:val="BodytextItalic"/>
          <w:rFonts w:eastAsia="Calibri"/>
          <w:b/>
          <w:kern w:val="28"/>
          <w:sz w:val="28"/>
          <w:szCs w:val="28"/>
        </w:rPr>
      </w:pPr>
      <w:proofErr w:type="gramStart"/>
      <w:r>
        <w:rPr>
          <w:rStyle w:val="BodytextItalic"/>
          <w:rFonts w:eastAsia="Calibri"/>
          <w:b/>
          <w:kern w:val="28"/>
          <w:sz w:val="28"/>
          <w:szCs w:val="28"/>
        </w:rPr>
        <w:t>в</w:t>
      </w:r>
      <w:proofErr w:type="gramEnd"/>
      <w:r>
        <w:rPr>
          <w:rStyle w:val="BodytextItalic"/>
          <w:rFonts w:eastAsia="Calibri"/>
          <w:b/>
          <w:kern w:val="28"/>
          <w:sz w:val="28"/>
          <w:szCs w:val="28"/>
        </w:rPr>
        <w:t xml:space="preserve"> 9 классах.</w:t>
      </w:r>
    </w:p>
    <w:p w:rsidR="0075131A" w:rsidRDefault="0075131A" w:rsidP="0075131A">
      <w:pPr>
        <w:jc w:val="both"/>
        <w:rPr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 xml:space="preserve">     Предметные результаты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освоения программы по математике обучающимися </w:t>
      </w:r>
      <w:r>
        <w:rPr>
          <w:rFonts w:ascii="Times New Roman" w:hAnsi="Times New Roman"/>
          <w:sz w:val="24"/>
          <w:szCs w:val="24"/>
        </w:rPr>
        <w:t xml:space="preserve">с легкими интеллектуальными нарушениями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включают освоенные ими знания, умения и готовность их применения и представлены двумя уровнями: </w:t>
      </w:r>
      <w:r>
        <w:rPr>
          <w:rFonts w:ascii="Times New Roman" w:hAnsi="Times New Roman"/>
          <w:i/>
          <w:color w:val="000000"/>
          <w:sz w:val="24"/>
          <w:szCs w:val="24"/>
          <w:lang w:bidi="ru-RU"/>
        </w:rPr>
        <w:t>минимальным и достаточным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75131A" w:rsidTr="0075131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Default="007513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Default="007513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75131A" w:rsidTr="0075131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Default="0075131A">
            <w:p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числового ряда в пределах 100 000; чтение, запись и сравнение целых чисел в пределах 100 000;</w:t>
            </w:r>
          </w:p>
          <w:p w:rsidR="0075131A" w:rsidRDefault="0075131A">
            <w:p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таблицы сложения однозначных чисел;</w:t>
            </w:r>
          </w:p>
          <w:p w:rsidR="0075131A" w:rsidRDefault="0075131A">
            <w:p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табличных случаев умножения и получаемых из них случаев деления;</w:t>
            </w:r>
          </w:p>
          <w:p w:rsidR="0075131A" w:rsidRDefault="0075131A">
            <w:p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письменное выполнение арифметических действий с числами в пределах 100 000 (сложение, вычитание, умножение,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обыкновенных и десятичных дробей: их получение, запись, чтение;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арифметических действий (сложение, вычитание, умножение, деление на однозначное число) с десятичными дробями, имеющими в записи менее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знаков )цифр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в том числе с использованием микрокалькулятора;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знание названий, обозначения, соотношения крупных и мелких единиц и измерения стоимости, длины, массы, времени; выполнение действий с числами, полученными при измерении величин;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нахождение доли величины и величины по значению 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доли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половина, треть, четверть, пятая, десятая часть);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решение простых арифметических задач и составных задач в 2 действия;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распознавание, различение и называние геометрических фигур и тел (куб, шар, параллелепипед): знание свойств элементов многоугольников (треугольник, прямоугольник, параллелограмм);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построение с помощью линейки, чертежного угольника, циркуля, транспортира линий, углов, многоугольников, окружностей в разном положении на плоскости.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131A" w:rsidRDefault="007513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Default="0075131A">
            <w:pPr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знание числового ряда в пределах 1 000 000; чтение, запись и сравнение целых чисел в пределах 100 000;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таблицы сложения однозначных чисел, в том числе с переходом через десяток;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табличных случаев умножения и получаемых из них случаев деления;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знание названий, обозначений соотношения крупных и мелких единиц и измерения стоимости, длины, массы, времени, площади, объема;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устное выполнение арифметических действий с целыми числами, полученными при счете и при измерении, в пределах 100 (простые случаи в пределах 1 000 000);</w:t>
            </w:r>
          </w:p>
          <w:p w:rsidR="0075131A" w:rsidRDefault="007513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письменное выполнение арифметических действий с многозначными числами и числами, полученными при измерении, в пределах 1 000 000;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обыкновенных и десятичных дробей: их получение, запись, чтение;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арифметических действий с десятичными дробями;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нахождение одной или нескольких долей (процентов) от числа, числа по одной его доле (проценту);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арифметических действий с целыми числами до 1 000 000 и десятичными дробями с использованием микрокалькулятора и проверкой вычислений путем повторного использования микрокалькулятора;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- решение простых арифметических задач в соответствии с программой, составных задач в 2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  арифметических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действия;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распознавание, различение и называние геометрических фигур и тел (куб, шар, параллелепипед, пирамида, призма, цилиндр, конус);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знание свойств элементов многоугольников (треугольник, прямоугольник, параллелограмм), прямоугольного параллелепипеда;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вычисление площади прямоугольника, объема прямоугольного параллелепипеда (куба);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математических знаний для решения профессиональных трудовых задач;</w:t>
            </w:r>
          </w:p>
          <w:p w:rsidR="0075131A" w:rsidRDefault="0075131A">
            <w:pPr>
              <w:shd w:val="clear" w:color="auto" w:fill="FFFFFF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представление о персональном компьютере как о техническом средстве, его основных устройствах и их назначении.</w:t>
            </w:r>
          </w:p>
        </w:tc>
      </w:tr>
    </w:tbl>
    <w:p w:rsidR="0075131A" w:rsidRDefault="0075131A" w:rsidP="0075131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5131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планируемые результаты.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Личностные результаты освоения программы учебного пред</w:t>
      </w:r>
      <w:r w:rsidRPr="0075131A">
        <w:rPr>
          <w:rFonts w:ascii="Times New Roman" w:hAnsi="Times New Roman"/>
          <w:w w:val="105"/>
          <w:sz w:val="24"/>
          <w:szCs w:val="24"/>
        </w:rPr>
        <w:softHyphen/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мета</w:t>
      </w:r>
      <w:r w:rsidRPr="0075131A">
        <w:rPr>
          <w:rFonts w:ascii="Times New Roman" w:hAnsi="Times New Roman"/>
          <w:spacing w:val="28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«Математика»</w:t>
      </w:r>
      <w:r w:rsidRPr="0075131A">
        <w:rPr>
          <w:rFonts w:ascii="Times New Roman" w:hAnsi="Times New Roman"/>
          <w:spacing w:val="28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характеризуются: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131A">
        <w:rPr>
          <w:rFonts w:ascii="Times New Roman" w:hAnsi="Times New Roman"/>
          <w:b/>
          <w:i/>
          <w:w w:val="95"/>
          <w:sz w:val="24"/>
          <w:szCs w:val="24"/>
        </w:rPr>
        <w:t>1. Гражданское</w:t>
      </w:r>
      <w:r w:rsidRPr="0075131A">
        <w:rPr>
          <w:rFonts w:ascii="Times New Roman" w:hAnsi="Times New Roman"/>
          <w:b/>
          <w:i/>
          <w:spacing w:val="-13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и</w:t>
      </w:r>
      <w:r w:rsidRPr="0075131A">
        <w:rPr>
          <w:rFonts w:ascii="Times New Roman" w:hAnsi="Times New Roman"/>
          <w:b/>
          <w:i/>
          <w:spacing w:val="-12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духовно-нравственное</w:t>
      </w:r>
      <w:r w:rsidRPr="0075131A">
        <w:rPr>
          <w:rFonts w:ascii="Times New Roman" w:hAnsi="Times New Roman"/>
          <w:b/>
          <w:i/>
          <w:spacing w:val="-12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воспитание: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10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готовностью к выполнению обязанностей гражданина и реа</w:t>
      </w:r>
      <w:r w:rsidRPr="0075131A">
        <w:rPr>
          <w:rFonts w:ascii="Times New Roman" w:hAnsi="Times New Roman"/>
          <w:w w:val="110"/>
          <w:sz w:val="24"/>
          <w:szCs w:val="24"/>
        </w:rPr>
        <w:t>лизации его прав, представлением о математических основах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функционирования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различных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структур,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явлений,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процедур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 xml:space="preserve">гражданского общества (выборы, опросы и </w:t>
      </w:r>
      <w:proofErr w:type="spellStart"/>
      <w:proofErr w:type="gramStart"/>
      <w:r w:rsidRPr="0075131A">
        <w:rPr>
          <w:rFonts w:ascii="Times New Roman" w:hAnsi="Times New Roman"/>
          <w:w w:val="110"/>
          <w:sz w:val="24"/>
          <w:szCs w:val="24"/>
        </w:rPr>
        <w:t>пр</w:t>
      </w:r>
      <w:proofErr w:type="spellEnd"/>
      <w:r w:rsidRPr="0075131A">
        <w:rPr>
          <w:rFonts w:ascii="Times New Roman" w:hAnsi="Times New Roman"/>
          <w:w w:val="110"/>
          <w:sz w:val="24"/>
          <w:szCs w:val="24"/>
        </w:rPr>
        <w:t xml:space="preserve"> )</w:t>
      </w:r>
      <w:proofErr w:type="gramEnd"/>
      <w:r w:rsidRPr="0075131A">
        <w:rPr>
          <w:rFonts w:ascii="Times New Roman" w:hAnsi="Times New Roman"/>
          <w:w w:val="110"/>
          <w:sz w:val="24"/>
          <w:szCs w:val="24"/>
        </w:rPr>
        <w:t xml:space="preserve">;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w w:val="110"/>
          <w:sz w:val="24"/>
          <w:szCs w:val="24"/>
        </w:rPr>
        <w:t>- готовностью к</w:t>
      </w:r>
      <w:r w:rsidRPr="0075131A">
        <w:rPr>
          <w:rFonts w:ascii="Times New Roman" w:hAnsi="Times New Roman"/>
          <w:spacing w:val="-46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обсуждению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этических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проблем,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связанных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с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практическим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 xml:space="preserve">применением достижений науки, осознанием важности </w:t>
      </w:r>
      <w:proofErr w:type="spellStart"/>
      <w:r w:rsidRPr="0075131A">
        <w:rPr>
          <w:rFonts w:ascii="Times New Roman" w:hAnsi="Times New Roman"/>
          <w:w w:val="105"/>
          <w:sz w:val="24"/>
          <w:szCs w:val="24"/>
        </w:rPr>
        <w:t>мораль</w:t>
      </w:r>
      <w:r w:rsidRPr="0075131A">
        <w:rPr>
          <w:rFonts w:ascii="Times New Roman" w:hAnsi="Times New Roman"/>
          <w:w w:val="110"/>
          <w:sz w:val="24"/>
          <w:szCs w:val="24"/>
        </w:rPr>
        <w:t>но</w:t>
      </w:r>
      <w:r w:rsidRPr="0075131A">
        <w:rPr>
          <w:rFonts w:ascii="Times New Roman" w:hAnsi="Times New Roman"/>
          <w:w w:val="110"/>
          <w:sz w:val="24"/>
          <w:szCs w:val="24"/>
        </w:rPr>
        <w:softHyphen/>
        <w:t>этических</w:t>
      </w:r>
      <w:proofErr w:type="spellEnd"/>
      <w:r w:rsidRPr="0075131A"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принципов</w:t>
      </w:r>
      <w:r w:rsidRPr="0075131A"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в</w:t>
      </w:r>
      <w:r w:rsidRPr="0075131A"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деятельности</w:t>
      </w:r>
      <w:r w:rsidRPr="0075131A"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учёного.</w:t>
      </w:r>
      <w:r w:rsidRPr="0075131A">
        <w:rPr>
          <w:rFonts w:ascii="Times New Roman" w:hAnsi="Times New Roman"/>
          <w:w w:val="174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131A">
        <w:rPr>
          <w:rFonts w:ascii="Times New Roman" w:hAnsi="Times New Roman"/>
          <w:b/>
          <w:i/>
          <w:w w:val="90"/>
          <w:sz w:val="24"/>
          <w:szCs w:val="24"/>
        </w:rPr>
        <w:t>2. Патриотическое</w:t>
      </w:r>
      <w:r w:rsidRPr="0075131A">
        <w:rPr>
          <w:rFonts w:ascii="Times New Roman" w:hAnsi="Times New Roman"/>
          <w:b/>
          <w:i/>
          <w:spacing w:val="50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воспитание: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проявлением интереса к прошлому и настоящему российской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сферах</w:t>
      </w:r>
      <w:r w:rsidRPr="0075131A">
        <w:rPr>
          <w:rFonts w:ascii="Times New Roman" w:hAnsi="Times New Roman"/>
          <w:w w:val="174"/>
          <w:sz w:val="24"/>
          <w:szCs w:val="24"/>
        </w:rPr>
        <w:t xml:space="preserve"> 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131A">
        <w:rPr>
          <w:rFonts w:ascii="Times New Roman" w:hAnsi="Times New Roman"/>
          <w:b/>
          <w:i/>
          <w:w w:val="90"/>
          <w:sz w:val="24"/>
          <w:szCs w:val="24"/>
        </w:rPr>
        <w:t>3. Эстетическое</w:t>
      </w:r>
      <w:r w:rsidRPr="0075131A">
        <w:rPr>
          <w:rFonts w:ascii="Times New Roman" w:hAnsi="Times New Roman"/>
          <w:b/>
          <w:i/>
          <w:spacing w:val="25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воспитание: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75131A">
        <w:rPr>
          <w:rFonts w:ascii="Times New Roman" w:hAnsi="Times New Roman" w:cs="Times New Roman"/>
          <w:w w:val="105"/>
          <w:sz w:val="24"/>
          <w:szCs w:val="24"/>
        </w:rPr>
        <w:t xml:space="preserve">      - способностью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эмоциональному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75131A">
        <w:rPr>
          <w:rFonts w:ascii="Times New Roman" w:hAnsi="Times New Roman" w:cs="Times New Roman"/>
          <w:w w:val="105"/>
          <w:sz w:val="24"/>
          <w:szCs w:val="24"/>
        </w:rPr>
        <w:t>эстетическому  восприятию</w:t>
      </w:r>
      <w:proofErr w:type="gramEnd"/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математических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объектов,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задач,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решений,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рассуждений;</w:t>
      </w: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31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     -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умению</w:t>
      </w:r>
      <w:r w:rsidRPr="0075131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видеть</w:t>
      </w:r>
      <w:r w:rsidRPr="0075131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математические</w:t>
      </w:r>
      <w:r w:rsidRPr="0075131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закономерности</w:t>
      </w:r>
      <w:r w:rsidRPr="0075131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131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 w:cs="Times New Roman"/>
          <w:w w:val="105"/>
          <w:sz w:val="24"/>
          <w:szCs w:val="24"/>
        </w:rPr>
        <w:t>искусстве.</w:t>
      </w:r>
    </w:p>
    <w:p w:rsid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w w:val="90"/>
          <w:sz w:val="24"/>
          <w:szCs w:val="24"/>
        </w:rPr>
      </w:pP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131A">
        <w:rPr>
          <w:rFonts w:ascii="Times New Roman" w:hAnsi="Times New Roman"/>
          <w:b/>
          <w:i/>
          <w:w w:val="90"/>
          <w:sz w:val="24"/>
          <w:szCs w:val="24"/>
        </w:rPr>
        <w:lastRenderedPageBreak/>
        <w:t>4. Ценности</w:t>
      </w:r>
      <w:r w:rsidRPr="0075131A">
        <w:rPr>
          <w:rFonts w:ascii="Times New Roman" w:hAnsi="Times New Roman"/>
          <w:b/>
          <w:i/>
          <w:spacing w:val="32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научного</w:t>
      </w:r>
      <w:r w:rsidRPr="0075131A">
        <w:rPr>
          <w:rFonts w:ascii="Times New Roman" w:hAnsi="Times New Roman"/>
          <w:b/>
          <w:i/>
          <w:spacing w:val="32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познания: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ориентацией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деятельности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современную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систему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научных представлений об основных закономерностях развития человека,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природы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общества;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- </w:t>
      </w:r>
      <w:r w:rsidRPr="0075131A">
        <w:rPr>
          <w:rFonts w:ascii="Times New Roman" w:hAnsi="Times New Roman"/>
          <w:w w:val="105"/>
          <w:sz w:val="24"/>
          <w:szCs w:val="24"/>
        </w:rPr>
        <w:t>пониманием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75131A">
        <w:rPr>
          <w:rFonts w:ascii="Times New Roman" w:hAnsi="Times New Roman"/>
          <w:w w:val="105"/>
          <w:sz w:val="24"/>
          <w:szCs w:val="24"/>
        </w:rPr>
        <w:t>математической  науки</w:t>
      </w:r>
      <w:proofErr w:type="gramEnd"/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как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сферы  человеческой  деятельности,  этапов  её  развития</w:t>
      </w:r>
      <w:r w:rsidRPr="0075131A">
        <w:rPr>
          <w:rFonts w:ascii="Times New Roman" w:hAnsi="Times New Roman"/>
          <w:spacing w:val="-45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значимости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для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развития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цивилизации;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- </w:t>
      </w:r>
      <w:r w:rsidRPr="0075131A">
        <w:rPr>
          <w:rFonts w:ascii="Times New Roman" w:hAnsi="Times New Roman"/>
          <w:w w:val="105"/>
          <w:sz w:val="24"/>
          <w:szCs w:val="24"/>
        </w:rPr>
        <w:t>овладением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языком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математики и математической культурой как средством познания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мира;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- </w:t>
      </w:r>
      <w:r w:rsidRPr="0075131A">
        <w:rPr>
          <w:rFonts w:ascii="Times New Roman" w:hAnsi="Times New Roman"/>
          <w:w w:val="105"/>
          <w:sz w:val="24"/>
          <w:szCs w:val="24"/>
        </w:rPr>
        <w:t>овладением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простейшими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навыками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исследовательской</w:t>
      </w:r>
      <w:r w:rsidRPr="0075131A">
        <w:rPr>
          <w:rFonts w:ascii="Times New Roman" w:hAnsi="Times New Roman"/>
          <w:spacing w:val="25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деятельности.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b/>
          <w:i/>
          <w:w w:val="90"/>
          <w:sz w:val="24"/>
          <w:szCs w:val="24"/>
        </w:rPr>
        <w:t>5. Трудовое</w:t>
      </w:r>
      <w:r w:rsidRPr="0075131A">
        <w:rPr>
          <w:rFonts w:ascii="Times New Roman" w:hAnsi="Times New Roman"/>
          <w:b/>
          <w:i/>
          <w:spacing w:val="33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воспитание</w:t>
      </w:r>
      <w:r w:rsidRPr="0075131A">
        <w:rPr>
          <w:rFonts w:ascii="Times New Roman" w:hAnsi="Times New Roman"/>
          <w:w w:val="90"/>
          <w:sz w:val="24"/>
          <w:szCs w:val="24"/>
        </w:rPr>
        <w:t>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 xml:space="preserve">- установкой на активное участие в решении практических задач математической направленности;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осознанием важности математического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образования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протяжении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всей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жизни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для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успешной профессиональной деятельности и развитием необходимых умений;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 xml:space="preserve"> - осознанным выбором и построением индивидуальной траектории образования и жизненных планов с учётом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личных</w:t>
      </w:r>
      <w:r w:rsidRPr="0075131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интересов</w:t>
      </w:r>
      <w:r w:rsidRPr="0075131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общественных</w:t>
      </w:r>
      <w:r w:rsidRPr="0075131A">
        <w:rPr>
          <w:rFonts w:ascii="Times New Roman" w:hAnsi="Times New Roman"/>
          <w:spacing w:val="27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потребностей.</w:t>
      </w:r>
      <w:r w:rsidRPr="0075131A">
        <w:rPr>
          <w:rFonts w:ascii="Times New Roman" w:hAnsi="Times New Roman"/>
          <w:w w:val="174"/>
          <w:sz w:val="24"/>
          <w:szCs w:val="24"/>
        </w:rPr>
        <w:t xml:space="preserve"> 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b/>
          <w:i/>
          <w:w w:val="95"/>
          <w:sz w:val="24"/>
          <w:szCs w:val="24"/>
        </w:rPr>
        <w:t>6. Физическое</w:t>
      </w:r>
      <w:r w:rsidRPr="0075131A">
        <w:rPr>
          <w:rFonts w:ascii="Times New Roman" w:hAnsi="Times New Roman"/>
          <w:b/>
          <w:i/>
          <w:spacing w:val="27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воспитание,</w:t>
      </w:r>
      <w:r w:rsidRPr="0075131A">
        <w:rPr>
          <w:rFonts w:ascii="Times New Roman" w:hAnsi="Times New Roman"/>
          <w:b/>
          <w:i/>
          <w:spacing w:val="27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формирование</w:t>
      </w:r>
      <w:r w:rsidRPr="0075131A">
        <w:rPr>
          <w:rFonts w:ascii="Times New Roman" w:hAnsi="Times New Roman"/>
          <w:b/>
          <w:i/>
          <w:spacing w:val="27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культуры</w:t>
      </w:r>
      <w:r w:rsidRPr="0075131A">
        <w:rPr>
          <w:rFonts w:ascii="Times New Roman" w:hAnsi="Times New Roman"/>
          <w:b/>
          <w:i/>
          <w:spacing w:val="28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здоровья</w:t>
      </w:r>
      <w:r w:rsidRPr="0075131A">
        <w:rPr>
          <w:rFonts w:ascii="Times New Roman" w:hAnsi="Times New Roman"/>
          <w:b/>
          <w:i/>
          <w:spacing w:val="27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и</w:t>
      </w:r>
      <w:r w:rsidRPr="0075131A">
        <w:rPr>
          <w:rFonts w:ascii="Times New Roman" w:hAnsi="Times New Roman"/>
          <w:b/>
          <w:i/>
          <w:spacing w:val="27"/>
          <w:w w:val="95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5"/>
          <w:sz w:val="24"/>
          <w:szCs w:val="24"/>
        </w:rPr>
        <w:t>эмоцио</w:t>
      </w:r>
      <w:r w:rsidRPr="0075131A">
        <w:rPr>
          <w:rFonts w:ascii="Times New Roman" w:hAnsi="Times New Roman"/>
          <w:b/>
          <w:i/>
          <w:sz w:val="24"/>
          <w:szCs w:val="24"/>
        </w:rPr>
        <w:t>нального</w:t>
      </w:r>
      <w:r w:rsidRPr="0075131A">
        <w:rPr>
          <w:rFonts w:ascii="Times New Roman" w:hAnsi="Times New Roman"/>
          <w:b/>
          <w:i/>
          <w:spacing w:val="4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благополучия</w:t>
      </w:r>
      <w:r w:rsidRPr="0075131A">
        <w:rPr>
          <w:rFonts w:ascii="Times New Roman" w:hAnsi="Times New Roman"/>
          <w:sz w:val="24"/>
          <w:szCs w:val="24"/>
        </w:rPr>
        <w:t>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готовностью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применять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математические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знания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интересах</w:t>
      </w:r>
      <w:r w:rsidRPr="0075131A">
        <w:rPr>
          <w:rFonts w:ascii="Times New Roman" w:hAnsi="Times New Roman"/>
          <w:spacing w:val="-44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своего здоровья, ведения здорового образа жизни (здоровое питание, сбалансированный режим занятий и отдыха, регулярная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физическая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активность);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- </w:t>
      </w:r>
      <w:proofErr w:type="spellStart"/>
      <w:r w:rsidRPr="0075131A">
        <w:rPr>
          <w:rFonts w:ascii="Times New Roman" w:hAnsi="Times New Roman"/>
          <w:w w:val="105"/>
          <w:sz w:val="24"/>
          <w:szCs w:val="24"/>
        </w:rPr>
        <w:t>сформированностью</w:t>
      </w:r>
      <w:proofErr w:type="spellEnd"/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навыка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рефлексии,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признанием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своего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права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ошибку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такого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же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права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другого</w:t>
      </w:r>
      <w:r w:rsidRPr="0075131A">
        <w:rPr>
          <w:rFonts w:ascii="Times New Roman" w:hAnsi="Times New Roman"/>
          <w:spacing w:val="25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человека.</w:t>
      </w:r>
      <w:r w:rsidRPr="0075131A">
        <w:rPr>
          <w:rFonts w:ascii="Times New Roman" w:hAnsi="Times New Roman"/>
          <w:w w:val="174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131A">
        <w:rPr>
          <w:rFonts w:ascii="Times New Roman" w:hAnsi="Times New Roman"/>
          <w:b/>
          <w:i/>
          <w:w w:val="90"/>
          <w:sz w:val="24"/>
          <w:szCs w:val="24"/>
        </w:rPr>
        <w:t>7. Экологическое</w:t>
      </w:r>
      <w:r w:rsidRPr="0075131A">
        <w:rPr>
          <w:rFonts w:ascii="Times New Roman" w:hAnsi="Times New Roman"/>
          <w:b/>
          <w:i/>
          <w:spacing w:val="38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воспитание: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10"/>
          <w:sz w:val="24"/>
          <w:szCs w:val="24"/>
        </w:rPr>
      </w:pPr>
      <w:r w:rsidRPr="0075131A">
        <w:rPr>
          <w:rFonts w:ascii="Times New Roman" w:hAnsi="Times New Roman"/>
          <w:spacing w:val="-1"/>
          <w:w w:val="110"/>
          <w:sz w:val="24"/>
          <w:szCs w:val="24"/>
        </w:rPr>
        <w:t xml:space="preserve">- ориентацией </w:t>
      </w:r>
      <w:r w:rsidRPr="0075131A">
        <w:rPr>
          <w:rFonts w:ascii="Times New Roman" w:hAnsi="Times New Roman"/>
          <w:w w:val="110"/>
          <w:sz w:val="24"/>
          <w:szCs w:val="24"/>
        </w:rPr>
        <w:t>на применение математических знаний для решения</w:t>
      </w:r>
      <w:r w:rsidRPr="0075131A"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задач</w:t>
      </w:r>
      <w:r w:rsidRPr="0075131A"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в</w:t>
      </w:r>
      <w:r w:rsidRPr="0075131A"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области</w:t>
      </w:r>
      <w:r w:rsidRPr="0075131A"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сохранности</w:t>
      </w:r>
      <w:r w:rsidRPr="0075131A"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окружающей</w:t>
      </w:r>
      <w:r w:rsidRPr="0075131A"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среды;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75131A">
        <w:rPr>
          <w:rFonts w:ascii="Times New Roman" w:hAnsi="Times New Roman"/>
          <w:w w:val="110"/>
          <w:sz w:val="24"/>
          <w:szCs w:val="24"/>
        </w:rPr>
        <w:t xml:space="preserve">- </w:t>
      </w:r>
      <w:r w:rsidRPr="0075131A">
        <w:rPr>
          <w:rFonts w:ascii="Times New Roman" w:hAnsi="Times New Roman"/>
          <w:spacing w:val="-8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планирования поступков и оценки их возможных последствий для</w:t>
      </w:r>
      <w:r w:rsidRPr="0075131A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окружающей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среды;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- </w:t>
      </w:r>
      <w:r w:rsidRPr="0075131A">
        <w:rPr>
          <w:rFonts w:ascii="Times New Roman" w:hAnsi="Times New Roman"/>
          <w:w w:val="105"/>
          <w:sz w:val="24"/>
          <w:szCs w:val="24"/>
        </w:rPr>
        <w:t>осознанием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глобального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характера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эколо</w:t>
      </w:r>
      <w:r w:rsidRPr="0075131A">
        <w:rPr>
          <w:rFonts w:ascii="Times New Roman" w:hAnsi="Times New Roman"/>
          <w:w w:val="110"/>
          <w:sz w:val="24"/>
          <w:szCs w:val="24"/>
        </w:rPr>
        <w:t>гических</w:t>
      </w:r>
      <w:r w:rsidRPr="0075131A"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проблем</w:t>
      </w:r>
      <w:r w:rsidRPr="0075131A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и</w:t>
      </w:r>
      <w:r w:rsidRPr="0075131A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путей</w:t>
      </w:r>
      <w:r w:rsidRPr="0075131A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их</w:t>
      </w:r>
      <w:r w:rsidRPr="0075131A"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10"/>
          <w:sz w:val="24"/>
          <w:szCs w:val="24"/>
        </w:rPr>
        <w:t>решения.</w:t>
      </w:r>
      <w:r w:rsidRPr="0075131A">
        <w:rPr>
          <w:rFonts w:ascii="Times New Roman" w:hAnsi="Times New Roman"/>
          <w:w w:val="174"/>
          <w:sz w:val="24"/>
          <w:szCs w:val="24"/>
        </w:rPr>
        <w:t xml:space="preserve"> 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131A">
        <w:rPr>
          <w:rFonts w:ascii="Times New Roman" w:hAnsi="Times New Roman"/>
          <w:b/>
          <w:i/>
          <w:w w:val="90"/>
          <w:sz w:val="24"/>
          <w:szCs w:val="24"/>
        </w:rPr>
        <w:t>8. Личностные</w:t>
      </w:r>
      <w:r w:rsidRPr="0075131A">
        <w:rPr>
          <w:rFonts w:ascii="Times New Roman" w:hAnsi="Times New Roman"/>
          <w:b/>
          <w:i/>
          <w:spacing w:val="19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результаты,</w:t>
      </w:r>
      <w:r w:rsidRPr="0075131A">
        <w:rPr>
          <w:rFonts w:ascii="Times New Roman" w:hAnsi="Times New Roman"/>
          <w:b/>
          <w:i/>
          <w:spacing w:val="19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обеспечивающие</w:t>
      </w:r>
      <w:r w:rsidRPr="0075131A">
        <w:rPr>
          <w:rFonts w:ascii="Times New Roman" w:hAnsi="Times New Roman"/>
          <w:b/>
          <w:i/>
          <w:spacing w:val="19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адаптацию</w:t>
      </w:r>
      <w:r w:rsidRPr="0075131A">
        <w:rPr>
          <w:rFonts w:ascii="Times New Roman" w:hAnsi="Times New Roman"/>
          <w:b/>
          <w:i/>
          <w:spacing w:val="19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обучающегося</w:t>
      </w:r>
      <w:r w:rsidRPr="0075131A">
        <w:rPr>
          <w:rFonts w:ascii="Times New Roman" w:hAnsi="Times New Roman"/>
          <w:b/>
          <w:i/>
          <w:spacing w:val="19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к</w:t>
      </w:r>
      <w:r w:rsidRPr="0075131A">
        <w:rPr>
          <w:rFonts w:ascii="Times New Roman" w:hAnsi="Times New Roman"/>
          <w:b/>
          <w:i/>
          <w:spacing w:val="19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w w:val="90"/>
          <w:sz w:val="24"/>
          <w:szCs w:val="24"/>
        </w:rPr>
        <w:t>из</w:t>
      </w:r>
      <w:r w:rsidRPr="0075131A">
        <w:rPr>
          <w:rFonts w:ascii="Times New Roman" w:hAnsi="Times New Roman"/>
          <w:b/>
          <w:i/>
          <w:spacing w:val="-54"/>
          <w:w w:val="90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меняющимся</w:t>
      </w:r>
      <w:r w:rsidRPr="0075131A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условиям</w:t>
      </w:r>
      <w:r w:rsidRPr="0075131A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социальной</w:t>
      </w:r>
      <w:r w:rsidRPr="0075131A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и</w:t>
      </w:r>
      <w:r w:rsidRPr="0075131A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природной</w:t>
      </w:r>
      <w:r w:rsidRPr="0075131A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75131A">
        <w:rPr>
          <w:rFonts w:ascii="Times New Roman" w:hAnsi="Times New Roman"/>
          <w:b/>
          <w:i/>
          <w:sz w:val="24"/>
          <w:szCs w:val="24"/>
        </w:rPr>
        <w:t>среды: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готовностью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действиям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условиях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неопределённости;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повышению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уровня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своей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компетентности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через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практическую</w:t>
      </w:r>
      <w:r w:rsidRPr="0075131A">
        <w:rPr>
          <w:rFonts w:ascii="Times New Roman" w:hAnsi="Times New Roman"/>
          <w:spacing w:val="-44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деятельность, в том числе умение учиться у других людей, приобретать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совместной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деятельности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новые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знания,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навыки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компетенции</w:t>
      </w:r>
      <w:r w:rsidRPr="0075131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из</w:t>
      </w:r>
      <w:r w:rsidRPr="0075131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опыта</w:t>
      </w:r>
      <w:r w:rsidRPr="0075131A">
        <w:rPr>
          <w:rFonts w:ascii="Times New Roman" w:hAnsi="Times New Roman"/>
          <w:spacing w:val="27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других;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необходимостью в формировании новых знаний, в том числе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формулировать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идеи,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понятия,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гипотезы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об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объектах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явлениях,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том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числе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ранее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не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известных,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осознавать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дефициты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собственных знаний и компетентностей, планировать своё развитие;</w:t>
      </w:r>
    </w:p>
    <w:p w:rsidR="0075131A" w:rsidRPr="0075131A" w:rsidRDefault="0075131A" w:rsidP="0075131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31A">
        <w:rPr>
          <w:rFonts w:ascii="Times New Roman" w:hAnsi="Times New Roman"/>
          <w:w w:val="105"/>
          <w:sz w:val="24"/>
          <w:szCs w:val="24"/>
        </w:rPr>
        <w:t>- способностью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осознавать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стрессовую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75131A">
        <w:rPr>
          <w:rFonts w:ascii="Times New Roman" w:hAnsi="Times New Roman"/>
          <w:w w:val="105"/>
          <w:sz w:val="24"/>
          <w:szCs w:val="24"/>
        </w:rPr>
        <w:t xml:space="preserve">ситуацию, 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воспринимать</w:t>
      </w:r>
      <w:proofErr w:type="gramEnd"/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стрессовую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ситуацию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как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вызов,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требующий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контрмер,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корректировать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принимаемые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решения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действия,</w:t>
      </w:r>
      <w:r w:rsidRPr="0075131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формулировать</w:t>
      </w:r>
      <w:r w:rsidRPr="0075131A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оценивать</w:t>
      </w:r>
      <w:r w:rsidRPr="0075131A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риски</w:t>
      </w:r>
      <w:r w:rsidRPr="0075131A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и</w:t>
      </w:r>
      <w:r w:rsidRPr="0075131A">
        <w:rPr>
          <w:rFonts w:ascii="Times New Roman" w:hAnsi="Times New Roman"/>
          <w:spacing w:val="34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последствия,</w:t>
      </w:r>
      <w:r w:rsidRPr="0075131A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формировать</w:t>
      </w:r>
      <w:r w:rsidRPr="0075131A"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 w:rsidRPr="0075131A">
        <w:rPr>
          <w:rFonts w:ascii="Times New Roman" w:hAnsi="Times New Roman"/>
          <w:w w:val="105"/>
          <w:sz w:val="24"/>
          <w:szCs w:val="24"/>
        </w:rPr>
        <w:t>опыт.</w:t>
      </w:r>
      <w:r w:rsidRPr="0075131A">
        <w:rPr>
          <w:rFonts w:ascii="Times New Roman" w:hAnsi="Times New Roman"/>
          <w:w w:val="174"/>
          <w:sz w:val="24"/>
          <w:szCs w:val="24"/>
        </w:rPr>
        <w:t xml:space="preserve">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Осознание себя как гражданина России; формирование чувства гордости за свою Родину;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воспитание уважительного отношения к иному мнению, истории и культуре других народов;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формирование адекватных представлений о собственных возможностях, о насущно необходимом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жизнеобеспечении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овладение начальными навыками адаптации в динамично изменяющемся и развивающемся мире;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овладение социально-бытовыми навыками, используемыми в повседневной жизни;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овладение навыками коммуникации и принятыми нормами социального взаимодействия;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способность к осмыслению социального окружения, своего места в нем;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принятие соответствующих возрасту ценностей и социальных ролей;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принятие и освоение социальной роли обучающегося, проявление социально значимых мотивов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формирование навыков сотрудничества с взрослыми и сверстниками в разных социальных </w:t>
      </w:r>
    </w:p>
    <w:p w:rsidR="0075131A" w:rsidRPr="0075131A" w:rsidRDefault="0075131A" w:rsidP="0075131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воспитание эстетических потребностей, ценностей и чувств;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>- развитие этических чувств, проявление доброжелательности, эмоционально-нра</w:t>
      </w:r>
      <w:r w:rsidRPr="0075131A">
        <w:rPr>
          <w:rFonts w:ascii="Times New Roman" w:hAnsi="Times New Roman" w:cs="Times New Roman"/>
          <w:sz w:val="24"/>
          <w:szCs w:val="24"/>
        </w:rPr>
        <w:softHyphen/>
        <w:t xml:space="preserve">вственной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отзывчивости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 и взаимопомощи, проявление сопереживания к чувствам других людей;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формирование установки на безопасный, здоровый образ жизни, наличие мотивации к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творческому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 труду, работе на результат, бережному отношению к материальным и духовным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ценностям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>- проявление готовности к самостоятельной жизни.</w:t>
      </w:r>
    </w:p>
    <w:p w:rsidR="0075131A" w:rsidRPr="0075131A" w:rsidRDefault="0075131A" w:rsidP="0075131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5131A" w:rsidRPr="0075131A" w:rsidRDefault="0075131A" w:rsidP="0075131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5131A" w:rsidRPr="0075131A" w:rsidRDefault="0075131A" w:rsidP="0075131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5131A">
        <w:rPr>
          <w:rFonts w:ascii="Times New Roman" w:hAnsi="Times New Roman" w:cs="Times New Roman"/>
          <w:b/>
          <w:sz w:val="28"/>
          <w:szCs w:val="24"/>
        </w:rPr>
        <w:t>2. Содержание учебного предмета «Математика»</w:t>
      </w:r>
      <w:r w:rsidRPr="00751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9 класс – 136 ч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Нумерация – 9 ч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eastAsia="Arial" w:hAnsi="Times New Roman" w:cs="Times New Roman"/>
          <w:sz w:val="24"/>
          <w:szCs w:val="24"/>
        </w:rPr>
        <w:t>Чтение  и</w:t>
      </w:r>
      <w:proofErr w:type="gram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  запись  чисел  от  0  до  1000000.  Классы</w:t>
      </w:r>
      <w:r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5131A">
        <w:rPr>
          <w:rFonts w:ascii="Times New Roman" w:eastAsia="Arial" w:hAnsi="Times New Roman" w:cs="Times New Roman"/>
          <w:sz w:val="24"/>
          <w:szCs w:val="24"/>
        </w:rPr>
        <w:t xml:space="preserve">разряды.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Представление многозначных чисел в виде суммы разрядных слагаемых.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Сравнение и упорядочение многозначных чисел.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Единицы измерения и их соотношения – 9 ч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Величины (стоимость,</w:t>
      </w:r>
      <w:r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5131A">
        <w:rPr>
          <w:rFonts w:ascii="Times New Roman" w:eastAsia="Arial" w:hAnsi="Times New Roman" w:cs="Times New Roman"/>
          <w:sz w:val="24"/>
          <w:szCs w:val="24"/>
        </w:rPr>
        <w:t>длина, масса, емкость, время, площадь, объем) и единицы их измерения. Единицы измерения стоимости: копейка (1 к.), рубль (1 р.).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Единицы измерения длины: миллиметр (1 мм), сантиметр (1 см), дециметр (1 </w:t>
      </w:r>
      <w:proofErr w:type="spellStart"/>
      <w:r w:rsidRPr="0075131A">
        <w:rPr>
          <w:rFonts w:ascii="Times New Roman" w:eastAsia="Arial" w:hAnsi="Times New Roman" w:cs="Times New Roman"/>
          <w:sz w:val="24"/>
          <w:szCs w:val="24"/>
        </w:rPr>
        <w:t>дм</w:t>
      </w:r>
      <w:proofErr w:type="spell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), метр (1 м),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eastAsia="Arial" w:hAnsi="Times New Roman" w:cs="Times New Roman"/>
          <w:sz w:val="24"/>
          <w:szCs w:val="24"/>
        </w:rPr>
        <w:t>километр</w:t>
      </w:r>
      <w:proofErr w:type="gram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 (1 км).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Единицы измерения массы: грамм (1 г), килограмм (1 кг), центнер (1 ц), тонна (1 т).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Единица измерения емкости: литр (1 л).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Единицы измерения времени: секунда (1 с), минута (1 мин), час (1 ч), сутки (1 </w:t>
      </w:r>
      <w:proofErr w:type="spellStart"/>
      <w:r w:rsidRPr="0075131A">
        <w:rPr>
          <w:rFonts w:ascii="Times New Roman" w:eastAsia="Arial" w:hAnsi="Times New Roman" w:cs="Times New Roman"/>
          <w:sz w:val="24"/>
          <w:szCs w:val="24"/>
        </w:rPr>
        <w:t>сут</w:t>
      </w:r>
      <w:proofErr w:type="spell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.), неделя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(1 </w:t>
      </w:r>
      <w:proofErr w:type="spellStart"/>
      <w:r w:rsidRPr="0075131A">
        <w:rPr>
          <w:rFonts w:ascii="Times New Roman" w:eastAsia="Arial" w:hAnsi="Times New Roman" w:cs="Times New Roman"/>
          <w:sz w:val="24"/>
          <w:szCs w:val="24"/>
        </w:rPr>
        <w:t>нед</w:t>
      </w:r>
      <w:proofErr w:type="spell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.), месяц (1 мес.), год (1 год), век (1 в.).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Единицы измерения площади: квадратный миллиметр (1 кв. мм), квадратный сантиметр (1 кв. см), квадратный дециметр (1 кв. </w:t>
      </w:r>
      <w:proofErr w:type="spellStart"/>
      <w:r w:rsidRPr="0075131A">
        <w:rPr>
          <w:rFonts w:ascii="Times New Roman" w:eastAsia="Arial" w:hAnsi="Times New Roman" w:cs="Times New Roman"/>
          <w:sz w:val="24"/>
          <w:szCs w:val="24"/>
        </w:rPr>
        <w:t>дм</w:t>
      </w:r>
      <w:proofErr w:type="spell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), квадратный метр (1 кв. м), квадратный километр (1 кв. км).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Единицы измерения объема: кубический миллиметр (1 куб. мм), кубический сантиметр (1 куб. см), кубический дециметр (1 куб. </w:t>
      </w:r>
      <w:proofErr w:type="spellStart"/>
      <w:r w:rsidRPr="0075131A">
        <w:rPr>
          <w:rFonts w:ascii="Times New Roman" w:eastAsia="Arial" w:hAnsi="Times New Roman" w:cs="Times New Roman"/>
          <w:sz w:val="24"/>
          <w:szCs w:val="24"/>
        </w:rPr>
        <w:t>дм</w:t>
      </w:r>
      <w:proofErr w:type="spellEnd"/>
      <w:r w:rsidRPr="0075131A">
        <w:rPr>
          <w:rFonts w:ascii="Times New Roman" w:eastAsia="Arial" w:hAnsi="Times New Roman" w:cs="Times New Roman"/>
          <w:sz w:val="24"/>
          <w:szCs w:val="24"/>
        </w:rPr>
        <w:t>), кубический метр (1 куб. м), кубический километр (1 куб. км).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Соотношения между единицами измерения однородных величин. Сравнение и упорядочение однородных величин.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Преобразования чисел, полученных при измерении стоимости, длины, массы.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Запись чисел, полученных при измерении длины, стоимости, массы, в виде десятичной дроби и обратное преобразование.</w:t>
      </w:r>
    </w:p>
    <w:p w:rsidR="0075131A" w:rsidRPr="0075131A" w:rsidRDefault="00B52F71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Арифметические  действия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– 27</w:t>
      </w:r>
      <w:r w:rsidR="0075131A"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ч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eastAsia="Arial" w:hAnsi="Times New Roman" w:cs="Times New Roman"/>
          <w:sz w:val="24"/>
          <w:szCs w:val="24"/>
        </w:rPr>
        <w:t>Сложение,  вычитание</w:t>
      </w:r>
      <w:proofErr w:type="gramEnd"/>
      <w:r w:rsidRPr="0075131A">
        <w:rPr>
          <w:rFonts w:ascii="Times New Roman" w:eastAsia="Arial" w:hAnsi="Times New Roman" w:cs="Times New Roman"/>
          <w:sz w:val="24"/>
          <w:szCs w:val="24"/>
        </w:rPr>
        <w:t>,  умножение деление. Названия компонентов арифметических действий, знаки действий.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Все виды устных вычислений с разрядными единицами в пределах 1000000; с целыми числами, полученными при счете и при измерении, в пределах 100, легкие случаи в пределах 1 000 000.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Алгоритмы письменного сложения, вычитания, умножения и деления многозначных чисел.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Нахождение неизвестного компонента сложения и вычитания. Способы проверки правильности вычислений (алгоритм, обратное действие, оценка достоверности результата).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Сложение и вычитание чисел, полученных при измерении одной, двумя мерами, без преобразования и с преобразованием, в пределах 100 000.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Умножение и деление целых чисел, полученных при счете и при измерении, на однозначное, двузначное число.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Порядок действий. Нахождение значения числового выражения, состоящего из 3 – 4 арифметических действий.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eastAsia="Arial" w:hAnsi="Times New Roman" w:cs="Times New Roman"/>
          <w:sz w:val="24"/>
          <w:szCs w:val="24"/>
        </w:rPr>
        <w:t>Использование  микрокалькулятора</w:t>
      </w:r>
      <w:proofErr w:type="gramEnd"/>
      <w:r w:rsidRPr="0075131A">
        <w:rPr>
          <w:rFonts w:ascii="Times New Roman" w:eastAsia="Arial" w:hAnsi="Times New Roman" w:cs="Times New Roman"/>
          <w:sz w:val="24"/>
          <w:szCs w:val="24"/>
        </w:rPr>
        <w:t xml:space="preserve">  для  всех  видов  вычислений в пределах 1000000 с целыми числами и числами, полученными при измерении, с проверкой результата повторным вычислением на микрокалькуляторе.</w:t>
      </w:r>
    </w:p>
    <w:p w:rsidR="0075131A" w:rsidRPr="0075131A" w:rsidRDefault="0075131A" w:rsidP="007513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3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натуральных чисел и десятичных дробей на трехзначное число (легкие случаи).</w:t>
      </w:r>
    </w:p>
    <w:p w:rsidR="0075131A" w:rsidRPr="0075131A" w:rsidRDefault="00B52F71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Дроби – 42</w:t>
      </w:r>
      <w:r w:rsidR="0075131A"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ч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Доля величины (половина, треть, четверть, десятая, сотая,</w:t>
      </w:r>
      <w:r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5131A">
        <w:rPr>
          <w:rFonts w:ascii="Times New Roman" w:eastAsia="Arial" w:hAnsi="Times New Roman" w:cs="Times New Roman"/>
          <w:sz w:val="24"/>
          <w:szCs w:val="24"/>
        </w:rPr>
        <w:t>тысячная). Получение долей. Сравнение долей.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Образование, запись и чтение обыкновенных дробей. Числитель и знаменатель дроби. Правильные и неправильные дроби. Сравнение дробей с одинаковыми числителями, с одинаковыми знаменателями.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Смешанное число. Получение, чтение, запись, сравнение смешанных чисел.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Основное свойство обыкновенных дробей. Преобразования обыкновенных дробей (легкие случаи): замена мелких долей более крупными (сокращение), неправильных дробей целыми или смешанными числами, целых и смешанных чисел неправильными дробями.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Приведение обыкновенных дробей к общему знаменателю (легкие случаи).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Сравнение дробей с разными числителями и знаменателями. Сложение и вычитание обыкновенных дробей с одинаковыми знаменателями.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Нахождение одной или нескольких частей числа.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Десятичная дробь. Чтение, запись десятичных дробей. Выражение десятичных дробей в более крупных (мелких), одинаковых долях.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lastRenderedPageBreak/>
        <w:t>Сравнение десятичных дробей.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Сложение и вычитание десятичных дробей (все случаи). 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 выраженными десятичной дробью.</w:t>
      </w:r>
    </w:p>
    <w:p w:rsid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Нахождение десятичной дроби от числа.</w:t>
      </w:r>
    </w:p>
    <w:p w:rsidR="00B52F71" w:rsidRPr="0075131A" w:rsidRDefault="00B52F71" w:rsidP="00B52F7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Понятие «процента</w:t>
      </w:r>
      <w:r>
        <w:rPr>
          <w:rFonts w:ascii="Times New Roman" w:eastAsia="Arial" w:hAnsi="Times New Roman" w:cs="Times New Roman"/>
          <w:b/>
          <w:i/>
          <w:sz w:val="24"/>
          <w:szCs w:val="24"/>
        </w:rPr>
        <w:t>».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Обозначение: 1%. </w:t>
      </w:r>
      <w:r>
        <w:rPr>
          <w:rFonts w:ascii="Times New Roman" w:eastAsia="Arial" w:hAnsi="Times New Roman" w:cs="Times New Roman"/>
          <w:sz w:val="24"/>
          <w:szCs w:val="24"/>
        </w:rPr>
        <w:t xml:space="preserve">Нахождение одного процента от числа. Нахождение нескольких процентов от числа.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5%, 10%, 20%, 25%, 50%, 75% обыкновенной дробью.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микрокалькуляторе.</w:t>
      </w:r>
    </w:p>
    <w:p w:rsidR="0075131A" w:rsidRPr="0075131A" w:rsidRDefault="00B52F71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Арифметические задачи – 17</w:t>
      </w:r>
      <w:r w:rsidR="0075131A"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ч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Простые и составные в 3 – 4 арифметических действия задачи.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Задачи на нахождение неизвестного слагаемого, уменьшаемого, вычитаемого, на разностное и кратное сравнение.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Задачи, содержащие отношения «больше на (в)…», «меньше на (в)…».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Задачи на пропорциональное деление.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общий расход).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Задачи на расчет стоимости (цена, количество, общая стоимость товара).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Задачи на время (начало, конец, продолжительность события).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Задачи на нахождение части целого.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Планирование хода решения задачи.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Арифметические задачи, связанные с программой профильного труда.</w:t>
      </w:r>
    </w:p>
    <w:p w:rsidR="0075131A" w:rsidRPr="0075131A" w:rsidRDefault="00B52F71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Геометрический материал – 32</w:t>
      </w:r>
      <w:r w:rsidR="0075131A" w:rsidRPr="0075131A">
        <w:rPr>
          <w:rFonts w:ascii="Times New Roman" w:eastAsia="Arial" w:hAnsi="Times New Roman" w:cs="Times New Roman"/>
          <w:b/>
          <w:sz w:val="24"/>
          <w:szCs w:val="24"/>
        </w:rPr>
        <w:t xml:space="preserve"> ч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круг, параллелограмм, ромб. Использование чертежных инструментов для выполнения построений.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Взаимное положение на плоскости геометрических фигур (пересечение, точки пересечения) и линий (пересекаются, в том числе перпендикулярные; не пересекаются, в том числе параллельные).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Углы, виды углов, смежные углы. Градус как мера угла. Сумма смежных углов. Сумма углов треугольника.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Симметрия. Ось симметрии. Симметричные предметы, геометрические фигуры.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Предметы, геометрические фигуры, симметрично расположенные относительно оси симметрии. Построение геометрических фигур, симметрично расположенных относительно оси симметрии.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Периметр. Вычисление периметра треугольника, прямоугольника, квадрата.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lastRenderedPageBreak/>
        <w:t>Площадь геометрической фигуры. Обозначение: S. Вычисление площади прямоугольника (квадрата).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Геометрические тела: куб, шар, параллелепипед, пирамида, призма, цилиндр, конус. Узнавание, называние. 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Элементы и свойства прямоугольного параллелепипеда (в том числе куба). Развертка прямоугольного параллелепипеда (в том числе куба).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Площадь боковой полной поверхности прямоугольного параллелепипеда (в том числе куба).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 xml:space="preserve">Объем геометрического тела. Обозначение: </w:t>
      </w:r>
      <w:r w:rsidRPr="0075131A">
        <w:rPr>
          <w:rFonts w:ascii="Times New Roman" w:eastAsia="Arial" w:hAnsi="Times New Roman" w:cs="Times New Roman"/>
          <w:b/>
          <w:sz w:val="24"/>
          <w:szCs w:val="24"/>
        </w:rPr>
        <w:t>V</w:t>
      </w:r>
      <w:r w:rsidRPr="0075131A">
        <w:rPr>
          <w:rFonts w:ascii="Times New Roman" w:eastAsia="Arial" w:hAnsi="Times New Roman" w:cs="Times New Roman"/>
          <w:sz w:val="24"/>
          <w:szCs w:val="24"/>
        </w:rPr>
        <w:t>. Измерение и вычисление объема прямоугольного параллелепипеда (в том числе куба).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31A">
        <w:rPr>
          <w:rFonts w:ascii="Times New Roman" w:eastAsia="Arial" w:hAnsi="Times New Roman" w:cs="Times New Roman"/>
          <w:sz w:val="24"/>
          <w:szCs w:val="24"/>
        </w:rPr>
        <w:t>Геометрические формы в окружающем мире.</w:t>
      </w:r>
    </w:p>
    <w:p w:rsidR="0075131A" w:rsidRPr="0075131A" w:rsidRDefault="0075131A" w:rsidP="0075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/>
    <w:p w:rsidR="0075131A" w:rsidRDefault="0075131A" w:rsidP="007513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31A" w:rsidRPr="0075131A" w:rsidRDefault="0075131A" w:rsidP="007513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Тематическое планирование 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956"/>
        <w:gridCol w:w="2798"/>
        <w:gridCol w:w="956"/>
        <w:gridCol w:w="5056"/>
        <w:gridCol w:w="2737"/>
      </w:tblGrid>
      <w:tr w:rsidR="0075131A" w:rsidRPr="0075131A" w:rsidTr="0075131A">
        <w:trPr>
          <w:trHeight w:val="98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уровне БУД)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spacing w:val="3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Основные</w:t>
            </w:r>
          </w:p>
          <w:p w:rsidR="0075131A" w:rsidRPr="0075131A" w:rsidRDefault="0075131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proofErr w:type="gramStart"/>
            <w:r w:rsidRPr="0075131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направления</w:t>
            </w:r>
            <w:proofErr w:type="gramEnd"/>
          </w:p>
          <w:p w:rsidR="0075131A" w:rsidRPr="0075131A" w:rsidRDefault="0075131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proofErr w:type="gramStart"/>
            <w:r w:rsidRPr="0075131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воспитательной</w:t>
            </w:r>
            <w:proofErr w:type="gramEnd"/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131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деятельности</w:t>
            </w:r>
            <w:proofErr w:type="gramEnd"/>
          </w:p>
        </w:tc>
      </w:tr>
      <w:tr w:rsidR="0075131A" w:rsidRPr="0075131A" w:rsidTr="0075131A">
        <w:trPr>
          <w:trHeight w:val="118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Нумерация 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B52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75131A"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Чтение, запись чисел в пределах 1000000, откладывание на калькуляторе.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Читать, записывать числа под диктовку в пределах 1 000000. Откладывать числа на калькуляторе.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3, 4, 5, 8</w:t>
            </w:r>
          </w:p>
          <w:p w:rsidR="0075131A" w:rsidRPr="0075131A" w:rsidRDefault="0075131A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31A" w:rsidRPr="0075131A" w:rsidTr="0075131A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Присчитывание, отсчитывание равными числовыми группами по 2, 20, 200, 2 000, 20 000; по 5, 50, 500, 5 000, 50 000; по 25, 250, 2 500, 25 000 в пределах 1000000, устно и с записью получаемых при счете чисел.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Присчитывать, отсчитывать равные числовые группы, устно и записью получаемых при счете чисел.</w:t>
            </w:r>
          </w:p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Работать с таблицей разрядов.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Определение количества разрядных единиц и общего количества единиц, десятков, сотен, единиц тысяч, десятков тысяч, сотен тысяч.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tabs>
                <w:tab w:val="left" w:leader="dot" w:pos="9226"/>
                <w:tab w:val="left" w:leader="dot" w:pos="9269"/>
                <w:tab w:val="left" w:leader="dot" w:pos="9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Работать с таблицей разрядов и классов.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75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31A">
              <w:rPr>
                <w:rFonts w:ascii="Times New Roman" w:hAnsi="Times New Roman"/>
              </w:rPr>
              <w:t>Определять количество разрядных единиц и общее количество единиц, десятков, сотен, единиц тысяч, десятков тысяч, сотен тысяч с помощью таблицы разрядов.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Запись чисел в виде суммы разрядных слагаемых и обратно.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131A">
              <w:rPr>
                <w:rFonts w:ascii="Times New Roman" w:eastAsia="Times New Roman" w:hAnsi="Times New Roman"/>
              </w:rPr>
              <w:t>- Работать с таблицей классов и разрядов.</w:t>
            </w:r>
          </w:p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131A">
              <w:rPr>
                <w:rFonts w:ascii="Times New Roman" w:eastAsia="Times New Roman" w:hAnsi="Times New Roman"/>
              </w:rPr>
              <w:t xml:space="preserve">- </w:t>
            </w:r>
            <w:r w:rsidRPr="0075131A">
              <w:rPr>
                <w:rFonts w:ascii="Times New Roman" w:hAnsi="Times New Roman"/>
              </w:rPr>
              <w:t>Записывать числа в виде суммы разрядных слагаемых и записывать числа по сумме разрядных слагаемых.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Округление чисел до указанного разряда.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5131A">
              <w:rPr>
                <w:rFonts w:ascii="Times New Roman" w:eastAsia="Times New Roman" w:hAnsi="Times New Roman"/>
              </w:rPr>
              <w:t>- Работать с таблицей классов и разрядов.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Округлять чисел до указанного </w:t>
            </w:r>
            <w:proofErr w:type="gramStart"/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разряда.  </w:t>
            </w:r>
            <w:proofErr w:type="gramEnd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B52F71">
        <w:trPr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Сравнивать числа в пределах 1000000.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09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Единицы 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>измерения</w:t>
            </w:r>
            <w:proofErr w:type="gramEnd"/>
            <w:r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и их соотношения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B52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75131A"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Площадь. Единицы измерения площади. Соотношения между единицами площади.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Понимать понятие «площадь».</w:t>
            </w:r>
          </w:p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Называть единицы измерения площади и соотношения между ними.</w:t>
            </w:r>
          </w:p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0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 xml:space="preserve">Единицы измерения земельных площадей: 1 а, 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1 га.  Соотношения между единицами земельных площадей.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Называть единицы измерения земельных площадей и соотношения между ними.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3, </w:t>
            </w:r>
            <w:r w:rsidRPr="00751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4, 5, 8</w:t>
            </w:r>
          </w:p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0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 xml:space="preserve">Запись чисел при измерении площади в виде десятичных дробей и десятичных дробей в виде </w:t>
            </w:r>
            <w:proofErr w:type="gramStart"/>
            <w:r w:rsidRPr="0075131A">
              <w:rPr>
                <w:rFonts w:ascii="Times New Roman" w:hAnsi="Times New Roman"/>
                <w:sz w:val="24"/>
                <w:szCs w:val="24"/>
              </w:rPr>
              <w:t>чисел  при</w:t>
            </w:r>
            <w:proofErr w:type="gramEnd"/>
            <w:r w:rsidRPr="0075131A">
              <w:rPr>
                <w:rFonts w:ascii="Times New Roman" w:hAnsi="Times New Roman"/>
                <w:sz w:val="24"/>
                <w:szCs w:val="24"/>
              </w:rPr>
              <w:t xml:space="preserve"> измерении площади.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Пользоваться таблицей соотношения мер площади.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Calibri" w:hAnsi="Times New Roman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5131A">
              <w:rPr>
                <w:rFonts w:ascii="Times New Roman" w:hAnsi="Times New Roman"/>
              </w:rPr>
              <w:t xml:space="preserve">Записывать числа при измерении площади в виде десятичных дробей и десятичных дробей в виде </w:t>
            </w:r>
            <w:proofErr w:type="gramStart"/>
            <w:r w:rsidRPr="0075131A">
              <w:rPr>
                <w:rFonts w:ascii="Times New Roman" w:hAnsi="Times New Roman"/>
              </w:rPr>
              <w:t>чисел  при</w:t>
            </w:r>
            <w:proofErr w:type="gramEnd"/>
            <w:r w:rsidRPr="0075131A">
              <w:rPr>
                <w:rFonts w:ascii="Times New Roman" w:hAnsi="Times New Roman"/>
              </w:rPr>
              <w:t xml:space="preserve"> измерении площади.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63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Арифметические действия 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B52F71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27</w:t>
            </w:r>
            <w:r w:rsidR="0075131A"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ч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lastRenderedPageBreak/>
              <w:t>Сложение и вычитание многозначных чисел.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- Решать примеры на сложение и вычитание целых многозначных чисел.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Умножение и деление целых чисел на однозначное число и двузначное число.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Отрабатывать алгоритм умножения и деления целых чисел на однозначное и двузначное число.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Письменное сложение, вычитание чисел, полученных при измерении одной, двумя единицами (мерами) стоимости, длины, массы, выраженных в десятичных дробях.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Решать простые и составные примеры на сложение и вычитание чисел, полученных при измерении, записанных в десятичных дробях.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- Решать составные задачи по алгоритму сложения и </w:t>
            </w:r>
            <w:proofErr w:type="gramStart"/>
            <w:r w:rsidRPr="0075131A">
              <w:rPr>
                <w:rFonts w:ascii="Times New Roman" w:eastAsia="Times New Roman" w:hAnsi="Times New Roman"/>
                <w:lang w:eastAsia="ru-RU"/>
              </w:rPr>
              <w:t>вычитания  чисел</w:t>
            </w:r>
            <w:proofErr w:type="gramEnd"/>
            <w:r w:rsidRPr="0075131A">
              <w:rPr>
                <w:rFonts w:ascii="Times New Roman" w:eastAsia="Times New Roman" w:hAnsi="Times New Roman"/>
                <w:lang w:eastAsia="ru-RU"/>
              </w:rPr>
              <w:t>, полученных при измерении.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Умножение и деление на однозначное, двузначное число (легкие случаи) чисел, полученных при измерении одной, двумя единицами (мерами) стоимости, длины, массы, выраженных в десятичных дробях.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- Решать примеры и задачи на умножение и деление чисел, </w:t>
            </w:r>
            <w:r w:rsidRPr="0075131A">
              <w:rPr>
                <w:rFonts w:ascii="Times New Roman" w:hAnsi="Times New Roman"/>
              </w:rPr>
              <w:t>полученных при измерении величин,</w:t>
            </w: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 на </w:t>
            </w:r>
            <w:proofErr w:type="gramStart"/>
            <w:r w:rsidRPr="0075131A">
              <w:rPr>
                <w:rFonts w:ascii="Times New Roman" w:eastAsia="Times New Roman" w:hAnsi="Times New Roman"/>
                <w:lang w:eastAsia="ru-RU"/>
              </w:rPr>
              <w:t>однозначное  и</w:t>
            </w:r>
            <w:proofErr w:type="gramEnd"/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 двузначное число.  </w:t>
            </w:r>
          </w:p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Записывать числа, полученные при измерении в десятичных дробях.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3, 4, 5, 6, 7,  8</w:t>
            </w:r>
          </w:p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6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131A">
              <w:rPr>
                <w:rFonts w:ascii="Times New Roman" w:hAnsi="Times New Roman"/>
                <w:b/>
                <w:sz w:val="24"/>
                <w:szCs w:val="24"/>
              </w:rPr>
              <w:t>Дроби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5131A">
              <w:rPr>
                <w:rFonts w:ascii="Times New Roman" w:hAnsi="Times New Roman"/>
                <w:b/>
                <w:sz w:val="24"/>
                <w:szCs w:val="24"/>
              </w:rPr>
              <w:t>42 ч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hAnsi="Times New Roman"/>
                <w:sz w:val="24"/>
                <w:szCs w:val="24"/>
              </w:rPr>
              <w:t>Преобразование обыкновенных дробей. Замена целого и смешанного числа неправильной дробью.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Сокращать дроби, выражать в более крупных долях, заменять целое и смешанное число неправильной дробью.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Решать задачи на нахождение части от числа.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Умножение и деление обыкновенных дробей на однозначное, двузначное число (легкие случаи).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Arial" w:hAnsi="Times New Roman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Отрабатывать алгоритм умножения и деления </w:t>
            </w:r>
            <w:r w:rsidRPr="0075131A">
              <w:rPr>
                <w:rFonts w:ascii="Times New Roman" w:eastAsia="Arial" w:hAnsi="Times New Roman"/>
              </w:rPr>
              <w:t>обыкновенных дробей на однозначное, двузначное число.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 w:rsidRPr="0075131A">
              <w:rPr>
                <w:rFonts w:ascii="Times New Roman" w:eastAsia="Times New Roman" w:hAnsi="Times New Roman"/>
                <w:lang w:eastAsia="ru-RU"/>
              </w:rPr>
              <w:t>Решать задачи на увеличение и уменьшение дроби в несколько раз.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Умножение и деление десятичных дробей на 10, 100, 1 000.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Отрабатывать алгоритм умножения и деления десятичных дробей на 10, 100, 1000.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4, 5, 8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Умножение и деление десятичных дробей на однозначное, двузначное число.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Arial" w:hAnsi="Times New Roman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Отрабатывать алгоритм умножения и деления </w:t>
            </w:r>
            <w:r w:rsidRPr="0075131A">
              <w:rPr>
                <w:rFonts w:ascii="Times New Roman" w:eastAsia="Arial" w:hAnsi="Times New Roman"/>
              </w:rPr>
              <w:t>десятичных дробей на однозначное, двузначное число.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 w:rsidRPr="0075131A">
              <w:rPr>
                <w:rFonts w:ascii="Times New Roman" w:eastAsia="Times New Roman" w:hAnsi="Times New Roman"/>
                <w:lang w:eastAsia="ru-RU"/>
              </w:rPr>
              <w:t>Решать задачи, примеры на умножение и деление десятичной дроби на однозначное и двузначное число.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Умножение и деление </w:t>
            </w:r>
            <w:r w:rsidRPr="00751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чисел, полученных при измерении одной, двумя единицами стоимости, длины, массы выраженных в десятичных дробях 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>на однозначное, двузначное число.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Выражать числа, полученные при измерении, в десятичных дробях.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Arial" w:hAnsi="Times New Roman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Отрабатывать алгоритм умножения и деления чисел, полученных при измерении, выраженных в десятичных дробях </w:t>
            </w:r>
            <w:r w:rsidRPr="0075131A">
              <w:rPr>
                <w:rFonts w:ascii="Times New Roman" w:eastAsia="Arial" w:hAnsi="Times New Roman"/>
              </w:rPr>
              <w:t>на однозначное, двузначное число.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 w:rsidRPr="0075131A">
              <w:rPr>
                <w:rFonts w:ascii="Times New Roman" w:eastAsia="Times New Roman" w:hAnsi="Times New Roman"/>
                <w:lang w:eastAsia="ru-RU"/>
              </w:rPr>
              <w:t>Решать задач на увеличение и уменьшение дроби в несколько раз.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9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hAnsi="Times New Roman"/>
                <w:b/>
                <w:sz w:val="24"/>
                <w:szCs w:val="24"/>
              </w:rPr>
              <w:t>Арифметические задачи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B52F7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75131A" w:rsidRPr="0075131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Простые арифметические задачи на нахождение числа по одной его доле, выраженной обыкновенной или десятичной дробью.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Arial" w:hAnsi="Times New Roman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Решать задачи </w:t>
            </w:r>
            <w:r w:rsidRPr="0075131A">
              <w:rPr>
                <w:rFonts w:ascii="Times New Roman" w:eastAsia="Arial" w:hAnsi="Times New Roman"/>
              </w:rPr>
              <w:t>на нахождение числа по одной его доле, выраженной обыкновенной или десятичной дробью.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Простые арифметические задачи на нахождение среднего арифметического двух и более чисел.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Отрабатывать понятие «среднее арифметическое чисел».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Arial" w:hAnsi="Times New Roman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Решать </w:t>
            </w:r>
            <w:r w:rsidRPr="0075131A">
              <w:rPr>
                <w:rFonts w:ascii="Times New Roman" w:eastAsia="Arial" w:hAnsi="Times New Roman"/>
              </w:rPr>
              <w:t>арифметические задачи на нахождение среднего арифметического двух и более чисел.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Составные задачи на пропорциональное деление, на части, способом принятия общего количества за единицу.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-Решать составные задачи </w:t>
            </w:r>
            <w:r w:rsidRPr="0075131A">
              <w:rPr>
                <w:rFonts w:ascii="Times New Roman" w:eastAsia="Times New Roman" w:hAnsi="Times New Roman"/>
                <w:lang w:eastAsia="ru-RU"/>
              </w:rPr>
              <w:t>на пропорциональное деление, на части, способом принятия общего коли</w:t>
            </w:r>
            <w:bookmarkStart w:id="0" w:name="_GoBack"/>
            <w:bookmarkEnd w:id="0"/>
            <w:r w:rsidRPr="0075131A">
              <w:rPr>
                <w:rFonts w:ascii="Times New Roman" w:eastAsia="Times New Roman" w:hAnsi="Times New Roman"/>
                <w:lang w:eastAsia="ru-RU"/>
              </w:rPr>
              <w:t>чества за единицу.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6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>Геометрический материал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B52F71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32</w:t>
            </w:r>
            <w:r w:rsidR="0075131A" w:rsidRPr="0075131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ч</w:t>
            </w: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Градус. Обозначение: 1°. Градусное измерение углов. Величина прямого, острого, тупого, развернутого, полного углов.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Знать, то такое «градус», «градусное измерение углов».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Arial" w:hAnsi="Times New Roman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Определять величины </w:t>
            </w:r>
            <w:r w:rsidRPr="0075131A">
              <w:rPr>
                <w:rFonts w:ascii="Times New Roman" w:eastAsia="Arial" w:hAnsi="Times New Roman"/>
              </w:rPr>
              <w:t>прямого, острого, тупого, развернутого, полного углов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Транспортир, элементы транспортира. Построение и измерение углов с помощью транспортира.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Знакомство с транспортиром, его элементами.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Измерять и строить углы при помощи транспортира.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Смежные углы, сумма смежных углов, сумма углов треугольника.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Определять смежные углы.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 xml:space="preserve">- Решать задачи на вычисление суммы смежных углов и суммы углов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tabs>
                <w:tab w:val="left" w:pos="1543"/>
                <w:tab w:val="left" w:pos="2983"/>
                <w:tab w:val="left" w:pos="3363"/>
                <w:tab w:val="left" w:pos="4383"/>
                <w:tab w:val="left" w:pos="5183"/>
                <w:tab w:val="left" w:pos="5723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Построение треугольников по заданным длинам двух</w:t>
            </w:r>
            <w:r w:rsidRPr="0075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>сторон и градусной мере угла, заключенного между ними; по длине стороны и градусной мере двух углов, прилежащих к ней.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Строить треугольники по стороне и двум прилежащим к ней углам при помощи циркуля и линейки.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Строить треугольников по двум сторонам и углу между ними при помощи циркуля и линейки.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Площадь. Обозначение: 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S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>. Измерение и вычисление площади прямоугольника (квадрата).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Решать задачи на вычисление площади квадрата и прямоугольника.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Строить квадраты, прямоугольники по заданным длинам сторон, знать свойства сторон и углов, вычислять периметры и площади.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3, 4, 5, 6, 7,  8</w:t>
            </w:r>
          </w:p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0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Длина окружности: 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С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 = 2π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R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 (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С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 = π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D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>). Сектор, сегмент.</w:t>
            </w:r>
          </w:p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Площадь круга: 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S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 xml:space="preserve"> = π</w:t>
            </w:r>
            <w:r w:rsidRPr="0075131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R</w:t>
            </w:r>
            <w:r w:rsidRPr="0075131A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2</w:t>
            </w:r>
            <w:r w:rsidRPr="0075131A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Построение окружности заданного радиуса и диаметра.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Решать задачи на вычисление длины окружности и площади круга по формулам.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Определять сектор, сегмент.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Линейные, столбчатые, круговые диаграммы.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-Строить линейные, столбчатые, круговые диаграммы.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Cs/>
                <w:lang w:eastAsia="ru-RU"/>
              </w:rPr>
              <w:t>- Решать задачи с построением диаграмм.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1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75131A">
              <w:rPr>
                <w:rFonts w:ascii="Times New Roman" w:eastAsia="Arial" w:hAnsi="Times New Roman"/>
                <w:sz w:val="24"/>
                <w:szCs w:val="24"/>
              </w:rPr>
              <w:t>Построение отрезка, треугольника, четырехугольника, окружности, симметричных относительно оси, центра симметрии.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 xml:space="preserve">- Измерять расстояния между заданными точками. 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Строить отрезки, треугольники, квадраты симметричные относительно оси, центра симметрии.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lang w:eastAsia="ru-RU"/>
              </w:rPr>
              <w:t>- Строить симметричные фигуры.</w:t>
            </w:r>
          </w:p>
          <w:p w:rsidR="0075131A" w:rsidRPr="0075131A" w:rsidRDefault="0075131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131A" w:rsidRPr="0075131A" w:rsidTr="0075131A">
        <w:trPr>
          <w:trHeight w:val="2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 ч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1A" w:rsidRPr="0075131A" w:rsidRDefault="00751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3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 ч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tabs>
                <w:tab w:val="left" w:pos="247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1A" w:rsidRPr="0075131A" w:rsidRDefault="0075131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5131A" w:rsidRPr="0075131A" w:rsidRDefault="0075131A">
      <w:pPr>
        <w:rPr>
          <w:rFonts w:ascii="Times New Roman" w:hAnsi="Times New Roman" w:cs="Times New Roman"/>
        </w:rPr>
      </w:pPr>
    </w:p>
    <w:p w:rsidR="0075131A" w:rsidRPr="0075131A" w:rsidRDefault="0075131A" w:rsidP="0075131A">
      <w:pPr>
        <w:tabs>
          <w:tab w:val="right" w:pos="9355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5131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51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 и нормы оценки знаний обучающихся </w:t>
      </w:r>
      <w:r w:rsidRPr="0075131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 математике.</w:t>
      </w:r>
    </w:p>
    <w:p w:rsidR="0075131A" w:rsidRPr="0075131A" w:rsidRDefault="0075131A" w:rsidP="0075131A">
      <w:pPr>
        <w:pStyle w:val="c23"/>
        <w:spacing w:before="0" w:beforeAutospacing="0" w:after="0" w:afterAutospacing="0"/>
        <w:ind w:right="-1"/>
        <w:jc w:val="both"/>
      </w:pPr>
      <w:r w:rsidRPr="0075131A">
        <w:t>Знания и умения учащихся по математике оцениваются по результатам их индивидуального и фронтального опроса, текущих и итоговых письменных работ.</w:t>
      </w:r>
      <w:r w:rsidRPr="0075131A">
        <w:rPr>
          <w:rStyle w:val="c2"/>
          <w:b/>
          <w:bCs/>
          <w:color w:val="000000"/>
        </w:rPr>
        <w:t xml:space="preserve">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>Оценка устных ответов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 xml:space="preserve">Оценка «5» </w:t>
      </w:r>
      <w:r w:rsidRPr="0075131A">
        <w:rPr>
          <w:rFonts w:ascii="Times New Roman" w:hAnsi="Times New Roman" w:cs="Times New Roman"/>
          <w:sz w:val="24"/>
          <w:szCs w:val="24"/>
        </w:rPr>
        <w:t xml:space="preserve">ставится ученику, если он;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 умеет самостоятельно оперировать изученными математическими представлениями;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умеет самостоятельно, с минимальной помощью учителя, правильно решить задачу, объяснить ход решения;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умеет производить и объяснять устные и письменные вычисления;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правильно узнает и называет геометрические фигуры, их элементы, положение фигур по отношению друг к другу на плоскости их пространстве;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>)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75131A">
        <w:rPr>
          <w:rFonts w:ascii="Times New Roman" w:hAnsi="Times New Roman" w:cs="Times New Roman"/>
          <w:sz w:val="24"/>
          <w:szCs w:val="24"/>
        </w:rPr>
        <w:t xml:space="preserve"> ставится ученику, если его ответ в основном соответствует требованиям, установленным для оценки «5», но: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при ответе ученик допускает отдельные неточности, оговорки, нуждается в дополнительных вопросах, помогающих ему уточнить ответ;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при вычислениях, в отдельных случаях, нуждается в  дополнительных промежуточных записях, назывании промежуточных результатов вслух, опоре на образы реальных предметов;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в)при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 решении задач нуждается в дополнительных вопросах учителя, помогающих анализу предложенной задачи уточнению вопросов задачи, объяснению выбора действий;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с незначительной помощью учителя правильно узнает и называет геометрические фигуры, их элементы, положение фигур на плоскости, в пространстве, по отношению друг к другу;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>) выполняет работы по измерению и черчению с недостаточной точностью.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    Все недочеты в работе ученик легко исправляет при незначительной помощи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учителя ,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 сосредоточивающего внимание ученика на существенных особенностях задания, приемах его выполнения, способах объяснения. Если ученик в ходе ответа замечает и самостоятельно исправляет допущенные ошибки, то ему может быть поставлена оценка «5».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75131A">
        <w:rPr>
          <w:rFonts w:ascii="Times New Roman" w:hAnsi="Times New Roman" w:cs="Times New Roman"/>
          <w:sz w:val="24"/>
          <w:szCs w:val="24"/>
        </w:rPr>
        <w:t xml:space="preserve"> ставится ученику, если он: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при незначительной помощи учителя или учащихся класса дает правильные ответы на поставленные вопросы, формулирует правила и может их применять;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производит вычисления с опорой на различные виды счетного материала, но с соблюдением алгоритмов действий;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понимает и записывает после обсуждения решение задачи под руководством учителя;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31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>) правильно выполняет измерение и черчение после предварительного обсуждения последовательности работы демонстрации приёмов ее выполнения.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>Письменная проверка знаний и умений учащихся.</w:t>
      </w:r>
    </w:p>
    <w:p w:rsidR="0075131A" w:rsidRPr="0075131A" w:rsidRDefault="0075131A" w:rsidP="0075131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131A">
        <w:rPr>
          <w:rStyle w:val="c7"/>
          <w:b/>
          <w:bCs/>
          <w:color w:val="000000"/>
        </w:rPr>
        <w:t>Отметка «5»</w:t>
      </w:r>
      <w:r w:rsidRPr="0075131A">
        <w:rPr>
          <w:rStyle w:val="c0"/>
          <w:color w:val="000000"/>
        </w:rPr>
        <w:t> ставится, если: работа выполнена полностью; 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75131A" w:rsidRPr="0075131A" w:rsidRDefault="0075131A" w:rsidP="0075131A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</w:rPr>
      </w:pPr>
    </w:p>
    <w:p w:rsidR="0075131A" w:rsidRPr="0075131A" w:rsidRDefault="0075131A" w:rsidP="0075131A">
      <w:pPr>
        <w:pStyle w:val="c6"/>
        <w:shd w:val="clear" w:color="auto" w:fill="FFFFFF"/>
        <w:spacing w:before="0" w:beforeAutospacing="0" w:after="0" w:afterAutospacing="0"/>
        <w:jc w:val="both"/>
      </w:pPr>
      <w:r w:rsidRPr="0075131A">
        <w:rPr>
          <w:rStyle w:val="c7"/>
          <w:b/>
          <w:bCs/>
          <w:color w:val="000000"/>
        </w:rPr>
        <w:lastRenderedPageBreak/>
        <w:t>Отметка «4»</w:t>
      </w:r>
      <w:r w:rsidRPr="0075131A">
        <w:rPr>
          <w:rStyle w:val="c0"/>
          <w:color w:val="000000"/>
        </w:rPr>
        <w:t xml:space="preserve"> ставится, если: работа выполнена полностью, но допущена одна ошибка или два-три недочета в примерах или в </w:t>
      </w:r>
      <w:proofErr w:type="gramStart"/>
      <w:r w:rsidRPr="0075131A">
        <w:rPr>
          <w:rStyle w:val="c0"/>
          <w:color w:val="000000"/>
        </w:rPr>
        <w:t>задаче,  рисунках</w:t>
      </w:r>
      <w:proofErr w:type="gramEnd"/>
      <w:r w:rsidRPr="0075131A">
        <w:rPr>
          <w:rStyle w:val="c0"/>
          <w:color w:val="000000"/>
        </w:rPr>
        <w:t>, чертежах или графиках (если эти виды работы не являлись специальным объектом проверки).</w:t>
      </w:r>
    </w:p>
    <w:p w:rsidR="0075131A" w:rsidRPr="0075131A" w:rsidRDefault="0075131A" w:rsidP="0075131A">
      <w:pPr>
        <w:spacing w:after="0" w:line="240" w:lineRule="auto"/>
        <w:ind w:right="-1"/>
        <w:jc w:val="both"/>
        <w:rPr>
          <w:rStyle w:val="c7"/>
          <w:rFonts w:ascii="Times New Roman" w:hAnsi="Times New Roman" w:cs="Times New Roman"/>
          <w:b/>
          <w:bCs/>
          <w:sz w:val="24"/>
          <w:szCs w:val="24"/>
        </w:rPr>
      </w:pPr>
    </w:p>
    <w:p w:rsidR="0075131A" w:rsidRPr="0075131A" w:rsidRDefault="0075131A" w:rsidP="0075131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5131A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Отметка «3»</w:t>
      </w:r>
      <w:r w:rsidRPr="0075131A">
        <w:rPr>
          <w:rStyle w:val="c0"/>
          <w:rFonts w:ascii="Times New Roman" w:hAnsi="Times New Roman" w:cs="Times New Roman"/>
          <w:color w:val="000000"/>
          <w:sz w:val="24"/>
          <w:szCs w:val="24"/>
        </w:rPr>
        <w:t> ставится, если: допущены более одной ошибки или более двух-трех недочетов в решениях примеров и задач, рисунках, чертежах или графиках, но учащийся владеет обязательными умениями по проверяемой теме</w:t>
      </w:r>
    </w:p>
    <w:p w:rsidR="0075131A" w:rsidRPr="0075131A" w:rsidRDefault="0075131A" w:rsidP="00B52F71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75131A" w:rsidRPr="0075131A" w:rsidRDefault="0075131A" w:rsidP="0075131A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75131A">
        <w:rPr>
          <w:b/>
          <w:sz w:val="28"/>
          <w:szCs w:val="28"/>
        </w:rPr>
        <w:t xml:space="preserve">5. Материально-техническое обеспечение образовательной деятельности </w:t>
      </w:r>
    </w:p>
    <w:p w:rsidR="0075131A" w:rsidRPr="0075131A" w:rsidRDefault="0075131A" w:rsidP="00751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131A" w:rsidRPr="00B52F71" w:rsidRDefault="0075131A" w:rsidP="00B5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 образовательного процесса, представлено следующими объектами и средствами:</w:t>
      </w:r>
    </w:p>
    <w:p w:rsidR="0075131A" w:rsidRPr="0075131A" w:rsidRDefault="0075131A" w:rsidP="007513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31A">
        <w:rPr>
          <w:rFonts w:ascii="Times New Roman" w:hAnsi="Times New Roman" w:cs="Times New Roman"/>
          <w:b/>
          <w:bCs/>
          <w:sz w:val="24"/>
          <w:szCs w:val="24"/>
        </w:rPr>
        <w:t>1. Учебно-методическое обеспечение.</w:t>
      </w:r>
    </w:p>
    <w:p w:rsidR="0075131A" w:rsidRPr="0075131A" w:rsidRDefault="0075131A" w:rsidP="0075131A">
      <w:pPr>
        <w:pStyle w:val="2"/>
        <w:jc w:val="both"/>
        <w:rPr>
          <w:rFonts w:ascii="Times New Roman" w:hAnsi="Times New Roman"/>
          <w:color w:val="FF0000"/>
          <w:sz w:val="24"/>
          <w:szCs w:val="24"/>
        </w:rPr>
      </w:pPr>
      <w:r w:rsidRPr="0075131A">
        <w:rPr>
          <w:rFonts w:ascii="Times New Roman" w:hAnsi="Times New Roman"/>
          <w:b/>
          <w:color w:val="212121"/>
          <w:spacing w:val="-3"/>
          <w:sz w:val="24"/>
          <w:szCs w:val="24"/>
        </w:rPr>
        <w:t xml:space="preserve"> </w:t>
      </w:r>
      <w:r w:rsidRPr="0075131A">
        <w:rPr>
          <w:rFonts w:ascii="Times New Roman" w:hAnsi="Times New Roman"/>
          <w:color w:val="212121"/>
          <w:spacing w:val="-3"/>
          <w:sz w:val="24"/>
          <w:szCs w:val="24"/>
        </w:rPr>
        <w:t>-</w:t>
      </w:r>
      <w:r w:rsidRPr="00751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31A">
        <w:rPr>
          <w:rFonts w:ascii="Times New Roman" w:hAnsi="Times New Roman"/>
          <w:color w:val="FF0000"/>
          <w:sz w:val="24"/>
          <w:szCs w:val="24"/>
        </w:rPr>
        <w:t xml:space="preserve">Адаптированная основная </w:t>
      </w:r>
      <w:proofErr w:type="gramStart"/>
      <w:r w:rsidRPr="0075131A">
        <w:rPr>
          <w:rFonts w:ascii="Times New Roman" w:hAnsi="Times New Roman"/>
          <w:color w:val="FF0000"/>
          <w:sz w:val="24"/>
          <w:szCs w:val="24"/>
        </w:rPr>
        <w:t>общеобразовательная  программа</w:t>
      </w:r>
      <w:proofErr w:type="gramEnd"/>
      <w:r w:rsidRPr="0075131A">
        <w:rPr>
          <w:rFonts w:ascii="Times New Roman" w:hAnsi="Times New Roman"/>
          <w:color w:val="FF0000"/>
          <w:sz w:val="24"/>
          <w:szCs w:val="24"/>
        </w:rPr>
        <w:t xml:space="preserve"> образования обучающихся с умственной отсталостью (интеллектуальными нарушениями) (вариант 1).</w:t>
      </w:r>
    </w:p>
    <w:p w:rsidR="0075131A" w:rsidRPr="0075131A" w:rsidRDefault="0075131A" w:rsidP="0075131A">
      <w:pP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- Математика. Методические рекомендации. 5—9 классы: учеб</w:t>
      </w:r>
      <w:proofErr w:type="gramStart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. пособие</w:t>
      </w:r>
      <w:proofErr w:type="gramEnd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для </w:t>
      </w:r>
      <w:proofErr w:type="spellStart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общеобразоват</w:t>
      </w:r>
      <w:proofErr w:type="spellEnd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. организаций, реализующих </w:t>
      </w:r>
      <w:proofErr w:type="spellStart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адапт</w:t>
      </w:r>
      <w:proofErr w:type="spellEnd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. основные </w:t>
      </w:r>
      <w:proofErr w:type="spellStart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ощеобразоват</w:t>
      </w:r>
      <w:proofErr w:type="spellEnd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. программы / М. Н. Перова, Т. В. </w:t>
      </w:r>
      <w:proofErr w:type="spellStart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Алышева</w:t>
      </w:r>
      <w:proofErr w:type="spellEnd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, А. П. Антропов, Д. Ю. Соловьева. — </w:t>
      </w:r>
      <w:proofErr w:type="gramStart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>М. :</w:t>
      </w:r>
      <w:proofErr w:type="gramEnd"/>
      <w:r w:rsidRPr="007513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Просвещение, 2017. — 298 с.</w:t>
      </w:r>
    </w:p>
    <w:p w:rsidR="0075131A" w:rsidRPr="0075131A" w:rsidRDefault="0075131A" w:rsidP="0075131A">
      <w:pPr>
        <w:pStyle w:val="2"/>
        <w:jc w:val="both"/>
        <w:rPr>
          <w:rFonts w:ascii="Times New Roman" w:hAnsi="Times New Roman"/>
          <w:color w:val="FF0000"/>
          <w:sz w:val="24"/>
          <w:szCs w:val="24"/>
        </w:rPr>
      </w:pPr>
      <w:r w:rsidRPr="0075131A">
        <w:rPr>
          <w:rFonts w:ascii="Times New Roman" w:eastAsia="Arial" w:hAnsi="Times New Roman"/>
          <w:color w:val="FF0000"/>
          <w:sz w:val="24"/>
          <w:szCs w:val="24"/>
        </w:rPr>
        <w:t xml:space="preserve">- </w:t>
      </w:r>
      <w:r w:rsidRPr="0075131A">
        <w:rPr>
          <w:rFonts w:ascii="Times New Roman" w:hAnsi="Times New Roman"/>
          <w:color w:val="FF0000"/>
          <w:sz w:val="24"/>
          <w:szCs w:val="24"/>
        </w:rPr>
        <w:t>Методика преподавания математики в специальной (коррекционной) школе VIII вида: Учеб, для студ. дефект, фак</w:t>
      </w:r>
      <w:proofErr w:type="gramStart"/>
      <w:r w:rsidRPr="0075131A">
        <w:rPr>
          <w:rFonts w:ascii="Times New Roman" w:hAnsi="Times New Roman"/>
          <w:color w:val="FF0000"/>
          <w:sz w:val="24"/>
          <w:szCs w:val="24"/>
        </w:rPr>
        <w:t>. педвузов</w:t>
      </w:r>
      <w:proofErr w:type="gramEnd"/>
      <w:r w:rsidRPr="0075131A">
        <w:rPr>
          <w:rFonts w:ascii="Times New Roman" w:hAnsi="Times New Roman"/>
          <w:color w:val="FF0000"/>
          <w:sz w:val="24"/>
          <w:szCs w:val="24"/>
        </w:rPr>
        <w:t xml:space="preserve">. — 4-е изд., </w:t>
      </w:r>
      <w:proofErr w:type="spellStart"/>
      <w:r w:rsidRPr="0075131A">
        <w:rPr>
          <w:rFonts w:ascii="Times New Roman" w:hAnsi="Times New Roman"/>
          <w:color w:val="FF0000"/>
          <w:sz w:val="24"/>
          <w:szCs w:val="24"/>
        </w:rPr>
        <w:t>перераб</w:t>
      </w:r>
      <w:proofErr w:type="spellEnd"/>
      <w:r w:rsidRPr="0075131A">
        <w:rPr>
          <w:rFonts w:ascii="Times New Roman" w:hAnsi="Times New Roman"/>
          <w:color w:val="FF0000"/>
          <w:sz w:val="24"/>
          <w:szCs w:val="24"/>
        </w:rPr>
        <w:t xml:space="preserve">. — М.: </w:t>
      </w:r>
      <w:proofErr w:type="spellStart"/>
      <w:r w:rsidRPr="0075131A">
        <w:rPr>
          <w:rFonts w:ascii="Times New Roman" w:hAnsi="Times New Roman"/>
          <w:color w:val="FF0000"/>
          <w:sz w:val="24"/>
          <w:szCs w:val="24"/>
        </w:rPr>
        <w:t>Гуманит</w:t>
      </w:r>
      <w:proofErr w:type="spellEnd"/>
      <w:r w:rsidRPr="0075131A">
        <w:rPr>
          <w:rFonts w:ascii="Times New Roman" w:hAnsi="Times New Roman"/>
          <w:color w:val="FF0000"/>
          <w:sz w:val="24"/>
          <w:szCs w:val="24"/>
        </w:rPr>
        <w:t xml:space="preserve">. изд.  </w:t>
      </w:r>
      <w:proofErr w:type="gramStart"/>
      <w:r w:rsidRPr="0075131A">
        <w:rPr>
          <w:rFonts w:ascii="Times New Roman" w:hAnsi="Times New Roman"/>
          <w:color w:val="FF0000"/>
          <w:sz w:val="24"/>
          <w:szCs w:val="24"/>
        </w:rPr>
        <w:t>центр</w:t>
      </w:r>
      <w:proofErr w:type="gramEnd"/>
      <w:r w:rsidRPr="0075131A">
        <w:rPr>
          <w:rFonts w:ascii="Times New Roman" w:hAnsi="Times New Roman"/>
          <w:color w:val="FF0000"/>
          <w:sz w:val="24"/>
          <w:szCs w:val="24"/>
        </w:rPr>
        <w:t xml:space="preserve"> ВЛАДОС, 2001. — 408 с.: ил. — (Коррекционная 1 педагогика).</w:t>
      </w:r>
    </w:p>
    <w:p w:rsidR="0075131A" w:rsidRPr="00B52F71" w:rsidRDefault="0075131A" w:rsidP="00B52F71">
      <w:pPr>
        <w:shd w:val="clear" w:color="auto" w:fill="FFFFFF"/>
        <w:tabs>
          <w:tab w:val="left" w:pos="611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52F71">
        <w:rPr>
          <w:rFonts w:ascii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- </w:t>
      </w:r>
      <w:r w:rsidRPr="0075131A">
        <w:rPr>
          <w:rFonts w:ascii="Times New Roman" w:hAnsi="Times New Roman" w:cs="Times New Roman"/>
          <w:color w:val="FF0000"/>
          <w:sz w:val="24"/>
          <w:szCs w:val="24"/>
        </w:rPr>
        <w:t>ЦОР</w:t>
      </w:r>
      <w:r w:rsidRPr="00B52F71">
        <w:rPr>
          <w:rFonts w:ascii="Times New Roman" w:hAnsi="Times New Roman" w:cs="Times New Roman"/>
          <w:b/>
          <w:color w:val="FF0000"/>
          <w:lang w:val="en-US"/>
        </w:rPr>
        <w:t xml:space="preserve">: 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nsportal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infourok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festival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>, 1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september</w:t>
      </w:r>
      <w:r w:rsidRPr="00B52F71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75131A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</w:p>
    <w:p w:rsidR="0075131A" w:rsidRPr="0075131A" w:rsidRDefault="0075131A" w:rsidP="0075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b/>
          <w:bCs/>
          <w:sz w:val="24"/>
          <w:szCs w:val="24"/>
        </w:rPr>
        <w:t>2. Учебник.</w:t>
      </w:r>
    </w:p>
    <w:p w:rsidR="0075131A" w:rsidRPr="0075131A" w:rsidRDefault="0075131A" w:rsidP="00751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Математика: 9 класс. Учебник для общеобразовательных организаций, реализующих адаптированные основные общеобразовательные программы - Автор </w:t>
      </w:r>
      <w:proofErr w:type="spellStart"/>
      <w:r w:rsidRPr="0075131A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75131A">
        <w:rPr>
          <w:rFonts w:ascii="Times New Roman" w:hAnsi="Times New Roman" w:cs="Times New Roman"/>
          <w:sz w:val="24"/>
          <w:szCs w:val="24"/>
        </w:rPr>
        <w:t xml:space="preserve">. 6-е изд. Москва,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« Просвещение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5131A" w:rsidRPr="00B52F71" w:rsidRDefault="0075131A" w:rsidP="00B52F7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Математика: 9 класс. Учебник для общеобразовательных организаций, реализующих адаптированные основные общеобразовательные программы. Авторы </w:t>
      </w:r>
      <w:proofErr w:type="spellStart"/>
      <w:r w:rsidRPr="0075131A">
        <w:rPr>
          <w:rFonts w:ascii="Times New Roman" w:hAnsi="Times New Roman" w:cs="Times New Roman"/>
          <w:sz w:val="24"/>
          <w:szCs w:val="24"/>
        </w:rPr>
        <w:t>А.П.Антропов</w:t>
      </w:r>
      <w:proofErr w:type="spellEnd"/>
      <w:r w:rsidRPr="007513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31A">
        <w:rPr>
          <w:rFonts w:ascii="Times New Roman" w:hAnsi="Times New Roman" w:cs="Times New Roman"/>
          <w:sz w:val="24"/>
          <w:szCs w:val="24"/>
        </w:rPr>
        <w:t>А.Ю.Ходот</w:t>
      </w:r>
      <w:proofErr w:type="spellEnd"/>
      <w:r w:rsidRPr="007513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31A">
        <w:rPr>
          <w:rFonts w:ascii="Times New Roman" w:hAnsi="Times New Roman" w:cs="Times New Roman"/>
          <w:sz w:val="24"/>
          <w:szCs w:val="24"/>
        </w:rPr>
        <w:t>Т.Г.Ходот</w:t>
      </w:r>
      <w:proofErr w:type="spellEnd"/>
      <w:r w:rsidRPr="0075131A">
        <w:rPr>
          <w:rFonts w:ascii="Times New Roman" w:hAnsi="Times New Roman" w:cs="Times New Roman"/>
          <w:sz w:val="24"/>
          <w:szCs w:val="24"/>
        </w:rPr>
        <w:t xml:space="preserve">. 6-е издание, переработанное. Москва, </w:t>
      </w:r>
      <w:proofErr w:type="gramStart"/>
      <w:r w:rsidRPr="0075131A">
        <w:rPr>
          <w:rFonts w:ascii="Times New Roman" w:hAnsi="Times New Roman" w:cs="Times New Roman"/>
          <w:sz w:val="24"/>
          <w:szCs w:val="24"/>
        </w:rPr>
        <w:t>« Просвещение</w:t>
      </w:r>
      <w:proofErr w:type="gramEnd"/>
      <w:r w:rsidRPr="0075131A">
        <w:rPr>
          <w:rFonts w:ascii="Times New Roman" w:hAnsi="Times New Roman" w:cs="Times New Roman"/>
          <w:sz w:val="24"/>
          <w:szCs w:val="24"/>
        </w:rPr>
        <w:t>»</w:t>
      </w:r>
    </w:p>
    <w:p w:rsidR="0075131A" w:rsidRPr="0075131A" w:rsidRDefault="0075131A" w:rsidP="0075131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>3. Рабочая тетрадь.</w:t>
      </w:r>
    </w:p>
    <w:p w:rsidR="0075131A" w:rsidRPr="00B52F71" w:rsidRDefault="0075131A" w:rsidP="00B52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- Математика. Рабочая тетрадь. 9 класс. Учебное пособие для общеобразовательных организаций, реализующих адаптированные основные общеобразовательные программы. Авторы </w:t>
      </w:r>
      <w:proofErr w:type="spellStart"/>
      <w:r w:rsidRPr="0075131A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7513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31A">
        <w:rPr>
          <w:rFonts w:ascii="Times New Roman" w:hAnsi="Times New Roman" w:cs="Times New Roman"/>
          <w:sz w:val="24"/>
          <w:szCs w:val="24"/>
        </w:rPr>
        <w:t>И.М.Яковлева</w:t>
      </w:r>
      <w:proofErr w:type="spellEnd"/>
      <w:r w:rsidRPr="0075131A">
        <w:rPr>
          <w:rFonts w:ascii="Times New Roman" w:hAnsi="Times New Roman" w:cs="Times New Roman"/>
          <w:sz w:val="24"/>
          <w:szCs w:val="24"/>
        </w:rPr>
        <w:t>. Москва, «Просвещение», 2017, с.120</w:t>
      </w:r>
    </w:p>
    <w:p w:rsidR="0075131A" w:rsidRPr="0075131A" w:rsidRDefault="0075131A" w:rsidP="0075131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1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5131A">
        <w:rPr>
          <w:rFonts w:ascii="Times New Roman" w:hAnsi="Times New Roman" w:cs="Times New Roman"/>
          <w:b/>
          <w:sz w:val="24"/>
          <w:szCs w:val="24"/>
        </w:rPr>
        <w:t xml:space="preserve"> Технические средства.</w:t>
      </w:r>
    </w:p>
    <w:p w:rsidR="0075131A" w:rsidRPr="00B52F71" w:rsidRDefault="0075131A" w:rsidP="00751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>- Интерактивное оборудование;</w:t>
      </w:r>
    </w:p>
    <w:p w:rsidR="0075131A" w:rsidRPr="0075131A" w:rsidRDefault="0075131A" w:rsidP="007513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1A">
        <w:rPr>
          <w:rFonts w:ascii="Times New Roman" w:hAnsi="Times New Roman" w:cs="Times New Roman"/>
          <w:b/>
          <w:sz w:val="24"/>
          <w:szCs w:val="24"/>
        </w:rPr>
        <w:t>5. Учебно-практическое оборудование.</w:t>
      </w:r>
    </w:p>
    <w:p w:rsidR="0075131A" w:rsidRPr="0075131A" w:rsidRDefault="0075131A" w:rsidP="0075131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- Комплект инструментов классных </w:t>
      </w:r>
    </w:p>
    <w:p w:rsidR="0075131A" w:rsidRPr="0075131A" w:rsidRDefault="0075131A" w:rsidP="0075131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1A">
        <w:rPr>
          <w:rFonts w:ascii="Times New Roman" w:hAnsi="Times New Roman" w:cs="Times New Roman"/>
          <w:sz w:val="24"/>
          <w:szCs w:val="24"/>
        </w:rPr>
        <w:t xml:space="preserve"> - Набор геометрических тел.</w:t>
      </w:r>
    </w:p>
    <w:p w:rsidR="0075131A" w:rsidRDefault="0075131A" w:rsidP="00B52F71">
      <w:pPr>
        <w:pStyle w:val="Default"/>
        <w:jc w:val="both"/>
      </w:pPr>
      <w:r w:rsidRPr="0075131A">
        <w:t xml:space="preserve"> - Набор долей и дробей</w:t>
      </w:r>
    </w:p>
    <w:sectPr w:rsidR="0075131A" w:rsidSect="007513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07E4"/>
    <w:multiLevelType w:val="multilevel"/>
    <w:tmpl w:val="E84E8E60"/>
    <w:lvl w:ilvl="0">
      <w:start w:val="1"/>
      <w:numFmt w:val="decimal"/>
      <w:lvlText w:val="%1."/>
      <w:lvlJc w:val="left"/>
      <w:pPr>
        <w:ind w:left="299" w:hanging="18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2" w:hanging="695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1" w:hanging="6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2" w:hanging="6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3" w:hanging="6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4" w:hanging="6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95" w:hanging="6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86" w:hanging="6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77" w:hanging="695"/>
      </w:pPr>
      <w:rPr>
        <w:lang w:val="ru-RU" w:eastAsia="en-US" w:bidi="ar-SA"/>
      </w:rPr>
    </w:lvl>
  </w:abstractNum>
  <w:abstractNum w:abstractNumId="1">
    <w:nsid w:val="765E370F"/>
    <w:multiLevelType w:val="hybridMultilevel"/>
    <w:tmpl w:val="9AC0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1A"/>
    <w:rsid w:val="002A5A96"/>
    <w:rsid w:val="0039493A"/>
    <w:rsid w:val="0075131A"/>
    <w:rsid w:val="00B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1C959-2212-4FE5-AAD5-BA33E353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3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31A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93A"/>
    <w:rPr>
      <w:b/>
      <w:bCs/>
    </w:rPr>
  </w:style>
  <w:style w:type="paragraph" w:styleId="a4">
    <w:name w:val="List Paragraph"/>
    <w:basedOn w:val="a"/>
    <w:qFormat/>
    <w:rsid w:val="0039493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513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5">
    <w:name w:val="Без интервала Знак"/>
    <w:link w:val="a6"/>
    <w:uiPriority w:val="1"/>
    <w:locked/>
    <w:rsid w:val="0075131A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75131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63"/>
    <w:locked/>
    <w:rsid w:val="0075131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3">
    <w:name w:val="Основной текст63"/>
    <w:basedOn w:val="a"/>
    <w:link w:val="Bodytext"/>
    <w:rsid w:val="0075131A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Italic">
    <w:name w:val="Body text + Italic"/>
    <w:rsid w:val="0075131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7">
    <w:name w:val="Body Text"/>
    <w:basedOn w:val="a"/>
    <w:link w:val="a8"/>
    <w:semiHidden/>
    <w:unhideWhenUsed/>
    <w:rsid w:val="0075131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semiHidden/>
    <w:rsid w:val="0075131A"/>
    <w:rPr>
      <w:rFonts w:ascii="Calibri" w:eastAsia="Calibri" w:hAnsi="Calibri" w:cs="Times New Roman"/>
    </w:rPr>
  </w:style>
  <w:style w:type="paragraph" w:styleId="a9">
    <w:name w:val="Normal (Web)"/>
    <w:basedOn w:val="a"/>
    <w:semiHidden/>
    <w:unhideWhenUsed/>
    <w:rsid w:val="0075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1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3">
    <w:name w:val="c23"/>
    <w:basedOn w:val="a"/>
    <w:rsid w:val="0075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75131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6">
    <w:name w:val="c6"/>
    <w:basedOn w:val="a"/>
    <w:rsid w:val="0075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131A"/>
  </w:style>
  <w:style w:type="character" w:customStyle="1" w:styleId="c0">
    <w:name w:val="c0"/>
    <w:basedOn w:val="a0"/>
    <w:rsid w:val="0075131A"/>
  </w:style>
  <w:style w:type="character" w:customStyle="1" w:styleId="c7">
    <w:name w:val="c7"/>
    <w:rsid w:val="0075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4363</Words>
  <Characters>24871</Characters>
  <Application>Microsoft Office Word</Application>
  <DocSecurity>0</DocSecurity>
  <Lines>207</Lines>
  <Paragraphs>58</Paragraphs>
  <ScaleCrop>false</ScaleCrop>
  <Company/>
  <LinksUpToDate>false</LinksUpToDate>
  <CharactersWithSpaces>29176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2022-11-30T17:30:00Z</dcterms:created>
  <dcterms:modified xsi:type="dcterms:W3CDTF">2022-12-01T16:51:00Z</dcterms:modified>
</cp:coreProperties>
</file>