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4A" w:rsidRDefault="003C4A4A" w:rsidP="003C4A4A">
      <w:pPr>
        <w:widowControl w:val="0"/>
        <w:spacing w:line="236" w:lineRule="auto"/>
        <w:ind w:left="1354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основам социальной жизни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</w:p>
    <w:p w:rsidR="003C4A4A" w:rsidRDefault="003C4A4A" w:rsidP="003C4A4A">
      <w:pPr>
        <w:pStyle w:val="a3"/>
        <w:spacing w:before="176"/>
        <w:ind w:right="244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«Основы социальной жизни»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нормативных документов:</w:t>
      </w:r>
    </w:p>
    <w:p w:rsidR="003C4A4A" w:rsidRDefault="003C4A4A" w:rsidP="003C4A4A">
      <w:pPr>
        <w:pStyle w:val="a5"/>
        <w:numPr>
          <w:ilvl w:val="0"/>
          <w:numId w:val="1"/>
        </w:numPr>
        <w:tabs>
          <w:tab w:val="left" w:pos="537"/>
        </w:tabs>
        <w:spacing w:before="3" w:line="293" w:lineRule="exact"/>
        <w:ind w:hanging="285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 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273-ФЗ;</w:t>
      </w:r>
    </w:p>
    <w:p w:rsidR="003C4A4A" w:rsidRDefault="003C4A4A" w:rsidP="003C4A4A">
      <w:pPr>
        <w:pStyle w:val="a5"/>
        <w:numPr>
          <w:ilvl w:val="0"/>
          <w:numId w:val="1"/>
        </w:numPr>
        <w:tabs>
          <w:tab w:val="left" w:pos="537"/>
        </w:tabs>
        <w:spacing w:line="240" w:lineRule="auto"/>
        <w:ind w:right="24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1599 от</w:t>
      </w:r>
      <w:r>
        <w:rPr>
          <w:spacing w:val="-2"/>
          <w:sz w:val="24"/>
        </w:rPr>
        <w:t xml:space="preserve"> </w:t>
      </w:r>
      <w:r>
        <w:rPr>
          <w:sz w:val="24"/>
        </w:rPr>
        <w:t>19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-5"/>
          <w:sz w:val="24"/>
        </w:rPr>
        <w:t xml:space="preserve"> </w:t>
      </w:r>
      <w:r>
        <w:rPr>
          <w:sz w:val="24"/>
        </w:rPr>
        <w:t>г.;</w:t>
      </w:r>
    </w:p>
    <w:p w:rsidR="003C4A4A" w:rsidRDefault="003C4A4A" w:rsidP="003C4A4A">
      <w:pPr>
        <w:pStyle w:val="a5"/>
        <w:numPr>
          <w:ilvl w:val="0"/>
          <w:numId w:val="1"/>
        </w:numPr>
        <w:tabs>
          <w:tab w:val="left" w:pos="537"/>
        </w:tabs>
        <w:spacing w:before="4" w:line="235" w:lineRule="auto"/>
        <w:ind w:right="245"/>
        <w:jc w:val="both"/>
        <w:rPr>
          <w:sz w:val="24"/>
        </w:rPr>
      </w:pP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умственной отсталостью (интеллектуальными нарушениями)/М-во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РФ.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 2017;</w:t>
      </w:r>
    </w:p>
    <w:p w:rsidR="003C4A4A" w:rsidRPr="00A613DF" w:rsidRDefault="003C4A4A" w:rsidP="003C4A4A">
      <w:pPr>
        <w:pStyle w:val="a5"/>
        <w:widowControl/>
        <w:numPr>
          <w:ilvl w:val="0"/>
          <w:numId w:val="1"/>
        </w:numPr>
        <w:tabs>
          <w:tab w:val="left" w:pos="537"/>
        </w:tabs>
        <w:spacing w:before="4" w:line="292" w:lineRule="exact"/>
        <w:ind w:right="20" w:firstLine="0"/>
        <w:jc w:val="both"/>
        <w:rPr>
          <w:sz w:val="24"/>
          <w:szCs w:val="24"/>
        </w:rPr>
      </w:pPr>
      <w:r w:rsidRPr="006B70B3">
        <w:rPr>
          <w:sz w:val="24"/>
        </w:rPr>
        <w:t>Учебный</w:t>
      </w:r>
      <w:r w:rsidRPr="006B70B3">
        <w:rPr>
          <w:spacing w:val="-5"/>
          <w:sz w:val="24"/>
        </w:rPr>
        <w:t xml:space="preserve"> </w:t>
      </w:r>
      <w:r w:rsidRPr="006B70B3">
        <w:rPr>
          <w:sz w:val="24"/>
        </w:rPr>
        <w:t>план</w:t>
      </w:r>
      <w:r w:rsidRPr="006B70B3">
        <w:rPr>
          <w:spacing w:val="-3"/>
          <w:sz w:val="24"/>
        </w:rPr>
        <w:t xml:space="preserve"> </w:t>
      </w:r>
      <w:r w:rsidRPr="006B70B3">
        <w:rPr>
          <w:sz w:val="24"/>
        </w:rPr>
        <w:t>МАОУ СОШ п. Демьянка.</w:t>
      </w:r>
    </w:p>
    <w:p w:rsidR="003C4A4A" w:rsidRPr="006B70B3" w:rsidRDefault="003C4A4A" w:rsidP="003C4A4A">
      <w:pPr>
        <w:pStyle w:val="a5"/>
        <w:widowControl/>
        <w:numPr>
          <w:ilvl w:val="0"/>
          <w:numId w:val="1"/>
        </w:numPr>
        <w:tabs>
          <w:tab w:val="left" w:pos="537"/>
        </w:tabs>
        <w:spacing w:before="4" w:line="292" w:lineRule="exact"/>
        <w:ind w:right="20" w:firstLine="0"/>
        <w:jc w:val="both"/>
        <w:rPr>
          <w:sz w:val="24"/>
          <w:szCs w:val="24"/>
        </w:rPr>
      </w:pPr>
      <w:r w:rsidRPr="006B70B3">
        <w:rPr>
          <w:rStyle w:val="a6"/>
          <w:sz w:val="24"/>
          <w:szCs w:val="24"/>
        </w:rPr>
        <w:t xml:space="preserve">программы </w:t>
      </w:r>
      <w:r w:rsidRPr="006B70B3">
        <w:rPr>
          <w:sz w:val="24"/>
          <w:szCs w:val="24"/>
        </w:rPr>
        <w:t xml:space="preserve">специальных (коррекционных) образовательных учреждений VIII вида: 5-9 </w:t>
      </w:r>
      <w:proofErr w:type="spellStart"/>
      <w:r w:rsidRPr="006B70B3">
        <w:rPr>
          <w:sz w:val="24"/>
          <w:szCs w:val="24"/>
        </w:rPr>
        <w:t>кл</w:t>
      </w:r>
      <w:proofErr w:type="spellEnd"/>
      <w:r w:rsidRPr="006B70B3">
        <w:rPr>
          <w:sz w:val="24"/>
          <w:szCs w:val="24"/>
        </w:rPr>
        <w:t>.: В 2 сб. / Под ред. В.В. Ворон</w:t>
      </w:r>
      <w:r w:rsidRPr="006B70B3">
        <w:rPr>
          <w:sz w:val="24"/>
          <w:szCs w:val="24"/>
        </w:rPr>
        <w:softHyphen/>
        <w:t xml:space="preserve">ковой. — М.: </w:t>
      </w:r>
      <w:proofErr w:type="spellStart"/>
      <w:r w:rsidRPr="006B70B3">
        <w:rPr>
          <w:sz w:val="24"/>
          <w:szCs w:val="24"/>
        </w:rPr>
        <w:t>Гуманитар</w:t>
      </w:r>
      <w:proofErr w:type="spellEnd"/>
      <w:r w:rsidRPr="006B70B3">
        <w:rPr>
          <w:sz w:val="24"/>
          <w:szCs w:val="24"/>
        </w:rPr>
        <w:t>, изд. центр ВЛАД ОС, 2011. — Сб. 1.</w:t>
      </w:r>
    </w:p>
    <w:p w:rsidR="003C4A4A" w:rsidRPr="00B03ED4" w:rsidRDefault="003C4A4A" w:rsidP="003C4A4A">
      <w:pPr>
        <w:ind w:firstLine="720"/>
        <w:jc w:val="both"/>
      </w:pPr>
      <w:r w:rsidRPr="00B03ED4">
        <w:rPr>
          <w:rStyle w:val="1"/>
        </w:rPr>
        <w:t>Социальная адаптация через активное освоение и принятие целей, ценностей, норм, правил и способов поведения, принятых в современном обществе, является универсальной основой для личностного и социального благополучия человека. Обучающийся с легкой степенью умственной отсталости (интеллектуальными нарушениями) не в состоянии самостоятельно выделить, осознать и усвоить те звенья социальных структур, которые позволяют комфортно поддерживать существование в социальной среде и успешно реализовывать в ней свои потребности и цели. По сути, он лишен самостоятельного благополучного существования в современном обществе.</w:t>
      </w:r>
    </w:p>
    <w:p w:rsidR="003C4A4A" w:rsidRPr="00B03ED4" w:rsidRDefault="003C4A4A" w:rsidP="003C4A4A">
      <w:pPr>
        <w:pStyle w:val="a3"/>
        <w:ind w:firstLine="720"/>
        <w:jc w:val="both"/>
        <w:rPr>
          <w:color w:val="000000"/>
        </w:rPr>
      </w:pPr>
      <w:r w:rsidRPr="00B03ED4">
        <w:rPr>
          <w:rStyle w:val="1"/>
          <w:color w:val="000000"/>
        </w:rPr>
        <w:t>В связи с чем, программа «Основы социальной жизни» призвана подготовить обучающихся с легкой степенью умственной отсталости (интеллектуальными нарушениями) к самостоятельной и безопасной жизни в современном обществе; правильному рациональному ведению домашнего хозяйства, позволить овладеть практическими умениями, связанными с обслуживанием и самообслуживанием себя и членов семьи.</w:t>
      </w:r>
    </w:p>
    <w:p w:rsidR="003C4A4A" w:rsidRPr="00B03ED4" w:rsidRDefault="003C4A4A" w:rsidP="003C4A4A">
      <w:pPr>
        <w:pStyle w:val="a3"/>
        <w:ind w:firstLine="720"/>
        <w:jc w:val="both"/>
        <w:rPr>
          <w:color w:val="000000"/>
        </w:rPr>
      </w:pPr>
      <w:r w:rsidRPr="00B03ED4">
        <w:rPr>
          <w:rStyle w:val="a6"/>
          <w:color w:val="000000"/>
        </w:rPr>
        <w:t xml:space="preserve">Цель программы «Основы социальной жизни» </w:t>
      </w:r>
      <w:r w:rsidRPr="00B03ED4">
        <w:rPr>
          <w:rStyle w:val="a7"/>
          <w:color w:val="000000"/>
        </w:rPr>
        <w:t>-</w:t>
      </w:r>
      <w:r w:rsidRPr="00B03ED4">
        <w:rPr>
          <w:rStyle w:val="1"/>
          <w:color w:val="000000"/>
        </w:rPr>
        <w:t xml:space="preserve"> формирование знаний, умений, навыков, способствующих практической подготовке обучающихся с легкой степенью умственной отсталостью (интеллектуальными нарушениями) к самостоятельной жизни и трудовой деятельности в ближайшем и отдаленном социуме.</w:t>
      </w:r>
    </w:p>
    <w:p w:rsidR="003C4A4A" w:rsidRPr="00B03ED4" w:rsidRDefault="003C4A4A" w:rsidP="003C4A4A">
      <w:pPr>
        <w:pStyle w:val="41"/>
        <w:shd w:val="clear" w:color="auto" w:fill="auto"/>
        <w:spacing w:line="240" w:lineRule="auto"/>
        <w:ind w:firstLine="720"/>
        <w:rPr>
          <w:color w:val="000000"/>
          <w:sz w:val="24"/>
          <w:szCs w:val="24"/>
        </w:rPr>
      </w:pPr>
      <w:r w:rsidRPr="00B03ED4">
        <w:rPr>
          <w:rStyle w:val="4"/>
          <w:color w:val="000000"/>
          <w:sz w:val="24"/>
          <w:szCs w:val="24"/>
        </w:rPr>
        <w:t>Основные задачи реализации программы «Основы социальной жизни»:</w:t>
      </w:r>
    </w:p>
    <w:p w:rsidR="003C4A4A" w:rsidRPr="00B03ED4" w:rsidRDefault="003C4A4A" w:rsidP="003C4A4A">
      <w:pPr>
        <w:pStyle w:val="a3"/>
        <w:numPr>
          <w:ilvl w:val="0"/>
          <w:numId w:val="2"/>
        </w:numPr>
        <w:autoSpaceDE/>
        <w:autoSpaceDN/>
        <w:ind w:left="0" w:firstLine="720"/>
        <w:jc w:val="both"/>
        <w:rPr>
          <w:color w:val="000000"/>
        </w:rPr>
      </w:pPr>
      <w:r w:rsidRPr="00B03ED4">
        <w:rPr>
          <w:rStyle w:val="1"/>
          <w:color w:val="000000"/>
        </w:rPr>
        <w:t xml:space="preserve"> расширение кругозора обучающихся в процессе ознакомления с различными сторонами повседневной жизни;</w:t>
      </w:r>
    </w:p>
    <w:p w:rsidR="003C4A4A" w:rsidRPr="00B03ED4" w:rsidRDefault="003C4A4A" w:rsidP="003C4A4A">
      <w:pPr>
        <w:pStyle w:val="a3"/>
        <w:numPr>
          <w:ilvl w:val="0"/>
          <w:numId w:val="2"/>
        </w:numPr>
        <w:autoSpaceDE/>
        <w:autoSpaceDN/>
        <w:ind w:left="0" w:firstLine="720"/>
        <w:jc w:val="both"/>
        <w:rPr>
          <w:color w:val="000000"/>
        </w:rPr>
      </w:pPr>
      <w:r w:rsidRPr="00B03ED4">
        <w:rPr>
          <w:rStyle w:val="1"/>
          <w:color w:val="000000"/>
        </w:rPr>
        <w:t xml:space="preserve"> формирование и развитие навыков самообслуживания и трудовых навыков, связанных с ведением домашнего хозяйства;</w:t>
      </w:r>
    </w:p>
    <w:p w:rsidR="003C4A4A" w:rsidRPr="00B03ED4" w:rsidRDefault="003C4A4A" w:rsidP="003C4A4A">
      <w:pPr>
        <w:pStyle w:val="a3"/>
        <w:numPr>
          <w:ilvl w:val="0"/>
          <w:numId w:val="2"/>
        </w:numPr>
        <w:autoSpaceDE/>
        <w:autoSpaceDN/>
        <w:ind w:left="0" w:firstLine="720"/>
        <w:jc w:val="both"/>
        <w:rPr>
          <w:color w:val="000000"/>
        </w:rPr>
      </w:pPr>
      <w:r w:rsidRPr="00B03ED4">
        <w:rPr>
          <w:rStyle w:val="1"/>
          <w:color w:val="000000"/>
        </w:rPr>
        <w:t xml:space="preserve"> ознакомление с основами экономики ведения домашнего хозяйства и формирование необходимых умений;</w:t>
      </w:r>
    </w:p>
    <w:p w:rsidR="003C4A4A" w:rsidRPr="00B03ED4" w:rsidRDefault="003C4A4A" w:rsidP="003C4A4A">
      <w:pPr>
        <w:pStyle w:val="a3"/>
        <w:numPr>
          <w:ilvl w:val="0"/>
          <w:numId w:val="2"/>
        </w:numPr>
        <w:autoSpaceDE/>
        <w:autoSpaceDN/>
        <w:ind w:left="0" w:firstLine="720"/>
        <w:jc w:val="both"/>
        <w:rPr>
          <w:color w:val="000000"/>
        </w:rPr>
      </w:pPr>
      <w:r w:rsidRPr="00B03ED4">
        <w:rPr>
          <w:rStyle w:val="1"/>
          <w:color w:val="000000"/>
        </w:rPr>
        <w:t xml:space="preserve"> 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3C4A4A" w:rsidRPr="00B03ED4" w:rsidRDefault="003C4A4A" w:rsidP="003C4A4A">
      <w:pPr>
        <w:pStyle w:val="a3"/>
        <w:numPr>
          <w:ilvl w:val="0"/>
          <w:numId w:val="2"/>
        </w:numPr>
        <w:autoSpaceDE/>
        <w:autoSpaceDN/>
        <w:ind w:left="0" w:firstLine="720"/>
        <w:jc w:val="both"/>
        <w:rPr>
          <w:color w:val="000000"/>
        </w:rPr>
      </w:pPr>
      <w:r w:rsidRPr="00B03ED4">
        <w:rPr>
          <w:rStyle w:val="1"/>
          <w:color w:val="000000"/>
        </w:rPr>
        <w:t xml:space="preserve"> усвоение морально - этических норм поведения, выработка навыков общения (в том числе и использованием деловых бумаг);</w:t>
      </w:r>
    </w:p>
    <w:p w:rsidR="003C4A4A" w:rsidRPr="00B03ED4" w:rsidRDefault="003C4A4A" w:rsidP="003C4A4A">
      <w:pPr>
        <w:pStyle w:val="a3"/>
        <w:numPr>
          <w:ilvl w:val="0"/>
          <w:numId w:val="2"/>
        </w:numPr>
        <w:autoSpaceDE/>
        <w:autoSpaceDN/>
        <w:ind w:left="0" w:firstLine="720"/>
        <w:jc w:val="both"/>
        <w:rPr>
          <w:color w:val="000000"/>
        </w:rPr>
      </w:pPr>
      <w:r w:rsidRPr="00B03ED4">
        <w:rPr>
          <w:rStyle w:val="1"/>
          <w:color w:val="000000"/>
        </w:rPr>
        <w:t xml:space="preserve"> развитие навыков здорового образа жизни, положительных качеств и свойств личности.</w:t>
      </w:r>
    </w:p>
    <w:bookmarkEnd w:id="0"/>
    <w:p w:rsidR="0003512E" w:rsidRDefault="0003512E" w:rsidP="0003512E">
      <w:pPr>
        <w:pStyle w:val="a3"/>
        <w:ind w:left="1241" w:right="20"/>
        <w:jc w:val="both"/>
      </w:pPr>
    </w:p>
    <w:p w:rsidR="0003512E" w:rsidRDefault="0003512E" w:rsidP="0003512E">
      <w:pPr>
        <w:pStyle w:val="a3"/>
        <w:ind w:left="0" w:right="20"/>
        <w:jc w:val="both"/>
      </w:pPr>
      <w:r>
        <w:t>Учебный план отводит на изучение предмета «Основы социальной жизни» в 5 классе 2 часа в неделю, всего 68 часов в год.</w:t>
      </w:r>
    </w:p>
    <w:p w:rsidR="001B0776" w:rsidRDefault="001B0776">
      <w:bookmarkStart w:id="1" w:name="_GoBack"/>
      <w:bookmarkEnd w:id="1"/>
    </w:p>
    <w:sectPr w:rsidR="001B0776" w:rsidSect="00FF7A4B">
      <w:pgSz w:w="11906" w:h="16838"/>
      <w:pgMar w:top="1129" w:right="563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391807FA"/>
    <w:multiLevelType w:val="hybridMultilevel"/>
    <w:tmpl w:val="673E40FC"/>
    <w:lvl w:ilvl="0" w:tplc="694850B6">
      <w:numFmt w:val="bullet"/>
      <w:lvlText w:val=""/>
      <w:lvlJc w:val="left"/>
      <w:pPr>
        <w:ind w:left="53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E4A050">
      <w:numFmt w:val="bullet"/>
      <w:lvlText w:val="•"/>
      <w:lvlJc w:val="left"/>
      <w:pPr>
        <w:ind w:left="1556" w:hanging="284"/>
      </w:pPr>
      <w:rPr>
        <w:lang w:val="ru-RU" w:eastAsia="en-US" w:bidi="ar-SA"/>
      </w:rPr>
    </w:lvl>
    <w:lvl w:ilvl="2" w:tplc="A2F40EA0">
      <w:numFmt w:val="bullet"/>
      <w:lvlText w:val="•"/>
      <w:lvlJc w:val="left"/>
      <w:pPr>
        <w:ind w:left="2573" w:hanging="284"/>
      </w:pPr>
      <w:rPr>
        <w:lang w:val="ru-RU" w:eastAsia="en-US" w:bidi="ar-SA"/>
      </w:rPr>
    </w:lvl>
    <w:lvl w:ilvl="3" w:tplc="83A84574">
      <w:numFmt w:val="bullet"/>
      <w:lvlText w:val="•"/>
      <w:lvlJc w:val="left"/>
      <w:pPr>
        <w:ind w:left="3590" w:hanging="284"/>
      </w:pPr>
      <w:rPr>
        <w:lang w:val="ru-RU" w:eastAsia="en-US" w:bidi="ar-SA"/>
      </w:rPr>
    </w:lvl>
    <w:lvl w:ilvl="4" w:tplc="C9402E2C">
      <w:numFmt w:val="bullet"/>
      <w:lvlText w:val="•"/>
      <w:lvlJc w:val="left"/>
      <w:pPr>
        <w:ind w:left="4607" w:hanging="284"/>
      </w:pPr>
      <w:rPr>
        <w:lang w:val="ru-RU" w:eastAsia="en-US" w:bidi="ar-SA"/>
      </w:rPr>
    </w:lvl>
    <w:lvl w:ilvl="5" w:tplc="C8B41680">
      <w:numFmt w:val="bullet"/>
      <w:lvlText w:val="•"/>
      <w:lvlJc w:val="left"/>
      <w:pPr>
        <w:ind w:left="5624" w:hanging="284"/>
      </w:pPr>
      <w:rPr>
        <w:lang w:val="ru-RU" w:eastAsia="en-US" w:bidi="ar-SA"/>
      </w:rPr>
    </w:lvl>
    <w:lvl w:ilvl="6" w:tplc="77F8EFF4">
      <w:numFmt w:val="bullet"/>
      <w:lvlText w:val="•"/>
      <w:lvlJc w:val="left"/>
      <w:pPr>
        <w:ind w:left="6640" w:hanging="284"/>
      </w:pPr>
      <w:rPr>
        <w:lang w:val="ru-RU" w:eastAsia="en-US" w:bidi="ar-SA"/>
      </w:rPr>
    </w:lvl>
    <w:lvl w:ilvl="7" w:tplc="01FEE23C">
      <w:numFmt w:val="bullet"/>
      <w:lvlText w:val="•"/>
      <w:lvlJc w:val="left"/>
      <w:pPr>
        <w:ind w:left="7657" w:hanging="284"/>
      </w:pPr>
      <w:rPr>
        <w:lang w:val="ru-RU" w:eastAsia="en-US" w:bidi="ar-SA"/>
      </w:rPr>
    </w:lvl>
    <w:lvl w:ilvl="8" w:tplc="C250044A">
      <w:numFmt w:val="bullet"/>
      <w:lvlText w:val="•"/>
      <w:lvlJc w:val="left"/>
      <w:pPr>
        <w:ind w:left="8674" w:hanging="284"/>
      </w:pPr>
      <w:rPr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4A"/>
    <w:rsid w:val="0003512E"/>
    <w:rsid w:val="001B0776"/>
    <w:rsid w:val="003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5C96"/>
  <w15:chartTrackingRefBased/>
  <w15:docId w15:val="{55AF8D79-D7DC-41B5-A28B-93463435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4A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C4A4A"/>
    <w:pPr>
      <w:widowControl w:val="0"/>
      <w:autoSpaceDE w:val="0"/>
      <w:autoSpaceDN w:val="0"/>
      <w:spacing w:line="240" w:lineRule="auto"/>
      <w:ind w:left="52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C4A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C4A4A"/>
    <w:pPr>
      <w:widowControl w:val="0"/>
      <w:autoSpaceDE w:val="0"/>
      <w:autoSpaceDN w:val="0"/>
      <w:spacing w:line="273" w:lineRule="exact"/>
      <w:ind w:left="1377" w:hanging="151"/>
    </w:pPr>
    <w:rPr>
      <w:rFonts w:ascii="Times New Roman" w:eastAsia="Times New Roman" w:hAnsi="Times New Roman" w:cs="Times New Roman"/>
      <w:lang w:eastAsia="en-US"/>
    </w:rPr>
  </w:style>
  <w:style w:type="character" w:customStyle="1" w:styleId="1">
    <w:name w:val="Основной текст Знак1"/>
    <w:uiPriority w:val="99"/>
    <w:locked/>
    <w:rsid w:val="003C4A4A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a6">
    <w:name w:val="Основной текст + Полужирный"/>
    <w:aliases w:val="Курсив"/>
    <w:rsid w:val="003C4A4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a7">
    <w:name w:val="Основной текст + Курсив"/>
    <w:uiPriority w:val="99"/>
    <w:rsid w:val="003C4A4A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4">
    <w:name w:val="Основной текст (4)_"/>
    <w:link w:val="41"/>
    <w:uiPriority w:val="99"/>
    <w:locked/>
    <w:rsid w:val="003C4A4A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C4A4A"/>
    <w:pPr>
      <w:widowControl w:val="0"/>
      <w:shd w:val="clear" w:color="auto" w:fill="FFFFFF"/>
      <w:spacing w:line="274" w:lineRule="exact"/>
      <w:jc w:val="both"/>
    </w:pPr>
    <w:rPr>
      <w:rFonts w:ascii="Times New Roman" w:eastAsiaTheme="minorHAnsi" w:hAnsi="Times New Roman" w:cs="Times New Roman"/>
      <w:b/>
      <w:bCs/>
      <w:i/>
      <w:i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Заар Людмила Петровна</dc:creator>
  <cp:keywords/>
  <dc:description/>
  <cp:lastModifiedBy>Owlnika</cp:lastModifiedBy>
  <cp:revision>2</cp:revision>
  <dcterms:created xsi:type="dcterms:W3CDTF">2022-10-07T08:11:00Z</dcterms:created>
  <dcterms:modified xsi:type="dcterms:W3CDTF">2023-09-24T18:24:00Z</dcterms:modified>
</cp:coreProperties>
</file>