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59" w:rsidRPr="005D09E9" w:rsidRDefault="000B7E59" w:rsidP="000B7E59">
      <w:pPr>
        <w:rPr>
          <w:rFonts w:ascii="Georgia" w:hAnsi="Georgia"/>
          <w:b/>
          <w:color w:val="444444"/>
          <w:sz w:val="24"/>
          <w:szCs w:val="20"/>
          <w:shd w:val="clear" w:color="auto" w:fill="FFFFFF"/>
        </w:rPr>
      </w:pPr>
      <w:r w:rsidRPr="005D09E9">
        <w:rPr>
          <w:rFonts w:ascii="Georgia" w:hAnsi="Georgia"/>
          <w:b/>
          <w:color w:val="444444"/>
          <w:sz w:val="24"/>
          <w:szCs w:val="20"/>
          <w:shd w:val="clear" w:color="auto" w:fill="FFFFFF"/>
        </w:rPr>
        <w:t xml:space="preserve">Военные музеи и историко-мемориальные комплексы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Музей-панорама «Бородинская битва» — </w:t>
      </w:r>
      <w:hyperlink r:id="rId4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https://мультимедиа.минобороны.рф/encyclopedia/museums/borodino.htm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Музей-панорама «Сталинградская битва» — </w:t>
      </w:r>
      <w:hyperlink r:id="rId5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https://stalingrad-battle.ru/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Виртуальный Мамаев курган — </w:t>
      </w:r>
      <w:hyperlink r:id="rId6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http://www.volgogradru.com/mamayev-kurgan/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Тур по залам Центрального музея Великой Отечественной войны — </w:t>
      </w:r>
      <w:hyperlink r:id="rId7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https://victorymuseum.ru/newvtour/GLAV.html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Виртуальная экскурсия по Мемориальному музею немецких антифашистов — </w:t>
      </w:r>
      <w:hyperlink r:id="rId8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http://www.mmna.ru/video.html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Мемориальный музей-кабинет Маршала Советского Союза Г. К. Жукова — </w:t>
      </w:r>
      <w:hyperlink r:id="rId9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https://мультимедиа.минобороны.рф/encyclopedia/museums/Zhukov.htm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Виртуальный тур по Центральному музею Военно-воздушных сил России — </w:t>
      </w:r>
      <w:hyperlink r:id="rId10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https://мультимедиа.минобороны.рф/encyclopedia/museums/vvs.htm</w:t>
        </w:r>
      </w:hyperlink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Экспозиции Военно-исторического музея Тихоокеанского флота — </w:t>
      </w:r>
      <w:hyperlink r:id="rId11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https://www.museumtof.ru/index.php/expo/zal1</w:t>
        </w:r>
      </w:hyperlink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Экскурсия по флагману Тихоокеанского флота ракетному крейсеру «Варяг» — </w:t>
      </w:r>
      <w:hyperlink r:id="rId12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https://мультимедиа.минобороны.рф/encyclopedia/museums/varyag.htm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     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Музеи техники Виртуальный музей паровозов — </w:t>
      </w:r>
      <w:hyperlink r:id="rId13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https://www.rzd.ru/steams/index.html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Музей техники Вадима Задорожного — https://tmuseum.ru/panorama/ Научно-технический музей истории трактора — </w:t>
      </w:r>
      <w:hyperlink r:id="rId14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http://trackmuseum.ru/3d_tour/tour.html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Музей автомобильной техники УГМК (Уральской горно-металлургической компании) — </w:t>
      </w:r>
      <w:hyperlink r:id="rId15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https://roundme.com/tour/46749/view/118110/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</w:t>
      </w:r>
    </w:p>
    <w:p w:rsidR="000B7E59" w:rsidRDefault="000B7E59" w:rsidP="000B7E59">
      <w:pPr>
        <w:rPr>
          <w:rFonts w:ascii="Georgia" w:hAnsi="Georgia"/>
          <w:color w:val="444444"/>
          <w:sz w:val="20"/>
          <w:szCs w:val="20"/>
          <w:shd w:val="clear" w:color="auto" w:fill="FFFFFF"/>
        </w:rPr>
      </w:pPr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Министерство обороны Российской Федерации (Тур по космодрому «Плесецк». </w:t>
      </w:r>
      <w:proofErr w:type="gramEnd"/>
    </w:p>
    <w:p w:rsidR="00496ABA" w:rsidRDefault="000B7E59" w:rsidP="000B7E59">
      <w:proofErr w:type="gramStart"/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Подготовка и пуск ракеты-носителя «Союз-2») — </w:t>
      </w:r>
      <w:hyperlink r:id="rId16" w:history="1">
        <w:r w:rsidRPr="005B6E0B">
          <w:rPr>
            <w:rStyle w:val="a3"/>
            <w:rFonts w:ascii="Georgia" w:hAnsi="Georgia"/>
            <w:sz w:val="20"/>
            <w:szCs w:val="20"/>
            <w:shd w:val="clear" w:color="auto" w:fill="FFFFFF"/>
          </w:rPr>
          <w:t>https://мультимедиа.минобороны.рф/encyclopedia/museums/soyz2.htm</w:t>
        </w:r>
      </w:hyperlink>
      <w:r>
        <w:rPr>
          <w:rFonts w:ascii="Georgia" w:hAnsi="Georgia"/>
          <w:color w:val="444444"/>
          <w:sz w:val="20"/>
          <w:szCs w:val="20"/>
          <w:shd w:val="clear" w:color="auto" w:fill="FFFFFF"/>
        </w:rPr>
        <w:t xml:space="preserve">    </w:t>
      </w:r>
      <w:r>
        <w:rPr>
          <w:rFonts w:ascii="Georgia" w:hAnsi="Georgia"/>
          <w:color w:val="444444"/>
          <w:sz w:val="20"/>
          <w:szCs w:val="20"/>
        </w:rPr>
        <w:br/>
      </w:r>
      <w:r>
        <w:rPr>
          <w:rFonts w:ascii="Georgia" w:hAnsi="Georgia"/>
          <w:color w:val="444444"/>
          <w:sz w:val="20"/>
          <w:szCs w:val="20"/>
        </w:rPr>
        <w:br/>
      </w:r>
      <w:proofErr w:type="gramEnd"/>
    </w:p>
    <w:sectPr w:rsidR="00496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7E59"/>
    <w:rsid w:val="000B7E59"/>
    <w:rsid w:val="00496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7E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mna.ru/video.html" TargetMode="External"/><Relationship Id="rId13" Type="http://schemas.openxmlformats.org/officeDocument/2006/relationships/hyperlink" Target="https://www.rzd.ru/steams/index.html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victorymuseum.ru/newvtour/GLAV.html" TargetMode="External"/><Relationship Id="rId12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varyag.ht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soyz2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volgogradru.com/mamayev-kurgan/" TargetMode="External"/><Relationship Id="rId11" Type="http://schemas.openxmlformats.org/officeDocument/2006/relationships/hyperlink" Target="https://www.museumtof.ru/index.php/expo/zal1" TargetMode="External"/><Relationship Id="rId5" Type="http://schemas.openxmlformats.org/officeDocument/2006/relationships/hyperlink" Target="https://stalingrad-battle.ru/" TargetMode="External"/><Relationship Id="rId15" Type="http://schemas.openxmlformats.org/officeDocument/2006/relationships/hyperlink" Target="https://roundme.com/tour/46749/view/118110/" TargetMode="External"/><Relationship Id="rId10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vvs.htm" TargetMode="External"/><Relationship Id="rId4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borodino.htm" TargetMode="External"/><Relationship Id="rId9" Type="http://schemas.openxmlformats.org/officeDocument/2006/relationships/hyperlink" Target="https://&#1084;&#1091;&#1083;&#1100;&#1090;&#1080;&#1084;&#1077;&#1076;&#1080;&#1072;.&#1084;&#1080;&#1085;&#1086;&#1073;&#1086;&#1088;&#1086;&#1085;&#1099;.&#1088;&#1092;/encyclopedia/museums/Zhukov.htm" TargetMode="External"/><Relationship Id="rId14" Type="http://schemas.openxmlformats.org/officeDocument/2006/relationships/hyperlink" Target="http://trackmuseum.ru/3d_tour/tou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2020-12-20T08:46:00Z</dcterms:created>
  <dcterms:modified xsi:type="dcterms:W3CDTF">2020-12-20T08:47:00Z</dcterms:modified>
</cp:coreProperties>
</file>