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E69" w:rsidRPr="00F14E69" w:rsidRDefault="00F14E69" w:rsidP="00F14E69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</w:t>
      </w:r>
      <w:r w:rsidRPr="00F14E69">
        <w:rPr>
          <w:rFonts w:ascii="Times New Roman" w:hAnsi="Times New Roman" w:cs="Times New Roman"/>
          <w:sz w:val="18"/>
          <w:szCs w:val="18"/>
        </w:rPr>
        <w:t>Муниципальное образование Белореченский район</w:t>
      </w:r>
    </w:p>
    <w:p w:rsidR="00F14E69" w:rsidRPr="00F14E69" w:rsidRDefault="00F14E69" w:rsidP="00F14E69">
      <w:pPr>
        <w:jc w:val="center"/>
        <w:rPr>
          <w:rFonts w:ascii="Times New Roman" w:hAnsi="Times New Roman" w:cs="Times New Roman"/>
          <w:sz w:val="18"/>
          <w:szCs w:val="18"/>
        </w:rPr>
      </w:pPr>
      <w:r w:rsidRPr="00F14E69">
        <w:rPr>
          <w:rFonts w:ascii="Times New Roman" w:hAnsi="Times New Roman" w:cs="Times New Roman"/>
          <w:sz w:val="18"/>
          <w:szCs w:val="18"/>
        </w:rPr>
        <w:t>город Белореченск</w:t>
      </w:r>
    </w:p>
    <w:p w:rsidR="00F14E69" w:rsidRPr="00F14E69" w:rsidRDefault="00F14E69" w:rsidP="00F14E69">
      <w:pPr>
        <w:jc w:val="center"/>
        <w:rPr>
          <w:rFonts w:ascii="Times New Roman" w:hAnsi="Times New Roman" w:cs="Times New Roman"/>
          <w:sz w:val="18"/>
          <w:szCs w:val="18"/>
        </w:rPr>
      </w:pPr>
      <w:r w:rsidRPr="00F14E69">
        <w:rPr>
          <w:rFonts w:ascii="Times New Roman" w:hAnsi="Times New Roman" w:cs="Times New Roman"/>
          <w:sz w:val="18"/>
          <w:szCs w:val="18"/>
        </w:rPr>
        <w:t>Муниципальное бюджетное общеобразовательное учреждение</w:t>
      </w:r>
    </w:p>
    <w:p w:rsidR="00F14E69" w:rsidRPr="00F14E69" w:rsidRDefault="00F14E69" w:rsidP="00F14E69">
      <w:pPr>
        <w:jc w:val="center"/>
        <w:rPr>
          <w:rFonts w:ascii="Times New Roman" w:hAnsi="Times New Roman" w:cs="Times New Roman"/>
          <w:sz w:val="18"/>
          <w:szCs w:val="18"/>
        </w:rPr>
      </w:pPr>
      <w:r w:rsidRPr="00F14E69">
        <w:rPr>
          <w:rFonts w:ascii="Times New Roman" w:hAnsi="Times New Roman" w:cs="Times New Roman"/>
          <w:sz w:val="18"/>
          <w:szCs w:val="18"/>
        </w:rPr>
        <w:t>средняя общеобразовательная школа №68 имени А.И.Макаренко</w:t>
      </w:r>
    </w:p>
    <w:p w:rsidR="00F14E69" w:rsidRPr="00F14E69" w:rsidRDefault="00F14E69" w:rsidP="00F14E69">
      <w:pPr>
        <w:jc w:val="center"/>
        <w:rPr>
          <w:rFonts w:ascii="Times New Roman" w:hAnsi="Times New Roman" w:cs="Times New Roman"/>
          <w:sz w:val="18"/>
          <w:szCs w:val="18"/>
        </w:rPr>
      </w:pPr>
      <w:r w:rsidRPr="00F14E69">
        <w:rPr>
          <w:rFonts w:ascii="Times New Roman" w:hAnsi="Times New Roman" w:cs="Times New Roman"/>
          <w:sz w:val="18"/>
          <w:szCs w:val="18"/>
        </w:rPr>
        <w:t>города Белореченска муниципального образования Белореченский район</w:t>
      </w:r>
    </w:p>
    <w:p w:rsidR="00F14E69" w:rsidRPr="00F14E69" w:rsidRDefault="00F14E69" w:rsidP="00F14E69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F14E69" w:rsidRPr="00F14E69" w:rsidRDefault="00F14E69" w:rsidP="00F14E69">
      <w:pPr>
        <w:jc w:val="right"/>
        <w:rPr>
          <w:rFonts w:ascii="Times New Roman" w:hAnsi="Times New Roman" w:cs="Times New Roman"/>
          <w:sz w:val="18"/>
          <w:szCs w:val="18"/>
        </w:rPr>
      </w:pPr>
      <w:r w:rsidRPr="00F14E69">
        <w:rPr>
          <w:rFonts w:ascii="Times New Roman" w:hAnsi="Times New Roman" w:cs="Times New Roman"/>
          <w:sz w:val="18"/>
          <w:szCs w:val="18"/>
        </w:rPr>
        <w:t>Утверждаю</w:t>
      </w:r>
    </w:p>
    <w:p w:rsidR="00F14E69" w:rsidRPr="00F14E69" w:rsidRDefault="00F14E69" w:rsidP="00F14E69">
      <w:pPr>
        <w:jc w:val="right"/>
        <w:rPr>
          <w:rFonts w:ascii="Times New Roman" w:hAnsi="Times New Roman" w:cs="Times New Roman"/>
          <w:sz w:val="18"/>
          <w:szCs w:val="18"/>
        </w:rPr>
      </w:pPr>
      <w:r w:rsidRPr="00F14E69">
        <w:rPr>
          <w:rFonts w:ascii="Times New Roman" w:hAnsi="Times New Roman" w:cs="Times New Roman"/>
          <w:sz w:val="18"/>
          <w:szCs w:val="18"/>
        </w:rPr>
        <w:t>Директор МБОУ СОШ  № 68</w:t>
      </w:r>
    </w:p>
    <w:p w:rsidR="00F14E69" w:rsidRPr="00F14E69" w:rsidRDefault="00F14E69" w:rsidP="00F14E69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F14E69" w:rsidRPr="00F14E69" w:rsidRDefault="00F14E69" w:rsidP="00F14E69">
      <w:pPr>
        <w:jc w:val="right"/>
        <w:rPr>
          <w:rFonts w:ascii="Times New Roman" w:hAnsi="Times New Roman" w:cs="Times New Roman"/>
          <w:sz w:val="18"/>
          <w:szCs w:val="18"/>
        </w:rPr>
      </w:pPr>
      <w:r w:rsidRPr="00F14E69">
        <w:rPr>
          <w:rFonts w:ascii="Times New Roman" w:hAnsi="Times New Roman" w:cs="Times New Roman"/>
          <w:sz w:val="18"/>
          <w:szCs w:val="18"/>
        </w:rPr>
        <w:t>_____________И. В. Письменная</w:t>
      </w:r>
    </w:p>
    <w:p w:rsidR="00F14E69" w:rsidRPr="00F14E69" w:rsidRDefault="00F14E69" w:rsidP="00F14E69">
      <w:pPr>
        <w:jc w:val="right"/>
        <w:rPr>
          <w:rFonts w:ascii="Times New Roman" w:hAnsi="Times New Roman" w:cs="Times New Roman"/>
          <w:sz w:val="18"/>
          <w:szCs w:val="18"/>
        </w:rPr>
      </w:pPr>
    </w:p>
    <w:p w:rsidR="00F14E69" w:rsidRPr="00F14E69" w:rsidRDefault="00F14E69" w:rsidP="00F14E69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14E69" w:rsidRPr="00F14E69" w:rsidRDefault="00F14E69" w:rsidP="00F14E69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F14E69" w:rsidRPr="00F14E69" w:rsidRDefault="00F14E69" w:rsidP="00F14E69">
      <w:pPr>
        <w:jc w:val="center"/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</w:pPr>
      <w:r w:rsidRPr="00F14E69">
        <w:rPr>
          <w:rFonts w:ascii="Times New Roman" w:hAnsi="Times New Roman" w:cs="Times New Roman"/>
          <w:b/>
          <w:bCs/>
          <w:sz w:val="18"/>
          <w:szCs w:val="18"/>
          <w:shd w:val="clear" w:color="auto" w:fill="FFFFFF"/>
        </w:rPr>
        <w:t>РАБОЧАЯ ПРОГРАММА</w:t>
      </w:r>
    </w:p>
    <w:p w:rsidR="00F14E69" w:rsidRPr="00F14E69" w:rsidRDefault="00F14E69" w:rsidP="00F14E6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14E69">
        <w:rPr>
          <w:rFonts w:ascii="Times New Roman" w:hAnsi="Times New Roman" w:cs="Times New Roman"/>
          <w:b/>
          <w:sz w:val="18"/>
          <w:szCs w:val="18"/>
        </w:rPr>
        <w:t>курса внеурочной деятельности</w:t>
      </w:r>
    </w:p>
    <w:p w:rsidR="00F14E69" w:rsidRPr="00F14E69" w:rsidRDefault="00F14E69" w:rsidP="00F14E69">
      <w:pPr>
        <w:shd w:val="clear" w:color="auto" w:fill="FFFFFF"/>
        <w:tabs>
          <w:tab w:val="left" w:pos="180"/>
          <w:tab w:val="left" w:pos="540"/>
        </w:tabs>
        <w:spacing w:before="43"/>
        <w:ind w:left="1162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</w:t>
      </w:r>
      <w:r w:rsidRPr="00F14E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14E69">
        <w:rPr>
          <w:rFonts w:ascii="Times New Roman" w:hAnsi="Times New Roman" w:cs="Times New Roman"/>
          <w:b/>
          <w:sz w:val="18"/>
          <w:szCs w:val="18"/>
        </w:rPr>
        <w:t>«ЗАНИМАТЕЛЬНАЯ МАТЕМАТИКА»</w:t>
      </w:r>
    </w:p>
    <w:p w:rsidR="00F14E69" w:rsidRPr="00F14E69" w:rsidRDefault="00F14E69" w:rsidP="00F14E69">
      <w:pPr>
        <w:shd w:val="clear" w:color="auto" w:fill="FFFFFF"/>
        <w:tabs>
          <w:tab w:val="left" w:pos="180"/>
          <w:tab w:val="left" w:pos="540"/>
        </w:tabs>
        <w:spacing w:before="43"/>
        <w:ind w:left="1162"/>
        <w:jc w:val="center"/>
        <w:rPr>
          <w:rFonts w:ascii="Times New Roman" w:hAnsi="Times New Roman" w:cs="Times New Roman"/>
          <w:sz w:val="18"/>
          <w:szCs w:val="18"/>
        </w:rPr>
      </w:pPr>
    </w:p>
    <w:p w:rsidR="00F14E69" w:rsidRPr="00F14E69" w:rsidRDefault="00F14E69" w:rsidP="00F14E69">
      <w:pPr>
        <w:shd w:val="clear" w:color="auto" w:fill="FFFFFF"/>
        <w:tabs>
          <w:tab w:val="left" w:pos="180"/>
          <w:tab w:val="left" w:pos="540"/>
        </w:tabs>
        <w:spacing w:before="43"/>
        <w:ind w:left="1162"/>
        <w:jc w:val="center"/>
        <w:rPr>
          <w:rFonts w:ascii="Times New Roman" w:hAnsi="Times New Roman" w:cs="Times New Roman"/>
          <w:sz w:val="18"/>
          <w:szCs w:val="18"/>
        </w:rPr>
      </w:pPr>
    </w:p>
    <w:p w:rsidR="00F14E69" w:rsidRPr="00F14E69" w:rsidRDefault="00F14E69" w:rsidP="00F14E69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F14E69" w:rsidRPr="00F14E69" w:rsidRDefault="00F14E69" w:rsidP="00F14E69">
      <w:pPr>
        <w:rPr>
          <w:rFonts w:ascii="Times New Roman" w:hAnsi="Times New Roman" w:cs="Times New Roman"/>
          <w:b/>
          <w:sz w:val="18"/>
          <w:szCs w:val="18"/>
        </w:rPr>
      </w:pPr>
      <w:r w:rsidRPr="00F14E69">
        <w:rPr>
          <w:rFonts w:ascii="Times New Roman" w:hAnsi="Times New Roman" w:cs="Times New Roman"/>
          <w:b/>
          <w:sz w:val="18"/>
          <w:szCs w:val="18"/>
        </w:rPr>
        <w:t>Срок реализации программы -  4года</w:t>
      </w:r>
    </w:p>
    <w:p w:rsidR="00F14E69" w:rsidRPr="00F14E69" w:rsidRDefault="00F14E69" w:rsidP="00F14E69">
      <w:pPr>
        <w:rPr>
          <w:rFonts w:ascii="Times New Roman" w:hAnsi="Times New Roman" w:cs="Times New Roman"/>
          <w:sz w:val="18"/>
          <w:szCs w:val="18"/>
        </w:rPr>
      </w:pPr>
      <w:r w:rsidRPr="00F14E69">
        <w:rPr>
          <w:rFonts w:ascii="Times New Roman" w:hAnsi="Times New Roman" w:cs="Times New Roman"/>
          <w:sz w:val="18"/>
          <w:szCs w:val="18"/>
        </w:rPr>
        <w:t xml:space="preserve">Количество часов по программе </w:t>
      </w:r>
      <w:r w:rsidRPr="00F14E69">
        <w:rPr>
          <w:rFonts w:ascii="Times New Roman" w:hAnsi="Times New Roman" w:cs="Times New Roman"/>
          <w:b/>
          <w:sz w:val="18"/>
          <w:szCs w:val="18"/>
        </w:rPr>
        <w:t xml:space="preserve">– </w:t>
      </w:r>
      <w:r>
        <w:rPr>
          <w:rFonts w:ascii="Times New Roman" w:hAnsi="Times New Roman" w:cs="Times New Roman"/>
          <w:b/>
          <w:sz w:val="18"/>
          <w:szCs w:val="18"/>
        </w:rPr>
        <w:t>1</w:t>
      </w:r>
      <w:r w:rsidRPr="00F14E69">
        <w:rPr>
          <w:rFonts w:ascii="Times New Roman" w:hAnsi="Times New Roman" w:cs="Times New Roman"/>
          <w:b/>
          <w:sz w:val="18"/>
          <w:szCs w:val="18"/>
        </w:rPr>
        <w:t xml:space="preserve">36 ч., </w:t>
      </w:r>
      <w:r w:rsidRPr="00F14E69">
        <w:rPr>
          <w:rFonts w:ascii="Times New Roman" w:hAnsi="Times New Roman" w:cs="Times New Roman"/>
          <w:sz w:val="18"/>
          <w:szCs w:val="18"/>
        </w:rPr>
        <w:t>в неделю –</w:t>
      </w:r>
      <w:r w:rsidRPr="00F14E69">
        <w:rPr>
          <w:rFonts w:ascii="Times New Roman" w:hAnsi="Times New Roman" w:cs="Times New Roman"/>
          <w:b/>
          <w:sz w:val="18"/>
          <w:szCs w:val="18"/>
        </w:rPr>
        <w:t xml:space="preserve"> 1ч.</w:t>
      </w:r>
    </w:p>
    <w:p w:rsidR="00F14E69" w:rsidRPr="00F14E69" w:rsidRDefault="00F14E69" w:rsidP="00F14E69">
      <w:pPr>
        <w:rPr>
          <w:rFonts w:ascii="Times New Roman" w:hAnsi="Times New Roman" w:cs="Times New Roman"/>
          <w:b/>
          <w:sz w:val="18"/>
          <w:szCs w:val="18"/>
        </w:rPr>
      </w:pPr>
      <w:r w:rsidRPr="00F14E69">
        <w:rPr>
          <w:rFonts w:ascii="Times New Roman" w:hAnsi="Times New Roman" w:cs="Times New Roman"/>
          <w:sz w:val="18"/>
          <w:szCs w:val="18"/>
        </w:rPr>
        <w:t>Класс –</w:t>
      </w:r>
      <w:r w:rsidRPr="00F14E69">
        <w:rPr>
          <w:rFonts w:ascii="Times New Roman" w:hAnsi="Times New Roman" w:cs="Times New Roman"/>
          <w:b/>
          <w:sz w:val="18"/>
          <w:szCs w:val="18"/>
        </w:rPr>
        <w:t xml:space="preserve"> 1 -4</w:t>
      </w:r>
    </w:p>
    <w:p w:rsidR="00F14E69" w:rsidRPr="00F14E69" w:rsidRDefault="00F14E69" w:rsidP="00F14E69">
      <w:pPr>
        <w:rPr>
          <w:rFonts w:ascii="Times New Roman" w:hAnsi="Times New Roman" w:cs="Times New Roman"/>
          <w:sz w:val="18"/>
          <w:szCs w:val="18"/>
        </w:rPr>
      </w:pPr>
      <w:r w:rsidRPr="00F14E69">
        <w:rPr>
          <w:rFonts w:ascii="Times New Roman" w:hAnsi="Times New Roman" w:cs="Times New Roman"/>
          <w:sz w:val="18"/>
          <w:szCs w:val="18"/>
        </w:rPr>
        <w:t>Возраст обучающихся</w:t>
      </w:r>
      <w:r w:rsidRPr="00F14E69">
        <w:rPr>
          <w:rFonts w:ascii="Times New Roman" w:hAnsi="Times New Roman" w:cs="Times New Roman"/>
          <w:b/>
          <w:sz w:val="18"/>
          <w:szCs w:val="18"/>
        </w:rPr>
        <w:t xml:space="preserve"> – 6,5 – 10 лет</w:t>
      </w:r>
    </w:p>
    <w:p w:rsidR="00F14E69" w:rsidRDefault="00F14E69" w:rsidP="000E1129">
      <w:pPr>
        <w:rPr>
          <w:rFonts w:ascii="Times New Roman" w:hAnsi="Times New Roman" w:cs="Times New Roman"/>
          <w:b/>
          <w:sz w:val="18"/>
          <w:szCs w:val="18"/>
        </w:rPr>
      </w:pPr>
    </w:p>
    <w:p w:rsidR="00F14E69" w:rsidRDefault="00F14E69" w:rsidP="000E1129">
      <w:pPr>
        <w:rPr>
          <w:rFonts w:ascii="Times New Roman" w:hAnsi="Times New Roman" w:cs="Times New Roman"/>
          <w:b/>
          <w:sz w:val="24"/>
          <w:szCs w:val="24"/>
        </w:rPr>
      </w:pPr>
    </w:p>
    <w:p w:rsidR="000E1129" w:rsidRPr="00F14E69" w:rsidRDefault="000E1129" w:rsidP="00F14E6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F14E69">
        <w:rPr>
          <w:rFonts w:ascii="Times New Roman" w:hAnsi="Times New Roman" w:cs="Times New Roman"/>
          <w:b/>
          <w:sz w:val="24"/>
          <w:szCs w:val="24"/>
        </w:rPr>
        <w:t>ПЛАНИРУЕМЫЕ РЕЗУЛЬТАТЫ КУРСА ВНЕУРОЧНОЙ ДЕЯТЕЛЬНОСТИ «ЗАНИМАТЕЛЬНАЯ МАТЕМАТИКА»</w:t>
      </w:r>
    </w:p>
    <w:p w:rsidR="000E1129" w:rsidRPr="00A50BA9" w:rsidRDefault="000E1129" w:rsidP="00162AD2">
      <w:pPr>
        <w:widowControl w:val="0"/>
        <w:kinsoku w:val="0"/>
        <w:overflowPunct w:val="0"/>
        <w:autoSpaceDE w:val="0"/>
        <w:autoSpaceDN w:val="0"/>
        <w:adjustRightInd w:val="0"/>
        <w:spacing w:before="84" w:after="0" w:line="242" w:lineRule="auto"/>
        <w:ind w:left="284" w:right="241"/>
        <w:jc w:val="both"/>
        <w:outlineLvl w:val="3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b/>
          <w:bCs/>
          <w:i/>
          <w:iCs/>
          <w:color w:val="191919"/>
          <w:w w:val="105"/>
          <w:sz w:val="24"/>
          <w:szCs w:val="24"/>
          <w:lang w:eastAsia="ru-RU"/>
        </w:rPr>
        <w:t>Ценностнымиориентирамисодержанияфакультатива</w:t>
      </w: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являются:</w:t>
      </w:r>
    </w:p>
    <w:p w:rsidR="000E1129" w:rsidRPr="00A50BA9" w:rsidRDefault="000E1129" w:rsidP="00162AD2">
      <w:pPr>
        <w:widowControl w:val="0"/>
        <w:numPr>
          <w:ilvl w:val="0"/>
          <w:numId w:val="2"/>
        </w:numPr>
        <w:tabs>
          <w:tab w:val="left" w:pos="742"/>
        </w:tabs>
        <w:kinsoku w:val="0"/>
        <w:overflowPunct w:val="0"/>
        <w:autoSpaceDE w:val="0"/>
        <w:autoSpaceDN w:val="0"/>
        <w:adjustRightInd w:val="0"/>
        <w:spacing w:after="0" w:line="242" w:lineRule="auto"/>
        <w:ind w:left="284" w:right="242" w:firstLine="0"/>
        <w:jc w:val="both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формирование умения рассуждать как компонента логической гра</w:t>
      </w: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мотности;</w:t>
      </w:r>
    </w:p>
    <w:p w:rsidR="000E1129" w:rsidRPr="00A50BA9" w:rsidRDefault="000E1129" w:rsidP="00162AD2">
      <w:pPr>
        <w:widowControl w:val="0"/>
        <w:numPr>
          <w:ilvl w:val="0"/>
          <w:numId w:val="2"/>
        </w:numPr>
        <w:tabs>
          <w:tab w:val="left" w:pos="751"/>
        </w:tabs>
        <w:kinsoku w:val="0"/>
        <w:overflowPunct w:val="0"/>
        <w:autoSpaceDE w:val="0"/>
        <w:autoSpaceDN w:val="0"/>
        <w:adjustRightInd w:val="0"/>
        <w:spacing w:after="0" w:line="257" w:lineRule="exact"/>
        <w:ind w:left="284" w:firstLine="0"/>
        <w:jc w:val="both"/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освоениеэвристическихприёмоврассуждений;</w:t>
      </w:r>
    </w:p>
    <w:p w:rsidR="000E1129" w:rsidRPr="00A50BA9" w:rsidRDefault="000E1129" w:rsidP="00162AD2">
      <w:pPr>
        <w:widowControl w:val="0"/>
        <w:numPr>
          <w:ilvl w:val="0"/>
          <w:numId w:val="2"/>
        </w:numPr>
        <w:tabs>
          <w:tab w:val="left" w:pos="766"/>
        </w:tabs>
        <w:kinsoku w:val="0"/>
        <w:overflowPunct w:val="0"/>
        <w:autoSpaceDE w:val="0"/>
        <w:autoSpaceDN w:val="0"/>
        <w:adjustRightInd w:val="0"/>
        <w:spacing w:before="1" w:after="0" w:line="242" w:lineRule="auto"/>
        <w:ind w:left="284" w:right="240" w:firstLine="0"/>
        <w:jc w:val="both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формирование интеллектуальных умений, связанных с выборомстратегиирешения,анализомситуации,сопоставлениемданных;</w:t>
      </w:r>
    </w:p>
    <w:p w:rsidR="000E1129" w:rsidRPr="00A50BA9" w:rsidRDefault="000E1129" w:rsidP="00162AD2">
      <w:pPr>
        <w:widowControl w:val="0"/>
        <w:numPr>
          <w:ilvl w:val="0"/>
          <w:numId w:val="2"/>
        </w:numPr>
        <w:tabs>
          <w:tab w:val="left" w:pos="779"/>
        </w:tabs>
        <w:kinsoku w:val="0"/>
        <w:overflowPunct w:val="0"/>
        <w:autoSpaceDE w:val="0"/>
        <w:autoSpaceDN w:val="0"/>
        <w:adjustRightInd w:val="0"/>
        <w:spacing w:after="0" w:line="242" w:lineRule="auto"/>
        <w:ind w:left="284" w:right="239" w:firstLine="0"/>
        <w:jc w:val="both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развитие познавательной активности и самостоятельности учащихся;</w:t>
      </w:r>
    </w:p>
    <w:p w:rsidR="000E1129" w:rsidRPr="00A50BA9" w:rsidRDefault="000E1129" w:rsidP="00162AD2">
      <w:pPr>
        <w:widowControl w:val="0"/>
        <w:numPr>
          <w:ilvl w:val="0"/>
          <w:numId w:val="2"/>
        </w:numPr>
        <w:tabs>
          <w:tab w:val="left" w:pos="742"/>
        </w:tabs>
        <w:kinsoku w:val="0"/>
        <w:overflowPunct w:val="0"/>
        <w:autoSpaceDE w:val="0"/>
        <w:autoSpaceDN w:val="0"/>
        <w:adjustRightInd w:val="0"/>
        <w:spacing w:after="0" w:line="242" w:lineRule="auto"/>
        <w:ind w:left="284" w:right="239" w:firstLine="0"/>
        <w:jc w:val="both"/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формирование способностей наблюдать, сравнивать, обобщать, находитьпростейшие  закономерности,  использовать  догадки,  строитьипроверятьпростейшиегипотезы;</w:t>
      </w:r>
    </w:p>
    <w:p w:rsidR="000E1129" w:rsidRPr="00A50BA9" w:rsidRDefault="000E1129" w:rsidP="00162AD2">
      <w:pPr>
        <w:widowControl w:val="0"/>
        <w:numPr>
          <w:ilvl w:val="0"/>
          <w:numId w:val="2"/>
        </w:numPr>
        <w:tabs>
          <w:tab w:val="left" w:pos="735"/>
        </w:tabs>
        <w:kinsoku w:val="0"/>
        <w:overflowPunct w:val="0"/>
        <w:autoSpaceDE w:val="0"/>
        <w:autoSpaceDN w:val="0"/>
        <w:adjustRightInd w:val="0"/>
        <w:spacing w:after="0" w:line="242" w:lineRule="auto"/>
        <w:ind w:left="284" w:right="239" w:firstLine="0"/>
        <w:jc w:val="both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формированиепространственныхпредставленийипространственноговоображения;</w:t>
      </w:r>
    </w:p>
    <w:p w:rsidR="000E1129" w:rsidRPr="00A50BA9" w:rsidRDefault="000E1129" w:rsidP="00162AD2">
      <w:pPr>
        <w:widowControl w:val="0"/>
        <w:numPr>
          <w:ilvl w:val="0"/>
          <w:numId w:val="2"/>
        </w:numPr>
        <w:tabs>
          <w:tab w:val="left" w:pos="760"/>
        </w:tabs>
        <w:kinsoku w:val="0"/>
        <w:overflowPunct w:val="0"/>
        <w:autoSpaceDE w:val="0"/>
        <w:autoSpaceDN w:val="0"/>
        <w:adjustRightInd w:val="0"/>
        <w:spacing w:after="0" w:line="242" w:lineRule="auto"/>
        <w:ind w:left="284" w:right="241" w:firstLine="0"/>
        <w:jc w:val="both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привлечениеучащихсякобменуинформациейвходесвободногообщенияназанятиях.</w:t>
      </w:r>
    </w:p>
    <w:p w:rsidR="000E1129" w:rsidRPr="00A50BA9" w:rsidRDefault="000E1129" w:rsidP="00162AD2">
      <w:pPr>
        <w:widowControl w:val="0"/>
        <w:kinsoku w:val="0"/>
        <w:overflowPunct w:val="0"/>
        <w:autoSpaceDE w:val="0"/>
        <w:autoSpaceDN w:val="0"/>
        <w:adjustRightInd w:val="0"/>
        <w:spacing w:after="0" w:line="242" w:lineRule="auto"/>
        <w:ind w:left="284" w:right="239"/>
        <w:jc w:val="both"/>
        <w:rPr>
          <w:rFonts w:ascii="Times New Roman" w:eastAsiaTheme="minorEastAsia" w:hAnsi="Times New Roman" w:cs="Times New Roman"/>
          <w:b/>
          <w:bCs/>
          <w:i/>
          <w:iCs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b/>
          <w:bCs/>
          <w:i/>
          <w:iCs/>
          <w:color w:val="191919"/>
          <w:w w:val="105"/>
          <w:sz w:val="24"/>
          <w:szCs w:val="24"/>
          <w:lang w:eastAsia="ru-RU"/>
        </w:rPr>
        <w:t>Личностные результаты освоения курса</w:t>
      </w:r>
    </w:p>
    <w:p w:rsidR="000E1129" w:rsidRPr="00A50BA9" w:rsidRDefault="000E1129" w:rsidP="00162AD2">
      <w:pPr>
        <w:widowControl w:val="0"/>
        <w:kinsoku w:val="0"/>
        <w:overflowPunct w:val="0"/>
        <w:autoSpaceDE w:val="0"/>
        <w:autoSpaceDN w:val="0"/>
        <w:adjustRightInd w:val="0"/>
        <w:spacing w:after="0" w:line="242" w:lineRule="auto"/>
        <w:ind w:left="284" w:right="239"/>
        <w:jc w:val="both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Личностнымирезультатамиизученияданного факультативного курсаявляются:</w:t>
      </w:r>
    </w:p>
    <w:p w:rsidR="000E1129" w:rsidRPr="00A50BA9" w:rsidRDefault="000E1129" w:rsidP="00162AD2">
      <w:pPr>
        <w:widowControl w:val="0"/>
        <w:numPr>
          <w:ilvl w:val="0"/>
          <w:numId w:val="2"/>
        </w:numPr>
        <w:tabs>
          <w:tab w:val="left" w:pos="765"/>
        </w:tabs>
        <w:kinsoku w:val="0"/>
        <w:overflowPunct w:val="0"/>
        <w:autoSpaceDE w:val="0"/>
        <w:autoSpaceDN w:val="0"/>
        <w:adjustRightInd w:val="0"/>
        <w:spacing w:after="0" w:line="242" w:lineRule="auto"/>
        <w:ind w:left="284" w:right="242" w:firstLine="0"/>
        <w:jc w:val="both"/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развитиелюбознательности,сообразительностипривыполненииразнообразныхзаданийпроблемногоиэвристическогохарактера;</w:t>
      </w:r>
    </w:p>
    <w:p w:rsidR="000E1129" w:rsidRPr="00A50BA9" w:rsidRDefault="000E1129" w:rsidP="00162AD2">
      <w:pPr>
        <w:widowControl w:val="0"/>
        <w:numPr>
          <w:ilvl w:val="0"/>
          <w:numId w:val="2"/>
        </w:numPr>
        <w:tabs>
          <w:tab w:val="left" w:pos="781"/>
        </w:tabs>
        <w:kinsoku w:val="0"/>
        <w:overflowPunct w:val="0"/>
        <w:autoSpaceDE w:val="0"/>
        <w:autoSpaceDN w:val="0"/>
        <w:adjustRightInd w:val="0"/>
        <w:spacing w:after="0" w:line="242" w:lineRule="auto"/>
        <w:ind w:left="284" w:right="239" w:firstLine="0"/>
        <w:jc w:val="both"/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развитиевнимательности,настойчивости,целеустремлённости,умения преодолевать трудности — качеств весьма важных в практическойдеятельностилюбогочеловека;</w:t>
      </w:r>
    </w:p>
    <w:p w:rsidR="000E1129" w:rsidRPr="00A50BA9" w:rsidRDefault="000E1129" w:rsidP="00162AD2">
      <w:pPr>
        <w:widowControl w:val="0"/>
        <w:numPr>
          <w:ilvl w:val="0"/>
          <w:numId w:val="2"/>
        </w:numPr>
        <w:tabs>
          <w:tab w:val="left" w:pos="751"/>
        </w:tabs>
        <w:kinsoku w:val="0"/>
        <w:overflowPunct w:val="0"/>
        <w:autoSpaceDE w:val="0"/>
        <w:autoSpaceDN w:val="0"/>
        <w:adjustRightInd w:val="0"/>
        <w:spacing w:after="0" w:line="256" w:lineRule="exact"/>
        <w:ind w:left="284" w:firstLine="0"/>
        <w:jc w:val="both"/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воспитаниечувствасправедливости,ответственности;</w:t>
      </w:r>
    </w:p>
    <w:p w:rsidR="000E1129" w:rsidRPr="00A50BA9" w:rsidRDefault="000E1129" w:rsidP="00162AD2">
      <w:pPr>
        <w:widowControl w:val="0"/>
        <w:numPr>
          <w:ilvl w:val="0"/>
          <w:numId w:val="2"/>
        </w:numPr>
        <w:tabs>
          <w:tab w:val="left" w:pos="766"/>
        </w:tabs>
        <w:kinsoku w:val="0"/>
        <w:overflowPunct w:val="0"/>
        <w:autoSpaceDE w:val="0"/>
        <w:autoSpaceDN w:val="0"/>
        <w:adjustRightInd w:val="0"/>
        <w:spacing w:after="0" w:line="242" w:lineRule="auto"/>
        <w:ind w:left="284" w:right="241" w:firstLine="0"/>
        <w:jc w:val="both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развитие самостоятельности суждений, независимости и нестандартностимышления.</w:t>
      </w:r>
    </w:p>
    <w:p w:rsidR="00162AD2" w:rsidRPr="00A50BA9" w:rsidRDefault="000E1129" w:rsidP="00162AD2">
      <w:pPr>
        <w:widowControl w:val="0"/>
        <w:kinsoku w:val="0"/>
        <w:overflowPunct w:val="0"/>
        <w:autoSpaceDE w:val="0"/>
        <w:autoSpaceDN w:val="0"/>
        <w:adjustRightInd w:val="0"/>
        <w:spacing w:after="0" w:line="242" w:lineRule="auto"/>
        <w:ind w:left="284" w:right="243"/>
        <w:jc w:val="both"/>
        <w:rPr>
          <w:rFonts w:ascii="Times New Roman" w:eastAsiaTheme="minorEastAsia" w:hAnsi="Times New Roman" w:cs="Times New Roman"/>
          <w:b/>
          <w:bCs/>
          <w:i/>
          <w:iCs/>
          <w:color w:val="191919"/>
          <w:w w:val="105"/>
          <w:sz w:val="24"/>
          <w:szCs w:val="24"/>
          <w:lang w:eastAsia="ru-RU"/>
        </w:rPr>
      </w:pPr>
      <w:proofErr w:type="spellStart"/>
      <w:r w:rsidRPr="00A50BA9">
        <w:rPr>
          <w:rFonts w:ascii="Times New Roman" w:eastAsiaTheme="minorEastAsia" w:hAnsi="Times New Roman" w:cs="Times New Roman"/>
          <w:b/>
          <w:bCs/>
          <w:i/>
          <w:iCs/>
          <w:color w:val="191919"/>
          <w:w w:val="105"/>
          <w:sz w:val="24"/>
          <w:szCs w:val="24"/>
          <w:lang w:eastAsia="ru-RU"/>
        </w:rPr>
        <w:t>Метапредметные</w:t>
      </w:r>
      <w:proofErr w:type="spellEnd"/>
      <w:r w:rsidRPr="00A50BA9">
        <w:rPr>
          <w:rFonts w:ascii="Times New Roman" w:eastAsiaTheme="minorEastAsia" w:hAnsi="Times New Roman" w:cs="Times New Roman"/>
          <w:b/>
          <w:bCs/>
          <w:i/>
          <w:iCs/>
          <w:color w:val="191919"/>
          <w:w w:val="105"/>
          <w:sz w:val="24"/>
          <w:szCs w:val="24"/>
          <w:lang w:eastAsia="ru-RU"/>
        </w:rPr>
        <w:t xml:space="preserve"> результаты освоения курса</w:t>
      </w:r>
    </w:p>
    <w:p w:rsidR="000E1129" w:rsidRPr="00A50BA9" w:rsidRDefault="000E1129" w:rsidP="00162AD2">
      <w:pPr>
        <w:pStyle w:val="a3"/>
        <w:widowControl w:val="0"/>
        <w:numPr>
          <w:ilvl w:val="0"/>
          <w:numId w:val="4"/>
        </w:numPr>
        <w:kinsoku w:val="0"/>
        <w:overflowPunct w:val="0"/>
        <w:autoSpaceDE w:val="0"/>
        <w:autoSpaceDN w:val="0"/>
        <w:adjustRightInd w:val="0"/>
        <w:spacing w:before="1" w:after="0" w:line="242" w:lineRule="auto"/>
        <w:ind w:left="284" w:right="128" w:firstLine="0"/>
        <w:jc w:val="both"/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сравнивать разные приёмы действий, выбирать удобные способыдлявыполненияконкретногозадания;</w:t>
      </w:r>
    </w:p>
    <w:p w:rsidR="000E1129" w:rsidRPr="00A50BA9" w:rsidRDefault="000E1129" w:rsidP="00162AD2">
      <w:pPr>
        <w:widowControl w:val="0"/>
        <w:numPr>
          <w:ilvl w:val="1"/>
          <w:numId w:val="2"/>
        </w:numPr>
        <w:kinsoku w:val="0"/>
        <w:overflowPunct w:val="0"/>
        <w:autoSpaceDE w:val="0"/>
        <w:autoSpaceDN w:val="0"/>
        <w:adjustRightInd w:val="0"/>
        <w:spacing w:after="0" w:line="242" w:lineRule="auto"/>
        <w:ind w:left="284" w:right="133" w:firstLine="0"/>
        <w:jc w:val="both"/>
        <w:rPr>
          <w:rFonts w:ascii="Times New Roman" w:eastAsiaTheme="minorEastAsia" w:hAnsi="Times New Roman" w:cs="Times New Roman"/>
          <w:color w:val="191919"/>
          <w:spacing w:val="-2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моделировать в процессе совместного обсуждения алгоритм реше</w:t>
      </w:r>
      <w:r w:rsidRPr="00A50BA9">
        <w:rPr>
          <w:rFonts w:ascii="Times New Roman" w:eastAsiaTheme="minorEastAsia" w:hAnsi="Times New Roman" w:cs="Times New Roman"/>
          <w:color w:val="191919"/>
          <w:spacing w:val="-3"/>
          <w:sz w:val="24"/>
          <w:szCs w:val="24"/>
          <w:lang w:eastAsia="ru-RU"/>
        </w:rPr>
        <w:t>ниячисловогокроссворда;использоватьеговходесамостоятельной</w:t>
      </w:r>
      <w:r w:rsidRPr="00A50BA9">
        <w:rPr>
          <w:rFonts w:ascii="Times New Roman" w:eastAsiaTheme="minorEastAsia" w:hAnsi="Times New Roman" w:cs="Times New Roman"/>
          <w:color w:val="191919"/>
          <w:spacing w:val="-2"/>
          <w:sz w:val="24"/>
          <w:szCs w:val="24"/>
          <w:lang w:eastAsia="ru-RU"/>
        </w:rPr>
        <w:t>работы;</w:t>
      </w:r>
    </w:p>
    <w:p w:rsidR="000E1129" w:rsidRPr="00A50BA9" w:rsidRDefault="000E1129" w:rsidP="00162AD2">
      <w:pPr>
        <w:widowControl w:val="0"/>
        <w:kinsoku w:val="0"/>
        <w:overflowPunct w:val="0"/>
        <w:autoSpaceDE w:val="0"/>
        <w:autoSpaceDN w:val="0"/>
        <w:adjustRightInd w:val="0"/>
        <w:spacing w:after="0" w:line="257" w:lineRule="exact"/>
        <w:ind w:left="284"/>
        <w:jc w:val="both"/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—</w:t>
      </w: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ab/>
        <w:t>применять изученные способы</w:t>
      </w:r>
      <w:r w:rsidR="002B5BA8"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 xml:space="preserve"> учебной работы и приёмы вычис</w:t>
      </w: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лений для работы с числовыми головоломками;</w:t>
      </w:r>
    </w:p>
    <w:p w:rsidR="000E1129" w:rsidRPr="00A50BA9" w:rsidRDefault="000E1129" w:rsidP="00162AD2">
      <w:pPr>
        <w:widowControl w:val="0"/>
        <w:kinsoku w:val="0"/>
        <w:overflowPunct w:val="0"/>
        <w:autoSpaceDE w:val="0"/>
        <w:autoSpaceDN w:val="0"/>
        <w:adjustRightInd w:val="0"/>
        <w:spacing w:after="0" w:line="257" w:lineRule="exact"/>
        <w:ind w:left="284"/>
        <w:jc w:val="both"/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—</w:t>
      </w: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ab/>
        <w:t>анализировать правила игры, дейс</w:t>
      </w:r>
      <w:r w:rsidR="002B5BA8"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твовать в соответствии с задан</w:t>
      </w: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ными правилами;</w:t>
      </w:r>
    </w:p>
    <w:p w:rsidR="000E1129" w:rsidRPr="00A50BA9" w:rsidRDefault="000E1129" w:rsidP="00162AD2">
      <w:pPr>
        <w:widowControl w:val="0"/>
        <w:kinsoku w:val="0"/>
        <w:overflowPunct w:val="0"/>
        <w:autoSpaceDE w:val="0"/>
        <w:autoSpaceDN w:val="0"/>
        <w:adjustRightInd w:val="0"/>
        <w:spacing w:after="0" w:line="257" w:lineRule="exact"/>
        <w:ind w:left="284"/>
        <w:jc w:val="both"/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—</w:t>
      </w: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ab/>
        <w:t>включаться в групповую работу, участвовать в обсуждении проблемных вопросов, высказывать собственное мнение и аргументировать его;</w:t>
      </w:r>
    </w:p>
    <w:p w:rsidR="000E1129" w:rsidRPr="00A50BA9" w:rsidRDefault="000E1129" w:rsidP="00162AD2">
      <w:pPr>
        <w:widowControl w:val="0"/>
        <w:kinsoku w:val="0"/>
        <w:overflowPunct w:val="0"/>
        <w:autoSpaceDE w:val="0"/>
        <w:autoSpaceDN w:val="0"/>
        <w:adjustRightInd w:val="0"/>
        <w:spacing w:after="0" w:line="257" w:lineRule="exact"/>
        <w:ind w:left="284"/>
        <w:jc w:val="both"/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—</w:t>
      </w: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ab/>
        <w:t>выполнять пробное учебное дей</w:t>
      </w:r>
      <w:r w:rsidR="002B5BA8"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ствие, фиксировать индивидуаль</w:t>
      </w: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ное затруднение в пробном действии;</w:t>
      </w:r>
    </w:p>
    <w:p w:rsidR="000E1129" w:rsidRPr="00A50BA9" w:rsidRDefault="000E1129" w:rsidP="00162AD2">
      <w:pPr>
        <w:widowControl w:val="0"/>
        <w:kinsoku w:val="0"/>
        <w:overflowPunct w:val="0"/>
        <w:autoSpaceDE w:val="0"/>
        <w:autoSpaceDN w:val="0"/>
        <w:adjustRightInd w:val="0"/>
        <w:spacing w:after="0" w:line="257" w:lineRule="exact"/>
        <w:ind w:left="284"/>
        <w:jc w:val="both"/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—</w:t>
      </w: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ab/>
        <w:t>аргументировать свою позицию</w:t>
      </w:r>
      <w:r w:rsidR="002B5BA8"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 xml:space="preserve"> в коммуникации, учитывать раз</w:t>
      </w: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ные мнения, использовать критерии для обоснования своего суждения;</w:t>
      </w:r>
    </w:p>
    <w:p w:rsidR="000E1129" w:rsidRPr="00A50BA9" w:rsidRDefault="000E1129" w:rsidP="00162AD2">
      <w:pPr>
        <w:widowControl w:val="0"/>
        <w:kinsoku w:val="0"/>
        <w:overflowPunct w:val="0"/>
        <w:autoSpaceDE w:val="0"/>
        <w:autoSpaceDN w:val="0"/>
        <w:adjustRightInd w:val="0"/>
        <w:spacing w:after="0" w:line="257" w:lineRule="exact"/>
        <w:ind w:left="284"/>
        <w:jc w:val="both"/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—</w:t>
      </w: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ab/>
        <w:t>сопоставлять полученный (промежуточный, итоговый) результат с заданным условием;</w:t>
      </w:r>
    </w:p>
    <w:p w:rsidR="000E1129" w:rsidRPr="00A50BA9" w:rsidRDefault="000E1129" w:rsidP="00162AD2">
      <w:pPr>
        <w:widowControl w:val="0"/>
        <w:kinsoku w:val="0"/>
        <w:overflowPunct w:val="0"/>
        <w:autoSpaceDE w:val="0"/>
        <w:autoSpaceDN w:val="0"/>
        <w:adjustRightInd w:val="0"/>
        <w:spacing w:after="0" w:line="257" w:lineRule="exact"/>
        <w:ind w:left="284"/>
        <w:jc w:val="both"/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—</w:t>
      </w: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ab/>
        <w:t>контролировать свою деятельность: обнаруживать и исправлять ошибки.</w:t>
      </w:r>
    </w:p>
    <w:p w:rsidR="000E1129" w:rsidRPr="00A50BA9" w:rsidRDefault="000E1129" w:rsidP="00162AD2">
      <w:pPr>
        <w:pStyle w:val="a3"/>
        <w:widowControl w:val="0"/>
        <w:numPr>
          <w:ilvl w:val="0"/>
          <w:numId w:val="4"/>
        </w:numPr>
        <w:tabs>
          <w:tab w:val="left" w:pos="-142"/>
        </w:tabs>
        <w:kinsoku w:val="0"/>
        <w:overflowPunct w:val="0"/>
        <w:autoSpaceDE w:val="0"/>
        <w:autoSpaceDN w:val="0"/>
        <w:adjustRightInd w:val="0"/>
        <w:spacing w:before="1" w:after="0" w:line="240" w:lineRule="auto"/>
        <w:ind w:left="284" w:right="240" w:firstLine="0"/>
        <w:jc w:val="both"/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анализировать текст задачи: ориентироваться в тексте, выделятьусловиеивопрос,данныеиискомыечисла(величины);</w:t>
      </w:r>
    </w:p>
    <w:p w:rsidR="000E1129" w:rsidRPr="00A50BA9" w:rsidRDefault="000E1129" w:rsidP="00162AD2">
      <w:pPr>
        <w:widowControl w:val="0"/>
        <w:kinsoku w:val="0"/>
        <w:overflowPunct w:val="0"/>
        <w:autoSpaceDE w:val="0"/>
        <w:autoSpaceDN w:val="0"/>
        <w:adjustRightInd w:val="0"/>
        <w:spacing w:after="0" w:line="257" w:lineRule="exact"/>
        <w:ind w:left="284"/>
        <w:jc w:val="both"/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—</w:t>
      </w: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ab/>
        <w:t>искать   и   выбирать   необходимую   информацию,   содержащуюся в тексте задачи, на рисунке или в таблице, для ответа на заданные вопросы;</w:t>
      </w:r>
    </w:p>
    <w:p w:rsidR="000E1129" w:rsidRPr="00A50BA9" w:rsidRDefault="000E1129" w:rsidP="00162AD2">
      <w:pPr>
        <w:widowControl w:val="0"/>
        <w:kinsoku w:val="0"/>
        <w:overflowPunct w:val="0"/>
        <w:autoSpaceDE w:val="0"/>
        <w:autoSpaceDN w:val="0"/>
        <w:adjustRightInd w:val="0"/>
        <w:spacing w:after="0" w:line="257" w:lineRule="exact"/>
        <w:ind w:left="284"/>
        <w:jc w:val="both"/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—</w:t>
      </w: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ab/>
        <w:t>моделировать ситуацию, описанную в тексте задачи, использовать соответствующие знаково-символические средства для моделирования ситуации;</w:t>
      </w:r>
    </w:p>
    <w:p w:rsidR="000E1129" w:rsidRPr="00A50BA9" w:rsidRDefault="000E1129" w:rsidP="00162AD2">
      <w:pPr>
        <w:widowControl w:val="0"/>
        <w:kinsoku w:val="0"/>
        <w:overflowPunct w:val="0"/>
        <w:autoSpaceDE w:val="0"/>
        <w:autoSpaceDN w:val="0"/>
        <w:adjustRightInd w:val="0"/>
        <w:spacing w:after="0" w:line="257" w:lineRule="exact"/>
        <w:ind w:left="284"/>
        <w:jc w:val="both"/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—</w:t>
      </w: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ab/>
        <w:t>конструировать последовательнос</w:t>
      </w:r>
      <w:r w:rsidR="00162AD2"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ть шагов (алгоритм) решения за</w:t>
      </w: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дачи;</w:t>
      </w:r>
    </w:p>
    <w:p w:rsidR="000E1129" w:rsidRPr="00A50BA9" w:rsidRDefault="000E1129" w:rsidP="00162AD2">
      <w:pPr>
        <w:widowControl w:val="0"/>
        <w:kinsoku w:val="0"/>
        <w:overflowPunct w:val="0"/>
        <w:autoSpaceDE w:val="0"/>
        <w:autoSpaceDN w:val="0"/>
        <w:adjustRightInd w:val="0"/>
        <w:spacing w:after="0" w:line="257" w:lineRule="exact"/>
        <w:ind w:left="284"/>
        <w:jc w:val="both"/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—</w:t>
      </w: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ab/>
        <w:t>объяснять (обосновывать) выполняемые и выполненные действия;</w:t>
      </w:r>
    </w:p>
    <w:p w:rsidR="000E1129" w:rsidRPr="00A50BA9" w:rsidRDefault="000E1129" w:rsidP="00162AD2">
      <w:pPr>
        <w:widowControl w:val="0"/>
        <w:kinsoku w:val="0"/>
        <w:overflowPunct w:val="0"/>
        <w:autoSpaceDE w:val="0"/>
        <w:autoSpaceDN w:val="0"/>
        <w:adjustRightInd w:val="0"/>
        <w:spacing w:after="0" w:line="257" w:lineRule="exact"/>
        <w:ind w:left="284"/>
        <w:jc w:val="both"/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—</w:t>
      </w: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ab/>
        <w:t>воспроизводить способ решения задачи;</w:t>
      </w:r>
    </w:p>
    <w:p w:rsidR="000E1129" w:rsidRPr="00A50BA9" w:rsidRDefault="000E1129" w:rsidP="00162AD2">
      <w:pPr>
        <w:widowControl w:val="0"/>
        <w:kinsoku w:val="0"/>
        <w:overflowPunct w:val="0"/>
        <w:autoSpaceDE w:val="0"/>
        <w:autoSpaceDN w:val="0"/>
        <w:adjustRightInd w:val="0"/>
        <w:spacing w:after="0" w:line="257" w:lineRule="exact"/>
        <w:ind w:left="284"/>
        <w:jc w:val="both"/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lastRenderedPageBreak/>
        <w:t>—</w:t>
      </w: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ab/>
        <w:t>сопоставлять полученный (промежуточный, итоговый) результат с заданным условием;</w:t>
      </w:r>
    </w:p>
    <w:p w:rsidR="000E1129" w:rsidRPr="00A50BA9" w:rsidRDefault="000E1129" w:rsidP="00162AD2">
      <w:pPr>
        <w:widowControl w:val="0"/>
        <w:kinsoku w:val="0"/>
        <w:overflowPunct w:val="0"/>
        <w:autoSpaceDE w:val="0"/>
        <w:autoSpaceDN w:val="0"/>
        <w:adjustRightInd w:val="0"/>
        <w:spacing w:after="0" w:line="257" w:lineRule="exact"/>
        <w:ind w:left="284"/>
        <w:jc w:val="both"/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—</w:t>
      </w: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ab/>
        <w:t>анализировать предложенные варианты решения задачи, выбирать из них верные, выбирать наиболее эффективный способ решения задачи;</w:t>
      </w:r>
    </w:p>
    <w:p w:rsidR="000E1129" w:rsidRPr="00A50BA9" w:rsidRDefault="000E1129" w:rsidP="00162AD2">
      <w:pPr>
        <w:widowControl w:val="0"/>
        <w:kinsoku w:val="0"/>
        <w:overflowPunct w:val="0"/>
        <w:autoSpaceDE w:val="0"/>
        <w:autoSpaceDN w:val="0"/>
        <w:adjustRightInd w:val="0"/>
        <w:spacing w:after="0" w:line="257" w:lineRule="exact"/>
        <w:ind w:left="284"/>
        <w:jc w:val="both"/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—</w:t>
      </w: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ab/>
        <w:t>оценивать предъявленное готовое решение задачи (верно, неверно);</w:t>
      </w:r>
    </w:p>
    <w:p w:rsidR="000E1129" w:rsidRPr="00A50BA9" w:rsidRDefault="000E1129" w:rsidP="00162AD2">
      <w:pPr>
        <w:widowControl w:val="0"/>
        <w:kinsoku w:val="0"/>
        <w:overflowPunct w:val="0"/>
        <w:autoSpaceDE w:val="0"/>
        <w:autoSpaceDN w:val="0"/>
        <w:adjustRightInd w:val="0"/>
        <w:spacing w:after="0" w:line="257" w:lineRule="exact"/>
        <w:ind w:left="284"/>
        <w:jc w:val="both"/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—</w:t>
      </w: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ab/>
        <w:t>участвовать в учебном диалоге,</w:t>
      </w:r>
      <w:r w:rsidR="00162AD2"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 xml:space="preserve"> оценивать процесс поиска и ре</w:t>
      </w: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зультат решения задачи;</w:t>
      </w:r>
    </w:p>
    <w:p w:rsidR="000E1129" w:rsidRPr="00A50BA9" w:rsidRDefault="000E1129" w:rsidP="00162AD2">
      <w:pPr>
        <w:widowControl w:val="0"/>
        <w:kinsoku w:val="0"/>
        <w:overflowPunct w:val="0"/>
        <w:autoSpaceDE w:val="0"/>
        <w:autoSpaceDN w:val="0"/>
        <w:adjustRightInd w:val="0"/>
        <w:spacing w:after="0" w:line="257" w:lineRule="exact"/>
        <w:ind w:left="284"/>
        <w:jc w:val="both"/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—</w:t>
      </w: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ab/>
      </w:r>
      <w:r w:rsidR="00162AD2"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конструировать несложные задачи;</w:t>
      </w:r>
    </w:p>
    <w:p w:rsidR="000E1129" w:rsidRPr="00A50BA9" w:rsidRDefault="000E1129" w:rsidP="00162AD2">
      <w:pPr>
        <w:widowControl w:val="0"/>
        <w:numPr>
          <w:ilvl w:val="0"/>
          <w:numId w:val="2"/>
        </w:numPr>
        <w:tabs>
          <w:tab w:val="left" w:pos="739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left="284" w:firstLine="0"/>
        <w:jc w:val="both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ориентироватьсявпонятиях«влево»,«вправо»,«вверх»,«вниз»;</w:t>
      </w:r>
    </w:p>
    <w:p w:rsidR="000E1129" w:rsidRPr="00A50BA9" w:rsidRDefault="000E1129" w:rsidP="00162AD2">
      <w:pPr>
        <w:widowControl w:val="0"/>
        <w:numPr>
          <w:ilvl w:val="0"/>
          <w:numId w:val="2"/>
        </w:numPr>
        <w:tabs>
          <w:tab w:val="left" w:pos="758"/>
        </w:tabs>
        <w:kinsoku w:val="0"/>
        <w:overflowPunct w:val="0"/>
        <w:autoSpaceDE w:val="0"/>
        <w:autoSpaceDN w:val="0"/>
        <w:adjustRightInd w:val="0"/>
        <w:spacing w:before="2" w:after="0" w:line="242" w:lineRule="auto"/>
        <w:ind w:left="284" w:right="239" w:firstLine="0"/>
        <w:jc w:val="both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ориентироваться на точку начала движения, на числа и стрелки1→1</w:t>
      </w:r>
      <w:r w:rsidRPr="00A50BA9">
        <w:rPr>
          <w:rFonts w:ascii="Times New Roman" w:eastAsiaTheme="minorEastAsia" w:hAnsi="Times New Roman" w:cs="Times New Roman"/>
          <w:color w:val="191919"/>
          <w:w w:val="105"/>
          <w:position w:val="-4"/>
          <w:sz w:val="24"/>
          <w:szCs w:val="24"/>
          <w:lang w:eastAsia="ru-RU"/>
        </w:rPr>
        <w:t>↓</w:t>
      </w: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идр.,указывающиенаправлениедвижения;</w:t>
      </w:r>
    </w:p>
    <w:p w:rsidR="000E1129" w:rsidRPr="00A50BA9" w:rsidRDefault="000E1129" w:rsidP="00162AD2">
      <w:pPr>
        <w:widowControl w:val="0"/>
        <w:numPr>
          <w:ilvl w:val="0"/>
          <w:numId w:val="2"/>
        </w:numPr>
        <w:tabs>
          <w:tab w:val="left" w:pos="739"/>
        </w:tabs>
        <w:kinsoku w:val="0"/>
        <w:overflowPunct w:val="0"/>
        <w:autoSpaceDE w:val="0"/>
        <w:autoSpaceDN w:val="0"/>
        <w:adjustRightInd w:val="0"/>
        <w:spacing w:after="0" w:line="217" w:lineRule="exact"/>
        <w:ind w:left="284" w:firstLine="0"/>
        <w:jc w:val="both"/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проводитьлиниипозаданномумаршруту(алгоритму);</w:t>
      </w:r>
    </w:p>
    <w:p w:rsidR="000E1129" w:rsidRPr="00A50BA9" w:rsidRDefault="000E1129" w:rsidP="00162AD2">
      <w:pPr>
        <w:widowControl w:val="0"/>
        <w:numPr>
          <w:ilvl w:val="0"/>
          <w:numId w:val="2"/>
        </w:numPr>
        <w:tabs>
          <w:tab w:val="left" w:pos="739"/>
        </w:tabs>
        <w:kinsoku w:val="0"/>
        <w:overflowPunct w:val="0"/>
        <w:autoSpaceDE w:val="0"/>
        <w:autoSpaceDN w:val="0"/>
        <w:adjustRightInd w:val="0"/>
        <w:spacing w:before="3" w:after="0" w:line="240" w:lineRule="auto"/>
        <w:ind w:left="284" w:firstLine="0"/>
        <w:jc w:val="both"/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выделятьфигурузаданнойформынасложномчертеже;</w:t>
      </w:r>
    </w:p>
    <w:p w:rsidR="000E1129" w:rsidRPr="00A50BA9" w:rsidRDefault="000E1129" w:rsidP="00162AD2">
      <w:pPr>
        <w:widowControl w:val="0"/>
        <w:numPr>
          <w:ilvl w:val="0"/>
          <w:numId w:val="2"/>
        </w:numPr>
        <w:tabs>
          <w:tab w:val="left" w:pos="731"/>
        </w:tabs>
        <w:kinsoku w:val="0"/>
        <w:overflowPunct w:val="0"/>
        <w:autoSpaceDE w:val="0"/>
        <w:autoSpaceDN w:val="0"/>
        <w:adjustRightInd w:val="0"/>
        <w:spacing w:before="2" w:after="0" w:line="242" w:lineRule="auto"/>
        <w:ind w:left="284" w:right="242" w:firstLine="0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анализироватьрасположениедеталей(танов,треугольников,угол</w:t>
      </w: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ков,спичек)висходнойконструкции;</w:t>
      </w:r>
    </w:p>
    <w:p w:rsidR="000E1129" w:rsidRPr="00A50BA9" w:rsidRDefault="000E1129" w:rsidP="00162AD2">
      <w:pPr>
        <w:widowControl w:val="0"/>
        <w:numPr>
          <w:ilvl w:val="0"/>
          <w:numId w:val="2"/>
        </w:numPr>
        <w:tabs>
          <w:tab w:val="left" w:pos="754"/>
        </w:tabs>
        <w:kinsoku w:val="0"/>
        <w:overflowPunct w:val="0"/>
        <w:autoSpaceDE w:val="0"/>
        <w:autoSpaceDN w:val="0"/>
        <w:adjustRightInd w:val="0"/>
        <w:spacing w:after="0" w:line="242" w:lineRule="auto"/>
        <w:ind w:left="284" w:right="240" w:firstLine="0"/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составлятьфигурыизчастей,определятьместозаданнойдеталивконструкции;</w:t>
      </w:r>
    </w:p>
    <w:p w:rsidR="000E1129" w:rsidRPr="00A50BA9" w:rsidRDefault="000E1129" w:rsidP="00162AD2">
      <w:pPr>
        <w:widowControl w:val="0"/>
        <w:numPr>
          <w:ilvl w:val="0"/>
          <w:numId w:val="2"/>
        </w:numPr>
        <w:tabs>
          <w:tab w:val="left" w:pos="734"/>
        </w:tabs>
        <w:kinsoku w:val="0"/>
        <w:overflowPunct w:val="0"/>
        <w:autoSpaceDE w:val="0"/>
        <w:autoSpaceDN w:val="0"/>
        <w:adjustRightInd w:val="0"/>
        <w:spacing w:after="0" w:line="242" w:lineRule="auto"/>
        <w:ind w:left="284" w:right="241" w:firstLine="0"/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выявлятьзакономерностиврасположениидеталей;составлятьдеталивсоответствиисзаданнымконтуромконструкции;</w:t>
      </w:r>
    </w:p>
    <w:p w:rsidR="000E1129" w:rsidRPr="00A50BA9" w:rsidRDefault="000E1129" w:rsidP="00162AD2">
      <w:pPr>
        <w:widowControl w:val="0"/>
        <w:numPr>
          <w:ilvl w:val="0"/>
          <w:numId w:val="2"/>
        </w:numPr>
        <w:tabs>
          <w:tab w:val="left" w:pos="751"/>
        </w:tabs>
        <w:kinsoku w:val="0"/>
        <w:overflowPunct w:val="0"/>
        <w:autoSpaceDE w:val="0"/>
        <w:autoSpaceDN w:val="0"/>
        <w:adjustRightInd w:val="0"/>
        <w:spacing w:after="0" w:line="242" w:lineRule="auto"/>
        <w:ind w:left="284" w:right="241" w:firstLine="0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сопоставлятьполученный(промежуточный,итоговый)результат</w:t>
      </w: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с заданнымусловием;</w:t>
      </w:r>
    </w:p>
    <w:p w:rsidR="000E1129" w:rsidRPr="00A50BA9" w:rsidRDefault="000E1129" w:rsidP="00162AD2">
      <w:pPr>
        <w:widowControl w:val="0"/>
        <w:numPr>
          <w:ilvl w:val="0"/>
          <w:numId w:val="2"/>
        </w:numPr>
        <w:tabs>
          <w:tab w:val="left" w:pos="748"/>
        </w:tabs>
        <w:kinsoku w:val="0"/>
        <w:overflowPunct w:val="0"/>
        <w:autoSpaceDE w:val="0"/>
        <w:autoSpaceDN w:val="0"/>
        <w:adjustRightInd w:val="0"/>
        <w:spacing w:after="0" w:line="242" w:lineRule="auto"/>
        <w:ind w:left="284" w:right="241" w:firstLine="0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объяснять(доказывать)выбордеталейилиспособадействияпри</w:t>
      </w: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заданномусловии;</w:t>
      </w:r>
    </w:p>
    <w:p w:rsidR="000E1129" w:rsidRPr="00A50BA9" w:rsidRDefault="000E1129" w:rsidP="00162AD2">
      <w:pPr>
        <w:widowControl w:val="0"/>
        <w:numPr>
          <w:ilvl w:val="0"/>
          <w:numId w:val="2"/>
        </w:numPr>
        <w:tabs>
          <w:tab w:val="left" w:pos="755"/>
        </w:tabs>
        <w:kinsoku w:val="0"/>
        <w:overflowPunct w:val="0"/>
        <w:autoSpaceDE w:val="0"/>
        <w:autoSpaceDN w:val="0"/>
        <w:adjustRightInd w:val="0"/>
        <w:spacing w:after="0" w:line="242" w:lineRule="auto"/>
        <w:ind w:left="284" w:right="234" w:firstLine="0"/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анализироватьпредложенныевозможныевариантыверногорешения;</w:t>
      </w:r>
    </w:p>
    <w:p w:rsidR="000E1129" w:rsidRPr="00A50BA9" w:rsidRDefault="000E1129" w:rsidP="00162AD2">
      <w:pPr>
        <w:widowControl w:val="0"/>
        <w:numPr>
          <w:ilvl w:val="0"/>
          <w:numId w:val="2"/>
        </w:numPr>
        <w:tabs>
          <w:tab w:val="left" w:pos="731"/>
        </w:tabs>
        <w:kinsoku w:val="0"/>
        <w:overflowPunct w:val="0"/>
        <w:autoSpaceDE w:val="0"/>
        <w:autoSpaceDN w:val="0"/>
        <w:adjustRightInd w:val="0"/>
        <w:spacing w:after="0" w:line="242" w:lineRule="auto"/>
        <w:ind w:left="284" w:right="241" w:firstLine="0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моделироватьобъёмныефигурыизразличныхматериалов(прово</w:t>
      </w: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лока,пластилинидр.)иизразвёрток;</w:t>
      </w:r>
    </w:p>
    <w:p w:rsidR="000E1129" w:rsidRPr="00A50BA9" w:rsidRDefault="000E1129" w:rsidP="00162AD2">
      <w:pPr>
        <w:widowControl w:val="0"/>
        <w:numPr>
          <w:ilvl w:val="0"/>
          <w:numId w:val="2"/>
        </w:numPr>
        <w:tabs>
          <w:tab w:val="left" w:pos="772"/>
        </w:tabs>
        <w:kinsoku w:val="0"/>
        <w:overflowPunct w:val="0"/>
        <w:autoSpaceDE w:val="0"/>
        <w:autoSpaceDN w:val="0"/>
        <w:adjustRightInd w:val="0"/>
        <w:spacing w:after="0" w:line="242" w:lineRule="auto"/>
        <w:ind w:left="284" w:right="239" w:firstLine="0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осуществлятьразвёрнутыедействияконтроляисамоконтроля:сравнивать построенную конструкциюс образцом.</w:t>
      </w:r>
    </w:p>
    <w:p w:rsidR="000E1129" w:rsidRPr="00A50BA9" w:rsidRDefault="000E1129" w:rsidP="00162AD2">
      <w:pPr>
        <w:widowControl w:val="0"/>
        <w:kinsoku w:val="0"/>
        <w:overflowPunct w:val="0"/>
        <w:autoSpaceDE w:val="0"/>
        <w:autoSpaceDN w:val="0"/>
        <w:adjustRightInd w:val="0"/>
        <w:spacing w:after="0" w:line="257" w:lineRule="exact"/>
        <w:ind w:left="284"/>
        <w:jc w:val="both"/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</w:pPr>
    </w:p>
    <w:p w:rsidR="00162AD2" w:rsidRPr="00A50BA9" w:rsidRDefault="000E1129" w:rsidP="00162AD2">
      <w:pPr>
        <w:widowControl w:val="0"/>
        <w:kinsoku w:val="0"/>
        <w:overflowPunct w:val="0"/>
        <w:autoSpaceDE w:val="0"/>
        <w:autoSpaceDN w:val="0"/>
        <w:adjustRightInd w:val="0"/>
        <w:spacing w:after="0" w:line="242" w:lineRule="auto"/>
        <w:ind w:left="284" w:right="243"/>
        <w:jc w:val="both"/>
        <w:rPr>
          <w:rFonts w:ascii="Times New Roman" w:eastAsiaTheme="minorEastAsia" w:hAnsi="Times New Roman" w:cs="Times New Roman"/>
          <w:b/>
          <w:bCs/>
          <w:i/>
          <w:iCs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b/>
          <w:bCs/>
          <w:i/>
          <w:iCs/>
          <w:color w:val="191919"/>
          <w:w w:val="105"/>
          <w:sz w:val="24"/>
          <w:szCs w:val="24"/>
          <w:lang w:eastAsia="ru-RU"/>
        </w:rPr>
        <w:t>Предметные</w:t>
      </w:r>
      <w:r w:rsidR="00162AD2" w:rsidRPr="00A50BA9">
        <w:rPr>
          <w:rFonts w:ascii="Times New Roman" w:eastAsiaTheme="minorEastAsia" w:hAnsi="Times New Roman" w:cs="Times New Roman"/>
          <w:b/>
          <w:bCs/>
          <w:i/>
          <w:iCs/>
          <w:color w:val="191919"/>
          <w:w w:val="105"/>
          <w:sz w:val="24"/>
          <w:szCs w:val="24"/>
          <w:lang w:eastAsia="ru-RU"/>
        </w:rPr>
        <w:t xml:space="preserve"> результаты освоения курса отражены в содержании программы</w:t>
      </w:r>
    </w:p>
    <w:p w:rsidR="00162AD2" w:rsidRDefault="00162AD2" w:rsidP="00162AD2">
      <w:pPr>
        <w:widowControl w:val="0"/>
        <w:kinsoku w:val="0"/>
        <w:overflowPunct w:val="0"/>
        <w:autoSpaceDE w:val="0"/>
        <w:autoSpaceDN w:val="0"/>
        <w:adjustRightInd w:val="0"/>
        <w:spacing w:after="0" w:line="242" w:lineRule="auto"/>
        <w:ind w:left="284" w:right="243"/>
        <w:jc w:val="both"/>
        <w:rPr>
          <w:rFonts w:ascii="Cambria" w:eastAsiaTheme="minorEastAsia" w:hAnsi="Cambria" w:cs="Cambria"/>
          <w:b/>
          <w:bCs/>
          <w:i/>
          <w:iCs/>
          <w:color w:val="191919"/>
          <w:w w:val="105"/>
          <w:lang w:eastAsia="ru-RU"/>
        </w:rPr>
      </w:pPr>
    </w:p>
    <w:p w:rsidR="00162AD2" w:rsidRPr="002B5BA8" w:rsidRDefault="00162AD2" w:rsidP="002B5BA8">
      <w:pPr>
        <w:pStyle w:val="a3"/>
        <w:numPr>
          <w:ilvl w:val="0"/>
          <w:numId w:val="1"/>
        </w:numPr>
        <w:rPr>
          <w:rFonts w:ascii="Cambria" w:eastAsiaTheme="minorEastAsia" w:hAnsi="Cambria" w:cs="Cambria"/>
          <w:b/>
          <w:bCs/>
          <w:iCs/>
          <w:color w:val="191919"/>
          <w:w w:val="105"/>
          <w:lang w:eastAsia="ru-RU"/>
        </w:rPr>
      </w:pPr>
      <w:r w:rsidRPr="007F153E">
        <w:rPr>
          <w:rFonts w:ascii="Cambria" w:eastAsiaTheme="minorEastAsia" w:hAnsi="Cambria" w:cs="Cambria"/>
          <w:b/>
          <w:bCs/>
          <w:iCs/>
          <w:color w:val="191919"/>
          <w:w w:val="105"/>
          <w:lang w:eastAsia="ru-RU"/>
        </w:rPr>
        <w:t>СОДЕРЖАНИЕ ПРОГРАММЫ</w:t>
      </w:r>
      <w:r w:rsidR="007F153E" w:rsidRPr="007F153E">
        <w:rPr>
          <w:rFonts w:ascii="Cambria" w:eastAsiaTheme="minorEastAsia" w:hAnsi="Cambria" w:cs="Cambria"/>
          <w:b/>
          <w:bCs/>
          <w:iCs/>
          <w:color w:val="191919"/>
          <w:w w:val="105"/>
          <w:lang w:eastAsia="ru-RU"/>
        </w:rPr>
        <w:t xml:space="preserve"> КУРСА ВНЕУРОЧНОЙ ДЕЯТЕЛЬНОСТИ «ЗАНИМАТЕЛЬНАЯ МАТЕМАТИКА»</w:t>
      </w:r>
    </w:p>
    <w:p w:rsidR="007F153E" w:rsidRPr="00A50BA9" w:rsidRDefault="007F153E" w:rsidP="007F153E">
      <w:pPr>
        <w:widowControl w:val="0"/>
        <w:kinsoku w:val="0"/>
        <w:overflowPunct w:val="0"/>
        <w:autoSpaceDE w:val="0"/>
        <w:autoSpaceDN w:val="0"/>
        <w:adjustRightInd w:val="0"/>
        <w:spacing w:before="135" w:after="0" w:line="240" w:lineRule="auto"/>
        <w:ind w:left="507"/>
        <w:jc w:val="both"/>
        <w:outlineLvl w:val="2"/>
        <w:rPr>
          <w:rFonts w:ascii="Times New Roman" w:eastAsiaTheme="minorEastAsia" w:hAnsi="Times New Roman" w:cs="Times New Roman"/>
          <w:b/>
          <w:bCs/>
          <w:color w:val="191919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b/>
          <w:bCs/>
          <w:color w:val="191919"/>
          <w:sz w:val="24"/>
          <w:szCs w:val="24"/>
          <w:lang w:eastAsia="ru-RU"/>
        </w:rPr>
        <w:t>Числа.Арифметическиедействия.Величины</w:t>
      </w:r>
    </w:p>
    <w:p w:rsidR="007F153E" w:rsidRPr="00A50BA9" w:rsidRDefault="007F153E" w:rsidP="007F153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2" w:lineRule="auto"/>
        <w:ind w:left="110" w:right="243" w:firstLine="396"/>
        <w:jc w:val="both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Названия и последовательность чисел от 1 до 20. Подсчёт числа точек</w:t>
      </w: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наверхнихграняхвыпавшихкубиков.</w:t>
      </w:r>
    </w:p>
    <w:p w:rsidR="007F153E" w:rsidRPr="00A50BA9" w:rsidRDefault="007F153E" w:rsidP="007F153E">
      <w:pPr>
        <w:widowControl w:val="0"/>
        <w:kinsoku w:val="0"/>
        <w:overflowPunct w:val="0"/>
        <w:autoSpaceDE w:val="0"/>
        <w:autoSpaceDN w:val="0"/>
        <w:adjustRightInd w:val="0"/>
        <w:spacing w:after="0" w:line="242" w:lineRule="auto"/>
        <w:ind w:left="110" w:right="241" w:firstLine="396"/>
        <w:jc w:val="both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Числа от 1 до 100. Решение и составление ребусов, содержащих числа.</w:t>
      </w: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Сложениеивычитаниечиселвпределах100.Таблицаумноженияоднозначных чисели соответствующиеслучаи деления.</w:t>
      </w:r>
    </w:p>
    <w:p w:rsidR="007F153E" w:rsidRPr="00A50BA9" w:rsidRDefault="007F153E" w:rsidP="007F153E">
      <w:pPr>
        <w:widowControl w:val="0"/>
        <w:kinsoku w:val="0"/>
        <w:overflowPunct w:val="0"/>
        <w:autoSpaceDE w:val="0"/>
        <w:autoSpaceDN w:val="0"/>
        <w:adjustRightInd w:val="0"/>
        <w:spacing w:before="84" w:after="0" w:line="242" w:lineRule="auto"/>
        <w:ind w:left="223" w:right="126" w:firstLine="396"/>
        <w:jc w:val="both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Числовые головоломки: соединение чисел знаками действия так,чтобы в ответе получилось заданное ч</w:t>
      </w:r>
      <w:r w:rsidR="00BC6F79"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исло, и др. Поиск нескольких ре</w:t>
      </w: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шений. Восстановление примеров: поиск цифры, кото</w:t>
      </w:r>
      <w:r w:rsidR="00BC6F79"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рая скрыта. После</w:t>
      </w: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довательноевыполнениеарифметическихдействий:отгадываниезадуманныхчисел.</w:t>
      </w:r>
    </w:p>
    <w:p w:rsidR="007F153E" w:rsidRPr="00A50BA9" w:rsidRDefault="007F153E" w:rsidP="007F153E">
      <w:pPr>
        <w:widowControl w:val="0"/>
        <w:kinsoku w:val="0"/>
        <w:overflowPunct w:val="0"/>
        <w:autoSpaceDE w:val="0"/>
        <w:autoSpaceDN w:val="0"/>
        <w:adjustRightInd w:val="0"/>
        <w:spacing w:after="0" w:line="255" w:lineRule="exact"/>
        <w:ind w:left="620"/>
        <w:jc w:val="both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proofErr w:type="spellStart"/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Заполнениечисловыхкроссвордов</w:t>
      </w:r>
      <w:proofErr w:type="spellEnd"/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(</w:t>
      </w:r>
      <w:proofErr w:type="spellStart"/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судоку,какуроидр</w:t>
      </w:r>
      <w:proofErr w:type="spellEnd"/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.).</w:t>
      </w:r>
    </w:p>
    <w:p w:rsidR="007F153E" w:rsidRPr="00A50BA9" w:rsidRDefault="007F153E" w:rsidP="00BC6F79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2" w:lineRule="auto"/>
        <w:ind w:left="620" w:right="128"/>
        <w:jc w:val="both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Числа от 1 до 1000. Сложение и вычитание чисел в пределах 1000.Числа-великаны(миллионидр.).Числовойпалиндром:число,</w:t>
      </w:r>
      <w:r w:rsidR="00BC6F79"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кото</w:t>
      </w: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роечитаетсяодинаковослеванаправоисправаналево.</w:t>
      </w:r>
    </w:p>
    <w:p w:rsidR="007F153E" w:rsidRPr="00A50BA9" w:rsidRDefault="007F153E" w:rsidP="007F153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2" w:lineRule="auto"/>
        <w:ind w:left="223" w:right="126" w:firstLine="396"/>
        <w:jc w:val="both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Поиск и чтение слов, связанных с математикой (в таблице, ходомшахматногоконяидр.).</w:t>
      </w:r>
    </w:p>
    <w:p w:rsidR="007F153E" w:rsidRPr="00A50BA9" w:rsidRDefault="007F153E" w:rsidP="007F153E">
      <w:pPr>
        <w:widowControl w:val="0"/>
        <w:kinsoku w:val="0"/>
        <w:overflowPunct w:val="0"/>
        <w:autoSpaceDE w:val="0"/>
        <w:autoSpaceDN w:val="0"/>
        <w:adjustRightInd w:val="0"/>
        <w:spacing w:after="0" w:line="257" w:lineRule="exact"/>
        <w:ind w:left="620"/>
        <w:jc w:val="both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Занимательныезаданиясримскимицифрами.</w:t>
      </w:r>
    </w:p>
    <w:p w:rsidR="007F153E" w:rsidRPr="00A50BA9" w:rsidRDefault="007F153E" w:rsidP="007F153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left="620"/>
        <w:jc w:val="both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Время.Единицывремени.Масса.Единицымассы.Литр.</w:t>
      </w:r>
    </w:p>
    <w:p w:rsidR="007F153E" w:rsidRPr="00A50BA9" w:rsidRDefault="007F153E" w:rsidP="007F153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left="620"/>
        <w:jc w:val="both"/>
        <w:outlineLvl w:val="3"/>
        <w:rPr>
          <w:rFonts w:ascii="Times New Roman" w:eastAsiaTheme="minorEastAsia" w:hAnsi="Times New Roman" w:cs="Times New Roman"/>
          <w:b/>
          <w:bCs/>
          <w:i/>
          <w:iCs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b/>
          <w:bCs/>
          <w:i/>
          <w:iCs/>
          <w:color w:val="191919"/>
          <w:w w:val="105"/>
          <w:sz w:val="24"/>
          <w:szCs w:val="24"/>
          <w:lang w:eastAsia="ru-RU"/>
        </w:rPr>
        <w:t>Формаорганизацииобучения—математическиеигры:</w:t>
      </w:r>
    </w:p>
    <w:p w:rsidR="007F153E" w:rsidRPr="00A50BA9" w:rsidRDefault="007F153E" w:rsidP="007F153E">
      <w:pPr>
        <w:widowControl w:val="0"/>
        <w:numPr>
          <w:ilvl w:val="1"/>
          <w:numId w:val="2"/>
        </w:numPr>
        <w:tabs>
          <w:tab w:val="left" w:pos="880"/>
        </w:tabs>
        <w:kinsoku w:val="0"/>
        <w:overflowPunct w:val="0"/>
        <w:autoSpaceDE w:val="0"/>
        <w:autoSpaceDN w:val="0"/>
        <w:adjustRightInd w:val="0"/>
        <w:spacing w:before="2" w:after="0" w:line="242" w:lineRule="auto"/>
        <w:ind w:right="125" w:firstLine="396"/>
        <w:jc w:val="both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«Весёлый счёт» — игра-сорев</w:t>
      </w:r>
      <w:r w:rsidR="00994ECD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нование; игры с игральными куби</w:t>
      </w: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 xml:space="preserve">ками. Игры:«Чья сумма больше?»,«Лучший лодочник»,«Русское </w:t>
      </w: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lastRenderedPageBreak/>
        <w:t>лото»,</w:t>
      </w:r>
    </w:p>
    <w:p w:rsidR="007F153E" w:rsidRPr="00A50BA9" w:rsidRDefault="007F153E" w:rsidP="007F153E">
      <w:pPr>
        <w:widowControl w:val="0"/>
        <w:kinsoku w:val="0"/>
        <w:overflowPunct w:val="0"/>
        <w:autoSpaceDE w:val="0"/>
        <w:autoSpaceDN w:val="0"/>
        <w:adjustRightInd w:val="0"/>
        <w:spacing w:after="0" w:line="242" w:lineRule="auto"/>
        <w:ind w:left="223" w:right="127"/>
        <w:jc w:val="both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«Математическое домино», «Не собьюсь!», «Задумай число», «Отгадайзадуманноечисло»,«Отгадайчислоимесяцрождения»;</w:t>
      </w:r>
    </w:p>
    <w:p w:rsidR="007F153E" w:rsidRPr="00A50BA9" w:rsidRDefault="007F153E" w:rsidP="007F153E">
      <w:pPr>
        <w:widowControl w:val="0"/>
        <w:numPr>
          <w:ilvl w:val="1"/>
          <w:numId w:val="2"/>
        </w:numPr>
        <w:tabs>
          <w:tab w:val="left" w:pos="910"/>
        </w:tabs>
        <w:kinsoku w:val="0"/>
        <w:overflowPunct w:val="0"/>
        <w:autoSpaceDE w:val="0"/>
        <w:autoSpaceDN w:val="0"/>
        <w:adjustRightInd w:val="0"/>
        <w:spacing w:after="0" w:line="242" w:lineRule="auto"/>
        <w:ind w:right="126" w:firstLine="396"/>
        <w:jc w:val="both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игры:«Волшебнаяпалочка»,«Лучшийсчётчик»,«Неподведидруга»,«Деньиночь»,«Счастливыйслучай»,«Сборплодов»,«Гонкисзонтиками»,«Магазин»,«Какойряддружнее?»;</w:t>
      </w:r>
    </w:p>
    <w:p w:rsidR="007F153E" w:rsidRPr="00A50BA9" w:rsidRDefault="007F153E" w:rsidP="007F153E">
      <w:pPr>
        <w:widowControl w:val="0"/>
        <w:numPr>
          <w:ilvl w:val="1"/>
          <w:numId w:val="2"/>
        </w:numPr>
        <w:tabs>
          <w:tab w:val="left" w:pos="864"/>
        </w:tabs>
        <w:kinsoku w:val="0"/>
        <w:overflowPunct w:val="0"/>
        <w:autoSpaceDE w:val="0"/>
        <w:autoSpaceDN w:val="0"/>
        <w:adjustRightInd w:val="0"/>
        <w:spacing w:after="0" w:line="256" w:lineRule="exact"/>
        <w:ind w:left="863" w:hanging="244"/>
        <w:jc w:val="both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игрысмячом</w:t>
      </w:r>
      <w:proofErr w:type="gramStart"/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:«</w:t>
      </w:r>
      <w:proofErr w:type="gramEnd"/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Наоборот»,«Неуронимяч»;</w:t>
      </w:r>
    </w:p>
    <w:p w:rsidR="007F153E" w:rsidRPr="00A50BA9" w:rsidRDefault="007F153E" w:rsidP="007F153E">
      <w:pPr>
        <w:widowControl w:val="0"/>
        <w:numPr>
          <w:ilvl w:val="1"/>
          <w:numId w:val="2"/>
        </w:numPr>
        <w:tabs>
          <w:tab w:val="left" w:pos="865"/>
        </w:tabs>
        <w:kinsoku w:val="0"/>
        <w:overflowPunct w:val="0"/>
        <w:autoSpaceDE w:val="0"/>
        <w:autoSpaceDN w:val="0"/>
        <w:adjustRightInd w:val="0"/>
        <w:spacing w:after="0" w:line="242" w:lineRule="auto"/>
        <w:ind w:right="128" w:firstLine="396"/>
        <w:jc w:val="both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pacing w:val="-1"/>
          <w:w w:val="105"/>
          <w:sz w:val="24"/>
          <w:szCs w:val="24"/>
          <w:lang w:eastAsia="ru-RU"/>
        </w:rPr>
        <w:t>игрыснабором«Карточки-считалочки»</w:t>
      </w: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(сорбонки)—</w:t>
      </w:r>
      <w:r w:rsidR="00BC6F79"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двусторон</w:t>
      </w: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ниекарточки:наоднойстороне—задание,надругой—ответ;</w:t>
      </w:r>
    </w:p>
    <w:p w:rsidR="007F153E" w:rsidRPr="00A50BA9" w:rsidRDefault="007F153E" w:rsidP="007F153E">
      <w:pPr>
        <w:widowControl w:val="0"/>
        <w:numPr>
          <w:ilvl w:val="1"/>
          <w:numId w:val="2"/>
        </w:numPr>
        <w:tabs>
          <w:tab w:val="left" w:pos="882"/>
        </w:tabs>
        <w:kinsoku w:val="0"/>
        <w:overflowPunct w:val="0"/>
        <w:autoSpaceDE w:val="0"/>
        <w:autoSpaceDN w:val="0"/>
        <w:adjustRightInd w:val="0"/>
        <w:spacing w:after="0" w:line="257" w:lineRule="exact"/>
        <w:ind w:left="881" w:hanging="262"/>
        <w:jc w:val="both"/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математическиепирамиды:«Сложениевпределах10;20;100»,</w:t>
      </w:r>
    </w:p>
    <w:p w:rsidR="007F153E" w:rsidRPr="00A50BA9" w:rsidRDefault="007F153E" w:rsidP="007F153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left="223"/>
        <w:jc w:val="both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«Вычитаниевпределах10;20;100»,«Умножение»,«Деление»;</w:t>
      </w:r>
    </w:p>
    <w:p w:rsidR="007F153E" w:rsidRPr="00A50BA9" w:rsidRDefault="007F153E" w:rsidP="007F153E">
      <w:pPr>
        <w:widowControl w:val="0"/>
        <w:numPr>
          <w:ilvl w:val="1"/>
          <w:numId w:val="2"/>
        </w:numPr>
        <w:tabs>
          <w:tab w:val="left" w:pos="867"/>
        </w:tabs>
        <w:kinsoku w:val="0"/>
        <w:overflowPunct w:val="0"/>
        <w:autoSpaceDE w:val="0"/>
        <w:autoSpaceDN w:val="0"/>
        <w:adjustRightInd w:val="0"/>
        <w:spacing w:before="2" w:after="0" w:line="242" w:lineRule="auto"/>
        <w:ind w:right="128" w:firstLine="396"/>
        <w:jc w:val="both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работа с палитрой — основой с цветными фишками и комплектом</w:t>
      </w: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заданийкпалитрепотемам:«Сложениеивычитаниедо100»идр.;</w:t>
      </w:r>
    </w:p>
    <w:p w:rsidR="007F153E" w:rsidRPr="00A50BA9" w:rsidRDefault="007F153E" w:rsidP="007F153E">
      <w:pPr>
        <w:widowControl w:val="0"/>
        <w:numPr>
          <w:ilvl w:val="1"/>
          <w:numId w:val="2"/>
        </w:numPr>
        <w:tabs>
          <w:tab w:val="left" w:pos="868"/>
        </w:tabs>
        <w:kinsoku w:val="0"/>
        <w:overflowPunct w:val="0"/>
        <w:autoSpaceDE w:val="0"/>
        <w:autoSpaceDN w:val="0"/>
        <w:adjustRightInd w:val="0"/>
        <w:spacing w:after="0" w:line="242" w:lineRule="auto"/>
        <w:ind w:right="126" w:firstLine="396"/>
        <w:jc w:val="both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игры:«Крестики-нолики»,«Крестики-ноликинабесконечнойдоске», «Морской бой» и др., конс</w:t>
      </w:r>
      <w:r w:rsidR="00BC6F79"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трукторы «Часы», «Весы» из элек</w:t>
      </w: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тронногоучебногопособия«Математикаиконструирование»</w:t>
      </w:r>
      <w:r w:rsidRPr="00A50BA9">
        <w:rPr>
          <w:rFonts w:ascii="Times New Roman" w:eastAsiaTheme="minorEastAsia" w:hAnsi="Times New Roman" w:cs="Times New Roman"/>
          <w:color w:val="191919"/>
          <w:w w:val="105"/>
          <w:position w:val="7"/>
          <w:sz w:val="24"/>
          <w:szCs w:val="24"/>
          <w:lang w:eastAsia="ru-RU"/>
        </w:rPr>
        <w:t>1</w:t>
      </w: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.</w:t>
      </w:r>
    </w:p>
    <w:p w:rsidR="007F153E" w:rsidRPr="00A50BA9" w:rsidRDefault="007F153E" w:rsidP="007F153E">
      <w:pPr>
        <w:pStyle w:val="3"/>
        <w:kinsoku w:val="0"/>
        <w:overflowPunct w:val="0"/>
        <w:spacing w:before="58"/>
        <w:rPr>
          <w:rFonts w:ascii="Times New Roman" w:hAnsi="Times New Roman" w:cs="Times New Roman"/>
          <w:color w:val="191919"/>
          <w:sz w:val="24"/>
          <w:szCs w:val="24"/>
        </w:rPr>
      </w:pPr>
      <w:r w:rsidRPr="00A50BA9">
        <w:rPr>
          <w:rFonts w:ascii="Times New Roman" w:hAnsi="Times New Roman" w:cs="Times New Roman"/>
          <w:color w:val="191919"/>
          <w:sz w:val="24"/>
          <w:szCs w:val="24"/>
        </w:rPr>
        <w:t>Мирзанимательныхзадач</w:t>
      </w:r>
    </w:p>
    <w:p w:rsidR="007F153E" w:rsidRPr="00A50BA9" w:rsidRDefault="007F153E" w:rsidP="007F153E">
      <w:pPr>
        <w:pStyle w:val="a4"/>
        <w:kinsoku w:val="0"/>
        <w:overflowPunct w:val="0"/>
        <w:spacing w:before="1"/>
        <w:ind w:right="240"/>
        <w:rPr>
          <w:rFonts w:ascii="Times New Roman" w:hAnsi="Times New Roman" w:cs="Times New Roman"/>
          <w:color w:val="191919"/>
          <w:w w:val="105"/>
          <w:sz w:val="24"/>
          <w:szCs w:val="24"/>
        </w:rPr>
      </w:pPr>
      <w:r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 xml:space="preserve">Задачи, допускающие несколько </w:t>
      </w:r>
      <w:r w:rsidR="00BC6F79"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>способов решения. Задачи с недо</w:t>
      </w:r>
      <w:r w:rsidRPr="00A50BA9">
        <w:rPr>
          <w:rFonts w:ascii="Times New Roman" w:hAnsi="Times New Roman" w:cs="Times New Roman"/>
          <w:color w:val="191919"/>
          <w:sz w:val="24"/>
          <w:szCs w:val="24"/>
        </w:rPr>
        <w:t>статочными, некорректными данными, с избыточным составом условия.</w:t>
      </w:r>
      <w:r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>Последовательностьшагов (алгоритм)решения задачи.</w:t>
      </w:r>
    </w:p>
    <w:p w:rsidR="007F153E" w:rsidRPr="00A50BA9" w:rsidRDefault="007F153E" w:rsidP="007F153E">
      <w:pPr>
        <w:pStyle w:val="a4"/>
        <w:kinsoku w:val="0"/>
        <w:overflowPunct w:val="0"/>
        <w:spacing w:before="2"/>
        <w:ind w:right="237"/>
        <w:rPr>
          <w:rFonts w:ascii="Times New Roman" w:hAnsi="Times New Roman" w:cs="Times New Roman"/>
          <w:color w:val="191919"/>
          <w:w w:val="105"/>
          <w:sz w:val="24"/>
          <w:szCs w:val="24"/>
        </w:rPr>
      </w:pPr>
      <w:r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>Задачи, имеющие несколько решений. Обратные задачи и задания.Ориентировкавтекстезадачи,выделениеусловияивопроса,данныхи искомых чисел (величин). Выбо</w:t>
      </w:r>
      <w:r w:rsidR="00BC6F79"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>р необходимой информации, содер</w:t>
      </w:r>
      <w:r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>жащейсявтекстезадачи,нарисункеиливтаблице,дляответана</w:t>
      </w:r>
      <w:r w:rsidR="00BC6F79"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>задан</w:t>
      </w:r>
      <w:r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>ныевопросы.</w:t>
      </w:r>
    </w:p>
    <w:p w:rsidR="007F153E" w:rsidRPr="00A50BA9" w:rsidRDefault="007F153E" w:rsidP="007F153E">
      <w:pPr>
        <w:pStyle w:val="a4"/>
        <w:kinsoku w:val="0"/>
        <w:overflowPunct w:val="0"/>
        <w:spacing w:before="3"/>
        <w:ind w:right="241"/>
        <w:rPr>
          <w:rFonts w:ascii="Times New Roman" w:hAnsi="Times New Roman" w:cs="Times New Roman"/>
          <w:color w:val="191919"/>
          <w:w w:val="105"/>
          <w:sz w:val="24"/>
          <w:szCs w:val="24"/>
        </w:rPr>
      </w:pPr>
      <w:r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>Старинные задачи. Логические задачи. Задачи на переливание. Составление аналогичныхзадачизаданий.</w:t>
      </w:r>
    </w:p>
    <w:p w:rsidR="007F153E" w:rsidRPr="00A50BA9" w:rsidRDefault="007F153E" w:rsidP="007F153E">
      <w:pPr>
        <w:pStyle w:val="a4"/>
        <w:kinsoku w:val="0"/>
        <w:overflowPunct w:val="0"/>
        <w:spacing w:before="2"/>
        <w:ind w:right="239"/>
        <w:rPr>
          <w:rFonts w:ascii="Times New Roman" w:hAnsi="Times New Roman" w:cs="Times New Roman"/>
          <w:color w:val="191919"/>
          <w:w w:val="105"/>
          <w:sz w:val="24"/>
          <w:szCs w:val="24"/>
        </w:rPr>
      </w:pPr>
      <w:r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>Нестандартныезадачи</w:t>
      </w:r>
      <w:proofErr w:type="gramStart"/>
      <w:r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>.И</w:t>
      </w:r>
      <w:proofErr w:type="gramEnd"/>
      <w:r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>спользованиезнаково-символическихсредствдлямоделированияситуаций,описанныхвзадачах.</w:t>
      </w:r>
    </w:p>
    <w:p w:rsidR="007F153E" w:rsidRPr="00A50BA9" w:rsidRDefault="007F153E" w:rsidP="007F153E">
      <w:pPr>
        <w:pStyle w:val="a4"/>
        <w:kinsoku w:val="0"/>
        <w:overflowPunct w:val="0"/>
        <w:spacing w:before="1"/>
        <w:ind w:right="241"/>
        <w:rPr>
          <w:rFonts w:ascii="Times New Roman" w:hAnsi="Times New Roman" w:cs="Times New Roman"/>
          <w:color w:val="191919"/>
          <w:w w:val="105"/>
          <w:sz w:val="24"/>
          <w:szCs w:val="24"/>
        </w:rPr>
      </w:pPr>
      <w:r w:rsidRPr="00A50BA9">
        <w:rPr>
          <w:rFonts w:ascii="Times New Roman" w:hAnsi="Times New Roman" w:cs="Times New Roman"/>
          <w:color w:val="191919"/>
          <w:sz w:val="24"/>
          <w:szCs w:val="24"/>
        </w:rPr>
        <w:t>Задачи, решаемые способом перебора. «Открытые» задачи и задания.</w:t>
      </w:r>
      <w:r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>Задачи и задания по проверке готовых решений, в том числе неверных.Анализиоценкаготовыхрешенийзадачи,выборверныхрешений.</w:t>
      </w:r>
    </w:p>
    <w:p w:rsidR="007F153E" w:rsidRPr="00A50BA9" w:rsidRDefault="007F153E" w:rsidP="007F153E">
      <w:pPr>
        <w:pStyle w:val="a4"/>
        <w:kinsoku w:val="0"/>
        <w:overflowPunct w:val="0"/>
        <w:spacing w:before="2"/>
        <w:ind w:right="241"/>
        <w:rPr>
          <w:rFonts w:ascii="Times New Roman" w:hAnsi="Times New Roman" w:cs="Times New Roman"/>
          <w:color w:val="191919"/>
          <w:w w:val="110"/>
          <w:sz w:val="24"/>
          <w:szCs w:val="24"/>
        </w:rPr>
      </w:pPr>
      <w:r w:rsidRPr="00A50BA9">
        <w:rPr>
          <w:rFonts w:ascii="Times New Roman" w:hAnsi="Times New Roman" w:cs="Times New Roman"/>
          <w:color w:val="191919"/>
          <w:sz w:val="24"/>
          <w:szCs w:val="24"/>
        </w:rPr>
        <w:t xml:space="preserve">Задачи на доказательство, </w:t>
      </w:r>
      <w:proofErr w:type="gramStart"/>
      <w:r w:rsidRPr="00A50BA9">
        <w:rPr>
          <w:rFonts w:ascii="Times New Roman" w:hAnsi="Times New Roman" w:cs="Times New Roman"/>
          <w:color w:val="191919"/>
          <w:sz w:val="24"/>
          <w:szCs w:val="24"/>
        </w:rPr>
        <w:t>например</w:t>
      </w:r>
      <w:proofErr w:type="gramEnd"/>
      <w:r w:rsidRPr="00A50BA9">
        <w:rPr>
          <w:rFonts w:ascii="Times New Roman" w:hAnsi="Times New Roman" w:cs="Times New Roman"/>
          <w:color w:val="191919"/>
          <w:sz w:val="24"/>
          <w:szCs w:val="24"/>
        </w:rPr>
        <w:t xml:space="preserve"> найти цифровое значение букв в</w:t>
      </w:r>
      <w:r w:rsidRPr="00A50BA9">
        <w:rPr>
          <w:rFonts w:ascii="Times New Roman" w:hAnsi="Times New Roman" w:cs="Times New Roman"/>
          <w:color w:val="191919"/>
          <w:w w:val="110"/>
          <w:sz w:val="24"/>
          <w:szCs w:val="24"/>
        </w:rPr>
        <w:t xml:space="preserve">условной записи: СМЕХ + ГРОМ </w:t>
      </w:r>
      <w:r w:rsidR="00BC6F79" w:rsidRPr="00A50BA9">
        <w:rPr>
          <w:rFonts w:ascii="Times New Roman" w:hAnsi="Times New Roman" w:cs="Times New Roman"/>
          <w:color w:val="191919"/>
          <w:w w:val="110"/>
          <w:sz w:val="24"/>
          <w:szCs w:val="24"/>
        </w:rPr>
        <w:t>= ГРЕМИ и др. Обоснование выпол</w:t>
      </w:r>
      <w:r w:rsidRPr="00A50BA9">
        <w:rPr>
          <w:rFonts w:ascii="Times New Roman" w:hAnsi="Times New Roman" w:cs="Times New Roman"/>
          <w:color w:val="191919"/>
          <w:w w:val="110"/>
          <w:sz w:val="24"/>
          <w:szCs w:val="24"/>
        </w:rPr>
        <w:t>няемыхивыполненныхдействий.</w:t>
      </w:r>
    </w:p>
    <w:p w:rsidR="007F153E" w:rsidRPr="00A50BA9" w:rsidRDefault="007F153E" w:rsidP="007F153E">
      <w:pPr>
        <w:pStyle w:val="a4"/>
        <w:kinsoku w:val="0"/>
        <w:overflowPunct w:val="0"/>
        <w:spacing w:before="2"/>
        <w:ind w:right="240"/>
        <w:rPr>
          <w:rFonts w:ascii="Times New Roman" w:hAnsi="Times New Roman" w:cs="Times New Roman"/>
          <w:color w:val="191919"/>
          <w:w w:val="105"/>
          <w:sz w:val="24"/>
          <w:szCs w:val="24"/>
        </w:rPr>
      </w:pPr>
      <w:r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 xml:space="preserve">Решение олимпиадных задач международного конкурса «Кенгуру».Воспроизведение способа решения </w:t>
      </w:r>
      <w:r w:rsidR="00BC6F79"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>задачи. Выбор наиболее эффектив</w:t>
      </w:r>
      <w:r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>ныхспособоврешения.</w:t>
      </w:r>
    </w:p>
    <w:p w:rsidR="007F153E" w:rsidRPr="00A50BA9" w:rsidRDefault="007F153E" w:rsidP="007F153E">
      <w:pPr>
        <w:pStyle w:val="3"/>
        <w:kinsoku w:val="0"/>
        <w:overflowPunct w:val="0"/>
        <w:spacing w:before="59"/>
        <w:ind w:left="620"/>
        <w:rPr>
          <w:rFonts w:ascii="Times New Roman" w:hAnsi="Times New Roman" w:cs="Times New Roman"/>
          <w:color w:val="191919"/>
          <w:sz w:val="24"/>
          <w:szCs w:val="24"/>
        </w:rPr>
      </w:pPr>
      <w:r w:rsidRPr="00A50BA9">
        <w:rPr>
          <w:rFonts w:ascii="Times New Roman" w:hAnsi="Times New Roman" w:cs="Times New Roman"/>
          <w:color w:val="191919"/>
          <w:sz w:val="24"/>
          <w:szCs w:val="24"/>
        </w:rPr>
        <w:t>Геометрическаямозаика</w:t>
      </w:r>
    </w:p>
    <w:p w:rsidR="007F153E" w:rsidRPr="00A50BA9" w:rsidRDefault="007F153E" w:rsidP="007F153E">
      <w:pPr>
        <w:pStyle w:val="a4"/>
        <w:kinsoku w:val="0"/>
        <w:overflowPunct w:val="0"/>
        <w:ind w:left="620" w:firstLine="0"/>
        <w:rPr>
          <w:rFonts w:ascii="Times New Roman" w:hAnsi="Times New Roman" w:cs="Times New Roman"/>
          <w:color w:val="191919"/>
          <w:w w:val="105"/>
          <w:sz w:val="24"/>
          <w:szCs w:val="24"/>
        </w:rPr>
      </w:pPr>
      <w:r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>Пространственные представления.  Понятия  «влево»,  «вправо»,</w:t>
      </w:r>
    </w:p>
    <w:p w:rsidR="007F153E" w:rsidRPr="00A50BA9" w:rsidRDefault="007F153E" w:rsidP="007F153E">
      <w:pPr>
        <w:pStyle w:val="a4"/>
        <w:kinsoku w:val="0"/>
        <w:overflowPunct w:val="0"/>
        <w:spacing w:before="3" w:line="258" w:lineRule="exact"/>
        <w:ind w:left="223" w:right="124" w:firstLine="0"/>
        <w:rPr>
          <w:rFonts w:ascii="Times New Roman" w:hAnsi="Times New Roman" w:cs="Times New Roman"/>
          <w:color w:val="191919"/>
          <w:w w:val="105"/>
          <w:sz w:val="24"/>
          <w:szCs w:val="24"/>
        </w:rPr>
      </w:pPr>
      <w:r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>«вверх»,«вниз».Маршрутпередвижения.Точканачаладвижения;число, стрелки 1→1</w:t>
      </w:r>
      <w:r w:rsidRPr="00A50BA9">
        <w:rPr>
          <w:rFonts w:ascii="Times New Roman" w:hAnsi="Times New Roman" w:cs="Times New Roman"/>
          <w:color w:val="191919"/>
          <w:w w:val="105"/>
          <w:position w:val="-4"/>
          <w:sz w:val="24"/>
          <w:szCs w:val="24"/>
        </w:rPr>
        <w:t>↓</w:t>
      </w:r>
      <w:r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>, указывающи</w:t>
      </w:r>
      <w:r w:rsidR="00BC6F79"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>е направление движения. Проведе</w:t>
      </w:r>
      <w:r w:rsidRPr="00A50BA9">
        <w:rPr>
          <w:rFonts w:ascii="Times New Roman" w:hAnsi="Times New Roman" w:cs="Times New Roman"/>
          <w:color w:val="191919"/>
          <w:sz w:val="24"/>
          <w:szCs w:val="24"/>
        </w:rPr>
        <w:t>ние линии по заданному маршруту (алгоритму) — «путешествие точки»</w:t>
      </w:r>
      <w:r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>(налистевклетку).Построениесобственногомаршрута(рисунка)иегоописание.</w:t>
      </w:r>
    </w:p>
    <w:p w:rsidR="007F153E" w:rsidRPr="00A50BA9" w:rsidRDefault="007F153E" w:rsidP="007F153E">
      <w:pPr>
        <w:pStyle w:val="a4"/>
        <w:kinsoku w:val="0"/>
        <w:overflowPunct w:val="0"/>
        <w:ind w:left="223" w:right="126"/>
        <w:rPr>
          <w:rFonts w:ascii="Times New Roman" w:hAnsi="Times New Roman" w:cs="Times New Roman"/>
          <w:color w:val="191919"/>
          <w:w w:val="105"/>
          <w:sz w:val="24"/>
          <w:szCs w:val="24"/>
        </w:rPr>
      </w:pPr>
      <w:r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>Геометрические узоры. Закономерности в у</w:t>
      </w:r>
      <w:r w:rsidR="00BC6F79"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>зорах. Симметрия. Фи</w:t>
      </w:r>
      <w:r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>гуры, имеющиеоднуинесколькоосей симметрии.</w:t>
      </w:r>
    </w:p>
    <w:p w:rsidR="007F153E" w:rsidRPr="00A50BA9" w:rsidRDefault="007F153E" w:rsidP="007F153E">
      <w:pPr>
        <w:pStyle w:val="a4"/>
        <w:kinsoku w:val="0"/>
        <w:overflowPunct w:val="0"/>
        <w:ind w:left="223" w:right="122"/>
        <w:rPr>
          <w:rFonts w:ascii="Times New Roman" w:hAnsi="Times New Roman" w:cs="Times New Roman"/>
          <w:color w:val="191919"/>
          <w:w w:val="105"/>
          <w:sz w:val="24"/>
          <w:szCs w:val="24"/>
        </w:rPr>
      </w:pPr>
      <w:r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>Расположение деталей фигуры в</w:t>
      </w:r>
      <w:r w:rsidR="00BC6F79"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 xml:space="preserve"> исходной конструкции (треуголь</w:t>
      </w:r>
      <w:r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>ники,таны,уголки,спички).Частифигуры.Местозаданнойфигурывконструкции.Расположениедеталей.Выбордеталейвсоответствиис заданным контуром конструкции</w:t>
      </w:r>
      <w:r w:rsidR="00BC6F79"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>. Поиск нескольких возможных ва</w:t>
      </w:r>
      <w:r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>риантов решения. Составление и зар</w:t>
      </w:r>
      <w:r w:rsidR="00BC6F79"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>исовка фигур по собственному за</w:t>
      </w:r>
      <w:r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>мыслу.</w:t>
      </w:r>
    </w:p>
    <w:p w:rsidR="007F153E" w:rsidRPr="00A50BA9" w:rsidRDefault="007F153E" w:rsidP="007F153E">
      <w:pPr>
        <w:pStyle w:val="a4"/>
        <w:kinsoku w:val="0"/>
        <w:overflowPunct w:val="0"/>
        <w:ind w:left="223" w:right="128"/>
        <w:rPr>
          <w:rFonts w:ascii="Times New Roman" w:hAnsi="Times New Roman" w:cs="Times New Roman"/>
          <w:color w:val="191919"/>
          <w:w w:val="105"/>
          <w:sz w:val="24"/>
          <w:szCs w:val="24"/>
        </w:rPr>
      </w:pPr>
      <w:r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>Разрезание и составление фигур.</w:t>
      </w:r>
      <w:r w:rsidR="00BC6F79"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 xml:space="preserve"> Деление заданной фигуры на рав</w:t>
      </w:r>
      <w:r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>ныепоплощадичасти.</w:t>
      </w:r>
    </w:p>
    <w:p w:rsidR="007F153E" w:rsidRPr="00A50BA9" w:rsidRDefault="007F153E" w:rsidP="007F153E">
      <w:pPr>
        <w:pStyle w:val="a4"/>
        <w:kinsoku w:val="0"/>
        <w:overflowPunct w:val="0"/>
        <w:ind w:left="620" w:right="280" w:firstLine="0"/>
        <w:rPr>
          <w:rFonts w:ascii="Times New Roman" w:hAnsi="Times New Roman" w:cs="Times New Roman"/>
          <w:color w:val="191919"/>
          <w:sz w:val="24"/>
          <w:szCs w:val="24"/>
        </w:rPr>
      </w:pPr>
      <w:r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>Поискзаданныхфигурвфигурахсложнойконфигурации.</w:t>
      </w:r>
      <w:r w:rsidRPr="00A50BA9">
        <w:rPr>
          <w:rFonts w:ascii="Times New Roman" w:hAnsi="Times New Roman" w:cs="Times New Roman"/>
          <w:color w:val="191919"/>
          <w:sz w:val="24"/>
          <w:szCs w:val="24"/>
        </w:rPr>
        <w:t>Решениезадач,формирующихгеометрическуюнаблюдательность.</w:t>
      </w:r>
    </w:p>
    <w:p w:rsidR="007F153E" w:rsidRPr="00A50BA9" w:rsidRDefault="007F153E" w:rsidP="007F153E">
      <w:pPr>
        <w:pStyle w:val="a4"/>
        <w:kinsoku w:val="0"/>
        <w:overflowPunct w:val="0"/>
        <w:ind w:left="223" w:right="126"/>
        <w:rPr>
          <w:rFonts w:ascii="Times New Roman" w:hAnsi="Times New Roman" w:cs="Times New Roman"/>
          <w:color w:val="191919"/>
          <w:w w:val="105"/>
          <w:sz w:val="24"/>
          <w:szCs w:val="24"/>
        </w:rPr>
      </w:pPr>
      <w:r w:rsidRPr="00A50BA9">
        <w:rPr>
          <w:rFonts w:ascii="Times New Roman" w:hAnsi="Times New Roman" w:cs="Times New Roman"/>
          <w:color w:val="191919"/>
          <w:sz w:val="24"/>
          <w:szCs w:val="24"/>
        </w:rPr>
        <w:lastRenderedPageBreak/>
        <w:t>Распознавание (нахождение) окружности на орнаменте. Составление</w:t>
      </w:r>
      <w:r w:rsidRPr="00A50BA9">
        <w:rPr>
          <w:rFonts w:ascii="Times New Roman" w:hAnsi="Times New Roman" w:cs="Times New Roman"/>
          <w:color w:val="191919"/>
          <w:w w:val="105"/>
          <w:sz w:val="24"/>
          <w:szCs w:val="24"/>
        </w:rPr>
        <w:t>(вычерчивание) орнамента с использованием циркуля (по образцу, пособственномузамыслу).</w:t>
      </w:r>
    </w:p>
    <w:p w:rsidR="007F153E" w:rsidRPr="00A50BA9" w:rsidRDefault="007F153E" w:rsidP="007F153E">
      <w:pPr>
        <w:widowControl w:val="0"/>
        <w:kinsoku w:val="0"/>
        <w:overflowPunct w:val="0"/>
        <w:autoSpaceDE w:val="0"/>
        <w:autoSpaceDN w:val="0"/>
        <w:adjustRightInd w:val="0"/>
        <w:spacing w:before="87" w:after="0" w:line="242" w:lineRule="auto"/>
        <w:ind w:left="110" w:right="241" w:firstLine="396"/>
        <w:jc w:val="both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Объёмные фигуры: цилиндр, кону</w:t>
      </w:r>
      <w:r w:rsidR="00BC6F79"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с, пирамида, шар, куб. Моделиро</w:t>
      </w: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вание из проволоки. Создание объёмных фигур из развёрток: цилиндр</w:t>
      </w:r>
      <w:proofErr w:type="gramStart"/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,</w:t>
      </w: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п</w:t>
      </w:r>
      <w:proofErr w:type="gramEnd"/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ризма шестиугольная, призма треугольная, куб, конус, четырёхугольная</w:t>
      </w: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 xml:space="preserve">пирамида, октаэдр, параллелепипед, </w:t>
      </w:r>
      <w:r w:rsidR="00BC6F79"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усечённый конус, усечённая пира</w:t>
      </w: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мида,пятиугольная пирамида, икосаэдр (по выбору учащихся).</w:t>
      </w:r>
    </w:p>
    <w:p w:rsidR="007F153E" w:rsidRPr="00A50BA9" w:rsidRDefault="007F153E" w:rsidP="007F153E">
      <w:pPr>
        <w:widowControl w:val="0"/>
        <w:kinsoku w:val="0"/>
        <w:overflowPunct w:val="0"/>
        <w:autoSpaceDE w:val="0"/>
        <w:autoSpaceDN w:val="0"/>
        <w:adjustRightInd w:val="0"/>
        <w:spacing w:after="0" w:line="255" w:lineRule="exact"/>
        <w:ind w:left="507"/>
        <w:jc w:val="both"/>
        <w:outlineLvl w:val="3"/>
        <w:rPr>
          <w:rFonts w:ascii="Times New Roman" w:eastAsiaTheme="minorEastAsia" w:hAnsi="Times New Roman" w:cs="Times New Roman"/>
          <w:b/>
          <w:bCs/>
          <w:i/>
          <w:iCs/>
          <w:color w:val="191919"/>
          <w:w w:val="110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b/>
          <w:bCs/>
          <w:i/>
          <w:iCs/>
          <w:color w:val="191919"/>
          <w:w w:val="110"/>
          <w:sz w:val="24"/>
          <w:szCs w:val="24"/>
          <w:lang w:eastAsia="ru-RU"/>
        </w:rPr>
        <w:t>Формаорганизацииобучения—работасконструкторами:</w:t>
      </w:r>
    </w:p>
    <w:p w:rsidR="007F153E" w:rsidRPr="00A50BA9" w:rsidRDefault="007F153E" w:rsidP="007F153E">
      <w:pPr>
        <w:widowControl w:val="0"/>
        <w:numPr>
          <w:ilvl w:val="0"/>
          <w:numId w:val="2"/>
        </w:numPr>
        <w:tabs>
          <w:tab w:val="left" w:pos="739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left="738" w:hanging="232"/>
        <w:jc w:val="both"/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моделированиефигуризодинаковыхтреугольников,уголков;</w:t>
      </w:r>
    </w:p>
    <w:p w:rsidR="007F153E" w:rsidRPr="00A50BA9" w:rsidRDefault="007F153E" w:rsidP="007F153E">
      <w:pPr>
        <w:widowControl w:val="0"/>
        <w:numPr>
          <w:ilvl w:val="0"/>
          <w:numId w:val="2"/>
        </w:numPr>
        <w:tabs>
          <w:tab w:val="left" w:pos="736"/>
        </w:tabs>
        <w:kinsoku w:val="0"/>
        <w:overflowPunct w:val="0"/>
        <w:autoSpaceDE w:val="0"/>
        <w:autoSpaceDN w:val="0"/>
        <w:adjustRightInd w:val="0"/>
        <w:spacing w:before="2" w:after="0" w:line="242" w:lineRule="auto"/>
        <w:ind w:right="243" w:firstLine="396"/>
        <w:jc w:val="both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proofErr w:type="spellStart"/>
      <w:r w:rsidRPr="00A50BA9">
        <w:rPr>
          <w:rFonts w:ascii="Times New Roman" w:eastAsiaTheme="minorEastAsia" w:hAnsi="Times New Roman" w:cs="Times New Roman"/>
          <w:color w:val="191919"/>
          <w:spacing w:val="-2"/>
          <w:w w:val="105"/>
          <w:sz w:val="24"/>
          <w:szCs w:val="24"/>
          <w:lang w:eastAsia="ru-RU"/>
        </w:rPr>
        <w:t>танграм</w:t>
      </w:r>
      <w:proofErr w:type="gramStart"/>
      <w:r w:rsidRPr="00A50BA9">
        <w:rPr>
          <w:rFonts w:ascii="Times New Roman" w:eastAsiaTheme="minorEastAsia" w:hAnsi="Times New Roman" w:cs="Times New Roman"/>
          <w:color w:val="191919"/>
          <w:spacing w:val="-2"/>
          <w:w w:val="105"/>
          <w:sz w:val="24"/>
          <w:szCs w:val="24"/>
          <w:lang w:eastAsia="ru-RU"/>
        </w:rPr>
        <w:t>:д</w:t>
      </w:r>
      <w:proofErr w:type="gramEnd"/>
      <w:r w:rsidRPr="00A50BA9">
        <w:rPr>
          <w:rFonts w:ascii="Times New Roman" w:eastAsiaTheme="minorEastAsia" w:hAnsi="Times New Roman" w:cs="Times New Roman"/>
          <w:color w:val="191919"/>
          <w:spacing w:val="-2"/>
          <w:w w:val="105"/>
          <w:sz w:val="24"/>
          <w:szCs w:val="24"/>
          <w:lang w:eastAsia="ru-RU"/>
        </w:rPr>
        <w:t>ревняякитайскаяголоволомка</w:t>
      </w:r>
      <w:proofErr w:type="spellEnd"/>
      <w:r w:rsidRPr="00A50BA9">
        <w:rPr>
          <w:rFonts w:ascii="Times New Roman" w:eastAsiaTheme="minorEastAsia" w:hAnsi="Times New Roman" w:cs="Times New Roman"/>
          <w:color w:val="191919"/>
          <w:spacing w:val="-2"/>
          <w:w w:val="105"/>
          <w:sz w:val="24"/>
          <w:szCs w:val="24"/>
          <w:lang w:eastAsia="ru-RU"/>
        </w:rPr>
        <w:t>.«</w:t>
      </w:r>
      <w:proofErr w:type="spellStart"/>
      <w:r w:rsidRPr="00A50BA9">
        <w:rPr>
          <w:rFonts w:ascii="Times New Roman" w:eastAsiaTheme="minorEastAsia" w:hAnsi="Times New Roman" w:cs="Times New Roman"/>
          <w:color w:val="191919"/>
          <w:spacing w:val="-2"/>
          <w:w w:val="105"/>
          <w:sz w:val="24"/>
          <w:szCs w:val="24"/>
          <w:lang w:eastAsia="ru-RU"/>
        </w:rPr>
        <w:t>Сложиквадрат</w:t>
      </w:r>
      <w:proofErr w:type="spellEnd"/>
      <w:r w:rsidRPr="00A50BA9">
        <w:rPr>
          <w:rFonts w:ascii="Times New Roman" w:eastAsiaTheme="minorEastAsia" w:hAnsi="Times New Roman" w:cs="Times New Roman"/>
          <w:color w:val="191919"/>
          <w:spacing w:val="-2"/>
          <w:w w:val="105"/>
          <w:sz w:val="24"/>
          <w:szCs w:val="24"/>
          <w:lang w:eastAsia="ru-RU"/>
        </w:rPr>
        <w:t>»</w:t>
      </w:r>
      <w:r w:rsidRPr="00A50BA9">
        <w:rPr>
          <w:rFonts w:ascii="Times New Roman" w:eastAsiaTheme="minorEastAsia" w:hAnsi="Times New Roman" w:cs="Times New Roman"/>
          <w:color w:val="191919"/>
          <w:spacing w:val="-2"/>
          <w:w w:val="105"/>
          <w:position w:val="7"/>
          <w:sz w:val="24"/>
          <w:szCs w:val="24"/>
          <w:lang w:eastAsia="ru-RU"/>
        </w:rPr>
        <w:t>1</w:t>
      </w:r>
      <w:r w:rsidRPr="00A50BA9">
        <w:rPr>
          <w:rFonts w:ascii="Times New Roman" w:eastAsiaTheme="minorEastAsia" w:hAnsi="Times New Roman" w:cs="Times New Roman"/>
          <w:color w:val="191919"/>
          <w:spacing w:val="-2"/>
          <w:w w:val="105"/>
          <w:sz w:val="24"/>
          <w:szCs w:val="24"/>
          <w:lang w:eastAsia="ru-RU"/>
        </w:rPr>
        <w:t>.</w:t>
      </w:r>
      <w:r w:rsidR="00BC6F79" w:rsidRPr="00A50BA9">
        <w:rPr>
          <w:rFonts w:ascii="Times New Roman" w:eastAsiaTheme="minorEastAsia" w:hAnsi="Times New Roman" w:cs="Times New Roman"/>
          <w:color w:val="191919"/>
          <w:spacing w:val="-2"/>
          <w:w w:val="105"/>
          <w:sz w:val="24"/>
          <w:szCs w:val="24"/>
          <w:lang w:eastAsia="ru-RU"/>
        </w:rPr>
        <w:t>«Спи</w:t>
      </w: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чечный»конструктор</w:t>
      </w:r>
      <w:r w:rsidRPr="00A50BA9">
        <w:rPr>
          <w:rFonts w:ascii="Times New Roman" w:eastAsiaTheme="minorEastAsia" w:hAnsi="Times New Roman" w:cs="Times New Roman"/>
          <w:color w:val="191919"/>
          <w:w w:val="105"/>
          <w:position w:val="7"/>
          <w:sz w:val="24"/>
          <w:szCs w:val="24"/>
          <w:lang w:eastAsia="ru-RU"/>
        </w:rPr>
        <w:t>2</w:t>
      </w: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;</w:t>
      </w:r>
    </w:p>
    <w:p w:rsidR="007F153E" w:rsidRPr="00A50BA9" w:rsidRDefault="007F153E" w:rsidP="007F153E">
      <w:pPr>
        <w:widowControl w:val="0"/>
        <w:numPr>
          <w:ilvl w:val="0"/>
          <w:numId w:val="2"/>
        </w:numPr>
        <w:tabs>
          <w:tab w:val="left" w:pos="739"/>
        </w:tabs>
        <w:kinsoku w:val="0"/>
        <w:overflowPunct w:val="0"/>
        <w:autoSpaceDE w:val="0"/>
        <w:autoSpaceDN w:val="0"/>
        <w:adjustRightInd w:val="0"/>
        <w:spacing w:after="0" w:line="257" w:lineRule="exact"/>
        <w:ind w:left="738" w:hanging="232"/>
        <w:jc w:val="both"/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</w:pPr>
      <w:proofErr w:type="spellStart"/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конструкторылего.Набор</w:t>
      </w:r>
      <w:proofErr w:type="spellEnd"/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«</w:t>
      </w:r>
      <w:proofErr w:type="spellStart"/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Геометрическиетела</w:t>
      </w:r>
      <w:proofErr w:type="spellEnd"/>
      <w:r w:rsidRPr="00A50BA9">
        <w:rPr>
          <w:rFonts w:ascii="Times New Roman" w:eastAsiaTheme="minorEastAsia" w:hAnsi="Times New Roman" w:cs="Times New Roman"/>
          <w:color w:val="191919"/>
          <w:sz w:val="24"/>
          <w:szCs w:val="24"/>
          <w:lang w:eastAsia="ru-RU"/>
        </w:rPr>
        <w:t>»;</w:t>
      </w:r>
    </w:p>
    <w:p w:rsidR="007F153E" w:rsidRPr="00A50BA9" w:rsidRDefault="007F153E" w:rsidP="007F153E">
      <w:pPr>
        <w:widowControl w:val="0"/>
        <w:numPr>
          <w:ilvl w:val="0"/>
          <w:numId w:val="2"/>
        </w:numPr>
        <w:tabs>
          <w:tab w:val="left" w:pos="735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left="734" w:hanging="228"/>
        <w:jc w:val="both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конструкторы «</w:t>
      </w:r>
      <w:proofErr w:type="spellStart"/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Танграм</w:t>
      </w:r>
      <w:proofErr w:type="spellEnd"/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»,  «Спички»,  «</w:t>
      </w:r>
      <w:proofErr w:type="spellStart"/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Полимино</w:t>
      </w:r>
      <w:proofErr w:type="spellEnd"/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»,  «Кубики»,</w:t>
      </w:r>
    </w:p>
    <w:p w:rsidR="007F153E" w:rsidRPr="00A50BA9" w:rsidRDefault="007F153E" w:rsidP="007F153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2" w:lineRule="auto"/>
        <w:ind w:left="110" w:right="243"/>
        <w:jc w:val="both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  <w:r w:rsidRPr="00A50BA9">
        <w:rPr>
          <w:rFonts w:ascii="Times New Roman" w:eastAsiaTheme="minorEastAsia" w:hAnsi="Times New Roman" w:cs="Times New Roman"/>
          <w:color w:val="191919"/>
          <w:spacing w:val="-1"/>
          <w:w w:val="105"/>
          <w:sz w:val="24"/>
          <w:szCs w:val="24"/>
          <w:lang w:eastAsia="ru-RU"/>
        </w:rPr>
        <w:t>«Паркетыимозаики»,</w:t>
      </w:r>
      <w:r w:rsidRPr="00A50BA9"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  <w:t>«Монтажник»,«Строитель»идр.изэлектронногоучебногопособия«Математикаиконструирование».</w:t>
      </w:r>
    </w:p>
    <w:p w:rsidR="000E1129" w:rsidRDefault="000E1129" w:rsidP="00162AD2">
      <w:pPr>
        <w:widowControl w:val="0"/>
        <w:kinsoku w:val="0"/>
        <w:overflowPunct w:val="0"/>
        <w:autoSpaceDE w:val="0"/>
        <w:autoSpaceDN w:val="0"/>
        <w:adjustRightInd w:val="0"/>
        <w:spacing w:after="0" w:line="257" w:lineRule="exact"/>
        <w:ind w:left="284"/>
        <w:jc w:val="both"/>
        <w:rPr>
          <w:rFonts w:ascii="Cambria" w:eastAsiaTheme="minorEastAsia" w:hAnsi="Cambria" w:cs="Cambria"/>
          <w:b/>
          <w:bCs/>
          <w:iCs/>
          <w:color w:val="191919"/>
          <w:w w:val="105"/>
          <w:lang w:eastAsia="ru-RU"/>
        </w:rPr>
      </w:pPr>
    </w:p>
    <w:p w:rsidR="007F153E" w:rsidRDefault="007F153E" w:rsidP="007F153E">
      <w:pPr>
        <w:pStyle w:val="a3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after="0" w:line="257" w:lineRule="exact"/>
        <w:jc w:val="both"/>
        <w:rPr>
          <w:rFonts w:ascii="Cambria" w:eastAsiaTheme="minorEastAsia" w:hAnsi="Cambria" w:cs="Cambria"/>
          <w:b/>
          <w:bCs/>
          <w:iCs/>
          <w:color w:val="191919"/>
          <w:w w:val="105"/>
          <w:lang w:eastAsia="ru-RU"/>
        </w:rPr>
      </w:pPr>
      <w:r>
        <w:rPr>
          <w:rFonts w:ascii="Cambria" w:eastAsiaTheme="minorEastAsia" w:hAnsi="Cambria" w:cs="Cambria"/>
          <w:b/>
          <w:bCs/>
          <w:iCs/>
          <w:color w:val="191919"/>
          <w:w w:val="105"/>
          <w:lang w:eastAsia="ru-RU"/>
        </w:rPr>
        <w:t>ТЕМАТИЧЕСКОЕ ПЛАНИРОВАНИЕ</w:t>
      </w:r>
      <w:bookmarkStart w:id="0" w:name="_GoBack"/>
      <w:bookmarkEnd w:id="0"/>
    </w:p>
    <w:p w:rsidR="007F153E" w:rsidRDefault="007F153E" w:rsidP="007F153E">
      <w:pPr>
        <w:pStyle w:val="a3"/>
        <w:widowControl w:val="0"/>
        <w:kinsoku w:val="0"/>
        <w:overflowPunct w:val="0"/>
        <w:autoSpaceDE w:val="0"/>
        <w:autoSpaceDN w:val="0"/>
        <w:adjustRightInd w:val="0"/>
        <w:spacing w:after="0" w:line="257" w:lineRule="exact"/>
        <w:jc w:val="both"/>
        <w:rPr>
          <w:rFonts w:ascii="Cambria" w:eastAsiaTheme="minorEastAsia" w:hAnsi="Cambria" w:cs="Cambria"/>
          <w:b/>
          <w:bCs/>
          <w:iCs/>
          <w:color w:val="191919"/>
          <w:w w:val="105"/>
          <w:lang w:eastAsia="ru-RU"/>
        </w:rPr>
      </w:pPr>
    </w:p>
    <w:p w:rsidR="0085391A" w:rsidRPr="0085391A" w:rsidRDefault="0085391A" w:rsidP="00853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класс</w:t>
      </w:r>
    </w:p>
    <w:tbl>
      <w:tblPr>
        <w:tblW w:w="5164" w:type="pct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3"/>
        <w:gridCol w:w="2840"/>
        <w:gridCol w:w="9455"/>
        <w:gridCol w:w="2874"/>
      </w:tblGrid>
      <w:tr w:rsidR="00084601" w:rsidRPr="0085391A" w:rsidTr="00084601">
        <w:trPr>
          <w:trHeight w:val="793"/>
        </w:trPr>
        <w:tc>
          <w:tcPr>
            <w:tcW w:w="182" w:type="pct"/>
            <w:tcBorders>
              <w:right w:val="single" w:sz="4" w:space="0" w:color="auto"/>
            </w:tcBorders>
          </w:tcPr>
          <w:p w:rsidR="00527CBB" w:rsidRPr="0085391A" w:rsidRDefault="00527CBB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№</w:t>
            </w:r>
          </w:p>
          <w:p w:rsidR="00527CBB" w:rsidRPr="0085391A" w:rsidRDefault="00527CBB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п</w:t>
            </w:r>
            <w:proofErr w:type="gramEnd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902" w:type="pct"/>
            <w:tcBorders>
              <w:left w:val="single" w:sz="4" w:space="0" w:color="auto"/>
            </w:tcBorders>
          </w:tcPr>
          <w:p w:rsidR="00527CBB" w:rsidRPr="0085391A" w:rsidRDefault="00527CBB" w:rsidP="006C3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Тема</w:t>
            </w:r>
          </w:p>
        </w:tc>
        <w:tc>
          <w:tcPr>
            <w:tcW w:w="3003" w:type="pct"/>
            <w:tcBorders>
              <w:right w:val="single" w:sz="4" w:space="0" w:color="auto"/>
            </w:tcBorders>
          </w:tcPr>
          <w:p w:rsidR="00527CBB" w:rsidRPr="0085391A" w:rsidRDefault="00527CBB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Содержание</w:t>
            </w:r>
          </w:p>
        </w:tc>
        <w:tc>
          <w:tcPr>
            <w:tcW w:w="913" w:type="pct"/>
            <w:tcBorders>
              <w:left w:val="single" w:sz="4" w:space="0" w:color="auto"/>
            </w:tcBorders>
          </w:tcPr>
          <w:p w:rsidR="006C3E6A" w:rsidRPr="006C3E6A" w:rsidRDefault="006C3E6A" w:rsidP="006C3E6A">
            <w:pP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6C3E6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Основные направления воспитательной деятельности</w:t>
            </w:r>
          </w:p>
          <w:p w:rsidR="00527CBB" w:rsidRPr="0085391A" w:rsidRDefault="00527CBB" w:rsidP="00017D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182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02" w:type="pct"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142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М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ема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а– 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э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о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инт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ере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</w:p>
        </w:tc>
        <w:tc>
          <w:tcPr>
            <w:tcW w:w="3003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ш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тн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х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ач</w:t>
            </w:r>
            <w:proofErr w:type="gramStart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И</w:t>
            </w:r>
            <w:proofErr w:type="gramEnd"/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ра</w:t>
            </w:r>
            <w:r w:rsidRPr="0085391A">
              <w:rPr>
                <w:rFonts w:ascii="Times New Roman" w:eastAsia="SimSun" w:hAnsi="Times New Roman" w:cs="Mangal"/>
                <w:spacing w:val="-2"/>
                <w:kern w:val="2"/>
                <w:sz w:val="24"/>
                <w:szCs w:val="24"/>
                <w:lang w:eastAsia="hi-IN" w:bidi="hi-IN"/>
              </w:rPr>
              <w:t>«</w:t>
            </w:r>
            <w:r w:rsidRPr="0085391A">
              <w:rPr>
                <w:rFonts w:ascii="Times New Roman" w:eastAsia="SimSun" w:hAnsi="Times New Roman" w:cs="Mangal"/>
                <w:spacing w:val="3"/>
                <w:kern w:val="2"/>
                <w:sz w:val="24"/>
                <w:szCs w:val="24"/>
                <w:lang w:eastAsia="hi-IN" w:bidi="hi-IN"/>
              </w:rPr>
              <w:t>М</w:t>
            </w:r>
            <w:r w:rsidRPr="0085391A">
              <w:rPr>
                <w:rFonts w:ascii="Times New Roman" w:eastAsia="SimSun" w:hAnsi="Times New Roman" w:cs="Mangal"/>
                <w:spacing w:val="-6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х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а»(«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м</w:t>
            </w:r>
            <w:r w:rsidRPr="0085391A">
              <w:rPr>
                <w:rFonts w:ascii="Times New Roman" w:eastAsia="SimSun" w:hAnsi="Times New Roman" w:cs="Mangal"/>
                <w:spacing w:val="-6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х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а»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ереме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щ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ае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ся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о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ома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м«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ерх, «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», «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ле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о», «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ра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о» 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а 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ом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оле3х3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тки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).</w:t>
            </w:r>
          </w:p>
        </w:tc>
        <w:tc>
          <w:tcPr>
            <w:tcW w:w="913" w:type="pct"/>
            <w:vMerge w:val="restart"/>
            <w:tcBorders>
              <w:left w:val="single" w:sz="4" w:space="0" w:color="auto"/>
            </w:tcBorders>
          </w:tcPr>
          <w:p w:rsidR="00084601" w:rsidRPr="00084601" w:rsidRDefault="00084601" w:rsidP="0008460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5.</w:t>
            </w:r>
            <w:r w:rsidRPr="0008460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Популяризация научных знаний среди детей (ценности научного познания)</w:t>
            </w:r>
          </w:p>
        </w:tc>
      </w:tr>
      <w:tr w:rsidR="00084601" w:rsidRPr="0085391A" w:rsidTr="00084601">
        <w:tc>
          <w:tcPr>
            <w:tcW w:w="182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02" w:type="pct"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159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рам:др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яя</w:t>
            </w:r>
            <w:proofErr w:type="spellEnd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кит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й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ая 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оло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олом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а.</w:t>
            </w:r>
          </w:p>
        </w:tc>
        <w:tc>
          <w:tcPr>
            <w:tcW w:w="3003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Сос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ар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тинк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ис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анн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мра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б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ем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;с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тичн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о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анн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мра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б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ем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;б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анн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ора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б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я.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spacing w:val="-2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ер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а 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вы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ол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ойрабо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13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182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902" w:type="pct"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601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3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spacing w:val="-6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ш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е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чки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003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рое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ер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а(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 л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 xml:space="preserve"> 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) всоо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ис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анн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ой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оследова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ель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ью«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ш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» (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 ал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ор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ит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м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).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ер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арабо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. 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рое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есоб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ст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ор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-6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аи 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 «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ш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».</w:t>
            </w:r>
          </w:p>
        </w:tc>
        <w:tc>
          <w:tcPr>
            <w:tcW w:w="913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182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02" w:type="pct"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рыс 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-6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б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ам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003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сч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ёт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сла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ек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а 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ерх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х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ях 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вы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ши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х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б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ов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(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аждо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о два 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-6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б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а).В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м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й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роль.</w:t>
            </w:r>
          </w:p>
        </w:tc>
        <w:tc>
          <w:tcPr>
            <w:tcW w:w="913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182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902" w:type="pct"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159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рам:др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яя</w:t>
            </w:r>
            <w:proofErr w:type="spellEnd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кит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й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ая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оло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олом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а.</w:t>
            </w:r>
          </w:p>
        </w:tc>
        <w:tc>
          <w:tcPr>
            <w:tcW w:w="3003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Сос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ар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тинк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ис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анн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мра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б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ем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;с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тичн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о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анн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мра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б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ем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;б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анн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ора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б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я.Сос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е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ар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ти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,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ред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ст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ле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ойв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м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ь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ш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оммас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шт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б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е.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ер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а 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вы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ол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ойрабо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13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182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902" w:type="pct"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799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Вол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ш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еб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ая л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йк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</w:p>
        </w:tc>
        <w:tc>
          <w:tcPr>
            <w:tcW w:w="3003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Ш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алал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йки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</w:t>
            </w:r>
            <w:r w:rsidRPr="0085391A">
              <w:rPr>
                <w:rFonts w:ascii="Times New Roman" w:eastAsia="SimSun" w:hAnsi="Times New Roman" w:cs="Mangal"/>
                <w:spacing w:val="-2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ени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я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 xml:space="preserve"> 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ор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има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ема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тик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: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ор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я 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зникн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ял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йки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13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017D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182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902" w:type="pct"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сла10</w:t>
            </w:r>
          </w:p>
        </w:tc>
        <w:tc>
          <w:tcPr>
            <w:tcW w:w="3003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ры«З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д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м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й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сло», «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й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ад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м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сло». 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lastRenderedPageBreak/>
              <w:t>Восс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ле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меро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: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ск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ци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фр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,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ораяс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а.</w:t>
            </w:r>
          </w:p>
        </w:tc>
        <w:tc>
          <w:tcPr>
            <w:tcW w:w="913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182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lastRenderedPageBreak/>
              <w:t>8</w:t>
            </w:r>
          </w:p>
        </w:tc>
        <w:tc>
          <w:tcPr>
            <w:tcW w:w="902" w:type="pct"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145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Ко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 м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6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оль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ов </w:t>
            </w:r>
            <w:proofErr w:type="spellStart"/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зд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ет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алей</w:t>
            </w:r>
            <w:proofErr w:type="spellEnd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рама</w:t>
            </w:r>
            <w:proofErr w:type="spellEnd"/>
          </w:p>
        </w:tc>
        <w:tc>
          <w:tcPr>
            <w:tcW w:w="3003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Сос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ем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ль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овс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анн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мра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б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ем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а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;с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анн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мра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б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ем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;б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анн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ора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б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я. Сос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ем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ль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,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ред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ст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нн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хв</w:t>
            </w:r>
            <w:r w:rsidRPr="0085391A">
              <w:rPr>
                <w:rFonts w:ascii="Times New Roman" w:eastAsia="SimSun" w:hAnsi="Times New Roman" w:cs="Mangal"/>
                <w:spacing w:val="-6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м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3"/>
                <w:kern w:val="2"/>
                <w:sz w:val="24"/>
                <w:szCs w:val="24"/>
                <w:lang w:eastAsia="hi-IN" w:bidi="hi-IN"/>
              </w:rPr>
              <w:t>ь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ш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ом мас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шт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б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е.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spacing w:val="-2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ер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 xml:space="preserve"> вы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ол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ойрабо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13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182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902" w:type="pct"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559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ра - соре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</w:p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«Весел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йс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ё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»</w:t>
            </w:r>
          </w:p>
        </w:tc>
        <w:tc>
          <w:tcPr>
            <w:tcW w:w="3003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йти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,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ьи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ь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сла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о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оряд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у (от1 до 20).</w:t>
            </w:r>
          </w:p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слаот1 до 20 рас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оложе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ыв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абл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иц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е(4 х5)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о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оряд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-6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,а ра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бро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сей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абл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иц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е.</w:t>
            </w:r>
          </w:p>
        </w:tc>
        <w:tc>
          <w:tcPr>
            <w:tcW w:w="913" w:type="pct"/>
            <w:vMerge w:val="restart"/>
            <w:tcBorders>
              <w:left w:val="single" w:sz="4" w:space="0" w:color="auto"/>
            </w:tcBorders>
          </w:tcPr>
          <w:p w:rsidR="00084601" w:rsidRDefault="00084601">
            <w:pP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  <w:p w:rsidR="00084601" w:rsidRDefault="00084601">
            <w:pP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5.</w:t>
            </w:r>
            <w:r w:rsidRPr="0008460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Популяризация научных знаний среди детей (ценности научного познания)</w:t>
            </w:r>
          </w:p>
          <w:p w:rsidR="00084601" w:rsidRPr="0085391A" w:rsidRDefault="00084601" w:rsidP="00017D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182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902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рыс 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-6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б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ам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003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сч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ёт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сла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ек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а 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ерх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х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ях 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вы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ши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х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б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ов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(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аждо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о два 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-6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б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а).В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м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й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роль.</w:t>
            </w:r>
          </w:p>
        </w:tc>
        <w:tc>
          <w:tcPr>
            <w:tcW w:w="913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017D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182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11-</w:t>
            </w:r>
          </w:p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902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46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ЛЕГ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 xml:space="preserve">О  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-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ор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003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омс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осд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ет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алями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а,схемам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-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ц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я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мии ал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ор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мами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рое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я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spacing w:val="-6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ц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й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 В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ол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йк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 соб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ст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м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ам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сл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13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017D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182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902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Весёлая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еоме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я</w:t>
            </w:r>
          </w:p>
        </w:tc>
        <w:tc>
          <w:tcPr>
            <w:tcW w:w="3003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ш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,форм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ющ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х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еоме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ес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ю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абл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ю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ель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ь.</w:t>
            </w:r>
          </w:p>
        </w:tc>
        <w:tc>
          <w:tcPr>
            <w:tcW w:w="913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017D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182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902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249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М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ема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ес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е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ры</w:t>
            </w:r>
          </w:p>
        </w:tc>
        <w:tc>
          <w:tcPr>
            <w:tcW w:w="3003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рое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е«ма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ема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тич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х»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рам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д:«Сложе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ред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лах10»;</w:t>
            </w:r>
          </w:p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«В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чит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 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ред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лах10».</w:t>
            </w:r>
          </w:p>
        </w:tc>
        <w:tc>
          <w:tcPr>
            <w:tcW w:w="913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017D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182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15-</w:t>
            </w:r>
          </w:p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902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«С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пич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чн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й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»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ор</w:t>
            </w:r>
          </w:p>
        </w:tc>
        <w:tc>
          <w:tcPr>
            <w:tcW w:w="3003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рое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spacing w:val="-6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ц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о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анн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м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уобр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аз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ц</w:t>
            </w:r>
            <w:r w:rsidRPr="0085391A">
              <w:rPr>
                <w:rFonts w:ascii="Times New Roman" w:eastAsia="SimSun" w:hAnsi="Times New Roman" w:cs="Mangal"/>
                <w:spacing w:val="-6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ере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лад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е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оль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хс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пич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еквсоо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ис 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л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ем.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ер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а 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вы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ол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ой рабо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13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182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902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ачи</w:t>
            </w:r>
            <w:r w:rsidRPr="0085391A">
              <w:rPr>
                <w:rFonts w:ascii="Times New Roman" w:eastAsia="SimSun" w:hAnsi="Times New Roman" w:cs="Mangal"/>
                <w:spacing w:val="4"/>
                <w:kern w:val="2"/>
                <w:sz w:val="24"/>
                <w:szCs w:val="24"/>
                <w:lang w:eastAsia="hi-IN" w:bidi="hi-IN"/>
              </w:rPr>
              <w:t>-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сме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ал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003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ис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орре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ктн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мид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анн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м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</w:t>
            </w:r>
          </w:p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ачи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,до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ющ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оль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особовре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ш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я.</w:t>
            </w:r>
          </w:p>
        </w:tc>
        <w:tc>
          <w:tcPr>
            <w:tcW w:w="913" w:type="pct"/>
            <w:tcBorders>
              <w:left w:val="single" w:sz="4" w:space="0" w:color="auto"/>
            </w:tcBorders>
          </w:tcPr>
          <w:p w:rsidR="00017D5D" w:rsidRDefault="00017D5D">
            <w:pP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  <w:p w:rsidR="00017D5D" w:rsidRPr="0085391A" w:rsidRDefault="00017D5D" w:rsidP="00017D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182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02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949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ря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ис ф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spacing w:val="-6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ами</w:t>
            </w:r>
          </w:p>
        </w:tc>
        <w:tc>
          <w:tcPr>
            <w:tcW w:w="3003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ск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анн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хф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иг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рвф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иг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хслож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ой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ф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spacing w:val="-6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ц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 Рабо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ас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абл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иц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ей«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ск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 xml:space="preserve"> 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ль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овв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 xml:space="preserve"> 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анн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ойф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иг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3"/>
                <w:kern w:val="2"/>
                <w:sz w:val="24"/>
                <w:szCs w:val="24"/>
                <w:lang w:eastAsia="hi-IN" w:bidi="hi-IN"/>
              </w:rPr>
              <w:t>»</w:t>
            </w:r>
            <w:r w:rsidRPr="0085391A">
              <w:rPr>
                <w:rFonts w:ascii="Times New Roman" w:eastAsia="SimSun" w:hAnsi="Times New Roman" w:cs="Mangal"/>
                <w:kern w:val="2"/>
                <w:position w:val="9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913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182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4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902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4" w:after="0" w:line="240" w:lineRule="auto"/>
              <w:ind w:left="57" w:right="249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М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ема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ес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е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ры</w:t>
            </w:r>
          </w:p>
        </w:tc>
        <w:tc>
          <w:tcPr>
            <w:tcW w:w="3003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рое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 «ма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ема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ес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х»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рам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д: «Сложе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е в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ред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лах 10»;</w:t>
            </w:r>
          </w:p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«Сложе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ред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лах20»;«В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чит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 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ред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лах10»;«В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чит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е в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ред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лах20».</w:t>
            </w:r>
          </w:p>
        </w:tc>
        <w:tc>
          <w:tcPr>
            <w:tcW w:w="913" w:type="pct"/>
            <w:tcBorders>
              <w:left w:val="single" w:sz="4" w:space="0" w:color="auto"/>
            </w:tcBorders>
          </w:tcPr>
          <w:p w:rsidR="00017D5D" w:rsidRDefault="00017D5D">
            <w:pP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  <w:p w:rsidR="00017D5D" w:rsidRPr="0085391A" w:rsidRDefault="00017D5D" w:rsidP="00017D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182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902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627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сло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е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оло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олом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и</w:t>
            </w:r>
          </w:p>
        </w:tc>
        <w:tc>
          <w:tcPr>
            <w:tcW w:w="3003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ш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еи</w:t>
            </w:r>
            <w:proofErr w:type="spellEnd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сос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ереб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,сод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ржа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щи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х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сла.З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ол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proofErr w:type="spellEnd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сло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росс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орда</w:t>
            </w:r>
            <w:proofErr w:type="spellEnd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(</w:t>
            </w:r>
            <w:proofErr w:type="spellStart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д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-6"/>
                <w:kern w:val="2"/>
                <w:sz w:val="24"/>
                <w:szCs w:val="24"/>
                <w:lang w:eastAsia="hi-IN" w:bidi="hi-IN"/>
              </w:rPr>
              <w:t>у</w:t>
            </w:r>
            <w:proofErr w:type="spellEnd"/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)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13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182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21-</w:t>
            </w:r>
          </w:p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22</w:t>
            </w:r>
          </w:p>
        </w:tc>
        <w:tc>
          <w:tcPr>
            <w:tcW w:w="902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267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М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ема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ес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ая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spacing w:val="-6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л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ь.</w:t>
            </w:r>
          </w:p>
        </w:tc>
        <w:tc>
          <w:tcPr>
            <w:tcW w:w="3003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6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Рабо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ав«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ц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рах»д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я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ель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ос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:«Ко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ор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»,</w:t>
            </w:r>
            <w:r w:rsidRPr="0085391A">
              <w:rPr>
                <w:rFonts w:ascii="Times New Roman" w:eastAsia="SimSun" w:hAnsi="Times New Roman" w:cs="Mangal"/>
                <w:spacing w:val="-2"/>
                <w:kern w:val="2"/>
                <w:sz w:val="24"/>
                <w:szCs w:val="24"/>
                <w:lang w:eastAsia="hi-IN" w:bidi="hi-IN"/>
              </w:rPr>
              <w:t>«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М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ема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ич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е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оло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олом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»,«З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ма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ель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ачи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».</w:t>
            </w:r>
          </w:p>
        </w:tc>
        <w:tc>
          <w:tcPr>
            <w:tcW w:w="913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6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182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902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ол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и</w:t>
            </w:r>
          </w:p>
        </w:tc>
        <w:tc>
          <w:tcPr>
            <w:tcW w:w="3003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Сос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еф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иг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з 4, 5, 6, 7 </w:t>
            </w:r>
            <w:r w:rsidRPr="0085391A">
              <w:rPr>
                <w:rFonts w:ascii="Times New Roman" w:eastAsia="SimSun" w:hAnsi="Times New Roman" w:cs="Mangal"/>
                <w:spacing w:val="-6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л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: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 обр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аз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ц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,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особ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ст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м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у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ам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л</w:t>
            </w:r>
            <w:r w:rsidRPr="0085391A">
              <w:rPr>
                <w:rFonts w:ascii="Times New Roman" w:eastAsia="SimSun" w:hAnsi="Times New Roman" w:cs="Mangal"/>
                <w:spacing w:val="-6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13" w:type="pct"/>
            <w:tcBorders>
              <w:left w:val="single" w:sz="4" w:space="0" w:color="auto"/>
            </w:tcBorders>
          </w:tcPr>
          <w:p w:rsidR="00017D5D" w:rsidRPr="0085391A" w:rsidRDefault="00017D5D" w:rsidP="00017D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182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902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352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ра вма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зин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. 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М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003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Сложе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еи 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вы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чит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 xml:space="preserve"> 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ред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лах20.</w:t>
            </w:r>
          </w:p>
        </w:tc>
        <w:tc>
          <w:tcPr>
            <w:tcW w:w="913" w:type="pct"/>
            <w:tcBorders>
              <w:left w:val="single" w:sz="4" w:space="0" w:color="auto"/>
            </w:tcBorders>
          </w:tcPr>
          <w:p w:rsidR="00017D5D" w:rsidRPr="0085391A" w:rsidRDefault="00017D5D" w:rsidP="00017D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182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902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145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Ко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е </w:t>
            </w:r>
            <w:proofErr w:type="spellStart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ф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spacing w:val="-6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зд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ет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алей</w:t>
            </w:r>
            <w:proofErr w:type="spellEnd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рама</w:t>
            </w:r>
            <w:proofErr w:type="spellEnd"/>
          </w:p>
        </w:tc>
        <w:tc>
          <w:tcPr>
            <w:tcW w:w="3003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Сос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еф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иг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р с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анн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мра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б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ем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;с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тичн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о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анн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мра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б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ем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;б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анн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ора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б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я.Сос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 ф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spacing w:val="-6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,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ред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ст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нн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хв</w:t>
            </w:r>
            <w:r w:rsidRPr="0085391A">
              <w:rPr>
                <w:rFonts w:ascii="Times New Roman" w:eastAsia="SimSun" w:hAnsi="Times New Roman" w:cs="Mangal"/>
                <w:spacing w:val="-6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м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3"/>
                <w:kern w:val="2"/>
                <w:sz w:val="24"/>
                <w:szCs w:val="24"/>
                <w:lang w:eastAsia="hi-IN" w:bidi="hi-IN"/>
              </w:rPr>
              <w:t>ь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ш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оммас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шт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аб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ер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а 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вы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ол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ойрабо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13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182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lastRenderedPageBreak/>
              <w:t>26</w:t>
            </w:r>
          </w:p>
        </w:tc>
        <w:tc>
          <w:tcPr>
            <w:tcW w:w="902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рыс 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-6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б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ам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3003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Сложе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еи 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вы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чит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 xml:space="preserve"> 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ред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лах20. 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сч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ёт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сла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ек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а 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ерх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х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ях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вы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ши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х 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-6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б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ов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(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аждо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одва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б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).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а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ях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ер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о 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-6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б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сла2, 3, 4, 5, 6, 7, а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а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ях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оро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о–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сла4, 5, 6, 7, 8, 9. 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м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й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роль.</w:t>
            </w:r>
          </w:p>
        </w:tc>
        <w:tc>
          <w:tcPr>
            <w:tcW w:w="913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182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27</w:t>
            </w:r>
          </w:p>
        </w:tc>
        <w:tc>
          <w:tcPr>
            <w:tcW w:w="902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257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М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ема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е 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spacing w:val="-6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ш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е.</w:t>
            </w:r>
          </w:p>
        </w:tc>
        <w:tc>
          <w:tcPr>
            <w:tcW w:w="3003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Сложе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еи 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вы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чит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 xml:space="preserve"> 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ред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лах20. В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сле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яв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 xml:space="preserve"> г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spacing w:val="-6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х.</w:t>
            </w:r>
          </w:p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1-й</w:t>
            </w:r>
            <w:r w:rsidRPr="0085391A">
              <w:rPr>
                <w:rFonts w:ascii="Times New Roman" w:eastAsia="SimSun" w:hAnsi="Times New Roman" w:cs="Mangal"/>
                <w:spacing w:val="-6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сла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чит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ает3;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орой–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б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ляет2,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й– 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вы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чит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ает3, а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ер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й–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б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ляет5. 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ы к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рёмра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д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ам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ю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сяв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 xml:space="preserve"> 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абл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ц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</w:t>
            </w:r>
          </w:p>
          <w:p w:rsidR="00017D5D" w:rsidRPr="0085391A" w:rsidRDefault="00017D5D" w:rsidP="0085391A">
            <w:pPr>
              <w:widowControl w:val="0"/>
              <w:tabs>
                <w:tab w:val="left" w:pos="2380"/>
                <w:tab w:val="left" w:pos="3480"/>
                <w:tab w:val="left" w:pos="464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1-йра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д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:10 </w:t>
            </w:r>
            <w:r w:rsidRPr="0085391A">
              <w:rPr>
                <w:rFonts w:ascii="Times New Roman" w:eastAsia="SimSun" w:hAnsi="Times New Roman" w:cs="Mangal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– 3 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=7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ab/>
              <w:t>7</w:t>
            </w:r>
            <w:r w:rsidRPr="0085391A">
              <w:rPr>
                <w:rFonts w:ascii="Times New Roman" w:eastAsia="SimSun" w:hAnsi="Times New Roman" w:cs="Mangal"/>
                <w:b/>
                <w:bCs/>
                <w:kern w:val="2"/>
                <w:sz w:val="24"/>
                <w:szCs w:val="24"/>
                <w:lang w:eastAsia="hi-IN" w:bidi="hi-IN"/>
              </w:rPr>
              <w:t>+2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=9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ab/>
              <w:t>9</w:t>
            </w:r>
            <w:r w:rsidRPr="0085391A">
              <w:rPr>
                <w:rFonts w:ascii="Times New Roman" w:eastAsia="SimSun" w:hAnsi="Times New Roman" w:cs="Mangal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– 3 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=6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ab/>
              <w:t>6</w:t>
            </w:r>
            <w:r w:rsidRPr="0085391A">
              <w:rPr>
                <w:rFonts w:ascii="Times New Roman" w:eastAsia="SimSun" w:hAnsi="Times New Roman" w:cs="Mangal"/>
                <w:b/>
                <w:bCs/>
                <w:kern w:val="2"/>
                <w:sz w:val="24"/>
                <w:szCs w:val="24"/>
                <w:lang w:eastAsia="hi-IN" w:bidi="hi-IN"/>
              </w:rPr>
              <w:t>+5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=11</w:t>
            </w:r>
          </w:p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2-йра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д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:11 </w:t>
            </w:r>
            <w:r w:rsidRPr="0085391A">
              <w:rPr>
                <w:rFonts w:ascii="Times New Roman" w:eastAsia="SimSun" w:hAnsi="Times New Roman" w:cs="Mangal"/>
                <w:b/>
                <w:bCs/>
                <w:kern w:val="2"/>
                <w:sz w:val="24"/>
                <w:szCs w:val="24"/>
                <w:lang w:eastAsia="hi-IN" w:bidi="hi-IN"/>
              </w:rPr>
              <w:t xml:space="preserve">– 3 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=8и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.д.</w:t>
            </w:r>
          </w:p>
        </w:tc>
        <w:tc>
          <w:tcPr>
            <w:tcW w:w="913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182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902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249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М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ема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ес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е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ры</w:t>
            </w:r>
          </w:p>
        </w:tc>
        <w:tc>
          <w:tcPr>
            <w:tcW w:w="3003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«Вол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ш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еб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ая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ало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а»,«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Л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ш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йлодо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чник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»,«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ис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нти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ам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».</w:t>
            </w:r>
          </w:p>
        </w:tc>
        <w:tc>
          <w:tcPr>
            <w:tcW w:w="913" w:type="pct"/>
            <w:vMerge w:val="restart"/>
            <w:tcBorders>
              <w:left w:val="single" w:sz="4" w:space="0" w:color="auto"/>
            </w:tcBorders>
          </w:tcPr>
          <w:p w:rsidR="00084601" w:rsidRPr="0085391A" w:rsidRDefault="00084601" w:rsidP="00017D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5.</w:t>
            </w:r>
            <w:r w:rsidRPr="0008460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Популяризация научных знаний среди детей (ценности научного познания)</w:t>
            </w:r>
          </w:p>
        </w:tc>
      </w:tr>
      <w:tr w:rsidR="00084601" w:rsidRPr="0085391A" w:rsidTr="00084601">
        <w:tc>
          <w:tcPr>
            <w:tcW w:w="182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29</w:t>
            </w:r>
          </w:p>
        </w:tc>
        <w:tc>
          <w:tcPr>
            <w:tcW w:w="902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ч</w:t>
            </w:r>
          </w:p>
        </w:tc>
        <w:tc>
          <w:tcPr>
            <w:tcW w:w="3003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ш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чра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зн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мис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особ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м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.Ре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ш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х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13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017D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182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902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267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М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ема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ес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ая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spacing w:val="-6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л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ь.</w:t>
            </w:r>
          </w:p>
        </w:tc>
        <w:tc>
          <w:tcPr>
            <w:tcW w:w="3003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6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Рабо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ав«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ц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рах»д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я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ель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ос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:Ко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ор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М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ема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тич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е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оло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олом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.З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ма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ель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ачи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13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017D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182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31</w:t>
            </w:r>
          </w:p>
        </w:tc>
        <w:tc>
          <w:tcPr>
            <w:tcW w:w="902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627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сло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е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оло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олом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и</w:t>
            </w:r>
          </w:p>
        </w:tc>
        <w:tc>
          <w:tcPr>
            <w:tcW w:w="3003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proofErr w:type="spellStart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ш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еи</w:t>
            </w:r>
            <w:proofErr w:type="spellEnd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сос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ереб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,сод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ржа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щи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х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сла.З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ол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proofErr w:type="spellEnd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сло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росс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орда</w:t>
            </w:r>
            <w:proofErr w:type="spellEnd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(</w:t>
            </w:r>
            <w:proofErr w:type="spellStart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д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-6"/>
                <w:kern w:val="2"/>
                <w:sz w:val="24"/>
                <w:szCs w:val="24"/>
                <w:lang w:eastAsia="hi-IN" w:bidi="hi-IN"/>
              </w:rPr>
              <w:t>у</w:t>
            </w:r>
            <w:proofErr w:type="spellEnd"/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)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913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017D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182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902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249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М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ема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ес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е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иг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ры</w:t>
            </w:r>
          </w:p>
        </w:tc>
        <w:tc>
          <w:tcPr>
            <w:tcW w:w="3003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рое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 «ма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ема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ес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х»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рам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д: «Сложе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е в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ред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лах 20»;</w:t>
            </w:r>
          </w:p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«В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чит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 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ред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лах20».</w:t>
            </w:r>
          </w:p>
        </w:tc>
        <w:tc>
          <w:tcPr>
            <w:tcW w:w="913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017D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85391A" w:rsidRPr="0085391A" w:rsidRDefault="0085391A" w:rsidP="00853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391A" w:rsidRPr="0085391A" w:rsidRDefault="0085391A" w:rsidP="008539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53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15"/>
        <w:gridCol w:w="3799"/>
        <w:gridCol w:w="8213"/>
        <w:gridCol w:w="2615"/>
      </w:tblGrid>
      <w:tr w:rsidR="00084601" w:rsidRPr="0085391A" w:rsidTr="00084601">
        <w:trPr>
          <w:trHeight w:val="276"/>
        </w:trPr>
        <w:tc>
          <w:tcPr>
            <w:tcW w:w="299" w:type="pct"/>
            <w:vMerge w:val="restar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№</w:t>
            </w:r>
          </w:p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п</w:t>
            </w:r>
            <w:proofErr w:type="gramEnd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1038" w:type="pct"/>
            <w:vMerge w:val="restar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Тема</w:t>
            </w:r>
          </w:p>
        </w:tc>
        <w:tc>
          <w:tcPr>
            <w:tcW w:w="2791" w:type="pct"/>
            <w:vMerge w:val="restart"/>
            <w:tcBorders>
              <w:right w:val="single" w:sz="4" w:space="0" w:color="auto"/>
            </w:tcBorders>
          </w:tcPr>
          <w:p w:rsidR="00084601" w:rsidRPr="0085391A" w:rsidRDefault="00084601" w:rsidP="006C3E6A">
            <w:pP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Содержание</w:t>
            </w:r>
          </w:p>
        </w:tc>
        <w:tc>
          <w:tcPr>
            <w:tcW w:w="872" w:type="pct"/>
            <w:vMerge w:val="restart"/>
            <w:tcBorders>
              <w:left w:val="single" w:sz="4" w:space="0" w:color="auto"/>
            </w:tcBorders>
          </w:tcPr>
          <w:p w:rsidR="006C3E6A" w:rsidRPr="006C3E6A" w:rsidRDefault="006C3E6A" w:rsidP="006C3E6A">
            <w:pP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6C3E6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Основные направления воспитательной деятельности</w:t>
            </w:r>
          </w:p>
          <w:p w:rsidR="00084601" w:rsidRPr="0085391A" w:rsidRDefault="00084601" w:rsidP="006C3E6A">
            <w:pP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rPr>
          <w:trHeight w:val="276"/>
        </w:trPr>
        <w:tc>
          <w:tcPr>
            <w:tcW w:w="299" w:type="pct"/>
            <w:vMerge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038" w:type="pct"/>
            <w:vMerge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791" w:type="pct"/>
            <w:vMerge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299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1038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142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Удивительная снежинка.</w:t>
            </w:r>
          </w:p>
        </w:tc>
        <w:tc>
          <w:tcPr>
            <w:tcW w:w="2791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Геометрические узоры. Симметрия. Закономерности в узорах.</w:t>
            </w:r>
          </w:p>
        </w:tc>
        <w:tc>
          <w:tcPr>
            <w:tcW w:w="872" w:type="pct"/>
            <w:tcBorders>
              <w:left w:val="single" w:sz="4" w:space="0" w:color="auto"/>
            </w:tcBorders>
          </w:tcPr>
          <w:p w:rsidR="00084601" w:rsidRPr="0085391A" w:rsidRDefault="00084601" w:rsidP="0008460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299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038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159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Крестики – нолики.</w:t>
            </w:r>
          </w:p>
        </w:tc>
        <w:tc>
          <w:tcPr>
            <w:tcW w:w="2791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Игры «Крестики – нолики», «</w:t>
            </w:r>
            <w:proofErr w:type="spellStart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Танграм</w:t>
            </w:r>
            <w:proofErr w:type="spellEnd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». Игры «Волшебная палочка», «Лучший лодочник» (сложение и вычитание в пределах 20).</w:t>
            </w:r>
          </w:p>
        </w:tc>
        <w:tc>
          <w:tcPr>
            <w:tcW w:w="872" w:type="pct"/>
            <w:vMerge w:val="restart"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5.</w:t>
            </w:r>
            <w:r w:rsidRPr="0008460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Популяризация научных знаний среди детей (ценности научного познания)</w:t>
            </w:r>
          </w:p>
        </w:tc>
      </w:tr>
      <w:tr w:rsidR="00084601" w:rsidRPr="0085391A" w:rsidTr="00084601">
        <w:tc>
          <w:tcPr>
            <w:tcW w:w="299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038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601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3"/>
                <w:kern w:val="2"/>
                <w:sz w:val="24"/>
                <w:szCs w:val="24"/>
                <w:lang w:eastAsia="hi-IN" w:bidi="hi-IN"/>
              </w:rPr>
              <w:t>Математические игры.</w:t>
            </w:r>
          </w:p>
        </w:tc>
        <w:tc>
          <w:tcPr>
            <w:tcW w:w="2791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Числа от 1 до 100. Игра «Русское лото». Построение математических пирамид: «Сложение и вычитание в пределах 20 (с переходом через разряд).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299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038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Прятки с фигурами.</w:t>
            </w:r>
          </w:p>
        </w:tc>
        <w:tc>
          <w:tcPr>
            <w:tcW w:w="2791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Поиск заданных фигур в фигурах сложной конфигурации. Решение задач на деление заданной фигуры на равные части.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299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038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159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Секреты задач.</w:t>
            </w:r>
          </w:p>
        </w:tc>
        <w:tc>
          <w:tcPr>
            <w:tcW w:w="2791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Решение нестандартных и занимательных задач. Задачи в стихах.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017D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299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6-7</w:t>
            </w:r>
          </w:p>
        </w:tc>
        <w:tc>
          <w:tcPr>
            <w:tcW w:w="1038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799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«С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пич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чн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йк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ор».</w:t>
            </w:r>
          </w:p>
        </w:tc>
        <w:tc>
          <w:tcPr>
            <w:tcW w:w="2791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рое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р</w:t>
            </w:r>
            <w:r w:rsidRPr="0085391A">
              <w:rPr>
                <w:rFonts w:ascii="Times New Roman" w:eastAsia="SimSun" w:hAnsi="Times New Roman" w:cs="Mangal"/>
                <w:spacing w:val="-6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ц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о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з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анн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м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уобр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аз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ц</w:t>
            </w:r>
            <w:r w:rsidRPr="0085391A">
              <w:rPr>
                <w:rFonts w:ascii="Times New Roman" w:eastAsia="SimSun" w:hAnsi="Times New Roman" w:cs="Mangal"/>
                <w:spacing w:val="-6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ере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лад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е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оль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хс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пич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еквсоо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ис </w:t>
            </w:r>
            <w:r w:rsidRPr="0085391A">
              <w:rPr>
                <w:rFonts w:ascii="Times New Roman" w:eastAsia="SimSun" w:hAnsi="Times New Roman" w:cs="Mangal"/>
                <w:spacing w:val="-4"/>
                <w:kern w:val="2"/>
                <w:sz w:val="24"/>
                <w:szCs w:val="24"/>
                <w:lang w:eastAsia="hi-IN" w:bidi="hi-IN"/>
              </w:rPr>
              <w:t>у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л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ем.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ро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ер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а 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вы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ол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нн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ой рабо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299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038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145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Геометрический калейдоскоп.</w:t>
            </w:r>
          </w:p>
        </w:tc>
        <w:tc>
          <w:tcPr>
            <w:tcW w:w="2791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Конструирование многоугольников из заданных элементов. </w:t>
            </w:r>
            <w:proofErr w:type="spellStart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Танграм</w:t>
            </w:r>
            <w:proofErr w:type="spellEnd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. Составление картинки без разбиения на части и представленной в 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lastRenderedPageBreak/>
              <w:t>уменьшенном масштабе.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17D5D" w:rsidRPr="0085391A" w:rsidTr="00084601">
        <w:tc>
          <w:tcPr>
            <w:tcW w:w="299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lastRenderedPageBreak/>
              <w:t>9</w:t>
            </w:r>
          </w:p>
        </w:tc>
        <w:tc>
          <w:tcPr>
            <w:tcW w:w="1038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Числовые головоломки.</w:t>
            </w:r>
          </w:p>
        </w:tc>
        <w:tc>
          <w:tcPr>
            <w:tcW w:w="2791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судоку</w:t>
            </w:r>
            <w:proofErr w:type="spellEnd"/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).</w:t>
            </w:r>
          </w:p>
        </w:tc>
        <w:tc>
          <w:tcPr>
            <w:tcW w:w="872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17D5D" w:rsidRPr="0085391A" w:rsidTr="00084601">
        <w:tc>
          <w:tcPr>
            <w:tcW w:w="299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038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«Шаг в будущее»</w:t>
            </w:r>
          </w:p>
        </w:tc>
        <w:tc>
          <w:tcPr>
            <w:tcW w:w="2791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Конструктор «Спички». Игры: «Волшебная палочка», «Лучший лодочник», «Чья сумма больше?»</w:t>
            </w:r>
          </w:p>
        </w:tc>
        <w:tc>
          <w:tcPr>
            <w:tcW w:w="872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17D5D" w:rsidRPr="0085391A" w:rsidTr="00084601">
        <w:tc>
          <w:tcPr>
            <w:tcW w:w="299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1038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46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Геометрия вокруг нас.</w:t>
            </w:r>
          </w:p>
        </w:tc>
        <w:tc>
          <w:tcPr>
            <w:tcW w:w="2791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Решение задач, формирующих геометрическую наблюдательность.</w:t>
            </w:r>
          </w:p>
        </w:tc>
        <w:tc>
          <w:tcPr>
            <w:tcW w:w="872" w:type="pct"/>
            <w:tcBorders>
              <w:left w:val="single" w:sz="4" w:space="0" w:color="auto"/>
            </w:tcBorders>
          </w:tcPr>
          <w:p w:rsidR="00017D5D" w:rsidRPr="0085391A" w:rsidRDefault="00017D5D" w:rsidP="00017D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17D5D" w:rsidRPr="0085391A" w:rsidTr="00084601">
        <w:tc>
          <w:tcPr>
            <w:tcW w:w="299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1038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460"/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Путешествие точки.</w:t>
            </w:r>
          </w:p>
        </w:tc>
        <w:tc>
          <w:tcPr>
            <w:tcW w:w="2791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Построение геометрической фигуры (на листе в клетку) в соответствии с заданной последовательностью шагов (по алгоритму). Проверка работы. Построение собственного рисунка и описание его шагов.</w:t>
            </w:r>
          </w:p>
        </w:tc>
        <w:tc>
          <w:tcPr>
            <w:tcW w:w="872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299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1038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«Шаг в будущее».</w:t>
            </w:r>
          </w:p>
        </w:tc>
        <w:tc>
          <w:tcPr>
            <w:tcW w:w="2791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Конструкторы: «Кубики», «Паркеты и мозаики». Игры: «Волшебная палочка», «Лучший лодочник», «Чья сумма больше?»</w:t>
            </w:r>
          </w:p>
        </w:tc>
        <w:tc>
          <w:tcPr>
            <w:tcW w:w="872" w:type="pct"/>
            <w:vMerge w:val="restart"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5.</w:t>
            </w:r>
            <w:r w:rsidRPr="0008460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Популяризация научных знаний среди детей (ценности научного познания)</w:t>
            </w:r>
          </w:p>
        </w:tc>
      </w:tr>
      <w:tr w:rsidR="00084601" w:rsidRPr="0085391A" w:rsidTr="00084601">
        <w:tc>
          <w:tcPr>
            <w:tcW w:w="299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1038" w:type="pct"/>
          </w:tcPr>
          <w:p w:rsidR="00084601" w:rsidRPr="0085391A" w:rsidRDefault="00084601" w:rsidP="0085391A">
            <w:pPr>
              <w:widowControl w:val="0"/>
              <w:tabs>
                <w:tab w:val="left" w:pos="2490"/>
              </w:tabs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249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Тайны окружности.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ab/>
            </w:r>
          </w:p>
        </w:tc>
        <w:tc>
          <w:tcPr>
            <w:tcW w:w="2791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Окружность. Радиус (центр) окружности. Распознавание (нахождение) окружности на орнаменте. Составление (вычерчивание</w:t>
            </w:r>
            <w:proofErr w:type="gramStart"/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)о</w:t>
            </w:r>
            <w:proofErr w:type="gramEnd"/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рнамента с использованием циркуля (по образцу, по собственному замыслу).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299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038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Математическое путешествие.</w:t>
            </w:r>
          </w:p>
        </w:tc>
        <w:tc>
          <w:tcPr>
            <w:tcW w:w="2791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Вычисления в группах. Первый ученик из числа 1, второй – прибавляет 18, третий – вычитает – 16, а четвертый – прибавляет 15. Ответы к пяти раундам записываются. 1 раунд: 34-14=20 20+18= 38 38-16=22 22+15=37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299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16-17</w:t>
            </w:r>
          </w:p>
        </w:tc>
        <w:tc>
          <w:tcPr>
            <w:tcW w:w="1038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Новогодний серпантин.</w:t>
            </w:r>
          </w:p>
        </w:tc>
        <w:tc>
          <w:tcPr>
            <w:tcW w:w="2791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 занимательные задачи.</w:t>
            </w:r>
            <w:proofErr w:type="gramEnd"/>
          </w:p>
        </w:tc>
        <w:tc>
          <w:tcPr>
            <w:tcW w:w="872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17D5D" w:rsidRPr="0085391A" w:rsidTr="00084601">
        <w:tc>
          <w:tcPr>
            <w:tcW w:w="299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1038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949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Математические игры.</w:t>
            </w:r>
          </w:p>
        </w:tc>
        <w:tc>
          <w:tcPr>
            <w:tcW w:w="2791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Построение математических пирамид: «Сложе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ред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лах</w:t>
            </w:r>
            <w:r w:rsidRPr="0085391A">
              <w:rPr>
                <w:rFonts w:ascii="Times New Roman" w:eastAsia="SimSun" w:hAnsi="Times New Roman" w:cs="Mangal"/>
                <w:spacing w:val="6"/>
                <w:kern w:val="2"/>
                <w:sz w:val="24"/>
                <w:szCs w:val="24"/>
                <w:lang w:eastAsia="hi-IN" w:bidi="hi-IN"/>
              </w:rPr>
              <w:t xml:space="preserve"> 100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»;«В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ы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чит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ни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 в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п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ред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е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лах100».</w:t>
            </w:r>
          </w:p>
        </w:tc>
        <w:tc>
          <w:tcPr>
            <w:tcW w:w="872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17D5D" w:rsidRPr="0085391A" w:rsidTr="00084601">
        <w:tc>
          <w:tcPr>
            <w:tcW w:w="299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4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1038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4" w:after="0" w:line="240" w:lineRule="auto"/>
              <w:ind w:left="57" w:right="249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«Часы нас будят по утрам».</w:t>
            </w:r>
          </w:p>
        </w:tc>
        <w:tc>
          <w:tcPr>
            <w:tcW w:w="2791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Определение времени  по часам с точностью до часа. Часовой циферблат с подвижными стрелками.</w:t>
            </w:r>
          </w:p>
        </w:tc>
        <w:tc>
          <w:tcPr>
            <w:tcW w:w="872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17D5D" w:rsidRPr="0085391A" w:rsidTr="00084601">
        <w:tc>
          <w:tcPr>
            <w:tcW w:w="299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1038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627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Геометрический калейдоскоп.</w:t>
            </w:r>
          </w:p>
        </w:tc>
        <w:tc>
          <w:tcPr>
            <w:tcW w:w="2791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Задачи на разрезание и составление фигур.</w:t>
            </w:r>
          </w:p>
        </w:tc>
        <w:tc>
          <w:tcPr>
            <w:tcW w:w="872" w:type="pct"/>
            <w:tcBorders>
              <w:left w:val="single" w:sz="4" w:space="0" w:color="auto"/>
            </w:tcBorders>
          </w:tcPr>
          <w:p w:rsidR="00017D5D" w:rsidRPr="0085391A" w:rsidRDefault="00017D5D" w:rsidP="00017D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17D5D" w:rsidRPr="0085391A" w:rsidTr="00084601">
        <w:tc>
          <w:tcPr>
            <w:tcW w:w="299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21</w:t>
            </w:r>
          </w:p>
        </w:tc>
        <w:tc>
          <w:tcPr>
            <w:tcW w:w="1038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267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Головоломки.</w:t>
            </w:r>
          </w:p>
        </w:tc>
        <w:tc>
          <w:tcPr>
            <w:tcW w:w="2791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6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Расшифровка закодированных слов. Восстановление примеров: </w:t>
            </w:r>
            <w:proofErr w:type="gramStart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объяснить какая цифра</w:t>
            </w:r>
            <w:proofErr w:type="gramEnd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 скрыта; проверить, перевернув карточку.</w:t>
            </w:r>
          </w:p>
        </w:tc>
        <w:tc>
          <w:tcPr>
            <w:tcW w:w="872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6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17D5D" w:rsidRPr="0085391A" w:rsidTr="00084601">
        <w:tc>
          <w:tcPr>
            <w:tcW w:w="299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22</w:t>
            </w:r>
          </w:p>
        </w:tc>
        <w:tc>
          <w:tcPr>
            <w:tcW w:w="1038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267"/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Секреты задач.</w:t>
            </w:r>
          </w:p>
        </w:tc>
        <w:tc>
          <w:tcPr>
            <w:tcW w:w="2791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6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Задачи с лишними или недостающими либо некорректными данными. Нестандартные задачи.</w:t>
            </w:r>
          </w:p>
        </w:tc>
        <w:tc>
          <w:tcPr>
            <w:tcW w:w="872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6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17D5D" w:rsidRPr="0085391A" w:rsidTr="00084601">
        <w:tc>
          <w:tcPr>
            <w:tcW w:w="299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1038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«Что скрывает сорока?».</w:t>
            </w:r>
          </w:p>
        </w:tc>
        <w:tc>
          <w:tcPr>
            <w:tcW w:w="2791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Решение и составление ребусов, содержащих числа: ви3на, 100л, 100г, про100р, 40а, 3буна, и100рия и др.</w:t>
            </w:r>
          </w:p>
        </w:tc>
        <w:tc>
          <w:tcPr>
            <w:tcW w:w="872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17D5D" w:rsidRPr="0085391A" w:rsidTr="00084601">
        <w:tc>
          <w:tcPr>
            <w:tcW w:w="299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1038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right="352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Интеллектуальная разминка.</w:t>
            </w:r>
          </w:p>
        </w:tc>
        <w:tc>
          <w:tcPr>
            <w:tcW w:w="2791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 занимательные задачи.</w:t>
            </w:r>
            <w:proofErr w:type="gramEnd"/>
          </w:p>
        </w:tc>
        <w:tc>
          <w:tcPr>
            <w:tcW w:w="872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299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25</w:t>
            </w:r>
          </w:p>
        </w:tc>
        <w:tc>
          <w:tcPr>
            <w:tcW w:w="1038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145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Дважды два – четыре.</w:t>
            </w:r>
          </w:p>
        </w:tc>
        <w:tc>
          <w:tcPr>
            <w:tcW w:w="2791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Таблица умножения однозначных чисел. Игра «Математическое домино». 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lastRenderedPageBreak/>
              <w:t>Математические пирамиды: «Умножение», «Деление». Математический набор «Карточки – считалочки» (</w:t>
            </w:r>
            <w:proofErr w:type="spellStart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сорбонки</w:t>
            </w:r>
            <w:proofErr w:type="spellEnd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): карточки двусторонние: на одной стороне, на другой – ответ.</w:t>
            </w:r>
          </w:p>
        </w:tc>
        <w:tc>
          <w:tcPr>
            <w:tcW w:w="872" w:type="pct"/>
            <w:vMerge w:val="restart"/>
            <w:tcBorders>
              <w:left w:val="single" w:sz="4" w:space="0" w:color="auto"/>
            </w:tcBorders>
          </w:tcPr>
          <w:p w:rsidR="00084601" w:rsidRPr="00084601" w:rsidRDefault="00084601" w:rsidP="00084601">
            <w:pPr>
              <w:pStyle w:val="a3"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lastRenderedPageBreak/>
              <w:t xml:space="preserve">Приобщение </w:t>
            </w: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lastRenderedPageBreak/>
              <w:t>детей к культурному наследию (Эстетическое воспитание)</w:t>
            </w:r>
          </w:p>
        </w:tc>
      </w:tr>
      <w:tr w:rsidR="00084601" w:rsidRPr="0085391A" w:rsidTr="00084601">
        <w:tc>
          <w:tcPr>
            <w:tcW w:w="299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lastRenderedPageBreak/>
              <w:t>26-27</w:t>
            </w:r>
          </w:p>
        </w:tc>
        <w:tc>
          <w:tcPr>
            <w:tcW w:w="1038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Дважды два – четыре.</w:t>
            </w:r>
          </w:p>
        </w:tc>
        <w:tc>
          <w:tcPr>
            <w:tcW w:w="2791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Игры с кубиками (у каждого два кубика). Запись результатов умножения чисел (числа точек) на верхних гранях выпавших кубиков. Взаимный контроль. Игра «Не собьюсь». Задания по теме «Табличное умножение и деление чисел».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17D5D" w:rsidRPr="0085391A" w:rsidTr="00084601">
        <w:tc>
          <w:tcPr>
            <w:tcW w:w="299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1038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249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В царстве смекалки.</w:t>
            </w:r>
          </w:p>
        </w:tc>
        <w:tc>
          <w:tcPr>
            <w:tcW w:w="2791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Сбор информации и выпуск математической газеты (работа в группах).</w:t>
            </w:r>
          </w:p>
        </w:tc>
        <w:tc>
          <w:tcPr>
            <w:tcW w:w="872" w:type="pct"/>
            <w:tcBorders>
              <w:left w:val="single" w:sz="4" w:space="0" w:color="auto"/>
            </w:tcBorders>
          </w:tcPr>
          <w:p w:rsidR="00017D5D" w:rsidRPr="0085391A" w:rsidRDefault="00017D5D" w:rsidP="00017D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299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29</w:t>
            </w:r>
          </w:p>
        </w:tc>
        <w:tc>
          <w:tcPr>
            <w:tcW w:w="1038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Интеллектуальная разминка.</w:t>
            </w:r>
          </w:p>
        </w:tc>
        <w:tc>
          <w:tcPr>
            <w:tcW w:w="2791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 занимательные задачи.</w:t>
            </w:r>
            <w:proofErr w:type="gramEnd"/>
          </w:p>
        </w:tc>
        <w:tc>
          <w:tcPr>
            <w:tcW w:w="872" w:type="pct"/>
            <w:vMerge w:val="restart"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5.</w:t>
            </w:r>
            <w:r w:rsidRPr="0008460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Популяризация научных знаний среди детей (ценности научного познания)</w:t>
            </w:r>
          </w:p>
        </w:tc>
      </w:tr>
      <w:tr w:rsidR="00084601" w:rsidRPr="0085391A" w:rsidTr="00084601">
        <w:tc>
          <w:tcPr>
            <w:tcW w:w="299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1038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267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Составь квадрат.</w:t>
            </w:r>
          </w:p>
        </w:tc>
        <w:tc>
          <w:tcPr>
            <w:tcW w:w="2791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6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Прямоугольник. Квадрат. Задания на составление прямоугольников (квадратов) из заданных частей.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firstLine="60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299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31-32</w:t>
            </w:r>
          </w:p>
        </w:tc>
        <w:tc>
          <w:tcPr>
            <w:tcW w:w="1038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627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Мир занимательных задач.</w:t>
            </w:r>
          </w:p>
        </w:tc>
        <w:tc>
          <w:tcPr>
            <w:tcW w:w="2791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Задачи, имеющие несколько решений. Нестандартные задачи. Задачи и задания, допускающие нестандартные решения. Обратные задачи и задания. Задача «о волке, козе и капусте».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299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33</w:t>
            </w:r>
          </w:p>
        </w:tc>
        <w:tc>
          <w:tcPr>
            <w:tcW w:w="1038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249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М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ема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т</w:t>
            </w:r>
            <w:r w:rsidRPr="0085391A">
              <w:rPr>
                <w:rFonts w:ascii="Times New Roman" w:eastAsia="SimSun" w:hAnsi="Times New Roman" w:cs="Mangal"/>
                <w:spacing w:val="2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ч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ес</w:t>
            </w: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к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и</w:t>
            </w: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е </w:t>
            </w:r>
            <w:r w:rsidRPr="0085391A">
              <w:rPr>
                <w:rFonts w:ascii="Times New Roman" w:eastAsia="SimSun" w:hAnsi="Times New Roman" w:cs="Mangal"/>
                <w:spacing w:val="-1"/>
                <w:kern w:val="2"/>
                <w:sz w:val="24"/>
                <w:szCs w:val="24"/>
                <w:lang w:eastAsia="hi-IN" w:bidi="hi-IN"/>
              </w:rPr>
              <w:t>фокусы.</w:t>
            </w:r>
          </w:p>
        </w:tc>
        <w:tc>
          <w:tcPr>
            <w:tcW w:w="2791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Отгадывание задуманных чисел. Чтение слов: слагаемое, уменьшаемое и др. (ходом шахматного коня).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84601" w:rsidRPr="0085391A" w:rsidTr="00084601">
        <w:tc>
          <w:tcPr>
            <w:tcW w:w="299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1038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249"/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Математическая эстафета.</w:t>
            </w:r>
          </w:p>
        </w:tc>
        <w:tc>
          <w:tcPr>
            <w:tcW w:w="2791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  <w:t>Решение олимпиадных задач (подготовка к международному конкурсу «Кенгуру»).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Mangal"/>
                <w:spacing w:val="1"/>
                <w:kern w:val="2"/>
                <w:sz w:val="24"/>
                <w:szCs w:val="24"/>
                <w:lang w:eastAsia="hi-IN" w:bidi="hi-IN"/>
              </w:rPr>
            </w:pPr>
          </w:p>
        </w:tc>
      </w:tr>
    </w:tbl>
    <w:p w:rsidR="0085391A" w:rsidRPr="0085391A" w:rsidRDefault="0085391A" w:rsidP="0085391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</w:p>
    <w:p w:rsidR="0085391A" w:rsidRPr="0085391A" w:rsidRDefault="0085391A" w:rsidP="0085391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  <w:r w:rsidRPr="0085391A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3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1"/>
        <w:gridCol w:w="2884"/>
        <w:gridCol w:w="9069"/>
        <w:gridCol w:w="2658"/>
      </w:tblGrid>
      <w:tr w:rsidR="00017D5D" w:rsidRPr="0085391A" w:rsidTr="00180F7D">
        <w:trPr>
          <w:trHeight w:val="276"/>
        </w:trPr>
        <w:tc>
          <w:tcPr>
            <w:tcW w:w="207" w:type="pct"/>
            <w:vMerge w:val="restar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№</w:t>
            </w:r>
          </w:p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п</w:t>
            </w:r>
            <w:proofErr w:type="gramEnd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946" w:type="pct"/>
            <w:vMerge w:val="restar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Тема</w:t>
            </w:r>
          </w:p>
        </w:tc>
        <w:tc>
          <w:tcPr>
            <w:tcW w:w="2975" w:type="pct"/>
            <w:vMerge w:val="restar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Содержание</w:t>
            </w:r>
          </w:p>
        </w:tc>
        <w:tc>
          <w:tcPr>
            <w:tcW w:w="872" w:type="pct"/>
            <w:vMerge w:val="restart"/>
            <w:tcBorders>
              <w:left w:val="single" w:sz="4" w:space="0" w:color="auto"/>
            </w:tcBorders>
          </w:tcPr>
          <w:p w:rsidR="006C3E6A" w:rsidRPr="006C3E6A" w:rsidRDefault="006C3E6A" w:rsidP="006C3E6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6C3E6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Основные направления воспитательной деятельности</w:t>
            </w:r>
          </w:p>
          <w:p w:rsidR="00017D5D" w:rsidRPr="0085391A" w:rsidRDefault="00017D5D" w:rsidP="00017D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17D5D" w:rsidRPr="0085391A" w:rsidTr="00180F7D">
        <w:trPr>
          <w:trHeight w:val="276"/>
        </w:trPr>
        <w:tc>
          <w:tcPr>
            <w:tcW w:w="207" w:type="pct"/>
            <w:vMerge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946" w:type="pct"/>
            <w:vMerge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75" w:type="pct"/>
            <w:vMerge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180F7D" w:rsidRPr="0085391A" w:rsidTr="00180F7D">
        <w:tc>
          <w:tcPr>
            <w:tcW w:w="207" w:type="pct"/>
          </w:tcPr>
          <w:p w:rsidR="00180F7D" w:rsidRPr="0085391A" w:rsidRDefault="00180F7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946" w:type="pct"/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разминка</w:t>
            </w:r>
          </w:p>
        </w:tc>
        <w:tc>
          <w:tcPr>
            <w:tcW w:w="2975" w:type="pct"/>
            <w:tcBorders>
              <w:righ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олимпиадных задач международного конкурса «Кенгуру». </w:t>
            </w:r>
          </w:p>
        </w:tc>
        <w:tc>
          <w:tcPr>
            <w:tcW w:w="872" w:type="pct"/>
            <w:vMerge w:val="restart"/>
            <w:tcBorders>
              <w:left w:val="single" w:sz="4" w:space="0" w:color="auto"/>
            </w:tcBorders>
          </w:tcPr>
          <w:p w:rsidR="00180F7D" w:rsidRPr="0085391A" w:rsidRDefault="00180F7D" w:rsidP="0001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5.</w:t>
            </w:r>
            <w:r w:rsidRPr="0008460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Популяризация научных знаний среди детей (ценности научного познания)</w:t>
            </w:r>
          </w:p>
        </w:tc>
      </w:tr>
      <w:tr w:rsidR="00180F7D" w:rsidRPr="0085391A" w:rsidTr="00180F7D">
        <w:tc>
          <w:tcPr>
            <w:tcW w:w="207" w:type="pct"/>
          </w:tcPr>
          <w:p w:rsidR="00180F7D" w:rsidRPr="0085391A" w:rsidRDefault="00180F7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946" w:type="pct"/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«Числовой» конструктор»</w:t>
            </w:r>
          </w:p>
        </w:tc>
        <w:tc>
          <w:tcPr>
            <w:tcW w:w="2975" w:type="pct"/>
            <w:tcBorders>
              <w:righ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от 1 до 1000. Составление трёхзначных чисел с помощью комплектов карточек с числами: 1) 0, 1, 2, 3, 4, … , 9 (10); 2) 10, 20, 30, 40, … , 90; 3) 100, 200, 300, 400, … , 900.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F7D" w:rsidRPr="0085391A" w:rsidTr="00180F7D">
        <w:tc>
          <w:tcPr>
            <w:tcW w:w="207" w:type="pct"/>
          </w:tcPr>
          <w:p w:rsidR="00180F7D" w:rsidRPr="0085391A" w:rsidRDefault="00180F7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946" w:type="pct"/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Геометрия вокруг нас</w:t>
            </w:r>
          </w:p>
        </w:tc>
        <w:tc>
          <w:tcPr>
            <w:tcW w:w="2975" w:type="pct"/>
            <w:tcBorders>
              <w:righ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многоугольников из одинаковых треугольников.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</w:tcPr>
          <w:p w:rsidR="00180F7D" w:rsidRPr="0085391A" w:rsidRDefault="00180F7D" w:rsidP="0001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F7D" w:rsidRPr="0085391A" w:rsidTr="00180F7D">
        <w:tc>
          <w:tcPr>
            <w:tcW w:w="207" w:type="pct"/>
          </w:tcPr>
          <w:p w:rsidR="00180F7D" w:rsidRPr="0085391A" w:rsidRDefault="00180F7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946" w:type="pct"/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Волшебные переливания. </w:t>
            </w:r>
          </w:p>
        </w:tc>
        <w:tc>
          <w:tcPr>
            <w:tcW w:w="2975" w:type="pct"/>
            <w:tcBorders>
              <w:righ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на переливание.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</w:tcPr>
          <w:p w:rsidR="00180F7D" w:rsidRPr="0085391A" w:rsidRDefault="00180F7D" w:rsidP="0001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F7D" w:rsidRPr="0085391A" w:rsidTr="00180F7D">
        <w:tc>
          <w:tcPr>
            <w:tcW w:w="207" w:type="pct"/>
          </w:tcPr>
          <w:p w:rsidR="00180F7D" w:rsidRPr="0085391A" w:rsidRDefault="00180F7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5-6</w:t>
            </w:r>
          </w:p>
        </w:tc>
        <w:tc>
          <w:tcPr>
            <w:tcW w:w="946" w:type="pct"/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царстве смекалки</w:t>
            </w:r>
          </w:p>
        </w:tc>
        <w:tc>
          <w:tcPr>
            <w:tcW w:w="2975" w:type="pct"/>
            <w:tcBorders>
              <w:righ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нестандартных задач (на «отношения»). Сбор информации и выпуск математической газеты (работа в группах).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F7D" w:rsidRPr="0085391A" w:rsidTr="00180F7D">
        <w:tc>
          <w:tcPr>
            <w:tcW w:w="207" w:type="pct"/>
          </w:tcPr>
          <w:p w:rsidR="00180F7D" w:rsidRPr="0085391A" w:rsidRDefault="00180F7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946" w:type="pct"/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«Шаг в будущее»</w:t>
            </w:r>
          </w:p>
        </w:tc>
        <w:tc>
          <w:tcPr>
            <w:tcW w:w="2975" w:type="pct"/>
            <w:tcBorders>
              <w:righ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Игры: «Крестики-нолики на бесконечной доске», «Морской бой», конструкторы </w:t>
            </w: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«Монтажник», «Строитель», «Полимино», «Паркеты и мозаики» и др. из электронного учебного пособия «Математика и конструирование».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D5D" w:rsidRPr="0085391A" w:rsidTr="00180F7D">
        <w:trPr>
          <w:trHeight w:val="203"/>
        </w:trPr>
        <w:tc>
          <w:tcPr>
            <w:tcW w:w="207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lastRenderedPageBreak/>
              <w:t>8-9</w:t>
            </w:r>
          </w:p>
        </w:tc>
        <w:tc>
          <w:tcPr>
            <w:tcW w:w="946" w:type="pct"/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«Спичечный» конструктор</w:t>
            </w:r>
          </w:p>
        </w:tc>
        <w:tc>
          <w:tcPr>
            <w:tcW w:w="2975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конструкции по заданному образцу. Перекладывание нескольких спичек в соответствии с условием. Проверка выполненной работы.</w:t>
            </w:r>
          </w:p>
        </w:tc>
        <w:tc>
          <w:tcPr>
            <w:tcW w:w="872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D5D" w:rsidRPr="0085391A" w:rsidTr="00180F7D">
        <w:tc>
          <w:tcPr>
            <w:tcW w:w="207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946" w:type="pct"/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головоломки.</w:t>
            </w:r>
          </w:p>
        </w:tc>
        <w:tc>
          <w:tcPr>
            <w:tcW w:w="2975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872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D5D" w:rsidRPr="0085391A" w:rsidTr="00180F7D">
        <w:tc>
          <w:tcPr>
            <w:tcW w:w="207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11-</w:t>
            </w:r>
          </w:p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946" w:type="pct"/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разминка.</w:t>
            </w:r>
          </w:p>
        </w:tc>
        <w:tc>
          <w:tcPr>
            <w:tcW w:w="2975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 занимательные задачи.</w:t>
            </w:r>
            <w:proofErr w:type="gramEnd"/>
          </w:p>
        </w:tc>
        <w:tc>
          <w:tcPr>
            <w:tcW w:w="872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D5D" w:rsidRPr="0085391A" w:rsidTr="00180F7D">
        <w:tc>
          <w:tcPr>
            <w:tcW w:w="207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946" w:type="pct"/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фокусы</w:t>
            </w:r>
          </w:p>
        </w:tc>
        <w:tc>
          <w:tcPr>
            <w:tcW w:w="2975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выполнения действий в числовых выражениях (без скобок, со скобками). Соедините числа 1 1 1 1 1 1 знаками действий так, чтобы в ответе получилось 1, 2, 3, 4, … , 15.</w:t>
            </w:r>
          </w:p>
        </w:tc>
        <w:tc>
          <w:tcPr>
            <w:tcW w:w="872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F7D" w:rsidRPr="0085391A" w:rsidTr="00180F7D">
        <w:tc>
          <w:tcPr>
            <w:tcW w:w="207" w:type="pct"/>
          </w:tcPr>
          <w:p w:rsidR="00180F7D" w:rsidRPr="0085391A" w:rsidRDefault="00180F7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946" w:type="pct"/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игры</w:t>
            </w:r>
          </w:p>
        </w:tc>
        <w:tc>
          <w:tcPr>
            <w:tcW w:w="2975" w:type="pct"/>
            <w:tcBorders>
              <w:righ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математических пирамид: «Сложение в пределах 1000», «Вычитание в пределах 1000», «Умножение», «Деление». Игры: «Волшебная палочка», «Лучший лодочник», «Чья сумма больше?», «Гонки с зонтиками» (по выбору учащихся).</w:t>
            </w:r>
          </w:p>
        </w:tc>
        <w:tc>
          <w:tcPr>
            <w:tcW w:w="872" w:type="pct"/>
            <w:vMerge w:val="restart"/>
            <w:tcBorders>
              <w:lef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5.</w:t>
            </w:r>
            <w:r w:rsidRPr="0008460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Популяризация научных знаний среди детей (ценности научного познания)</w:t>
            </w:r>
          </w:p>
        </w:tc>
      </w:tr>
      <w:tr w:rsidR="00180F7D" w:rsidRPr="0085391A" w:rsidTr="00180F7D">
        <w:tc>
          <w:tcPr>
            <w:tcW w:w="207" w:type="pct"/>
          </w:tcPr>
          <w:p w:rsidR="00180F7D" w:rsidRPr="0085391A" w:rsidRDefault="00180F7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946" w:type="pct"/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чисел</w:t>
            </w:r>
          </w:p>
        </w:tc>
        <w:tc>
          <w:tcPr>
            <w:tcW w:w="2975" w:type="pct"/>
            <w:tcBorders>
              <w:righ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Числовой палиндром — число, которое читается одинаково слева направо и справа налево. Числовые головоломки: запись числа тремя одинаковыми цифрами.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F7D" w:rsidRPr="0085391A" w:rsidTr="00180F7D">
        <w:tc>
          <w:tcPr>
            <w:tcW w:w="207" w:type="pct"/>
          </w:tcPr>
          <w:p w:rsidR="00180F7D" w:rsidRPr="0085391A" w:rsidRDefault="00180F7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946" w:type="pct"/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Математическая копилка</w:t>
            </w:r>
          </w:p>
        </w:tc>
        <w:tc>
          <w:tcPr>
            <w:tcW w:w="2975" w:type="pct"/>
            <w:tcBorders>
              <w:righ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сборника числового материала, взятого из жизни (газеты, детские журналы), для составления задач.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F7D" w:rsidRPr="0085391A" w:rsidTr="00180F7D">
        <w:tc>
          <w:tcPr>
            <w:tcW w:w="207" w:type="pct"/>
          </w:tcPr>
          <w:p w:rsidR="00180F7D" w:rsidRPr="0085391A" w:rsidRDefault="00180F7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946" w:type="pct"/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Математическое путешествие</w:t>
            </w:r>
          </w:p>
        </w:tc>
        <w:tc>
          <w:tcPr>
            <w:tcW w:w="2975" w:type="pct"/>
            <w:tcBorders>
              <w:righ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 в группах: первый ученик из числа вычитает 140; второй — прибавляет 180, третий — вычитает 160, а четвёртый — прибавляет 150. Решения и ответы к пяти раундам записываются. Взаимный контроль. 1-й раунд: 640 – 140 = 500 500 + 180 = 680 680 – 160 = 520 520 ++ 150= 670</w:t>
            </w:r>
          </w:p>
        </w:tc>
        <w:tc>
          <w:tcPr>
            <w:tcW w:w="872" w:type="pct"/>
            <w:vMerge/>
            <w:tcBorders>
              <w:lef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D5D" w:rsidRPr="0085391A" w:rsidTr="00180F7D">
        <w:tc>
          <w:tcPr>
            <w:tcW w:w="207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946" w:type="pct"/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 маршрут</w:t>
            </w:r>
          </w:p>
        </w:tc>
        <w:tc>
          <w:tcPr>
            <w:tcW w:w="2975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длины километр. Составление карты путешествия: на определённом транспорте по выбранному маршруту, например «Золотое кольцо» России, города-герои и др.</w:t>
            </w:r>
          </w:p>
        </w:tc>
        <w:tc>
          <w:tcPr>
            <w:tcW w:w="872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D5D" w:rsidRPr="0085391A" w:rsidTr="00180F7D">
        <w:tc>
          <w:tcPr>
            <w:tcW w:w="207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4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946" w:type="pct"/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головоломки</w:t>
            </w:r>
          </w:p>
        </w:tc>
        <w:tc>
          <w:tcPr>
            <w:tcW w:w="2975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872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D5D" w:rsidRPr="0085391A" w:rsidTr="00180F7D">
        <w:tc>
          <w:tcPr>
            <w:tcW w:w="207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20-21</w:t>
            </w:r>
          </w:p>
        </w:tc>
        <w:tc>
          <w:tcPr>
            <w:tcW w:w="946" w:type="pct"/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царстве смекалки</w:t>
            </w:r>
          </w:p>
        </w:tc>
        <w:tc>
          <w:tcPr>
            <w:tcW w:w="2975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и выпуск математической газеты (работа в группах).</w:t>
            </w:r>
          </w:p>
        </w:tc>
        <w:tc>
          <w:tcPr>
            <w:tcW w:w="872" w:type="pct"/>
            <w:tcBorders>
              <w:left w:val="single" w:sz="4" w:space="0" w:color="auto"/>
            </w:tcBorders>
          </w:tcPr>
          <w:p w:rsidR="00017D5D" w:rsidRPr="0085391A" w:rsidRDefault="00017D5D" w:rsidP="0001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D5D" w:rsidRPr="0085391A" w:rsidTr="00180F7D">
        <w:tc>
          <w:tcPr>
            <w:tcW w:w="207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22</w:t>
            </w:r>
          </w:p>
        </w:tc>
        <w:tc>
          <w:tcPr>
            <w:tcW w:w="946" w:type="pct"/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занимательных задач</w:t>
            </w:r>
          </w:p>
        </w:tc>
        <w:tc>
          <w:tcPr>
            <w:tcW w:w="2975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со многими возможными решениями. Задачи с недостающими данными, с избыточным составом условия. Задачи на доказательство: найти цифровое значение букв в условной записи: СМЕХ + ГРОМ = ГРЕМИ и др.</w:t>
            </w:r>
          </w:p>
        </w:tc>
        <w:tc>
          <w:tcPr>
            <w:tcW w:w="872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D5D" w:rsidRPr="0085391A" w:rsidTr="00180F7D">
        <w:tc>
          <w:tcPr>
            <w:tcW w:w="207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23</w:t>
            </w:r>
          </w:p>
        </w:tc>
        <w:tc>
          <w:tcPr>
            <w:tcW w:w="946" w:type="pct"/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Геометрический калейдоскоп</w:t>
            </w:r>
          </w:p>
        </w:tc>
        <w:tc>
          <w:tcPr>
            <w:tcW w:w="2975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многоугольников из заданных элементов. Конструирование из деталей </w:t>
            </w:r>
            <w:proofErr w:type="spellStart"/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танграма</w:t>
            </w:r>
            <w:proofErr w:type="spellEnd"/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без разбиения изображения на части; заданного в уменьшенном масштабе.</w:t>
            </w:r>
          </w:p>
        </w:tc>
        <w:tc>
          <w:tcPr>
            <w:tcW w:w="872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D5D" w:rsidRPr="0085391A" w:rsidTr="00180F7D">
        <w:tc>
          <w:tcPr>
            <w:tcW w:w="207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946" w:type="pct"/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разминка</w:t>
            </w:r>
          </w:p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в «центрах» деятельности: конструкторы, электронные математические игры (работа на компьютере), математические головоломки, занимательные задачи.</w:t>
            </w:r>
            <w:proofErr w:type="gramEnd"/>
          </w:p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D5D" w:rsidRPr="0085391A" w:rsidTr="00180F7D">
        <w:tc>
          <w:tcPr>
            <w:tcW w:w="207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lastRenderedPageBreak/>
              <w:t>25</w:t>
            </w:r>
          </w:p>
        </w:tc>
        <w:tc>
          <w:tcPr>
            <w:tcW w:w="946" w:type="pct"/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Разверни листок</w:t>
            </w:r>
          </w:p>
        </w:tc>
        <w:tc>
          <w:tcPr>
            <w:tcW w:w="2975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и задания на развитие пространственных представлений.</w:t>
            </w:r>
          </w:p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</w:tcPr>
          <w:p w:rsidR="00017D5D" w:rsidRDefault="00017D5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17D5D" w:rsidRPr="0085391A" w:rsidRDefault="00017D5D" w:rsidP="0001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D5D" w:rsidRPr="0085391A" w:rsidTr="00180F7D">
        <w:tc>
          <w:tcPr>
            <w:tcW w:w="207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26-27</w:t>
            </w:r>
          </w:p>
        </w:tc>
        <w:tc>
          <w:tcPr>
            <w:tcW w:w="946" w:type="pct"/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секунды до столетия</w:t>
            </w:r>
          </w:p>
        </w:tc>
        <w:tc>
          <w:tcPr>
            <w:tcW w:w="2975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и его единицы: час, минута, секунда; сутки, неделя, год, век.</w:t>
            </w:r>
            <w:proofErr w:type="gramEnd"/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Одна секунда в жизни класса. Цена одной минуты. Что происходит за одну минуту в городе (стране, мире). Сбор информации. Что успевает сделать ученик за одну минуту, один час, за день, за сутки? Составление различных задач, используя данные о возрасте своих родственников.</w:t>
            </w:r>
          </w:p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D5D" w:rsidRPr="0085391A" w:rsidTr="00180F7D">
        <w:tc>
          <w:tcPr>
            <w:tcW w:w="207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28</w:t>
            </w:r>
          </w:p>
        </w:tc>
        <w:tc>
          <w:tcPr>
            <w:tcW w:w="946" w:type="pct"/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головоломки</w:t>
            </w:r>
          </w:p>
        </w:tc>
        <w:tc>
          <w:tcPr>
            <w:tcW w:w="2975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какуро</w:t>
            </w:r>
            <w:proofErr w:type="spellEnd"/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601" w:rsidRPr="0085391A" w:rsidTr="00180F7D">
        <w:tc>
          <w:tcPr>
            <w:tcW w:w="207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29</w:t>
            </w:r>
          </w:p>
        </w:tc>
        <w:tc>
          <w:tcPr>
            <w:tcW w:w="946" w:type="pct"/>
          </w:tcPr>
          <w:p w:rsidR="00084601" w:rsidRPr="0085391A" w:rsidRDefault="00084601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смекалки</w:t>
            </w:r>
          </w:p>
        </w:tc>
        <w:tc>
          <w:tcPr>
            <w:tcW w:w="2975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в стихах. Задачи-шутки. Задачи-смекалки.</w:t>
            </w:r>
          </w:p>
          <w:p w:rsidR="00084601" w:rsidRPr="0085391A" w:rsidRDefault="00084601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 w:val="restart"/>
            <w:tcBorders>
              <w:left w:val="single" w:sz="4" w:space="0" w:color="auto"/>
            </w:tcBorders>
          </w:tcPr>
          <w:p w:rsidR="00084601" w:rsidRDefault="000846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84601" w:rsidRPr="00084601" w:rsidRDefault="00180F7D" w:rsidP="00180F7D">
            <w:pPr>
              <w:pStyle w:val="a3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 xml:space="preserve">4. </w:t>
            </w:r>
            <w:r w:rsidR="00084601" w:rsidRPr="0008460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Приобщение детей к культурному наследию (Эстетическое воспитание)</w:t>
            </w:r>
          </w:p>
        </w:tc>
      </w:tr>
      <w:tr w:rsidR="00084601" w:rsidRPr="0085391A" w:rsidTr="00180F7D">
        <w:tc>
          <w:tcPr>
            <w:tcW w:w="207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946" w:type="pct"/>
          </w:tcPr>
          <w:p w:rsidR="00084601" w:rsidRPr="0085391A" w:rsidRDefault="00084601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было в старину</w:t>
            </w:r>
          </w:p>
        </w:tc>
        <w:tc>
          <w:tcPr>
            <w:tcW w:w="2975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Старинные русские меры длины и массы: пядь, аршин, вершок, верста, пуд, фунт и др. Решение старинных задач. Работа с таблицей «Старинные русские меры длины»</w:t>
            </w:r>
          </w:p>
          <w:p w:rsidR="00084601" w:rsidRPr="0085391A" w:rsidRDefault="00084601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601" w:rsidRPr="0085391A" w:rsidTr="00180F7D">
        <w:tc>
          <w:tcPr>
            <w:tcW w:w="207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31</w:t>
            </w:r>
          </w:p>
        </w:tc>
        <w:tc>
          <w:tcPr>
            <w:tcW w:w="946" w:type="pct"/>
          </w:tcPr>
          <w:p w:rsidR="00084601" w:rsidRPr="0085391A" w:rsidRDefault="00084601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фокусы</w:t>
            </w:r>
          </w:p>
        </w:tc>
        <w:tc>
          <w:tcPr>
            <w:tcW w:w="2975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умножения (деления) трёхзначного числа на однозначное число. Поиск «спрятанных» цифр в записи решения.</w:t>
            </w:r>
          </w:p>
          <w:p w:rsidR="00084601" w:rsidRPr="0085391A" w:rsidRDefault="00084601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601" w:rsidRPr="0085391A" w:rsidTr="00180F7D">
        <w:tc>
          <w:tcPr>
            <w:tcW w:w="207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32-33</w:t>
            </w:r>
          </w:p>
        </w:tc>
        <w:tc>
          <w:tcPr>
            <w:tcW w:w="946" w:type="pct"/>
          </w:tcPr>
          <w:p w:rsidR="00084601" w:rsidRPr="0085391A" w:rsidRDefault="00084601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Энциклопедия математических развлечений</w:t>
            </w:r>
          </w:p>
        </w:tc>
        <w:tc>
          <w:tcPr>
            <w:tcW w:w="2975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сборника занимательных заданий. Использование разных источников информации (детские познавательные журналы, книги и др.).</w:t>
            </w:r>
          </w:p>
          <w:p w:rsidR="00084601" w:rsidRPr="0085391A" w:rsidRDefault="00084601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84601" w:rsidRPr="0085391A" w:rsidTr="00180F7D">
        <w:tc>
          <w:tcPr>
            <w:tcW w:w="207" w:type="pct"/>
          </w:tcPr>
          <w:p w:rsidR="00084601" w:rsidRPr="0085391A" w:rsidRDefault="00084601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946" w:type="pct"/>
          </w:tcPr>
          <w:p w:rsidR="00084601" w:rsidRPr="0085391A" w:rsidRDefault="00084601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лабиринт</w:t>
            </w:r>
          </w:p>
          <w:p w:rsidR="00084601" w:rsidRPr="0085391A" w:rsidRDefault="00084601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5" w:type="pct"/>
            <w:tcBorders>
              <w:right w:val="single" w:sz="4" w:space="0" w:color="auto"/>
            </w:tcBorders>
          </w:tcPr>
          <w:p w:rsidR="00084601" w:rsidRPr="0085391A" w:rsidRDefault="00084601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 — открытый интеллектуальный марафон. Подготовка к международному конкурсу «Кенгуру».</w:t>
            </w:r>
          </w:p>
          <w:p w:rsidR="00084601" w:rsidRPr="0085391A" w:rsidRDefault="00084601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2" w:type="pct"/>
            <w:vMerge/>
            <w:tcBorders>
              <w:left w:val="single" w:sz="4" w:space="0" w:color="auto"/>
            </w:tcBorders>
          </w:tcPr>
          <w:p w:rsidR="00084601" w:rsidRPr="0085391A" w:rsidRDefault="00084601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391A" w:rsidRPr="0085391A" w:rsidRDefault="0085391A" w:rsidP="0085391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</w:p>
    <w:p w:rsidR="0085391A" w:rsidRPr="0085391A" w:rsidRDefault="0085391A" w:rsidP="0085391A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</w:pPr>
      <w:r w:rsidRPr="0085391A">
        <w:rPr>
          <w:rFonts w:ascii="Times New Roman" w:eastAsia="SimSun" w:hAnsi="Times New Roman" w:cs="Mangal"/>
          <w:b/>
          <w:kern w:val="2"/>
          <w:sz w:val="24"/>
          <w:szCs w:val="24"/>
          <w:lang w:eastAsia="hi-IN" w:bidi="hi-IN"/>
        </w:rPr>
        <w:t>4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12"/>
        <w:gridCol w:w="2597"/>
        <w:gridCol w:w="9072"/>
        <w:gridCol w:w="2661"/>
      </w:tblGrid>
      <w:tr w:rsidR="00017D5D" w:rsidRPr="0085391A" w:rsidTr="00084601">
        <w:trPr>
          <w:trHeight w:val="276"/>
        </w:trPr>
        <w:tc>
          <w:tcPr>
            <w:tcW w:w="299" w:type="pct"/>
            <w:vMerge w:val="restar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№</w:t>
            </w:r>
          </w:p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п</w:t>
            </w:r>
            <w:proofErr w:type="gramEnd"/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/п</w:t>
            </w:r>
          </w:p>
        </w:tc>
        <w:tc>
          <w:tcPr>
            <w:tcW w:w="852" w:type="pct"/>
            <w:vMerge w:val="restar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Тема</w:t>
            </w:r>
          </w:p>
        </w:tc>
        <w:tc>
          <w:tcPr>
            <w:tcW w:w="2976" w:type="pct"/>
            <w:vMerge w:val="restar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Содержание</w:t>
            </w:r>
          </w:p>
        </w:tc>
        <w:tc>
          <w:tcPr>
            <w:tcW w:w="873" w:type="pct"/>
            <w:vMerge w:val="restart"/>
            <w:tcBorders>
              <w:left w:val="single" w:sz="4" w:space="0" w:color="auto"/>
            </w:tcBorders>
          </w:tcPr>
          <w:p w:rsidR="006C3E6A" w:rsidRPr="006C3E6A" w:rsidRDefault="006C3E6A" w:rsidP="006C3E6A">
            <w:pP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6C3E6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Основные направления воспитательной деятельности</w:t>
            </w:r>
          </w:p>
          <w:p w:rsidR="00017D5D" w:rsidRPr="0085391A" w:rsidRDefault="00017D5D" w:rsidP="00017D5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17D5D" w:rsidRPr="0085391A" w:rsidTr="00084601">
        <w:trPr>
          <w:trHeight w:val="276"/>
        </w:trPr>
        <w:tc>
          <w:tcPr>
            <w:tcW w:w="299" w:type="pct"/>
            <w:vMerge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52" w:type="pct"/>
            <w:vMerge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2976" w:type="pct"/>
            <w:vMerge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873" w:type="pct"/>
            <w:vMerge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017D5D" w:rsidRPr="0085391A" w:rsidTr="00084601">
        <w:tc>
          <w:tcPr>
            <w:tcW w:w="299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852" w:type="pct"/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разминка</w:t>
            </w:r>
          </w:p>
        </w:tc>
        <w:tc>
          <w:tcPr>
            <w:tcW w:w="2976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олимпиадных задач международного конкурса «Кенгуру». </w:t>
            </w:r>
          </w:p>
        </w:tc>
        <w:tc>
          <w:tcPr>
            <w:tcW w:w="873" w:type="pct"/>
            <w:tcBorders>
              <w:left w:val="single" w:sz="4" w:space="0" w:color="auto"/>
            </w:tcBorders>
          </w:tcPr>
          <w:p w:rsidR="00017D5D" w:rsidRPr="0085391A" w:rsidRDefault="00017D5D" w:rsidP="0001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F7D" w:rsidRPr="0085391A" w:rsidTr="00084601">
        <w:tc>
          <w:tcPr>
            <w:tcW w:w="299" w:type="pct"/>
          </w:tcPr>
          <w:p w:rsidR="00180F7D" w:rsidRPr="0085391A" w:rsidRDefault="00180F7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lastRenderedPageBreak/>
              <w:t>2</w:t>
            </w:r>
          </w:p>
        </w:tc>
        <w:tc>
          <w:tcPr>
            <w:tcW w:w="852" w:type="pct"/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 - великаны</w:t>
            </w:r>
          </w:p>
        </w:tc>
        <w:tc>
          <w:tcPr>
            <w:tcW w:w="2976" w:type="pct"/>
            <w:tcBorders>
              <w:righ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велик миллион? Что такое </w:t>
            </w:r>
            <w:proofErr w:type="spellStart"/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гугол</w:t>
            </w:r>
            <w:proofErr w:type="spellEnd"/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873" w:type="pct"/>
            <w:vMerge w:val="restart"/>
            <w:tcBorders>
              <w:left w:val="single" w:sz="4" w:space="0" w:color="auto"/>
            </w:tcBorders>
          </w:tcPr>
          <w:p w:rsidR="00180F7D" w:rsidRPr="0085391A" w:rsidRDefault="00180F7D" w:rsidP="0001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5.</w:t>
            </w:r>
            <w:r w:rsidRPr="0008460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Популяризация научных знаний среди детей (ценности научного познания)</w:t>
            </w:r>
          </w:p>
        </w:tc>
      </w:tr>
      <w:tr w:rsidR="00180F7D" w:rsidRPr="0085391A" w:rsidTr="00084601">
        <w:tc>
          <w:tcPr>
            <w:tcW w:w="299" w:type="pct"/>
          </w:tcPr>
          <w:p w:rsidR="00180F7D" w:rsidRPr="0085391A" w:rsidRDefault="00180F7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852" w:type="pct"/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занимательных задач</w:t>
            </w:r>
          </w:p>
        </w:tc>
        <w:tc>
          <w:tcPr>
            <w:tcW w:w="2976" w:type="pct"/>
            <w:tcBorders>
              <w:righ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со многими возможными решениями. Задачи с недостающими данными, с избыточным составом условия. Задачи на доказательство: найти цифровое значение букв в условной записи: СМЕХ + ГРОМ = ГРЕМИ и др.</w:t>
            </w:r>
          </w:p>
        </w:tc>
        <w:tc>
          <w:tcPr>
            <w:tcW w:w="873" w:type="pct"/>
            <w:vMerge/>
            <w:tcBorders>
              <w:lef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F7D" w:rsidRPr="0085391A" w:rsidTr="00084601">
        <w:tc>
          <w:tcPr>
            <w:tcW w:w="299" w:type="pct"/>
          </w:tcPr>
          <w:p w:rsidR="00180F7D" w:rsidRPr="0085391A" w:rsidRDefault="00180F7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852" w:type="pct"/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Кто что увидит? </w:t>
            </w:r>
          </w:p>
        </w:tc>
        <w:tc>
          <w:tcPr>
            <w:tcW w:w="2976" w:type="pct"/>
            <w:tcBorders>
              <w:righ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и задания на развитие пространственных </w:t>
            </w:r>
            <w:proofErr w:type="gramStart"/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представлений.</w:t>
            </w:r>
          </w:p>
        </w:tc>
        <w:tc>
          <w:tcPr>
            <w:tcW w:w="873" w:type="pct"/>
            <w:vMerge/>
            <w:tcBorders>
              <w:left w:val="single" w:sz="4" w:space="0" w:color="auto"/>
            </w:tcBorders>
          </w:tcPr>
          <w:p w:rsidR="00180F7D" w:rsidRPr="0085391A" w:rsidRDefault="00180F7D" w:rsidP="0001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F7D" w:rsidRPr="0085391A" w:rsidTr="00084601">
        <w:tc>
          <w:tcPr>
            <w:tcW w:w="299" w:type="pct"/>
          </w:tcPr>
          <w:p w:rsidR="00180F7D" w:rsidRPr="0085391A" w:rsidRDefault="00180F7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852" w:type="pct"/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Римские цифры</w:t>
            </w:r>
          </w:p>
        </w:tc>
        <w:tc>
          <w:tcPr>
            <w:tcW w:w="2976" w:type="pct"/>
            <w:tcBorders>
              <w:righ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Занимательные задания с римскими цифрами.</w:t>
            </w:r>
          </w:p>
        </w:tc>
        <w:tc>
          <w:tcPr>
            <w:tcW w:w="873" w:type="pct"/>
            <w:vMerge/>
            <w:tcBorders>
              <w:left w:val="single" w:sz="4" w:space="0" w:color="auto"/>
            </w:tcBorders>
          </w:tcPr>
          <w:p w:rsidR="00180F7D" w:rsidRPr="0085391A" w:rsidRDefault="00180F7D" w:rsidP="0001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F7D" w:rsidRPr="0085391A" w:rsidTr="00084601">
        <w:tc>
          <w:tcPr>
            <w:tcW w:w="299" w:type="pct"/>
          </w:tcPr>
          <w:p w:rsidR="00180F7D" w:rsidRPr="0085391A" w:rsidRDefault="00180F7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852" w:type="pct"/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головоломки.</w:t>
            </w:r>
          </w:p>
        </w:tc>
        <w:tc>
          <w:tcPr>
            <w:tcW w:w="2976" w:type="pct"/>
            <w:tcBorders>
              <w:righ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какуро</w:t>
            </w:r>
            <w:proofErr w:type="spellEnd"/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873" w:type="pct"/>
            <w:vMerge/>
            <w:tcBorders>
              <w:lef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D5D" w:rsidRPr="0085391A" w:rsidTr="00084601">
        <w:tc>
          <w:tcPr>
            <w:tcW w:w="299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852" w:type="pct"/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Секреты задач.</w:t>
            </w:r>
          </w:p>
        </w:tc>
        <w:tc>
          <w:tcPr>
            <w:tcW w:w="2976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в стихах повышенной сложности: «Начнем с хвоста», «Сколько лет?» и др. (Н. Разговоров).</w:t>
            </w:r>
          </w:p>
        </w:tc>
        <w:tc>
          <w:tcPr>
            <w:tcW w:w="873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D5D" w:rsidRPr="0085391A" w:rsidTr="00084601">
        <w:trPr>
          <w:trHeight w:val="203"/>
        </w:trPr>
        <w:tc>
          <w:tcPr>
            <w:tcW w:w="299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852" w:type="pct"/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царстве смекалки.</w:t>
            </w:r>
          </w:p>
        </w:tc>
        <w:tc>
          <w:tcPr>
            <w:tcW w:w="2976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и выпуск математической газеты (работа в группах).</w:t>
            </w:r>
          </w:p>
        </w:tc>
        <w:tc>
          <w:tcPr>
            <w:tcW w:w="873" w:type="pct"/>
            <w:tcBorders>
              <w:left w:val="single" w:sz="4" w:space="0" w:color="auto"/>
            </w:tcBorders>
          </w:tcPr>
          <w:p w:rsidR="00017D5D" w:rsidRPr="0085391A" w:rsidRDefault="00017D5D" w:rsidP="0001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D5D" w:rsidRPr="0085391A" w:rsidTr="00084601">
        <w:trPr>
          <w:trHeight w:val="203"/>
        </w:trPr>
        <w:tc>
          <w:tcPr>
            <w:tcW w:w="299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852" w:type="pct"/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марафон.</w:t>
            </w:r>
          </w:p>
        </w:tc>
        <w:tc>
          <w:tcPr>
            <w:tcW w:w="2976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 задач международного конкурса «Кенгуру».</w:t>
            </w:r>
          </w:p>
        </w:tc>
        <w:tc>
          <w:tcPr>
            <w:tcW w:w="873" w:type="pct"/>
            <w:tcBorders>
              <w:left w:val="single" w:sz="4" w:space="0" w:color="auto"/>
            </w:tcBorders>
          </w:tcPr>
          <w:p w:rsidR="00017D5D" w:rsidRPr="0085391A" w:rsidRDefault="00017D5D" w:rsidP="0001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F7D" w:rsidRPr="0085391A" w:rsidTr="00084601">
        <w:tc>
          <w:tcPr>
            <w:tcW w:w="299" w:type="pct"/>
          </w:tcPr>
          <w:p w:rsidR="00180F7D" w:rsidRPr="0085391A" w:rsidRDefault="00180F7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10 - 11</w:t>
            </w:r>
          </w:p>
        </w:tc>
        <w:tc>
          <w:tcPr>
            <w:tcW w:w="852" w:type="pct"/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Спичечный конструктор.</w:t>
            </w:r>
          </w:p>
        </w:tc>
        <w:tc>
          <w:tcPr>
            <w:tcW w:w="2976" w:type="pct"/>
            <w:tcBorders>
              <w:righ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конструкции по заданному образцу. Перекладывание нескольких спичек в соответствии с условием. Проверка выполненной работы.</w:t>
            </w:r>
          </w:p>
        </w:tc>
        <w:tc>
          <w:tcPr>
            <w:tcW w:w="873" w:type="pct"/>
            <w:vMerge w:val="restart"/>
            <w:tcBorders>
              <w:lef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5.</w:t>
            </w:r>
            <w:r w:rsidRPr="0008460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Популяризация научных знаний среди детей (ценности научного познания)</w:t>
            </w:r>
          </w:p>
        </w:tc>
      </w:tr>
      <w:tr w:rsidR="00180F7D" w:rsidRPr="0085391A" w:rsidTr="00180F7D">
        <w:tc>
          <w:tcPr>
            <w:tcW w:w="299" w:type="pct"/>
          </w:tcPr>
          <w:p w:rsidR="00180F7D" w:rsidRPr="0085391A" w:rsidRDefault="00180F7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852" w:type="pct"/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Выбери маршрут.</w:t>
            </w:r>
          </w:p>
        </w:tc>
        <w:tc>
          <w:tcPr>
            <w:tcW w:w="2976" w:type="pct"/>
            <w:tcBorders>
              <w:righ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длины километр. Составление карты путешествия: на определённом транспорте по выбранному маршруту. Определяем расстояние между городами и селами.</w:t>
            </w:r>
          </w:p>
        </w:tc>
        <w:tc>
          <w:tcPr>
            <w:tcW w:w="873" w:type="pct"/>
            <w:vMerge/>
            <w:tcBorders>
              <w:lef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F7D" w:rsidRPr="0085391A" w:rsidTr="00180F7D">
        <w:tc>
          <w:tcPr>
            <w:tcW w:w="299" w:type="pct"/>
          </w:tcPr>
          <w:p w:rsidR="00180F7D" w:rsidRPr="0085391A" w:rsidRDefault="00180F7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852" w:type="pct"/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разминка.</w:t>
            </w:r>
          </w:p>
        </w:tc>
        <w:tc>
          <w:tcPr>
            <w:tcW w:w="2976" w:type="pct"/>
            <w:tcBorders>
              <w:righ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 занимательные задачи.</w:t>
            </w:r>
            <w:proofErr w:type="gramEnd"/>
          </w:p>
        </w:tc>
        <w:tc>
          <w:tcPr>
            <w:tcW w:w="873" w:type="pct"/>
            <w:vMerge/>
            <w:tcBorders>
              <w:lef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F7D" w:rsidRPr="0085391A" w:rsidTr="00180F7D">
        <w:tc>
          <w:tcPr>
            <w:tcW w:w="299" w:type="pct"/>
          </w:tcPr>
          <w:p w:rsidR="00180F7D" w:rsidRPr="0085391A" w:rsidRDefault="00180F7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852" w:type="pct"/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фокусы.</w:t>
            </w:r>
          </w:p>
        </w:tc>
        <w:tc>
          <w:tcPr>
            <w:tcW w:w="2976" w:type="pct"/>
            <w:tcBorders>
              <w:righ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«Открой» способ быстрого нахождения суммы. Как сложить несколько последовательных чисел натурального ряда? Например, 6+7+8+9+10; 12+13+14+15+16 и др.</w:t>
            </w:r>
          </w:p>
        </w:tc>
        <w:tc>
          <w:tcPr>
            <w:tcW w:w="873" w:type="pct"/>
            <w:vMerge/>
            <w:tcBorders>
              <w:lef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D5D" w:rsidRPr="0085391A" w:rsidTr="00180F7D">
        <w:tc>
          <w:tcPr>
            <w:tcW w:w="299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15 - 17</w:t>
            </w:r>
          </w:p>
        </w:tc>
        <w:tc>
          <w:tcPr>
            <w:tcW w:w="852" w:type="pct"/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Занимательное моделирование.</w:t>
            </w:r>
          </w:p>
        </w:tc>
        <w:tc>
          <w:tcPr>
            <w:tcW w:w="2976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Объемные фигуры: цилиндр, конус, пирамида, шар, куб. набор «Геометрические тела». Моделирование из проволоки. </w:t>
            </w:r>
            <w:proofErr w:type="gramStart"/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объемные фигур из разверток: цилиндр, призма шестиугольная, призма треугольная, куб, конус, четырехугольная пирамида, октаэдр, параллелепипед, усеченный конус, усеченная пирамида, пятиугольная пирамида, икосаэдр (по выбору учащихся).</w:t>
            </w:r>
            <w:proofErr w:type="gramEnd"/>
          </w:p>
        </w:tc>
        <w:tc>
          <w:tcPr>
            <w:tcW w:w="873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D5D" w:rsidRPr="0085391A" w:rsidTr="00180F7D">
        <w:tc>
          <w:tcPr>
            <w:tcW w:w="299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852" w:type="pct"/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Математическая копилка</w:t>
            </w:r>
          </w:p>
        </w:tc>
        <w:tc>
          <w:tcPr>
            <w:tcW w:w="2976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сборника числового материала, взятого из жизни (газеты, детские журналы), для составления задач.</w:t>
            </w:r>
          </w:p>
        </w:tc>
        <w:tc>
          <w:tcPr>
            <w:tcW w:w="873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D5D" w:rsidRPr="0085391A" w:rsidTr="00180F7D">
        <w:tc>
          <w:tcPr>
            <w:tcW w:w="299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852" w:type="pct"/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слова спрятаны в таблице?</w:t>
            </w:r>
          </w:p>
        </w:tc>
        <w:tc>
          <w:tcPr>
            <w:tcW w:w="2976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в таблице (9*9) слов, связанных с математикой.</w:t>
            </w:r>
          </w:p>
        </w:tc>
        <w:tc>
          <w:tcPr>
            <w:tcW w:w="873" w:type="pct"/>
            <w:tcBorders>
              <w:left w:val="single" w:sz="4" w:space="0" w:color="auto"/>
            </w:tcBorders>
          </w:tcPr>
          <w:p w:rsidR="00017D5D" w:rsidRPr="0085391A" w:rsidRDefault="00017D5D" w:rsidP="0001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D5D" w:rsidRPr="0085391A" w:rsidTr="00180F7D">
        <w:tc>
          <w:tcPr>
            <w:tcW w:w="299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20</w:t>
            </w:r>
          </w:p>
        </w:tc>
        <w:tc>
          <w:tcPr>
            <w:tcW w:w="852" w:type="pct"/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«Математика – наш друг!»</w:t>
            </w:r>
          </w:p>
        </w:tc>
        <w:tc>
          <w:tcPr>
            <w:tcW w:w="2976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Задачи, решаемые перебором различных вариантов. «Открытые» задачи и задания (придумайте вопросы и ответьте на них).  Задачи и задания по проверке готовых решений, в том числе неверных.</w:t>
            </w:r>
          </w:p>
        </w:tc>
        <w:tc>
          <w:tcPr>
            <w:tcW w:w="873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D5D" w:rsidRPr="0085391A" w:rsidTr="00180F7D">
        <w:tc>
          <w:tcPr>
            <w:tcW w:w="299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4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21</w:t>
            </w:r>
          </w:p>
        </w:tc>
        <w:tc>
          <w:tcPr>
            <w:tcW w:w="852" w:type="pct"/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Решай, отгадывай, </w:t>
            </w: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считай.</w:t>
            </w:r>
          </w:p>
        </w:tc>
        <w:tc>
          <w:tcPr>
            <w:tcW w:w="2976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переставляя числа 1, 2, 3, 4, 5, соединить их знаками действий так, чтобы в ответе </w:t>
            </w: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получилось 0, 10, 20, 30, 40, 50, 60, 70, 80, 90, 100. Две рядом стоящие цифры можно считать за одно число. Там, где необходимо, можно использовать скобки.</w:t>
            </w:r>
          </w:p>
        </w:tc>
        <w:tc>
          <w:tcPr>
            <w:tcW w:w="873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D5D" w:rsidRPr="0085391A" w:rsidTr="00180F7D">
        <w:tc>
          <w:tcPr>
            <w:tcW w:w="299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lastRenderedPageBreak/>
              <w:t>22 -23</w:t>
            </w:r>
          </w:p>
        </w:tc>
        <w:tc>
          <w:tcPr>
            <w:tcW w:w="852" w:type="pct"/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царстве смекалки</w:t>
            </w:r>
          </w:p>
        </w:tc>
        <w:tc>
          <w:tcPr>
            <w:tcW w:w="2976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и выпуск математической газеты (работа в группах).</w:t>
            </w:r>
          </w:p>
        </w:tc>
        <w:tc>
          <w:tcPr>
            <w:tcW w:w="873" w:type="pct"/>
            <w:tcBorders>
              <w:left w:val="single" w:sz="4" w:space="0" w:color="auto"/>
            </w:tcBorders>
          </w:tcPr>
          <w:p w:rsidR="00017D5D" w:rsidRPr="0085391A" w:rsidRDefault="00017D5D" w:rsidP="0001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D5D" w:rsidRPr="0085391A" w:rsidTr="00180F7D">
        <w:tc>
          <w:tcPr>
            <w:tcW w:w="299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24</w:t>
            </w:r>
          </w:p>
        </w:tc>
        <w:tc>
          <w:tcPr>
            <w:tcW w:w="852" w:type="pct"/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головоломки.</w:t>
            </w:r>
          </w:p>
        </w:tc>
        <w:tc>
          <w:tcPr>
            <w:tcW w:w="2976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и составление ребусов, содержащих числа. Заполнение числового кроссворда (</w:t>
            </w:r>
            <w:proofErr w:type="spellStart"/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судоку</w:t>
            </w:r>
            <w:proofErr w:type="spellEnd"/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какуро</w:t>
            </w:r>
            <w:proofErr w:type="spellEnd"/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873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D5D" w:rsidRPr="0085391A" w:rsidTr="00180F7D">
        <w:tc>
          <w:tcPr>
            <w:tcW w:w="299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25 - 26</w:t>
            </w:r>
          </w:p>
        </w:tc>
        <w:tc>
          <w:tcPr>
            <w:tcW w:w="852" w:type="pct"/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 занимательных задач</w:t>
            </w:r>
          </w:p>
        </w:tc>
        <w:tc>
          <w:tcPr>
            <w:tcW w:w="2976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со многими возможными решениями. Запись решения в виде таблицы. Задачи с недостающими данными, с избыточным составом условия. Задачи на доказательство: найти цифровое значение букв в условной записи: СМЕХ + ГРОМ = ГРЕМИ и др.</w:t>
            </w:r>
          </w:p>
        </w:tc>
        <w:tc>
          <w:tcPr>
            <w:tcW w:w="873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D5D" w:rsidRPr="0085391A" w:rsidTr="00180F7D">
        <w:tc>
          <w:tcPr>
            <w:tcW w:w="299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27</w:t>
            </w:r>
          </w:p>
        </w:tc>
        <w:tc>
          <w:tcPr>
            <w:tcW w:w="852" w:type="pct"/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Математические фокусы.</w:t>
            </w:r>
          </w:p>
        </w:tc>
        <w:tc>
          <w:tcPr>
            <w:tcW w:w="2976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Отгадывание задуманных чисел: «Отгадай задуманное число», «Отгадай число и месяц рождения» и др.</w:t>
            </w:r>
          </w:p>
        </w:tc>
        <w:tc>
          <w:tcPr>
            <w:tcW w:w="873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7D5D" w:rsidRPr="0085391A" w:rsidTr="00180F7D">
        <w:tc>
          <w:tcPr>
            <w:tcW w:w="299" w:type="pct"/>
          </w:tcPr>
          <w:p w:rsidR="00017D5D" w:rsidRPr="0085391A" w:rsidRDefault="00017D5D" w:rsidP="0085391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28 - 29</w:t>
            </w:r>
          </w:p>
        </w:tc>
        <w:tc>
          <w:tcPr>
            <w:tcW w:w="852" w:type="pct"/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Интеллектуальная разминка.</w:t>
            </w:r>
          </w:p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6" w:type="pct"/>
            <w:tcBorders>
              <w:righ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в «центрах» деятельности: конструкторы, электронные математические игры (работа на компьютере), математические головоломки, занимательные задачи.</w:t>
            </w:r>
            <w:proofErr w:type="gramEnd"/>
          </w:p>
        </w:tc>
        <w:tc>
          <w:tcPr>
            <w:tcW w:w="873" w:type="pct"/>
            <w:tcBorders>
              <w:left w:val="single" w:sz="4" w:space="0" w:color="auto"/>
            </w:tcBorders>
          </w:tcPr>
          <w:p w:rsidR="00017D5D" w:rsidRPr="0085391A" w:rsidRDefault="00017D5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F7D" w:rsidRPr="0085391A" w:rsidTr="00180F7D">
        <w:tc>
          <w:tcPr>
            <w:tcW w:w="299" w:type="pct"/>
          </w:tcPr>
          <w:p w:rsidR="00180F7D" w:rsidRPr="0085391A" w:rsidRDefault="00180F7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30</w:t>
            </w:r>
          </w:p>
        </w:tc>
        <w:tc>
          <w:tcPr>
            <w:tcW w:w="852" w:type="pct"/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Блиц – турнир по решению задач.</w:t>
            </w:r>
          </w:p>
        </w:tc>
        <w:tc>
          <w:tcPr>
            <w:tcW w:w="2976" w:type="pct"/>
            <w:tcBorders>
              <w:righ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логических, нестандартных задач. Решение задач, имеющих несколько решений.</w:t>
            </w:r>
          </w:p>
        </w:tc>
        <w:tc>
          <w:tcPr>
            <w:tcW w:w="873" w:type="pct"/>
            <w:vMerge w:val="restart"/>
            <w:tcBorders>
              <w:lef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5.</w:t>
            </w:r>
            <w:r w:rsidRPr="00084601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Популяризация научных знаний среди детей (ценности научного познания)</w:t>
            </w:r>
          </w:p>
        </w:tc>
      </w:tr>
      <w:tr w:rsidR="00180F7D" w:rsidRPr="0085391A" w:rsidTr="00180F7D">
        <w:tc>
          <w:tcPr>
            <w:tcW w:w="299" w:type="pct"/>
          </w:tcPr>
          <w:p w:rsidR="00180F7D" w:rsidRPr="0085391A" w:rsidRDefault="00180F7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31</w:t>
            </w:r>
          </w:p>
        </w:tc>
        <w:tc>
          <w:tcPr>
            <w:tcW w:w="852" w:type="pct"/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Математическая копилка.</w:t>
            </w:r>
          </w:p>
        </w:tc>
        <w:tc>
          <w:tcPr>
            <w:tcW w:w="2976" w:type="pct"/>
            <w:tcBorders>
              <w:righ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в спорте. Создание сборника числового материала для составления задач.</w:t>
            </w:r>
          </w:p>
        </w:tc>
        <w:tc>
          <w:tcPr>
            <w:tcW w:w="873" w:type="pct"/>
            <w:vMerge/>
            <w:tcBorders>
              <w:lef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F7D" w:rsidRPr="0085391A" w:rsidTr="00180F7D">
        <w:tc>
          <w:tcPr>
            <w:tcW w:w="299" w:type="pct"/>
          </w:tcPr>
          <w:p w:rsidR="00180F7D" w:rsidRPr="0085391A" w:rsidRDefault="00180F7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32</w:t>
            </w:r>
          </w:p>
        </w:tc>
        <w:tc>
          <w:tcPr>
            <w:tcW w:w="852" w:type="pct"/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 вокруг нас.</w:t>
            </w:r>
          </w:p>
        </w:tc>
        <w:tc>
          <w:tcPr>
            <w:tcW w:w="2976" w:type="pct"/>
            <w:tcBorders>
              <w:righ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квадратов в прямоугольнике 2*5 см (на клетчатой части листа). Какая пара быстрее составит (и зарисует) геометрическую фигуру? (работа с набором «</w:t>
            </w:r>
            <w:proofErr w:type="spellStart"/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Танграм</w:t>
            </w:r>
            <w:proofErr w:type="spellEnd"/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»).</w:t>
            </w:r>
          </w:p>
        </w:tc>
        <w:tc>
          <w:tcPr>
            <w:tcW w:w="873" w:type="pct"/>
            <w:vMerge/>
            <w:tcBorders>
              <w:lef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F7D" w:rsidRPr="0085391A" w:rsidTr="00180F7D">
        <w:tc>
          <w:tcPr>
            <w:tcW w:w="299" w:type="pct"/>
          </w:tcPr>
          <w:p w:rsidR="00180F7D" w:rsidRPr="0085391A" w:rsidRDefault="00180F7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33</w:t>
            </w:r>
          </w:p>
        </w:tc>
        <w:tc>
          <w:tcPr>
            <w:tcW w:w="852" w:type="pct"/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лабиринт</w:t>
            </w:r>
          </w:p>
        </w:tc>
        <w:tc>
          <w:tcPr>
            <w:tcW w:w="2976" w:type="pct"/>
            <w:tcBorders>
              <w:righ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Интеллектуальный марафон. Подготовка к международному конкурсу «Кенгуру».</w:t>
            </w:r>
          </w:p>
        </w:tc>
        <w:tc>
          <w:tcPr>
            <w:tcW w:w="873" w:type="pct"/>
            <w:vMerge/>
            <w:tcBorders>
              <w:left w:val="single" w:sz="4" w:space="0" w:color="auto"/>
            </w:tcBorders>
          </w:tcPr>
          <w:p w:rsidR="00180F7D" w:rsidRPr="0085391A" w:rsidRDefault="00180F7D" w:rsidP="00017D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F7D" w:rsidRPr="0085391A" w:rsidTr="00180F7D">
        <w:tc>
          <w:tcPr>
            <w:tcW w:w="299" w:type="pct"/>
          </w:tcPr>
          <w:p w:rsidR="00180F7D" w:rsidRPr="0085391A" w:rsidRDefault="00180F7D" w:rsidP="0085391A">
            <w:pPr>
              <w:widowControl w:val="0"/>
              <w:suppressAutoHyphens/>
              <w:autoSpaceDE w:val="0"/>
              <w:autoSpaceDN w:val="0"/>
              <w:adjustRightInd w:val="0"/>
              <w:spacing w:before="55" w:after="0" w:line="240" w:lineRule="auto"/>
              <w:ind w:left="57" w:right="-20"/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</w:pPr>
            <w:r w:rsidRPr="0085391A">
              <w:rPr>
                <w:rFonts w:ascii="Times New Roman" w:eastAsia="SimSun" w:hAnsi="Times New Roman" w:cs="Mangal"/>
                <w:kern w:val="2"/>
                <w:sz w:val="24"/>
                <w:szCs w:val="24"/>
                <w:lang w:eastAsia="hi-IN" w:bidi="hi-IN"/>
              </w:rPr>
              <w:t>34</w:t>
            </w:r>
          </w:p>
        </w:tc>
        <w:tc>
          <w:tcPr>
            <w:tcW w:w="852" w:type="pct"/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праздник.</w:t>
            </w:r>
          </w:p>
        </w:tc>
        <w:tc>
          <w:tcPr>
            <w:tcW w:w="2976" w:type="pct"/>
            <w:tcBorders>
              <w:righ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39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Задачи – шутки. Занимательные вопросы и задачи – смекалки. Задачи в стихах. Игра «Задумай число».</w:t>
            </w:r>
          </w:p>
        </w:tc>
        <w:tc>
          <w:tcPr>
            <w:tcW w:w="873" w:type="pct"/>
            <w:vMerge/>
            <w:tcBorders>
              <w:left w:val="single" w:sz="4" w:space="0" w:color="auto"/>
            </w:tcBorders>
          </w:tcPr>
          <w:p w:rsidR="00180F7D" w:rsidRPr="0085391A" w:rsidRDefault="00180F7D" w:rsidP="008539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5391A" w:rsidRPr="007F153E" w:rsidRDefault="0085391A" w:rsidP="007F153E">
      <w:pPr>
        <w:pStyle w:val="a3"/>
        <w:widowControl w:val="0"/>
        <w:kinsoku w:val="0"/>
        <w:overflowPunct w:val="0"/>
        <w:autoSpaceDE w:val="0"/>
        <w:autoSpaceDN w:val="0"/>
        <w:adjustRightInd w:val="0"/>
        <w:spacing w:after="0" w:line="257" w:lineRule="exact"/>
        <w:jc w:val="both"/>
        <w:rPr>
          <w:rFonts w:ascii="Cambria" w:eastAsiaTheme="minorEastAsia" w:hAnsi="Cambria" w:cs="Cambria"/>
          <w:b/>
          <w:bCs/>
          <w:iCs/>
          <w:color w:val="191919"/>
          <w:w w:val="105"/>
          <w:lang w:eastAsia="ru-RU"/>
        </w:rPr>
      </w:pPr>
    </w:p>
    <w:p w:rsidR="007F153E" w:rsidRPr="00A50BA9" w:rsidRDefault="007F153E" w:rsidP="007F153E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2" w:lineRule="auto"/>
        <w:ind w:left="110" w:right="239" w:firstLine="396"/>
        <w:rPr>
          <w:rFonts w:ascii="Times New Roman" w:eastAsiaTheme="minorEastAsia" w:hAnsi="Times New Roman" w:cs="Times New Roman"/>
          <w:color w:val="191919"/>
          <w:w w:val="105"/>
          <w:sz w:val="24"/>
          <w:szCs w:val="24"/>
          <w:lang w:eastAsia="ru-RU"/>
        </w:rPr>
      </w:pPr>
    </w:p>
    <w:tbl>
      <w:tblPr>
        <w:tblStyle w:val="11"/>
        <w:tblpPr w:leftFromText="180" w:rightFromText="180" w:vertAnchor="text" w:horzAnchor="margin" w:tblpY="373"/>
        <w:tblW w:w="13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646"/>
        <w:gridCol w:w="4819"/>
      </w:tblGrid>
      <w:tr w:rsidR="00994ECD" w:rsidRPr="00FA2480" w:rsidTr="00994ECD">
        <w:trPr>
          <w:trHeight w:val="68"/>
        </w:trPr>
        <w:tc>
          <w:tcPr>
            <w:tcW w:w="8646" w:type="dxa"/>
          </w:tcPr>
          <w:p w:rsidR="00994ECD" w:rsidRPr="00FA2480" w:rsidRDefault="00994ECD" w:rsidP="00994EC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4ECD" w:rsidRDefault="00994ECD" w:rsidP="00994EC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4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:rsidR="00994ECD" w:rsidRPr="00FA2480" w:rsidRDefault="00994ECD" w:rsidP="00994EC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4ECD" w:rsidRPr="00FA2480" w:rsidRDefault="00994ECD" w:rsidP="00994EC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4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Протокол заседания </w:t>
            </w:r>
          </w:p>
          <w:p w:rsidR="00994ECD" w:rsidRPr="00FA2480" w:rsidRDefault="00994ECD" w:rsidP="00994EC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4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методического объединения </w:t>
            </w:r>
          </w:p>
          <w:p w:rsidR="00994ECD" w:rsidRPr="00FA2480" w:rsidRDefault="00994ECD" w:rsidP="00994EC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4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учителей начальных классов</w:t>
            </w:r>
          </w:p>
          <w:p w:rsidR="00994ECD" w:rsidRPr="00FA2480" w:rsidRDefault="00994ECD" w:rsidP="00994EC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4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МБОУ СОШ 68</w:t>
            </w:r>
          </w:p>
          <w:p w:rsidR="00994ECD" w:rsidRPr="00FA2480" w:rsidRDefault="00994ECD" w:rsidP="00994EC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 31</w:t>
            </w:r>
            <w:r w:rsidRPr="00FA24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.08. </w:t>
            </w:r>
            <w:r w:rsidR="00A05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  <w:r w:rsidRPr="00FA24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№ 1</w:t>
            </w:r>
          </w:p>
          <w:p w:rsidR="00994ECD" w:rsidRPr="00FA2480" w:rsidRDefault="00994ECD" w:rsidP="00994EC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4ECD" w:rsidRPr="00FA2480" w:rsidRDefault="00994ECD" w:rsidP="00994EC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4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__________________</w:t>
            </w:r>
          </w:p>
        </w:tc>
        <w:tc>
          <w:tcPr>
            <w:tcW w:w="4819" w:type="dxa"/>
          </w:tcPr>
          <w:p w:rsidR="00994ECD" w:rsidRPr="00FA2480" w:rsidRDefault="00994ECD" w:rsidP="00994EC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4ECD" w:rsidRPr="00FA2480" w:rsidRDefault="00994ECD" w:rsidP="00994EC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4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:rsidR="00994ECD" w:rsidRPr="00FA2480" w:rsidRDefault="00994ECD" w:rsidP="00994EC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4ECD" w:rsidRPr="00FA2480" w:rsidRDefault="00994ECD" w:rsidP="00994EC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4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994ECD" w:rsidRPr="00FA2480" w:rsidRDefault="00994ECD" w:rsidP="00994EC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A24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</w:t>
            </w:r>
            <w:r w:rsidR="004D376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С.Н.Вовженяк</w:t>
            </w:r>
            <w:proofErr w:type="spellEnd"/>
          </w:p>
          <w:p w:rsidR="00994ECD" w:rsidRPr="00FA2480" w:rsidRDefault="00994ECD" w:rsidP="00994EC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94ECD" w:rsidRPr="00FA2480" w:rsidRDefault="00994ECD" w:rsidP="001317BD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31августа 202</w:t>
            </w:r>
            <w:r w:rsidR="00A0527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FA24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0E1129" w:rsidRDefault="000E1129" w:rsidP="000E1129">
      <w:pPr>
        <w:rPr>
          <w:rFonts w:ascii="Times New Roman" w:hAnsi="Times New Roman" w:cs="Times New Roman"/>
          <w:sz w:val="24"/>
          <w:szCs w:val="24"/>
        </w:rPr>
      </w:pPr>
    </w:p>
    <w:p w:rsidR="000E1129" w:rsidRPr="000E1129" w:rsidRDefault="000E1129" w:rsidP="000E1129">
      <w:pPr>
        <w:rPr>
          <w:rFonts w:ascii="Times New Roman" w:hAnsi="Times New Roman" w:cs="Times New Roman"/>
          <w:sz w:val="24"/>
          <w:szCs w:val="24"/>
        </w:rPr>
      </w:pPr>
    </w:p>
    <w:sectPr w:rsidR="000E1129" w:rsidRPr="000E1129" w:rsidSect="00017D5D">
      <w:pgSz w:w="16838" w:h="11906" w:orient="landscape"/>
      <w:pgMar w:top="851" w:right="678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3"/>
    <w:multiLevelType w:val="multilevel"/>
    <w:tmpl w:val="44E43358"/>
    <w:lvl w:ilvl="0">
      <w:numFmt w:val="bullet"/>
      <w:lvlText w:val="—"/>
      <w:lvlJc w:val="left"/>
      <w:pPr>
        <w:ind w:left="110" w:hanging="244"/>
      </w:pPr>
      <w:rPr>
        <w:rFonts w:ascii="Cambria" w:hAnsi="Cambria" w:cs="Cambria"/>
        <w:b w:val="0"/>
        <w:bCs w:val="0"/>
        <w:i w:val="0"/>
        <w:iCs w:val="0"/>
        <w:color w:val="191919"/>
        <w:w w:val="86"/>
        <w:sz w:val="22"/>
        <w:szCs w:val="22"/>
      </w:rPr>
    </w:lvl>
    <w:lvl w:ilvl="1">
      <w:numFmt w:val="bullet"/>
      <w:lvlText w:val="−"/>
      <w:lvlJc w:val="left"/>
      <w:pPr>
        <w:ind w:left="223" w:hanging="259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color w:val="191919"/>
        <w:w w:val="86"/>
        <w:sz w:val="22"/>
        <w:szCs w:val="22"/>
      </w:rPr>
    </w:lvl>
    <w:lvl w:ilvl="2">
      <w:numFmt w:val="bullet"/>
      <w:lvlText w:val="•"/>
      <w:lvlJc w:val="left"/>
      <w:pPr>
        <w:ind w:left="620" w:hanging="259"/>
      </w:pPr>
    </w:lvl>
    <w:lvl w:ilvl="3">
      <w:numFmt w:val="bullet"/>
      <w:lvlText w:val="•"/>
      <w:lvlJc w:val="left"/>
      <w:pPr>
        <w:ind w:left="840" w:hanging="259"/>
      </w:pPr>
    </w:lvl>
    <w:lvl w:ilvl="4">
      <w:numFmt w:val="bullet"/>
      <w:lvlText w:val="•"/>
      <w:lvlJc w:val="left"/>
      <w:pPr>
        <w:ind w:left="1847" w:hanging="259"/>
      </w:pPr>
    </w:lvl>
    <w:lvl w:ilvl="5">
      <w:numFmt w:val="bullet"/>
      <w:lvlText w:val="•"/>
      <w:lvlJc w:val="left"/>
      <w:pPr>
        <w:ind w:left="2855" w:hanging="259"/>
      </w:pPr>
    </w:lvl>
    <w:lvl w:ilvl="6">
      <w:numFmt w:val="bullet"/>
      <w:lvlText w:val="•"/>
      <w:lvlJc w:val="left"/>
      <w:pPr>
        <w:ind w:left="3863" w:hanging="259"/>
      </w:pPr>
    </w:lvl>
    <w:lvl w:ilvl="7">
      <w:numFmt w:val="bullet"/>
      <w:lvlText w:val="•"/>
      <w:lvlJc w:val="left"/>
      <w:pPr>
        <w:ind w:left="4871" w:hanging="259"/>
      </w:pPr>
    </w:lvl>
    <w:lvl w:ilvl="8">
      <w:numFmt w:val="bullet"/>
      <w:lvlText w:val="•"/>
      <w:lvlJc w:val="left"/>
      <w:pPr>
        <w:ind w:left="5878" w:hanging="259"/>
      </w:pPr>
    </w:lvl>
  </w:abstractNum>
  <w:abstractNum w:abstractNumId="1">
    <w:nsid w:val="00000408"/>
    <w:multiLevelType w:val="multilevel"/>
    <w:tmpl w:val="0000088B"/>
    <w:lvl w:ilvl="0">
      <w:start w:val="1"/>
      <w:numFmt w:val="decimal"/>
      <w:lvlText w:val="%1"/>
      <w:lvlJc w:val="left"/>
      <w:pPr>
        <w:ind w:left="119" w:hanging="132"/>
      </w:pPr>
      <w:rPr>
        <w:w w:val="103"/>
        <w:position w:val="7"/>
      </w:rPr>
    </w:lvl>
    <w:lvl w:ilvl="1">
      <w:numFmt w:val="bullet"/>
      <w:lvlText w:val="•"/>
      <w:lvlJc w:val="left"/>
      <w:pPr>
        <w:ind w:left="820" w:hanging="132"/>
      </w:pPr>
    </w:lvl>
    <w:lvl w:ilvl="2">
      <w:numFmt w:val="bullet"/>
      <w:lvlText w:val="•"/>
      <w:lvlJc w:val="left"/>
      <w:pPr>
        <w:ind w:left="1606" w:hanging="132"/>
      </w:pPr>
    </w:lvl>
    <w:lvl w:ilvl="3">
      <w:numFmt w:val="bullet"/>
      <w:lvlText w:val="•"/>
      <w:lvlJc w:val="left"/>
      <w:pPr>
        <w:ind w:left="2392" w:hanging="132"/>
      </w:pPr>
    </w:lvl>
    <w:lvl w:ilvl="4">
      <w:numFmt w:val="bullet"/>
      <w:lvlText w:val="•"/>
      <w:lvlJc w:val="left"/>
      <w:pPr>
        <w:ind w:left="3178" w:hanging="132"/>
      </w:pPr>
    </w:lvl>
    <w:lvl w:ilvl="5">
      <w:numFmt w:val="bullet"/>
      <w:lvlText w:val="•"/>
      <w:lvlJc w:val="left"/>
      <w:pPr>
        <w:ind w:left="3964" w:hanging="132"/>
      </w:pPr>
    </w:lvl>
    <w:lvl w:ilvl="6">
      <w:numFmt w:val="bullet"/>
      <w:lvlText w:val="•"/>
      <w:lvlJc w:val="left"/>
      <w:pPr>
        <w:ind w:left="4750" w:hanging="132"/>
      </w:pPr>
    </w:lvl>
    <w:lvl w:ilvl="7">
      <w:numFmt w:val="bullet"/>
      <w:lvlText w:val="•"/>
      <w:lvlJc w:val="left"/>
      <w:pPr>
        <w:ind w:left="5536" w:hanging="132"/>
      </w:pPr>
    </w:lvl>
    <w:lvl w:ilvl="8">
      <w:numFmt w:val="bullet"/>
      <w:lvlText w:val="•"/>
      <w:lvlJc w:val="left"/>
      <w:pPr>
        <w:ind w:left="6322" w:hanging="132"/>
      </w:pPr>
    </w:lvl>
  </w:abstractNum>
  <w:abstractNum w:abstractNumId="2">
    <w:nsid w:val="04486DC7"/>
    <w:multiLevelType w:val="hybridMultilevel"/>
    <w:tmpl w:val="7D688F6C"/>
    <w:lvl w:ilvl="0" w:tplc="04190001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065433E8">
      <w:start w:val="65535"/>
      <w:numFmt w:val="bullet"/>
      <w:lvlText w:val="—"/>
      <w:legacy w:legacy="1" w:legacySpace="360" w:legacyIndent="273"/>
      <w:lvlJc w:val="left"/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3">
    <w:nsid w:val="075A4477"/>
    <w:multiLevelType w:val="hybridMultilevel"/>
    <w:tmpl w:val="9CCE0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787217"/>
    <w:multiLevelType w:val="hybridMultilevel"/>
    <w:tmpl w:val="1CBCC346"/>
    <w:lvl w:ilvl="0" w:tplc="D3641DD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32740"/>
    <w:multiLevelType w:val="hybridMultilevel"/>
    <w:tmpl w:val="B4E2B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F72378"/>
    <w:multiLevelType w:val="hybridMultilevel"/>
    <w:tmpl w:val="2460C5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9D95D9D"/>
    <w:multiLevelType w:val="hybridMultilevel"/>
    <w:tmpl w:val="35FC87B0"/>
    <w:lvl w:ilvl="0" w:tplc="ECDEA062">
      <w:start w:val="1"/>
      <w:numFmt w:val="bullet"/>
      <w:lvlText w:val="-"/>
      <w:lvlJc w:val="left"/>
      <w:pPr>
        <w:ind w:left="1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8">
    <w:nsid w:val="1A7D6311"/>
    <w:multiLevelType w:val="hybridMultilevel"/>
    <w:tmpl w:val="A300B434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B1523BB"/>
    <w:multiLevelType w:val="hybridMultilevel"/>
    <w:tmpl w:val="D07A8A46"/>
    <w:lvl w:ilvl="0" w:tplc="BCA833A2">
      <w:numFmt w:val="bullet"/>
      <w:lvlText w:val="−"/>
      <w:lvlJc w:val="left"/>
      <w:pPr>
        <w:ind w:left="230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0">
    <w:nsid w:val="221B29AE"/>
    <w:multiLevelType w:val="hybridMultilevel"/>
    <w:tmpl w:val="478E6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5E0335"/>
    <w:multiLevelType w:val="hybridMultilevel"/>
    <w:tmpl w:val="1472BE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E3C001D"/>
    <w:multiLevelType w:val="hybridMultilevel"/>
    <w:tmpl w:val="79B80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5A3F85"/>
    <w:multiLevelType w:val="hybridMultilevel"/>
    <w:tmpl w:val="BB900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044CC1"/>
    <w:multiLevelType w:val="hybridMultilevel"/>
    <w:tmpl w:val="13E8F16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540BA"/>
    <w:multiLevelType w:val="hybridMultilevel"/>
    <w:tmpl w:val="D258F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E46B21"/>
    <w:multiLevelType w:val="hybridMultilevel"/>
    <w:tmpl w:val="8A520146"/>
    <w:lvl w:ilvl="0" w:tplc="C8F2A6C6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2A1444"/>
    <w:multiLevelType w:val="hybridMultilevel"/>
    <w:tmpl w:val="C64CE4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D2A3B55"/>
    <w:multiLevelType w:val="hybridMultilevel"/>
    <w:tmpl w:val="4ACAA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E162AC"/>
    <w:multiLevelType w:val="hybridMultilevel"/>
    <w:tmpl w:val="608E912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5A63F54"/>
    <w:multiLevelType w:val="hybridMultilevel"/>
    <w:tmpl w:val="5094AA8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>
    <w:nsid w:val="4F263116"/>
    <w:multiLevelType w:val="hybridMultilevel"/>
    <w:tmpl w:val="D1646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3F6AA3"/>
    <w:multiLevelType w:val="hybridMultilevel"/>
    <w:tmpl w:val="9900414A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98C0F2D"/>
    <w:multiLevelType w:val="hybridMultilevel"/>
    <w:tmpl w:val="A34E7114"/>
    <w:lvl w:ilvl="0" w:tplc="04190001">
      <w:start w:val="1"/>
      <w:numFmt w:val="bullet"/>
      <w:lvlText w:val=""/>
      <w:lvlJc w:val="left"/>
      <w:pPr>
        <w:tabs>
          <w:tab w:val="num" w:pos="979"/>
        </w:tabs>
        <w:ind w:left="9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99"/>
        </w:tabs>
        <w:ind w:left="16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19"/>
        </w:tabs>
        <w:ind w:left="24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39"/>
        </w:tabs>
        <w:ind w:left="31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59"/>
        </w:tabs>
        <w:ind w:left="38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79"/>
        </w:tabs>
        <w:ind w:left="45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99"/>
        </w:tabs>
        <w:ind w:left="52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19"/>
        </w:tabs>
        <w:ind w:left="60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39"/>
        </w:tabs>
        <w:ind w:left="6739" w:hanging="360"/>
      </w:pPr>
      <w:rPr>
        <w:rFonts w:ascii="Wingdings" w:hAnsi="Wingdings" w:hint="default"/>
      </w:rPr>
    </w:lvl>
  </w:abstractNum>
  <w:abstractNum w:abstractNumId="24">
    <w:nsid w:val="5F690CB3"/>
    <w:multiLevelType w:val="hybridMultilevel"/>
    <w:tmpl w:val="D1CAA860"/>
    <w:lvl w:ilvl="0" w:tplc="ECDEA0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0D1103"/>
    <w:multiLevelType w:val="hybridMultilevel"/>
    <w:tmpl w:val="A2D2D6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89C6911"/>
    <w:multiLevelType w:val="hybridMultilevel"/>
    <w:tmpl w:val="0FC08504"/>
    <w:lvl w:ilvl="0" w:tplc="ECDEA0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D50B8E"/>
    <w:multiLevelType w:val="hybridMultilevel"/>
    <w:tmpl w:val="01CC6502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6B556275"/>
    <w:multiLevelType w:val="hybridMultilevel"/>
    <w:tmpl w:val="F67A4B6A"/>
    <w:lvl w:ilvl="0" w:tplc="041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9"/>
  </w:num>
  <w:num w:numId="5">
    <w:abstractNumId w:val="1"/>
  </w:num>
  <w:num w:numId="6">
    <w:abstractNumId w:val="6"/>
  </w:num>
  <w:num w:numId="7">
    <w:abstractNumId w:val="17"/>
  </w:num>
  <w:num w:numId="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13"/>
  </w:num>
  <w:num w:numId="11">
    <w:abstractNumId w:val="20"/>
  </w:num>
  <w:num w:numId="12">
    <w:abstractNumId w:val="11"/>
  </w:num>
  <w:num w:numId="13">
    <w:abstractNumId w:val="12"/>
  </w:num>
  <w:num w:numId="14">
    <w:abstractNumId w:val="27"/>
  </w:num>
  <w:num w:numId="15">
    <w:abstractNumId w:val="19"/>
  </w:num>
  <w:num w:numId="16">
    <w:abstractNumId w:val="22"/>
  </w:num>
  <w:num w:numId="17">
    <w:abstractNumId w:val="8"/>
  </w:num>
  <w:num w:numId="18">
    <w:abstractNumId w:val="28"/>
  </w:num>
  <w:num w:numId="19">
    <w:abstractNumId w:val="2"/>
  </w:num>
  <w:num w:numId="20">
    <w:abstractNumId w:val="23"/>
  </w:num>
  <w:num w:numId="21">
    <w:abstractNumId w:val="25"/>
  </w:num>
  <w:num w:numId="22">
    <w:abstractNumId w:val="10"/>
  </w:num>
  <w:num w:numId="23">
    <w:abstractNumId w:val="18"/>
  </w:num>
  <w:num w:numId="24">
    <w:abstractNumId w:val="3"/>
  </w:num>
  <w:num w:numId="25">
    <w:abstractNumId w:val="24"/>
  </w:num>
  <w:num w:numId="26">
    <w:abstractNumId w:val="16"/>
  </w:num>
  <w:num w:numId="27">
    <w:abstractNumId w:val="26"/>
  </w:num>
  <w:num w:numId="28">
    <w:abstractNumId w:val="4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62B7"/>
    <w:rsid w:val="00017D5D"/>
    <w:rsid w:val="00084601"/>
    <w:rsid w:val="000E1129"/>
    <w:rsid w:val="00122194"/>
    <w:rsid w:val="001317BD"/>
    <w:rsid w:val="00162AD2"/>
    <w:rsid w:val="001762B3"/>
    <w:rsid w:val="00180F7D"/>
    <w:rsid w:val="00296F6A"/>
    <w:rsid w:val="002B5BA8"/>
    <w:rsid w:val="004D3765"/>
    <w:rsid w:val="005162B7"/>
    <w:rsid w:val="00527CBB"/>
    <w:rsid w:val="00625BB7"/>
    <w:rsid w:val="006C3E6A"/>
    <w:rsid w:val="007F153E"/>
    <w:rsid w:val="0085391A"/>
    <w:rsid w:val="009476E3"/>
    <w:rsid w:val="00994ECD"/>
    <w:rsid w:val="009D2438"/>
    <w:rsid w:val="00A05273"/>
    <w:rsid w:val="00A50BA9"/>
    <w:rsid w:val="00BC6F79"/>
    <w:rsid w:val="00F14E69"/>
    <w:rsid w:val="00F46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6E3"/>
  </w:style>
  <w:style w:type="paragraph" w:styleId="1">
    <w:name w:val="heading 1"/>
    <w:basedOn w:val="a"/>
    <w:next w:val="a"/>
    <w:link w:val="10"/>
    <w:qFormat/>
    <w:rsid w:val="0085391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5391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1"/>
    <w:qFormat/>
    <w:rsid w:val="007F153E"/>
    <w:pPr>
      <w:widowControl w:val="0"/>
      <w:autoSpaceDE w:val="0"/>
      <w:autoSpaceDN w:val="0"/>
      <w:adjustRightInd w:val="0"/>
      <w:spacing w:before="55" w:after="0" w:line="240" w:lineRule="auto"/>
      <w:ind w:left="507"/>
      <w:jc w:val="both"/>
      <w:outlineLvl w:val="2"/>
    </w:pPr>
    <w:rPr>
      <w:rFonts w:ascii="Cambria" w:eastAsiaTheme="minorEastAsia" w:hAnsi="Cambria" w:cs="Cambria"/>
      <w:b/>
      <w:bCs/>
      <w:lang w:eastAsia="ru-RU"/>
    </w:rPr>
  </w:style>
  <w:style w:type="paragraph" w:styleId="4">
    <w:name w:val="heading 4"/>
    <w:basedOn w:val="a"/>
    <w:next w:val="a"/>
    <w:link w:val="40"/>
    <w:uiPriority w:val="1"/>
    <w:qFormat/>
    <w:rsid w:val="007F153E"/>
    <w:pPr>
      <w:widowControl w:val="0"/>
      <w:autoSpaceDE w:val="0"/>
      <w:autoSpaceDN w:val="0"/>
      <w:adjustRightInd w:val="0"/>
      <w:spacing w:after="0" w:line="240" w:lineRule="auto"/>
      <w:ind w:left="620"/>
      <w:jc w:val="both"/>
      <w:outlineLvl w:val="3"/>
    </w:pPr>
    <w:rPr>
      <w:rFonts w:ascii="Cambria" w:eastAsiaTheme="minorEastAsia" w:hAnsi="Cambria" w:cs="Cambria"/>
      <w:b/>
      <w:bCs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12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1"/>
    <w:rsid w:val="007F153E"/>
    <w:rPr>
      <w:rFonts w:ascii="Cambria" w:eastAsiaTheme="minorEastAsia" w:hAnsi="Cambria" w:cs="Cambria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7F153E"/>
    <w:rPr>
      <w:rFonts w:ascii="Cambria" w:eastAsiaTheme="minorEastAsia" w:hAnsi="Cambria" w:cs="Cambria"/>
      <w:b/>
      <w:bCs/>
      <w:i/>
      <w:iCs/>
      <w:lang w:eastAsia="ru-RU"/>
    </w:rPr>
  </w:style>
  <w:style w:type="paragraph" w:styleId="a4">
    <w:name w:val="Body Text"/>
    <w:basedOn w:val="a"/>
    <w:link w:val="a5"/>
    <w:uiPriority w:val="1"/>
    <w:qFormat/>
    <w:rsid w:val="007F153E"/>
    <w:pPr>
      <w:widowControl w:val="0"/>
      <w:autoSpaceDE w:val="0"/>
      <w:autoSpaceDN w:val="0"/>
      <w:adjustRightInd w:val="0"/>
      <w:spacing w:after="0" w:line="240" w:lineRule="auto"/>
      <w:ind w:left="110" w:firstLine="396"/>
      <w:jc w:val="both"/>
    </w:pPr>
    <w:rPr>
      <w:rFonts w:ascii="Cambria" w:eastAsiaTheme="minorEastAsia" w:hAnsi="Cambria" w:cs="Cambria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7F153E"/>
    <w:rPr>
      <w:rFonts w:ascii="Cambria" w:eastAsiaTheme="minorEastAsia" w:hAnsi="Cambria" w:cs="Cambria"/>
      <w:lang w:eastAsia="ru-RU"/>
    </w:rPr>
  </w:style>
  <w:style w:type="table" w:customStyle="1" w:styleId="11">
    <w:name w:val="Сетка таблицы11"/>
    <w:basedOn w:val="a1"/>
    <w:uiPriority w:val="59"/>
    <w:rsid w:val="00994E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625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5391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5391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Normal (Web)"/>
    <w:basedOn w:val="a"/>
    <w:unhideWhenUsed/>
    <w:rsid w:val="00853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next w:val="a"/>
    <w:qFormat/>
    <w:rsid w:val="0085391A"/>
    <w:pPr>
      <w:keepNext/>
      <w:widowControl w:val="0"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hi-IN" w:bidi="hi-IN"/>
    </w:rPr>
  </w:style>
  <w:style w:type="numbering" w:customStyle="1" w:styleId="12">
    <w:name w:val="Нет списка1"/>
    <w:next w:val="a2"/>
    <w:uiPriority w:val="99"/>
    <w:semiHidden/>
    <w:unhideWhenUsed/>
    <w:rsid w:val="0085391A"/>
  </w:style>
  <w:style w:type="table" w:customStyle="1" w:styleId="13">
    <w:name w:val="Сетка таблицы1"/>
    <w:basedOn w:val="a1"/>
    <w:next w:val="a6"/>
    <w:rsid w:val="008539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2 Знак Знак Знак Знак"/>
    <w:basedOn w:val="a"/>
    <w:rsid w:val="0085391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8539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rsid w:val="008539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5391A"/>
    <w:rPr>
      <w:rFonts w:ascii="Courier New" w:eastAsia="Courier New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85391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8539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Style">
    <w:name w:val="Paragraph Style"/>
    <w:rsid w:val="008539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4">
    <w:name w:val="Основной текст с отступом1"/>
    <w:basedOn w:val="a"/>
    <w:next w:val="ab"/>
    <w:link w:val="ac"/>
    <w:uiPriority w:val="99"/>
    <w:unhideWhenUsed/>
    <w:rsid w:val="0085391A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c">
    <w:name w:val="Основной текст с отступом Знак"/>
    <w:basedOn w:val="a0"/>
    <w:link w:val="14"/>
    <w:uiPriority w:val="99"/>
    <w:rsid w:val="0085391A"/>
    <w:rPr>
      <w:rFonts w:ascii="Calibri" w:eastAsia="Times New Roman" w:hAnsi="Calibri" w:cs="Times New Roman"/>
    </w:rPr>
  </w:style>
  <w:style w:type="paragraph" w:styleId="ad">
    <w:name w:val="header"/>
    <w:basedOn w:val="a"/>
    <w:link w:val="ae"/>
    <w:uiPriority w:val="99"/>
    <w:semiHidden/>
    <w:unhideWhenUsed/>
    <w:rsid w:val="0085391A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85391A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f">
    <w:name w:val="footer"/>
    <w:basedOn w:val="a"/>
    <w:link w:val="af0"/>
    <w:uiPriority w:val="99"/>
    <w:unhideWhenUsed/>
    <w:rsid w:val="0085391A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af0">
    <w:name w:val="Нижний колонтитул Знак"/>
    <w:basedOn w:val="a0"/>
    <w:link w:val="af"/>
    <w:uiPriority w:val="99"/>
    <w:rsid w:val="0085391A"/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111">
    <w:name w:val="Заголовок 1 Знак1"/>
    <w:basedOn w:val="a0"/>
    <w:uiPriority w:val="9"/>
    <w:rsid w:val="008539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15"/>
    <w:uiPriority w:val="99"/>
    <w:semiHidden/>
    <w:unhideWhenUsed/>
    <w:rsid w:val="0085391A"/>
    <w:pPr>
      <w:spacing w:after="120"/>
      <w:ind w:left="283"/>
    </w:pPr>
  </w:style>
  <w:style w:type="character" w:customStyle="1" w:styleId="15">
    <w:name w:val="Основной текст с отступом Знак1"/>
    <w:basedOn w:val="a0"/>
    <w:link w:val="ab"/>
    <w:uiPriority w:val="99"/>
    <w:semiHidden/>
    <w:rsid w:val="0085391A"/>
  </w:style>
  <w:style w:type="table" w:customStyle="1" w:styleId="120">
    <w:name w:val="Сетка таблицы12"/>
    <w:basedOn w:val="a1"/>
    <w:next w:val="a6"/>
    <w:uiPriority w:val="59"/>
    <w:rsid w:val="008539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5391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5391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1"/>
    <w:qFormat/>
    <w:rsid w:val="007F153E"/>
    <w:pPr>
      <w:widowControl w:val="0"/>
      <w:autoSpaceDE w:val="0"/>
      <w:autoSpaceDN w:val="0"/>
      <w:adjustRightInd w:val="0"/>
      <w:spacing w:before="55" w:after="0" w:line="240" w:lineRule="auto"/>
      <w:ind w:left="507"/>
      <w:jc w:val="both"/>
      <w:outlineLvl w:val="2"/>
    </w:pPr>
    <w:rPr>
      <w:rFonts w:ascii="Cambria" w:eastAsiaTheme="minorEastAsia" w:hAnsi="Cambria" w:cs="Cambria"/>
      <w:b/>
      <w:bCs/>
      <w:lang w:eastAsia="ru-RU"/>
    </w:rPr>
  </w:style>
  <w:style w:type="paragraph" w:styleId="4">
    <w:name w:val="heading 4"/>
    <w:basedOn w:val="a"/>
    <w:next w:val="a"/>
    <w:link w:val="40"/>
    <w:uiPriority w:val="1"/>
    <w:qFormat/>
    <w:rsid w:val="007F153E"/>
    <w:pPr>
      <w:widowControl w:val="0"/>
      <w:autoSpaceDE w:val="0"/>
      <w:autoSpaceDN w:val="0"/>
      <w:adjustRightInd w:val="0"/>
      <w:spacing w:after="0" w:line="240" w:lineRule="auto"/>
      <w:ind w:left="620"/>
      <w:jc w:val="both"/>
      <w:outlineLvl w:val="3"/>
    </w:pPr>
    <w:rPr>
      <w:rFonts w:ascii="Cambria" w:eastAsiaTheme="minorEastAsia" w:hAnsi="Cambria" w:cs="Cambria"/>
      <w:b/>
      <w:bCs/>
      <w:i/>
      <w:i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112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1"/>
    <w:rsid w:val="007F153E"/>
    <w:rPr>
      <w:rFonts w:ascii="Cambria" w:eastAsiaTheme="minorEastAsia" w:hAnsi="Cambria" w:cs="Cambria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7F153E"/>
    <w:rPr>
      <w:rFonts w:ascii="Cambria" w:eastAsiaTheme="minorEastAsia" w:hAnsi="Cambria" w:cs="Cambria"/>
      <w:b/>
      <w:bCs/>
      <w:i/>
      <w:iCs/>
      <w:lang w:eastAsia="ru-RU"/>
    </w:rPr>
  </w:style>
  <w:style w:type="paragraph" w:styleId="a4">
    <w:name w:val="Body Text"/>
    <w:basedOn w:val="a"/>
    <w:link w:val="a5"/>
    <w:uiPriority w:val="1"/>
    <w:qFormat/>
    <w:rsid w:val="007F153E"/>
    <w:pPr>
      <w:widowControl w:val="0"/>
      <w:autoSpaceDE w:val="0"/>
      <w:autoSpaceDN w:val="0"/>
      <w:adjustRightInd w:val="0"/>
      <w:spacing w:after="0" w:line="240" w:lineRule="auto"/>
      <w:ind w:left="110" w:firstLine="396"/>
      <w:jc w:val="both"/>
    </w:pPr>
    <w:rPr>
      <w:rFonts w:ascii="Cambria" w:eastAsiaTheme="minorEastAsia" w:hAnsi="Cambria" w:cs="Cambria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7F153E"/>
    <w:rPr>
      <w:rFonts w:ascii="Cambria" w:eastAsiaTheme="minorEastAsia" w:hAnsi="Cambria" w:cs="Cambria"/>
      <w:lang w:eastAsia="ru-RU"/>
    </w:rPr>
  </w:style>
  <w:style w:type="table" w:customStyle="1" w:styleId="11">
    <w:name w:val="Сетка таблицы11"/>
    <w:basedOn w:val="a1"/>
    <w:uiPriority w:val="59"/>
    <w:rsid w:val="00994E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625B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85391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5391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Normal (Web)"/>
    <w:basedOn w:val="a"/>
    <w:unhideWhenUsed/>
    <w:rsid w:val="00853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next w:val="a"/>
    <w:qFormat/>
    <w:rsid w:val="0085391A"/>
    <w:pPr>
      <w:keepNext/>
      <w:widowControl w:val="0"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hi-IN" w:bidi="hi-IN"/>
    </w:rPr>
  </w:style>
  <w:style w:type="numbering" w:customStyle="1" w:styleId="12">
    <w:name w:val="Нет списка1"/>
    <w:next w:val="a2"/>
    <w:uiPriority w:val="99"/>
    <w:semiHidden/>
    <w:unhideWhenUsed/>
    <w:rsid w:val="0085391A"/>
  </w:style>
  <w:style w:type="table" w:customStyle="1" w:styleId="13">
    <w:name w:val="Сетка таблицы1"/>
    <w:basedOn w:val="a1"/>
    <w:next w:val="a6"/>
    <w:rsid w:val="0085391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нак Знак2 Знак Знак Знак Знак"/>
    <w:basedOn w:val="a"/>
    <w:rsid w:val="0085391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No Spacing"/>
    <w:uiPriority w:val="1"/>
    <w:qFormat/>
    <w:rsid w:val="008539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TML">
    <w:name w:val="HTML Preformatted"/>
    <w:basedOn w:val="a"/>
    <w:link w:val="HTML0"/>
    <w:rsid w:val="008539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5391A"/>
    <w:rPr>
      <w:rFonts w:ascii="Courier New" w:eastAsia="Courier New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semiHidden/>
    <w:unhideWhenUsed/>
    <w:rsid w:val="0085391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semiHidden/>
    <w:rsid w:val="0085391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aragraphStyle">
    <w:name w:val="Paragraph Style"/>
    <w:rsid w:val="008539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4">
    <w:name w:val="Основной текст с отступом1"/>
    <w:basedOn w:val="a"/>
    <w:next w:val="ab"/>
    <w:link w:val="ac"/>
    <w:uiPriority w:val="99"/>
    <w:unhideWhenUsed/>
    <w:rsid w:val="0085391A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c">
    <w:name w:val="Основной текст с отступом Знак"/>
    <w:basedOn w:val="a0"/>
    <w:link w:val="14"/>
    <w:uiPriority w:val="99"/>
    <w:rsid w:val="0085391A"/>
    <w:rPr>
      <w:rFonts w:ascii="Calibri" w:eastAsia="Times New Roman" w:hAnsi="Calibri" w:cs="Times New Roman"/>
    </w:rPr>
  </w:style>
  <w:style w:type="paragraph" w:styleId="ad">
    <w:name w:val="header"/>
    <w:basedOn w:val="a"/>
    <w:link w:val="ae"/>
    <w:uiPriority w:val="99"/>
    <w:semiHidden/>
    <w:unhideWhenUsed/>
    <w:rsid w:val="0085391A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ae">
    <w:name w:val="Верхний колонтитул Знак"/>
    <w:basedOn w:val="a0"/>
    <w:link w:val="ad"/>
    <w:uiPriority w:val="99"/>
    <w:semiHidden/>
    <w:rsid w:val="0085391A"/>
    <w:rPr>
      <w:rFonts w:ascii="Arial" w:eastAsia="SimSun" w:hAnsi="Arial" w:cs="Mangal"/>
      <w:kern w:val="2"/>
      <w:sz w:val="20"/>
      <w:szCs w:val="24"/>
      <w:lang w:eastAsia="hi-IN" w:bidi="hi-IN"/>
    </w:rPr>
  </w:style>
  <w:style w:type="paragraph" w:styleId="af">
    <w:name w:val="footer"/>
    <w:basedOn w:val="a"/>
    <w:link w:val="af0"/>
    <w:uiPriority w:val="99"/>
    <w:unhideWhenUsed/>
    <w:rsid w:val="0085391A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af0">
    <w:name w:val="Нижний колонтитул Знак"/>
    <w:basedOn w:val="a0"/>
    <w:link w:val="af"/>
    <w:uiPriority w:val="99"/>
    <w:rsid w:val="0085391A"/>
    <w:rPr>
      <w:rFonts w:ascii="Arial" w:eastAsia="SimSun" w:hAnsi="Arial" w:cs="Mangal"/>
      <w:kern w:val="2"/>
      <w:sz w:val="20"/>
      <w:szCs w:val="24"/>
      <w:lang w:eastAsia="hi-IN" w:bidi="hi-IN"/>
    </w:rPr>
  </w:style>
  <w:style w:type="character" w:customStyle="1" w:styleId="111">
    <w:name w:val="Заголовок 1 Знак1"/>
    <w:basedOn w:val="a0"/>
    <w:uiPriority w:val="9"/>
    <w:rsid w:val="008539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Body Text Indent"/>
    <w:basedOn w:val="a"/>
    <w:link w:val="15"/>
    <w:uiPriority w:val="99"/>
    <w:semiHidden/>
    <w:unhideWhenUsed/>
    <w:rsid w:val="0085391A"/>
    <w:pPr>
      <w:spacing w:after="120"/>
      <w:ind w:left="283"/>
    </w:pPr>
  </w:style>
  <w:style w:type="character" w:customStyle="1" w:styleId="15">
    <w:name w:val="Основной текст с отступом Знак1"/>
    <w:basedOn w:val="a0"/>
    <w:link w:val="ab"/>
    <w:uiPriority w:val="99"/>
    <w:semiHidden/>
    <w:rsid w:val="0085391A"/>
  </w:style>
  <w:style w:type="table" w:customStyle="1" w:styleId="120">
    <w:name w:val="Сетка таблицы12"/>
    <w:basedOn w:val="a1"/>
    <w:next w:val="a6"/>
    <w:uiPriority w:val="59"/>
    <w:rsid w:val="008539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4283</Words>
  <Characters>24416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2021-10-12T10:25:00Z</dcterms:created>
  <dcterms:modified xsi:type="dcterms:W3CDTF">2023-09-27T05:10:00Z</dcterms:modified>
</cp:coreProperties>
</file>