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78AE6" w14:textId="77777777" w:rsidR="002B71B9" w:rsidRPr="002B71B9" w:rsidRDefault="002B71B9" w:rsidP="002D7AEC">
      <w:pPr>
        <w:jc w:val="center"/>
        <w:rPr>
          <w:rFonts w:ascii="Times New Roman" w:hAnsi="Times New Roman" w:cs="Times New Roman"/>
          <w:sz w:val="28"/>
          <w:szCs w:val="28"/>
        </w:rPr>
      </w:pPr>
      <w:r w:rsidRPr="002B71B9">
        <w:rPr>
          <w:rFonts w:ascii="Times New Roman" w:hAnsi="Times New Roman" w:cs="Times New Roman"/>
          <w:sz w:val="28"/>
          <w:szCs w:val="28"/>
        </w:rPr>
        <w:t>Доклад о реализации проекта «Цифровой музей»</w:t>
      </w:r>
    </w:p>
    <w:p w14:paraId="6EE87796" w14:textId="77777777" w:rsidR="002B71B9" w:rsidRPr="002B71B9" w:rsidRDefault="002B71B9" w:rsidP="002B71B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40B41E" w14:textId="77777777" w:rsidR="002B71B9" w:rsidRPr="002B71B9" w:rsidRDefault="002B71B9" w:rsidP="002B71B9">
      <w:pPr>
        <w:jc w:val="both"/>
        <w:rPr>
          <w:rFonts w:ascii="Times New Roman" w:hAnsi="Times New Roman" w:cs="Times New Roman"/>
          <w:sz w:val="28"/>
          <w:szCs w:val="28"/>
        </w:rPr>
      </w:pPr>
      <w:r w:rsidRPr="002B71B9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14:paraId="384AE234" w14:textId="77777777" w:rsidR="002B71B9" w:rsidRPr="002B71B9" w:rsidRDefault="002B71B9" w:rsidP="002B71B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D4AFAC" w14:textId="36FBD1C9" w:rsidR="002B71B9" w:rsidRPr="002B71B9" w:rsidRDefault="002B71B9" w:rsidP="002B71B9">
      <w:pPr>
        <w:jc w:val="both"/>
        <w:rPr>
          <w:rFonts w:ascii="Times New Roman" w:hAnsi="Times New Roman" w:cs="Times New Roman"/>
          <w:sz w:val="28"/>
          <w:szCs w:val="28"/>
        </w:rPr>
      </w:pPr>
      <w:r w:rsidRPr="002B71B9">
        <w:rPr>
          <w:rFonts w:ascii="Times New Roman" w:hAnsi="Times New Roman" w:cs="Times New Roman"/>
          <w:sz w:val="28"/>
          <w:szCs w:val="28"/>
        </w:rPr>
        <w:t>Позвольте представить вам отчёт о ходе реализации проекта «Цифровой музей», осуществляемого нашей сельской библиотекой в честь знаменательной даты — 390-летия города Олекминска.</w:t>
      </w:r>
      <w:r w:rsidR="002D7AEC">
        <w:rPr>
          <w:rFonts w:ascii="Times New Roman" w:hAnsi="Times New Roman" w:cs="Times New Roman"/>
          <w:sz w:val="28"/>
          <w:szCs w:val="28"/>
        </w:rPr>
        <w:t xml:space="preserve"> У меня есть соавтор, помощник, единомышленник – </w:t>
      </w:r>
      <w:proofErr w:type="spellStart"/>
      <w:r w:rsidR="002D7AEC">
        <w:rPr>
          <w:rFonts w:ascii="Times New Roman" w:hAnsi="Times New Roman" w:cs="Times New Roman"/>
          <w:sz w:val="28"/>
          <w:szCs w:val="28"/>
        </w:rPr>
        <w:t>Шараборин</w:t>
      </w:r>
      <w:proofErr w:type="spellEnd"/>
      <w:r w:rsidR="002D7AEC">
        <w:rPr>
          <w:rFonts w:ascii="Times New Roman" w:hAnsi="Times New Roman" w:cs="Times New Roman"/>
          <w:sz w:val="28"/>
          <w:szCs w:val="28"/>
        </w:rPr>
        <w:t xml:space="preserve"> Денис </w:t>
      </w:r>
      <w:proofErr w:type="spellStart"/>
      <w:r w:rsidR="002D7AEC">
        <w:rPr>
          <w:rFonts w:ascii="Times New Roman" w:hAnsi="Times New Roman" w:cs="Times New Roman"/>
          <w:sz w:val="28"/>
          <w:szCs w:val="28"/>
        </w:rPr>
        <w:t>Афонасьевич</w:t>
      </w:r>
      <w:proofErr w:type="spellEnd"/>
      <w:r w:rsidR="002D7AEC">
        <w:rPr>
          <w:rFonts w:ascii="Times New Roman" w:hAnsi="Times New Roman" w:cs="Times New Roman"/>
          <w:sz w:val="28"/>
          <w:szCs w:val="28"/>
        </w:rPr>
        <w:t>. Это совместная работа.</w:t>
      </w:r>
    </w:p>
    <w:p w14:paraId="2FEA38AD" w14:textId="77777777" w:rsidR="002B71B9" w:rsidRPr="002B71B9" w:rsidRDefault="002B71B9" w:rsidP="002B71B9">
      <w:pPr>
        <w:jc w:val="both"/>
        <w:rPr>
          <w:rFonts w:ascii="Times New Roman" w:hAnsi="Times New Roman" w:cs="Times New Roman"/>
          <w:sz w:val="28"/>
          <w:szCs w:val="28"/>
        </w:rPr>
      </w:pPr>
      <w:r w:rsidRPr="002B71B9">
        <w:rPr>
          <w:rFonts w:ascii="Times New Roman" w:hAnsi="Times New Roman" w:cs="Times New Roman"/>
          <w:sz w:val="28"/>
          <w:szCs w:val="28"/>
        </w:rPr>
        <w:t>Цель проекта заключается в создании уникальной мультимедийной площадки, доступной пользователям сети Интернет, представляющей визуальные, аудиовизуальные и информационные ресурсы, направленные на знакомство широкой аудитории с богатейшим историко-культурным наследием нашего любимого города.</w:t>
      </w:r>
    </w:p>
    <w:p w14:paraId="0A582934" w14:textId="5B3421E8" w:rsidR="002B71B9" w:rsidRPr="002D7AEC" w:rsidRDefault="002B71B9" w:rsidP="002D7AEC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D7AEC">
        <w:rPr>
          <w:rFonts w:ascii="Times New Roman" w:hAnsi="Times New Roman" w:cs="Times New Roman"/>
          <w:b/>
          <w:bCs/>
          <w:sz w:val="28"/>
          <w:szCs w:val="28"/>
          <w:u w:val="single"/>
        </w:rPr>
        <w:t>Основные этапы реализации проекта:</w:t>
      </w:r>
    </w:p>
    <w:p w14:paraId="466DB976" w14:textId="22338F11" w:rsidR="002B71B9" w:rsidRPr="002B71B9" w:rsidRDefault="002D7AEC" w:rsidP="002B71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B71B9" w:rsidRPr="002B71B9">
        <w:rPr>
          <w:rFonts w:ascii="Times New Roman" w:hAnsi="Times New Roman" w:cs="Times New Roman"/>
          <w:sz w:val="28"/>
          <w:szCs w:val="28"/>
        </w:rPr>
        <w:t xml:space="preserve"> Этап подготовки:</w:t>
      </w:r>
    </w:p>
    <w:p w14:paraId="52D712AA" w14:textId="77777777" w:rsidR="002B71B9" w:rsidRPr="002B71B9" w:rsidRDefault="002B71B9" w:rsidP="002B71B9">
      <w:pPr>
        <w:jc w:val="both"/>
        <w:rPr>
          <w:rFonts w:ascii="Times New Roman" w:hAnsi="Times New Roman" w:cs="Times New Roman"/>
          <w:sz w:val="28"/>
          <w:szCs w:val="28"/>
        </w:rPr>
      </w:pPr>
      <w:r w:rsidRPr="002B71B9">
        <w:rPr>
          <w:rFonts w:ascii="Times New Roman" w:hAnsi="Times New Roman" w:cs="Times New Roman"/>
          <w:sz w:val="28"/>
          <w:szCs w:val="28"/>
        </w:rPr>
        <w:t>- Изучение истории города, сбор исторических документов, легенд и фактов, связанных с развитием городского пространства.</w:t>
      </w:r>
    </w:p>
    <w:p w14:paraId="1FF3F294" w14:textId="77777777" w:rsidR="002B71B9" w:rsidRPr="002B71B9" w:rsidRDefault="002B71B9" w:rsidP="002B71B9">
      <w:pPr>
        <w:jc w:val="both"/>
        <w:rPr>
          <w:rFonts w:ascii="Times New Roman" w:hAnsi="Times New Roman" w:cs="Times New Roman"/>
          <w:sz w:val="28"/>
          <w:szCs w:val="28"/>
        </w:rPr>
      </w:pPr>
      <w:r w:rsidRPr="002B71B9">
        <w:rPr>
          <w:rFonts w:ascii="Times New Roman" w:hAnsi="Times New Roman" w:cs="Times New Roman"/>
          <w:sz w:val="28"/>
          <w:szCs w:val="28"/>
        </w:rPr>
        <w:t>- Фотографирование важнейших архитектурных памятников, природных ландшафтов и значимых городских объектов.</w:t>
      </w:r>
    </w:p>
    <w:p w14:paraId="66125063" w14:textId="2BC0BA0D" w:rsidR="002B71B9" w:rsidRPr="002B71B9" w:rsidRDefault="002D7AEC" w:rsidP="002B71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B71B9" w:rsidRPr="002B71B9">
        <w:rPr>
          <w:rFonts w:ascii="Times New Roman" w:hAnsi="Times New Roman" w:cs="Times New Roman"/>
          <w:sz w:val="28"/>
          <w:szCs w:val="28"/>
        </w:rPr>
        <w:t xml:space="preserve"> Этап технической разработки:</w:t>
      </w:r>
    </w:p>
    <w:p w14:paraId="6C2336CC" w14:textId="72EDFAEC" w:rsidR="002B71B9" w:rsidRPr="002B71B9" w:rsidRDefault="002B71B9" w:rsidP="002B71B9">
      <w:pPr>
        <w:jc w:val="both"/>
        <w:rPr>
          <w:rFonts w:ascii="Times New Roman" w:hAnsi="Times New Roman" w:cs="Times New Roman"/>
          <w:sz w:val="28"/>
          <w:szCs w:val="28"/>
        </w:rPr>
      </w:pPr>
      <w:r w:rsidRPr="002B71B9">
        <w:rPr>
          <w:rFonts w:ascii="Times New Roman" w:hAnsi="Times New Roman" w:cs="Times New Roman"/>
          <w:sz w:val="28"/>
          <w:szCs w:val="28"/>
        </w:rPr>
        <w:t>- Выбор удобного формата размещения ресурсов — сайт сельской библиотеки, адаптированный для мобильных устройств.</w:t>
      </w:r>
      <w:r w:rsidR="002D7AEC">
        <w:rPr>
          <w:rFonts w:ascii="Times New Roman" w:hAnsi="Times New Roman" w:cs="Times New Roman"/>
          <w:sz w:val="28"/>
          <w:szCs w:val="28"/>
        </w:rPr>
        <w:t xml:space="preserve"> Единственно, что смущает, что на наши сайты, грубо говоря, народ не валит. Надо что-то придумывать, чтобы это дело сдвинулось.</w:t>
      </w:r>
    </w:p>
    <w:p w14:paraId="1DFA0F58" w14:textId="77777777" w:rsidR="002B71B9" w:rsidRPr="002B71B9" w:rsidRDefault="002B71B9" w:rsidP="002B71B9">
      <w:pPr>
        <w:jc w:val="both"/>
        <w:rPr>
          <w:rFonts w:ascii="Times New Roman" w:hAnsi="Times New Roman" w:cs="Times New Roman"/>
          <w:sz w:val="28"/>
          <w:szCs w:val="28"/>
        </w:rPr>
      </w:pPr>
      <w:r w:rsidRPr="002B71B9">
        <w:rPr>
          <w:rFonts w:ascii="Times New Roman" w:hAnsi="Times New Roman" w:cs="Times New Roman"/>
          <w:sz w:val="28"/>
          <w:szCs w:val="28"/>
        </w:rPr>
        <w:t>- Реализация концепции уникального цифрового музея, в основу которого легли качественные цифровые снимки ключевых символов и уникальных уголков города.</w:t>
      </w:r>
    </w:p>
    <w:p w14:paraId="279C6BAB" w14:textId="4697DE6F" w:rsidR="002B71B9" w:rsidRPr="002B71B9" w:rsidRDefault="002D7AEC" w:rsidP="002B71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B71B9" w:rsidRPr="002B71B9">
        <w:rPr>
          <w:rFonts w:ascii="Times New Roman" w:hAnsi="Times New Roman" w:cs="Times New Roman"/>
          <w:sz w:val="28"/>
          <w:szCs w:val="28"/>
        </w:rPr>
        <w:t xml:space="preserve"> Технологическая новинка:</w:t>
      </w:r>
    </w:p>
    <w:p w14:paraId="13E015DC" w14:textId="77777777" w:rsidR="002B71B9" w:rsidRPr="002B71B9" w:rsidRDefault="002B71B9" w:rsidP="002B71B9">
      <w:pPr>
        <w:jc w:val="both"/>
        <w:rPr>
          <w:rFonts w:ascii="Times New Roman" w:hAnsi="Times New Roman" w:cs="Times New Roman"/>
          <w:sz w:val="28"/>
          <w:szCs w:val="28"/>
        </w:rPr>
      </w:pPr>
      <w:r w:rsidRPr="002B71B9">
        <w:rPr>
          <w:rFonts w:ascii="Times New Roman" w:hAnsi="Times New Roman" w:cs="Times New Roman"/>
          <w:sz w:val="28"/>
          <w:szCs w:val="28"/>
        </w:rPr>
        <w:t>Одним из инновационных решений стала реализация системы QR-кодов, ассоциированных с каждым изображением. Благодаря этому решению, пользователи получают возможность моментально получать дополнительную информацию о представленном объекте, включая текстовую справку и аудиофайл, содержащий устные рассказы, комментарии специалистов-историков и даже звуки природы соответствующих мест.</w:t>
      </w:r>
    </w:p>
    <w:p w14:paraId="16B3479B" w14:textId="77777777" w:rsidR="002B71B9" w:rsidRPr="002B71B9" w:rsidRDefault="002B71B9" w:rsidP="002B71B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CEBF00" w14:textId="77777777" w:rsidR="002B71B9" w:rsidRPr="002B71B9" w:rsidRDefault="002B71B9" w:rsidP="002B71B9">
      <w:pPr>
        <w:jc w:val="both"/>
        <w:rPr>
          <w:rFonts w:ascii="Times New Roman" w:hAnsi="Times New Roman" w:cs="Times New Roman"/>
          <w:sz w:val="28"/>
          <w:szCs w:val="28"/>
        </w:rPr>
      </w:pPr>
      <w:r w:rsidRPr="002B71B9">
        <w:rPr>
          <w:rFonts w:ascii="Times New Roman" w:hAnsi="Times New Roman" w:cs="Times New Roman"/>
          <w:sz w:val="28"/>
          <w:szCs w:val="28"/>
        </w:rPr>
        <w:t>Преимущества использования QR-кодов очевидны:</w:t>
      </w:r>
    </w:p>
    <w:p w14:paraId="485B5CB1" w14:textId="77777777" w:rsidR="002B71B9" w:rsidRPr="002B71B9" w:rsidRDefault="002B71B9" w:rsidP="002B71B9">
      <w:pPr>
        <w:jc w:val="both"/>
        <w:rPr>
          <w:rFonts w:ascii="Times New Roman" w:hAnsi="Times New Roman" w:cs="Times New Roman"/>
          <w:sz w:val="28"/>
          <w:szCs w:val="28"/>
        </w:rPr>
      </w:pPr>
      <w:r w:rsidRPr="002B71B9">
        <w:rPr>
          <w:rFonts w:ascii="Times New Roman" w:hAnsi="Times New Roman" w:cs="Times New Roman"/>
          <w:sz w:val="28"/>
          <w:szCs w:val="28"/>
        </w:rPr>
        <w:t>- Посетители могут свободно перемещаться по ресурсу, не ожидая моих консультаций.</w:t>
      </w:r>
    </w:p>
    <w:p w14:paraId="73FFC04C" w14:textId="77777777" w:rsidR="002B71B9" w:rsidRPr="002B71B9" w:rsidRDefault="002B71B9" w:rsidP="002B71B9">
      <w:pPr>
        <w:jc w:val="both"/>
        <w:rPr>
          <w:rFonts w:ascii="Times New Roman" w:hAnsi="Times New Roman" w:cs="Times New Roman"/>
          <w:sz w:val="28"/>
          <w:szCs w:val="28"/>
        </w:rPr>
      </w:pPr>
      <w:r w:rsidRPr="002B71B9">
        <w:rPr>
          <w:rFonts w:ascii="Times New Roman" w:hAnsi="Times New Roman" w:cs="Times New Roman"/>
          <w:sz w:val="28"/>
          <w:szCs w:val="28"/>
        </w:rPr>
        <w:t>- Обеспечивается доступность материала для различных категорий пользователей независимо от уровня владения информационными технологиями.</w:t>
      </w:r>
    </w:p>
    <w:p w14:paraId="3581272F" w14:textId="77777777" w:rsidR="002B71B9" w:rsidRPr="002B71B9" w:rsidRDefault="002B71B9" w:rsidP="002B71B9">
      <w:pPr>
        <w:jc w:val="both"/>
        <w:rPr>
          <w:rFonts w:ascii="Times New Roman" w:hAnsi="Times New Roman" w:cs="Times New Roman"/>
          <w:sz w:val="28"/>
          <w:szCs w:val="28"/>
        </w:rPr>
      </w:pPr>
      <w:r w:rsidRPr="002B71B9">
        <w:rPr>
          <w:rFonts w:ascii="Times New Roman" w:hAnsi="Times New Roman" w:cs="Times New Roman"/>
          <w:sz w:val="28"/>
          <w:szCs w:val="28"/>
        </w:rPr>
        <w:t>- Возможность расширения цифровых возможностей: дополнительные медиафайлы могут быть легко интегрированы впоследствии.</w:t>
      </w:r>
    </w:p>
    <w:p w14:paraId="5A3AD844" w14:textId="0C1BEC5A" w:rsidR="002B71B9" w:rsidRPr="002B71B9" w:rsidRDefault="002D7AEC" w:rsidP="002B71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2B71B9" w:rsidRPr="002B71B9">
        <w:rPr>
          <w:rFonts w:ascii="Times New Roman" w:hAnsi="Times New Roman" w:cs="Times New Roman"/>
          <w:sz w:val="28"/>
          <w:szCs w:val="28"/>
        </w:rPr>
        <w:t xml:space="preserve"> Результаты:</w:t>
      </w:r>
    </w:p>
    <w:p w14:paraId="5071171D" w14:textId="2E4306BE" w:rsidR="002B71B9" w:rsidRPr="002B71B9" w:rsidRDefault="002B71B9" w:rsidP="002B71B9">
      <w:pPr>
        <w:jc w:val="both"/>
        <w:rPr>
          <w:rFonts w:ascii="Times New Roman" w:hAnsi="Times New Roman" w:cs="Times New Roman"/>
          <w:sz w:val="28"/>
          <w:szCs w:val="28"/>
        </w:rPr>
      </w:pPr>
      <w:r w:rsidRPr="002B71B9">
        <w:rPr>
          <w:rFonts w:ascii="Times New Roman" w:hAnsi="Times New Roman" w:cs="Times New Roman"/>
          <w:sz w:val="28"/>
          <w:szCs w:val="28"/>
        </w:rPr>
        <w:t xml:space="preserve">Сегодня наш проект доступен любому интересующемуся </w:t>
      </w:r>
      <w:r w:rsidR="002D7AEC">
        <w:rPr>
          <w:rFonts w:ascii="Times New Roman" w:hAnsi="Times New Roman" w:cs="Times New Roman"/>
          <w:sz w:val="28"/>
          <w:szCs w:val="28"/>
        </w:rPr>
        <w:t>пользователю, в том числе</w:t>
      </w:r>
      <w:r w:rsidRPr="002B71B9">
        <w:rPr>
          <w:rFonts w:ascii="Times New Roman" w:hAnsi="Times New Roman" w:cs="Times New Roman"/>
          <w:sz w:val="28"/>
          <w:szCs w:val="28"/>
        </w:rPr>
        <w:t xml:space="preserve"> и туристу. </w:t>
      </w:r>
      <w:r w:rsidR="002D7AEC">
        <w:rPr>
          <w:rFonts w:ascii="Times New Roman" w:hAnsi="Times New Roman" w:cs="Times New Roman"/>
          <w:sz w:val="28"/>
          <w:szCs w:val="28"/>
        </w:rPr>
        <w:t>Людям</w:t>
      </w:r>
      <w:r w:rsidRPr="002B71B9">
        <w:rPr>
          <w:rFonts w:ascii="Times New Roman" w:hAnsi="Times New Roman" w:cs="Times New Roman"/>
          <w:sz w:val="28"/>
          <w:szCs w:val="28"/>
        </w:rPr>
        <w:t xml:space="preserve"> достаточно иметь смартфон с установленным приложением считывания QR-кода, чтобы погрузиться в увлекательную экскурсию по знаковым местам города.</w:t>
      </w:r>
    </w:p>
    <w:p w14:paraId="503E4E82" w14:textId="77777777" w:rsidR="002B71B9" w:rsidRPr="002B71B9" w:rsidRDefault="002B71B9" w:rsidP="002B71B9">
      <w:pPr>
        <w:jc w:val="both"/>
        <w:rPr>
          <w:rFonts w:ascii="Times New Roman" w:hAnsi="Times New Roman" w:cs="Times New Roman"/>
          <w:sz w:val="28"/>
          <w:szCs w:val="28"/>
        </w:rPr>
      </w:pPr>
      <w:r w:rsidRPr="002B71B9">
        <w:rPr>
          <w:rFonts w:ascii="Times New Roman" w:hAnsi="Times New Roman" w:cs="Times New Roman"/>
          <w:sz w:val="28"/>
          <w:szCs w:val="28"/>
        </w:rPr>
        <w:t>Это удобное решение также помогает сделать процесс ознакомления самостоятельным, позволяя каждому выбирать темп знакомства с городом индивидуально.</w:t>
      </w:r>
    </w:p>
    <w:p w14:paraId="761E2F23" w14:textId="1179EA6C" w:rsidR="002B71B9" w:rsidRPr="002B71B9" w:rsidRDefault="002D7AEC" w:rsidP="002B71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2B71B9" w:rsidRPr="002B71B9">
        <w:rPr>
          <w:rFonts w:ascii="Times New Roman" w:hAnsi="Times New Roman" w:cs="Times New Roman"/>
          <w:sz w:val="28"/>
          <w:szCs w:val="28"/>
        </w:rPr>
        <w:t xml:space="preserve"> Заключение:</w:t>
      </w:r>
    </w:p>
    <w:p w14:paraId="3B201C0A" w14:textId="31560C30" w:rsidR="002B71B9" w:rsidRPr="002B71B9" w:rsidRDefault="002B71B9" w:rsidP="002B71B9">
      <w:pPr>
        <w:jc w:val="both"/>
        <w:rPr>
          <w:rFonts w:ascii="Times New Roman" w:hAnsi="Times New Roman" w:cs="Times New Roman"/>
          <w:sz w:val="28"/>
          <w:szCs w:val="28"/>
        </w:rPr>
      </w:pPr>
      <w:r w:rsidRPr="002B71B9">
        <w:rPr>
          <w:rFonts w:ascii="Times New Roman" w:hAnsi="Times New Roman" w:cs="Times New Roman"/>
          <w:sz w:val="28"/>
          <w:szCs w:val="28"/>
        </w:rPr>
        <w:t xml:space="preserve">Мы уверены, что наша инициатива </w:t>
      </w:r>
      <w:r w:rsidR="002D7AEC">
        <w:rPr>
          <w:rFonts w:ascii="Times New Roman" w:hAnsi="Times New Roman" w:cs="Times New Roman"/>
          <w:sz w:val="28"/>
          <w:szCs w:val="28"/>
        </w:rPr>
        <w:t xml:space="preserve">в разы повысит интерес к нашей библиотеке, </w:t>
      </w:r>
      <w:r w:rsidRPr="002B71B9">
        <w:rPr>
          <w:rFonts w:ascii="Times New Roman" w:hAnsi="Times New Roman" w:cs="Times New Roman"/>
          <w:sz w:val="28"/>
          <w:szCs w:val="28"/>
        </w:rPr>
        <w:t>значительно обогатит культурно-информационную среду города</w:t>
      </w:r>
      <w:r w:rsidR="002D7AEC">
        <w:rPr>
          <w:rFonts w:ascii="Times New Roman" w:hAnsi="Times New Roman" w:cs="Times New Roman"/>
          <w:sz w:val="28"/>
          <w:szCs w:val="28"/>
        </w:rPr>
        <w:t xml:space="preserve">, </w:t>
      </w:r>
      <w:r w:rsidRPr="002B71B9">
        <w:rPr>
          <w:rFonts w:ascii="Times New Roman" w:hAnsi="Times New Roman" w:cs="Times New Roman"/>
          <w:sz w:val="28"/>
          <w:szCs w:val="28"/>
        </w:rPr>
        <w:t>привлечёт дополнительное внимание к его уникальным особенностям и богатой истории. Надеемся, что проект станет первым шагом на пути формирования полноценного информационного портала, поддерживающего культурную жизнь нашего города и помогающего сохранять наследие будущих поколений.</w:t>
      </w:r>
    </w:p>
    <w:p w14:paraId="59E087B8" w14:textId="77777777" w:rsidR="002B71B9" w:rsidRPr="002B71B9" w:rsidRDefault="002B71B9" w:rsidP="002B71B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C380C1" w14:textId="77777777" w:rsidR="002B71B9" w:rsidRPr="002B71B9" w:rsidRDefault="002B71B9" w:rsidP="002B71B9">
      <w:pPr>
        <w:jc w:val="both"/>
        <w:rPr>
          <w:rFonts w:ascii="Times New Roman" w:hAnsi="Times New Roman" w:cs="Times New Roman"/>
          <w:sz w:val="28"/>
          <w:szCs w:val="28"/>
        </w:rPr>
      </w:pPr>
      <w:r w:rsidRPr="002B71B9">
        <w:rPr>
          <w:rFonts w:ascii="Times New Roman" w:hAnsi="Times New Roman" w:cs="Times New Roman"/>
          <w:sz w:val="28"/>
          <w:szCs w:val="28"/>
        </w:rPr>
        <w:t>Приглашаю вас поддержать нашу инициативу и принять участие в её дальнейшем развитии!</w:t>
      </w:r>
    </w:p>
    <w:p w14:paraId="082F169A" w14:textId="77777777" w:rsidR="002B71B9" w:rsidRPr="002B71B9" w:rsidRDefault="002B71B9" w:rsidP="002B71B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82C50D" w14:textId="77777777" w:rsidR="002B71B9" w:rsidRPr="002B71B9" w:rsidRDefault="002B71B9" w:rsidP="002B71B9">
      <w:pPr>
        <w:jc w:val="both"/>
        <w:rPr>
          <w:rFonts w:ascii="Times New Roman" w:hAnsi="Times New Roman" w:cs="Times New Roman"/>
          <w:sz w:val="28"/>
          <w:szCs w:val="28"/>
        </w:rPr>
      </w:pPr>
      <w:r w:rsidRPr="002B71B9"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p w14:paraId="585899D3" w14:textId="46636146" w:rsidR="00110340" w:rsidRPr="00F32581" w:rsidRDefault="00110340" w:rsidP="002B71B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10340" w:rsidRPr="00F32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32608"/>
    <w:multiLevelType w:val="multilevel"/>
    <w:tmpl w:val="63564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D57FC0"/>
    <w:multiLevelType w:val="multilevel"/>
    <w:tmpl w:val="7B340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8B7D58"/>
    <w:multiLevelType w:val="multilevel"/>
    <w:tmpl w:val="D31A1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DE37EF"/>
    <w:multiLevelType w:val="multilevel"/>
    <w:tmpl w:val="06646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340"/>
    <w:rsid w:val="00110340"/>
    <w:rsid w:val="00180601"/>
    <w:rsid w:val="00201B71"/>
    <w:rsid w:val="002B71B9"/>
    <w:rsid w:val="002D7AEC"/>
    <w:rsid w:val="00B66F0B"/>
    <w:rsid w:val="00DC542E"/>
    <w:rsid w:val="00F3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0F826"/>
  <w15:chartTrackingRefBased/>
  <w15:docId w15:val="{408FD07D-3DDE-439A-8158-770AE0C5B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01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2026-03-18T16:40:00Z</dcterms:created>
  <dcterms:modified xsi:type="dcterms:W3CDTF">2026-03-18T16:53:00Z</dcterms:modified>
</cp:coreProperties>
</file>