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DB" w:rsidRDefault="003E7FDB" w:rsidP="003E7FDB">
      <w:pPr>
        <w:pStyle w:val="Default"/>
        <w:jc w:val="both"/>
      </w:pPr>
    </w:p>
    <w:p w:rsidR="003E7FDB" w:rsidRPr="003E7FDB" w:rsidRDefault="003E7FDB" w:rsidP="003E7FDB">
      <w:pPr>
        <w:pStyle w:val="Default"/>
        <w:rPr>
          <w:rFonts w:ascii="Times New Roman" w:hAnsi="Times New Roman" w:cs="Times New Roman"/>
        </w:rPr>
      </w:pPr>
      <w:r>
        <w:t xml:space="preserve"> </w:t>
      </w:r>
    </w:p>
    <w:p w:rsidR="00AC03C1" w:rsidRPr="00AC03C1" w:rsidRDefault="00AC03C1" w:rsidP="00AC03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03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Республике Коми предоставляется мера социальной поддержки в виде единовременной компенсационной выплаты на приобретение автономных дымовых пожарных </w:t>
      </w:r>
      <w:proofErr w:type="spellStart"/>
      <w:r w:rsidRPr="00AC03C1">
        <w:rPr>
          <w:rFonts w:ascii="Times New Roman" w:hAnsi="Times New Roman" w:cs="Times New Roman"/>
          <w:b/>
          <w:color w:val="000000"/>
          <w:sz w:val="28"/>
          <w:szCs w:val="28"/>
        </w:rPr>
        <w:t>извещателей</w:t>
      </w:r>
      <w:proofErr w:type="spellEnd"/>
    </w:p>
    <w:p w:rsidR="00AC03C1" w:rsidRPr="003E7FDB" w:rsidRDefault="00AC03C1" w:rsidP="00AC03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7FDB" w:rsidRPr="003E7FDB" w:rsidRDefault="00AC03C1" w:rsidP="003E7FDB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E7FDB" w:rsidRPr="003E7FDB">
        <w:rPr>
          <w:rFonts w:ascii="Times New Roman" w:hAnsi="Times New Roman" w:cs="Times New Roman"/>
          <w:sz w:val="28"/>
          <w:szCs w:val="28"/>
        </w:rPr>
        <w:t>Министерств</w:t>
      </w:r>
      <w:r w:rsidR="003E7FDB">
        <w:rPr>
          <w:rFonts w:ascii="Times New Roman" w:hAnsi="Times New Roman" w:cs="Times New Roman"/>
          <w:sz w:val="28"/>
          <w:szCs w:val="28"/>
        </w:rPr>
        <w:t>ом</w:t>
      </w:r>
      <w:r w:rsidR="003E7FDB" w:rsidRPr="003E7FDB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Коми</w:t>
      </w:r>
      <w:r w:rsidR="003E7FD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E7FDB" w:rsidRPr="003E7FDB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 единовременной компенсационной выплаты на приобретение автономных дымовых пожарных </w:t>
      </w:r>
      <w:proofErr w:type="spellStart"/>
      <w:r w:rsidR="003E7FDB" w:rsidRPr="003E7FDB">
        <w:rPr>
          <w:rFonts w:ascii="Times New Roman" w:hAnsi="Times New Roman" w:cs="Times New Roman"/>
          <w:color w:val="auto"/>
          <w:sz w:val="28"/>
          <w:szCs w:val="28"/>
        </w:rPr>
        <w:t>извещателей</w:t>
      </w:r>
      <w:proofErr w:type="spellEnd"/>
      <w:r w:rsidR="003E7FDB" w:rsidRPr="003E7FDB">
        <w:rPr>
          <w:rFonts w:ascii="Times New Roman" w:hAnsi="Times New Roman" w:cs="Times New Roman"/>
          <w:color w:val="auto"/>
          <w:sz w:val="28"/>
          <w:szCs w:val="28"/>
        </w:rPr>
        <w:t xml:space="preserve"> через государственные бюджетные учреждения Республики Коми – центры по предоставлению государственных услуг в сфере социальной защиты населения</w:t>
      </w:r>
      <w:r w:rsidR="003E7FDB">
        <w:rPr>
          <w:rFonts w:ascii="Times New Roman" w:hAnsi="Times New Roman" w:cs="Times New Roman"/>
          <w:sz w:val="28"/>
          <w:szCs w:val="28"/>
        </w:rPr>
        <w:t xml:space="preserve"> </w:t>
      </w:r>
      <w:r w:rsidR="003E7FDB" w:rsidRPr="003E7FDB">
        <w:rPr>
          <w:i/>
          <w:iCs/>
          <w:sz w:val="23"/>
          <w:szCs w:val="23"/>
        </w:rPr>
        <w:t>(постановление Правительства Республики Коми от 23.09.2021 № 450.</w:t>
      </w:r>
      <w:proofErr w:type="gramEnd"/>
      <w:r w:rsidR="003E7FDB" w:rsidRPr="003E7FDB">
        <w:rPr>
          <w:i/>
          <w:iCs/>
          <w:sz w:val="23"/>
          <w:szCs w:val="23"/>
        </w:rPr>
        <w:t xml:space="preserve"> </w:t>
      </w:r>
      <w:proofErr w:type="gramStart"/>
      <w:r w:rsidR="003E7FDB" w:rsidRPr="003E7FDB">
        <w:rPr>
          <w:i/>
          <w:iCs/>
          <w:sz w:val="23"/>
          <w:szCs w:val="23"/>
        </w:rPr>
        <w:t xml:space="preserve">Действует </w:t>
      </w:r>
      <w:r w:rsidR="003E7FDB" w:rsidRPr="003E7FDB">
        <w:rPr>
          <w:rFonts w:ascii="Times New Roman" w:hAnsi="Times New Roman" w:cs="Times New Roman"/>
          <w:i/>
        </w:rPr>
        <w:t>по 31 декабря 2023 года).</w:t>
      </w:r>
      <w:proofErr w:type="gramEnd"/>
    </w:p>
    <w:p w:rsidR="00AC03C1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>Компенсация предоставляется</w:t>
      </w:r>
      <w:r w:rsidR="00AC0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7FDB" w:rsidRPr="003E7FDB" w:rsidRDefault="00AC03C1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>семьям, п</w:t>
      </w:r>
      <w:r w:rsidR="00E54902">
        <w:rPr>
          <w:rFonts w:ascii="Times New Roman" w:hAnsi="Times New Roman" w:cs="Times New Roman"/>
          <w:color w:val="000000"/>
          <w:sz w:val="28"/>
          <w:szCs w:val="28"/>
        </w:rPr>
        <w:t xml:space="preserve">ризнанным многодетными </w:t>
      </w:r>
      <w:r w:rsidR="00E54902" w:rsidRPr="00E54902">
        <w:rPr>
          <w:rFonts w:ascii="Times New Roman" w:hAnsi="Times New Roman" w:cs="Times New Roman"/>
          <w:i/>
          <w:color w:val="000000"/>
          <w:sz w:val="28"/>
          <w:szCs w:val="28"/>
        </w:rPr>
        <w:t>в с</w:t>
      </w:r>
      <w:r w:rsidR="003E7FDB" w:rsidRPr="003E7FDB">
        <w:rPr>
          <w:rFonts w:ascii="Times New Roman" w:hAnsi="Times New Roman" w:cs="Times New Roman"/>
          <w:i/>
          <w:color w:val="000000"/>
          <w:sz w:val="28"/>
          <w:szCs w:val="28"/>
        </w:rPr>
        <w:t>оответствии со статьей 19 Закона Республики Коми «О социальной поддержке населения в Республике Коми»</w:t>
      </w:r>
      <w:r w:rsidR="0011088C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7FDB" w:rsidRPr="003E7FDB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>одному из родителей (усыновителей),</w:t>
      </w:r>
      <w:r w:rsidR="00AC0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>маче</w:t>
      </w:r>
      <w:r w:rsidR="0011088C">
        <w:rPr>
          <w:rFonts w:ascii="Times New Roman" w:hAnsi="Times New Roman" w:cs="Times New Roman"/>
          <w:color w:val="000000"/>
          <w:sz w:val="28"/>
          <w:szCs w:val="28"/>
        </w:rPr>
        <w:t>хе, отчиму, опекуну, попечителю;</w:t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7FDB" w:rsidRPr="003E7FDB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 xml:space="preserve">однократно в размере стоимости автономных дымовых пожарных </w:t>
      </w:r>
      <w:proofErr w:type="spellStart"/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>извещателей</w:t>
      </w:r>
      <w:proofErr w:type="spellEnd"/>
      <w:r w:rsidR="003E7FDB" w:rsidRPr="003E7FDB">
        <w:rPr>
          <w:rFonts w:ascii="Times New Roman" w:hAnsi="Times New Roman" w:cs="Times New Roman"/>
          <w:color w:val="000000"/>
          <w:sz w:val="28"/>
          <w:szCs w:val="28"/>
        </w:rPr>
        <w:t xml:space="preserve">, но не более 750 рублей. </w:t>
      </w: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902" w:rsidRDefault="00E54902" w:rsidP="00E549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FDB" w:rsidRDefault="003E7FDB" w:rsidP="00E54902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3E7FDB" w:rsidSect="0093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7FDB"/>
    <w:rsid w:val="0011088C"/>
    <w:rsid w:val="002A74CE"/>
    <w:rsid w:val="003E7FDB"/>
    <w:rsid w:val="0049163C"/>
    <w:rsid w:val="009321AE"/>
    <w:rsid w:val="00AC03C1"/>
    <w:rsid w:val="00E54902"/>
    <w:rsid w:val="00EB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7F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rusinova.e</dc:creator>
  <cp:lastModifiedBy>popova.l</cp:lastModifiedBy>
  <cp:revision>2</cp:revision>
  <cp:lastPrinted>2022-03-22T08:47:00Z</cp:lastPrinted>
  <dcterms:created xsi:type="dcterms:W3CDTF">2022-03-22T07:37:00Z</dcterms:created>
  <dcterms:modified xsi:type="dcterms:W3CDTF">2022-04-14T13:55:00Z</dcterms:modified>
</cp:coreProperties>
</file>