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7139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 xml:space="preserve">Министерство образования и науки Архангельской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"Иртовская основная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 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1080675)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 Ирта</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713957" w:id="5"/>
    <w:p>
      <w:pPr>
        <w:sectPr>
          <w:pgSz w:w="11906" w:h="16383" w:orient="portrait"/>
        </w:sectPr>
      </w:pPr>
    </w:p>
    <w:bookmarkEnd w:id="5"/>
    <w:bookmarkEnd w:id="0"/>
    <w:bookmarkStart w:name="block-771395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7713958" w:id="7"/>
    <w:p>
      <w:pPr>
        <w:sectPr>
          <w:pgSz w:w="11906" w:h="16383" w:orient="portrait"/>
        </w:sectPr>
      </w:pPr>
    </w:p>
    <w:bookmarkEnd w:id="7"/>
    <w:bookmarkEnd w:id="6"/>
    <w:bookmarkStart w:name="block-771395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7713959" w:id="99"/>
    <w:p>
      <w:pPr>
        <w:sectPr>
          <w:pgSz w:w="11906" w:h="16383" w:orient="portrait"/>
        </w:sectPr>
      </w:pPr>
    </w:p>
    <w:bookmarkEnd w:id="99"/>
    <w:bookmarkEnd w:id="8"/>
    <w:bookmarkStart w:name="block-7713954"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7713954" w:id="101"/>
    <w:p>
      <w:pPr>
        <w:sectPr>
          <w:pgSz w:w="11906" w:h="16383" w:orient="portrait"/>
        </w:sectPr>
      </w:pPr>
    </w:p>
    <w:bookmarkEnd w:id="101"/>
    <w:bookmarkEnd w:id="100"/>
    <w:bookmarkStart w:name="block-7713955"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«Квартет», "Волк и ягненок".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11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 Ф. И. Тютчева, А. А. Фета, И. А. Бунина, А. А. Блока, С. А. Есенина, Н. М. Рубцова.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1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«Хирургия».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«Никита».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В. П. Катаев. «Сын полка», К.М.Симонов. №Майор привез мальчишку на лафете...".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Крапивина.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0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Р. Г. Гамзатов. «Журавли».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«Снежная королева».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Л.Кэрролл. «Алиса в Стране Чудес» (главы).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М. Твен. «Приключения Тома Сойера» (главы); Дж. Лондон. «Сказание о Кише».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Р. Л. Стивенсон. «Остров сокровищ».</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21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61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32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7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24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1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9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6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7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4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3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13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13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20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8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5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7713955" w:id="103"/>
    <w:p>
      <w:pPr>
        <w:sectPr>
          <w:pgSz w:w="16383" w:h="11906" w:orient="landscape"/>
        </w:sectPr>
      </w:pPr>
    </w:p>
    <w:bookmarkEnd w:id="103"/>
    <w:bookmarkEnd w:id="102"/>
    <w:bookmarkStart w:name="block-7713956"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4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6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Промежуточная аттестация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5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7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6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2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5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2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Промежуточная аттестация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31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9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6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63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4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9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Промежуточная аттестация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31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7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Промежуточная аттестация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61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713956" w:id="105"/>
    <w:p>
      <w:pPr>
        <w:sectPr>
          <w:pgSz w:w="16383" w:h="11906" w:orient="landscape"/>
        </w:sectPr>
      </w:pPr>
    </w:p>
    <w:bookmarkEnd w:id="105"/>
    <w:bookmarkEnd w:id="104"/>
    <w:bookmarkStart w:name="block-7713960"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5 класс/ Коровина В.Я., Журавлев В.П., Коровин В.И., Акционерное общество «Издательство «Просвещение»</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7 класс/ Коровина В.Я., Журавлев В.П., Коровин В.И., Акционерное общество «Издательство «Просвещение»</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8 класс/ Коровина В.Я., Журавлев В.П., Коровин В.И., Акционерное общество «Издательство «Просвещение»</w:t>
      </w:r>
      <w:bookmarkEnd w:id="110"/>
      <w:r>
        <w:rPr>
          <w:sz w:val="28"/>
        </w:rPr>
        <w:br/>
      </w:r>
      <w:bookmarkStart w:name="1f100f48-434a-44f2-b9f0-5dbd482f0e8c" w:id="111"/>
      <w:r>
        <w:rPr>
          <w:rFonts w:ascii="Times New Roman" w:hAnsi="Times New Roman"/>
          <w:b w:val="false"/>
          <w:i w:val="false"/>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2"/>
      <w:r>
        <w:rPr>
          <w:rFonts w:ascii="Times New Roman" w:hAnsi="Times New Roman"/>
          <w:b w:val="false"/>
          <w:i w:val="false"/>
          <w:color w:val="000000"/>
          <w:sz w:val="28"/>
        </w:rPr>
        <w:t>Поурочные разработки по литературе 5 класс. Егорова Н.В.</w:t>
      </w:r>
      <w:bookmarkEnd w:id="112"/>
      <w:r>
        <w:rPr>
          <w:sz w:val="28"/>
        </w:rPr>
        <w:br/>
      </w:r>
      <w:bookmarkStart w:name="965c2f96-378d-4c13-9dce-56f666e6bfa8" w:id="113"/>
      <w:r>
        <w:rPr>
          <w:rFonts w:ascii="Times New Roman" w:hAnsi="Times New Roman"/>
          <w:b w:val="false"/>
          <w:i w:val="false"/>
          <w:color w:val="000000"/>
          <w:sz w:val="28"/>
        </w:rPr>
        <w:t xml:space="preserve"> Поурочные разработки по литературе 6 класс. Егорова Н.В.</w:t>
      </w:r>
      <w:bookmarkEnd w:id="113"/>
      <w:r>
        <w:rPr>
          <w:sz w:val="28"/>
        </w:rPr>
        <w:br/>
      </w:r>
      <w:bookmarkStart w:name="965c2f96-378d-4c13-9dce-56f666e6bfa8" w:id="114"/>
      <w:r>
        <w:rPr>
          <w:rFonts w:ascii="Times New Roman" w:hAnsi="Times New Roman"/>
          <w:b w:val="false"/>
          <w:i w:val="false"/>
          <w:color w:val="000000"/>
          <w:sz w:val="28"/>
        </w:rPr>
        <w:t xml:space="preserve"> Поурочные разработки по литературе 7 класс. Егорова Н.В.</w:t>
      </w:r>
      <w:bookmarkEnd w:id="114"/>
      <w:r>
        <w:rPr>
          <w:sz w:val="28"/>
        </w:rPr>
        <w:br/>
      </w:r>
      <w:bookmarkStart w:name="965c2f96-378d-4c13-9dce-56f666e6bfa8" w:id="115"/>
      <w:r>
        <w:rPr>
          <w:rFonts w:ascii="Times New Roman" w:hAnsi="Times New Roman"/>
          <w:b w:val="false"/>
          <w:i w:val="false"/>
          <w:color w:val="000000"/>
          <w:sz w:val="28"/>
        </w:rPr>
        <w:t xml:space="preserve"> Поурочные разработки 8 класс.</w:t>
      </w:r>
      <w:bookmarkEnd w:id="115"/>
      <w:r>
        <w:rPr>
          <w:sz w:val="28"/>
        </w:rPr>
        <w:br/>
      </w:r>
      <w:bookmarkStart w:name="965c2f96-378d-4c13-9dce-56f666e6bfa8" w:id="116"/>
      <w:r>
        <w:rPr>
          <w:rFonts w:ascii="Times New Roman" w:hAnsi="Times New Roman"/>
          <w:b w:val="false"/>
          <w:i w:val="false"/>
          <w:color w:val="000000"/>
          <w:sz w:val="28"/>
        </w:rPr>
        <w:t xml:space="preserve"> Планы-конспекты по литературе 9 класс. Фефилова Г.Е.</w:t>
      </w:r>
      <w:bookmarkEnd w:id="1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7"/>
      <w:r>
        <w:rPr>
          <w:rFonts w:ascii="Times New Roman" w:hAnsi="Times New Roman"/>
          <w:b w:val="false"/>
          <w:i w:val="false"/>
          <w:color w:val="000000"/>
          <w:sz w:val="28"/>
        </w:rPr>
        <w:t>https://m.edsoo.ru/7f413e80</w:t>
      </w:r>
      <w:bookmarkEnd w:id="117"/>
      <w:r>
        <w:rPr>
          <w:sz w:val="28"/>
        </w:rPr>
        <w:br/>
      </w:r>
      <w:bookmarkStart w:name="b680be9b-368a-4013-95ac-09d499c3ce1d" w:id="118"/>
      <w:r>
        <w:rPr>
          <w:rFonts w:ascii="Times New Roman" w:hAnsi="Times New Roman"/>
          <w:b w:val="false"/>
          <w:i w:val="false"/>
          <w:color w:val="000000"/>
          <w:sz w:val="28"/>
        </w:rPr>
        <w:t xml:space="preserve"> www://linera.ru</w:t>
      </w:r>
      <w:bookmarkEnd w:id="11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713960" w:id="119"/>
    <w:p>
      <w:pPr>
        <w:sectPr>
          <w:pgSz w:w="11906" w:h="16383" w:orient="portrait"/>
        </w:sectPr>
      </w:pPr>
    </w:p>
    <w:bookmarkEnd w:id="119"/>
    <w:bookmarkEnd w:id="10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