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BF" w:rsidRPr="00A171E1" w:rsidRDefault="004C13BF" w:rsidP="00A1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szCs w:val="24"/>
        </w:rPr>
      </w:pPr>
    </w:p>
    <w:p w:rsidR="004C13BF" w:rsidRPr="00A171E1" w:rsidRDefault="004C13BF" w:rsidP="004C13B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171E1">
        <w:rPr>
          <w:rFonts w:ascii="Times New Roman" w:hAnsi="Times New Roman" w:cs="Times New Roman"/>
          <w:sz w:val="24"/>
        </w:rPr>
        <w:t xml:space="preserve">Муниципальное бюджетное общеобразовательное учреждение </w:t>
      </w:r>
      <w:r w:rsidRPr="00A171E1">
        <w:rPr>
          <w:rFonts w:ascii="Times New Roman" w:hAnsi="Times New Roman" w:cs="Times New Roman"/>
          <w:sz w:val="24"/>
        </w:rPr>
        <w:br/>
        <w:t>«Иртовская основная школа»</w:t>
      </w:r>
    </w:p>
    <w:p w:rsidR="009E01DB" w:rsidRPr="004C13BF" w:rsidRDefault="009E01DB" w:rsidP="004C13B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3402"/>
        <w:gridCol w:w="3543"/>
      </w:tblGrid>
      <w:tr w:rsidR="00456F0D" w:rsidRPr="004C13BF" w:rsidTr="00456F0D">
        <w:trPr>
          <w:trHeight w:val="1261"/>
        </w:trPr>
        <w:tc>
          <w:tcPr>
            <w:tcW w:w="2802" w:type="dxa"/>
          </w:tcPr>
          <w:p w:rsidR="00456F0D" w:rsidRPr="00456F0D" w:rsidRDefault="00456F0D" w:rsidP="004C13BF">
            <w:pPr>
              <w:tabs>
                <w:tab w:val="right" w:pos="428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eastAsia="ja-JP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ПРИНЯТО</w:t>
            </w:r>
            <w:r w:rsidRPr="00456F0D">
              <w:rPr>
                <w:rFonts w:ascii="Times New Roman" w:hAnsi="Times New Roman" w:cs="Times New Roman"/>
                <w:b/>
                <w:sz w:val="24"/>
              </w:rPr>
              <w:tab/>
              <w:t xml:space="preserve">               </w:t>
            </w:r>
          </w:p>
          <w:p w:rsidR="00456F0D" w:rsidRPr="004C13BF" w:rsidRDefault="00456F0D" w:rsidP="004C13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C13BF">
              <w:rPr>
                <w:rFonts w:ascii="Times New Roman" w:hAnsi="Times New Roman" w:cs="Times New Roman"/>
                <w:sz w:val="24"/>
              </w:rPr>
              <w:t>На заседании педагогического совета</w:t>
            </w:r>
          </w:p>
          <w:p w:rsidR="00456F0D" w:rsidRDefault="00ED4E59" w:rsidP="004C13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Протокол № </w:t>
            </w:r>
            <w:r w:rsidR="00456F0D" w:rsidRPr="004C13B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56F0D" w:rsidRPr="004C13BF" w:rsidRDefault="00456F0D" w:rsidP="004C13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C13BF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ED4E59">
              <w:rPr>
                <w:rFonts w:ascii="Times New Roman" w:hAnsi="Times New Roman" w:cs="Times New Roman"/>
                <w:sz w:val="24"/>
              </w:rPr>
              <w:t>________ 2019</w:t>
            </w:r>
            <w:r w:rsidRPr="004C13BF">
              <w:rPr>
                <w:rFonts w:ascii="Times New Roman" w:hAnsi="Times New Roman" w:cs="Times New Roman"/>
                <w:sz w:val="24"/>
              </w:rPr>
              <w:t>г.</w:t>
            </w:r>
          </w:p>
          <w:p w:rsidR="00456F0D" w:rsidRPr="004C13BF" w:rsidRDefault="00456F0D" w:rsidP="004C13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456F0D" w:rsidRPr="004C13BF" w:rsidRDefault="00456F0D" w:rsidP="004C13B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lang w:eastAsia="ja-JP"/>
              </w:rPr>
            </w:pPr>
          </w:p>
        </w:tc>
        <w:tc>
          <w:tcPr>
            <w:tcW w:w="3402" w:type="dxa"/>
          </w:tcPr>
          <w:p w:rsidR="00456F0D" w:rsidRPr="00456F0D" w:rsidRDefault="00456F0D" w:rsidP="00456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56F0D">
              <w:rPr>
                <w:rFonts w:ascii="Times New Roman" w:eastAsia="Calibri" w:hAnsi="Times New Roman" w:cs="Times New Roman"/>
                <w:b/>
                <w:sz w:val="24"/>
              </w:rPr>
              <w:t>РАССМОТРЕНО</w:t>
            </w:r>
          </w:p>
          <w:p w:rsidR="00456F0D" w:rsidRDefault="00456F0D" w:rsidP="00456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 заседании Совета школы</w:t>
            </w:r>
          </w:p>
          <w:p w:rsidR="00456F0D" w:rsidRDefault="00456F0D" w:rsidP="00456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Протокол №__ </w:t>
            </w:r>
          </w:p>
          <w:p w:rsidR="00456F0D" w:rsidRDefault="00ED4E59" w:rsidP="00456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от __________ 2019</w:t>
            </w:r>
            <w:r w:rsidR="00456F0D">
              <w:rPr>
                <w:rFonts w:ascii="Times New Roman" w:eastAsia="Calibri" w:hAnsi="Times New Roman" w:cs="Times New Roman"/>
                <w:sz w:val="24"/>
              </w:rPr>
              <w:t>г.</w:t>
            </w:r>
          </w:p>
          <w:p w:rsidR="00456F0D" w:rsidRDefault="00456F0D" w:rsidP="004C13BF">
            <w:pPr>
              <w:spacing w:after="0" w:line="240" w:lineRule="auto"/>
              <w:ind w:right="-108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:rsidR="00456F0D" w:rsidRDefault="00456F0D" w:rsidP="004C13B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:rsidR="00456F0D" w:rsidRPr="004C13BF" w:rsidRDefault="00456F0D" w:rsidP="00456F0D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lang w:eastAsia="ja-JP"/>
              </w:rPr>
            </w:pPr>
          </w:p>
        </w:tc>
        <w:tc>
          <w:tcPr>
            <w:tcW w:w="3543" w:type="dxa"/>
          </w:tcPr>
          <w:p w:rsidR="00456F0D" w:rsidRPr="00456F0D" w:rsidRDefault="00456F0D" w:rsidP="004C13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lang w:eastAsia="ja-JP"/>
              </w:rPr>
            </w:pPr>
            <w:r w:rsidRPr="004C13BF">
              <w:rPr>
                <w:rFonts w:ascii="Times New Roman" w:eastAsia="Calibri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УТВЕРЖДАЮ</w:t>
            </w:r>
          </w:p>
          <w:p w:rsidR="00456F0D" w:rsidRDefault="00456F0D" w:rsidP="00456F0D">
            <w:pPr>
              <w:spacing w:after="0" w:line="240" w:lineRule="auto"/>
              <w:ind w:left="34" w:right="-108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                              </w:t>
            </w:r>
            <w:r w:rsidRPr="004C13BF">
              <w:rPr>
                <w:rFonts w:ascii="Times New Roman" w:eastAsia="Calibri" w:hAnsi="Times New Roman" w:cs="Times New Roman"/>
                <w:sz w:val="24"/>
              </w:rPr>
              <w:t xml:space="preserve">Директор  </w:t>
            </w:r>
          </w:p>
          <w:p w:rsidR="00456F0D" w:rsidRPr="004C13BF" w:rsidRDefault="00456F0D" w:rsidP="00456F0D">
            <w:pPr>
              <w:spacing w:after="0" w:line="240" w:lineRule="auto"/>
              <w:ind w:left="34" w:right="-108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4C13BF">
              <w:rPr>
                <w:rFonts w:ascii="Times New Roman" w:eastAsia="Calibri" w:hAnsi="Times New Roman" w:cs="Times New Roman"/>
                <w:sz w:val="24"/>
              </w:rPr>
              <w:t xml:space="preserve">МБОУ «Иртовская ОШ            </w:t>
            </w:r>
          </w:p>
          <w:p w:rsidR="00456F0D" w:rsidRPr="004C13BF" w:rsidRDefault="00456F0D" w:rsidP="004C13B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4C13BF">
              <w:rPr>
                <w:rFonts w:ascii="Times New Roman" w:eastAsia="Calibri" w:hAnsi="Times New Roman" w:cs="Times New Roman"/>
                <w:sz w:val="24"/>
              </w:rPr>
              <w:t xml:space="preserve">___________ О.В. Вяткина      </w:t>
            </w:r>
          </w:p>
          <w:p w:rsidR="00456F0D" w:rsidRPr="004C13BF" w:rsidRDefault="00456F0D" w:rsidP="009E01DB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lang w:eastAsia="ja-JP"/>
              </w:rPr>
            </w:pPr>
            <w:r w:rsidRPr="004C13BF">
              <w:rPr>
                <w:rFonts w:ascii="Times New Roman" w:eastAsia="Calibri" w:hAnsi="Times New Roman" w:cs="Times New Roman"/>
                <w:sz w:val="24"/>
              </w:rPr>
              <w:t>Приказ</w:t>
            </w:r>
            <w:r w:rsidRPr="004C13BF">
              <w:rPr>
                <w:rFonts w:ascii="Times New Roman" w:hAnsi="Times New Roman" w:cs="Times New Roman"/>
                <w:sz w:val="24"/>
              </w:rPr>
              <w:t xml:space="preserve"> № </w:t>
            </w:r>
            <w:r w:rsidR="00ED4E59">
              <w:rPr>
                <w:rFonts w:ascii="Times New Roman" w:hAnsi="Times New Roman" w:cs="Times New Roman"/>
                <w:sz w:val="24"/>
              </w:rPr>
              <w:t>61</w:t>
            </w:r>
            <w:r w:rsidR="00A171E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C13BF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ED4E59">
              <w:rPr>
                <w:rFonts w:ascii="Times New Roman" w:hAnsi="Times New Roman" w:cs="Times New Roman"/>
                <w:sz w:val="24"/>
              </w:rPr>
              <w:t>02.10.2019</w:t>
            </w:r>
            <w:r w:rsidRPr="004C13BF">
              <w:rPr>
                <w:rFonts w:ascii="Times New Roman" w:hAnsi="Times New Roman" w:cs="Times New Roman"/>
                <w:sz w:val="24"/>
              </w:rPr>
              <w:t xml:space="preserve">г.  </w:t>
            </w:r>
          </w:p>
        </w:tc>
      </w:tr>
    </w:tbl>
    <w:p w:rsidR="004C13BF" w:rsidRDefault="004C13BF" w:rsidP="004C1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sz w:val="24"/>
          <w:szCs w:val="24"/>
        </w:rPr>
      </w:pPr>
    </w:p>
    <w:p w:rsidR="009E01DB" w:rsidRPr="009E01DB" w:rsidRDefault="009E01DB" w:rsidP="004C1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b/>
          <w:sz w:val="28"/>
          <w:szCs w:val="24"/>
        </w:rPr>
      </w:pPr>
      <w:r w:rsidRPr="009E01DB">
        <w:rPr>
          <w:rFonts w:ascii="Times New Roman" w:eastAsia="T" w:hAnsi="Times New Roman" w:cs="Times New Roman"/>
          <w:b/>
          <w:sz w:val="28"/>
          <w:szCs w:val="24"/>
        </w:rPr>
        <w:t>ПРАВИЛА</w:t>
      </w:r>
    </w:p>
    <w:p w:rsidR="009E01DB" w:rsidRPr="009E01DB" w:rsidRDefault="009E01DB" w:rsidP="004C1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b/>
          <w:sz w:val="28"/>
          <w:szCs w:val="24"/>
        </w:rPr>
      </w:pPr>
      <w:r w:rsidRPr="009E01DB">
        <w:rPr>
          <w:rFonts w:ascii="Times New Roman" w:eastAsia="T" w:hAnsi="Times New Roman" w:cs="Times New Roman"/>
          <w:b/>
          <w:sz w:val="28"/>
          <w:szCs w:val="24"/>
        </w:rPr>
        <w:t>внутреннего распорядка учащихся</w:t>
      </w:r>
    </w:p>
    <w:p w:rsidR="009E01DB" w:rsidRDefault="009E01DB" w:rsidP="004C1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sz w:val="24"/>
          <w:szCs w:val="24"/>
        </w:rPr>
      </w:pPr>
    </w:p>
    <w:p w:rsidR="009E01DB" w:rsidRPr="009E01DB" w:rsidRDefault="009E01DB" w:rsidP="009E01D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b/>
          <w:sz w:val="24"/>
          <w:szCs w:val="24"/>
        </w:rPr>
      </w:pPr>
      <w:r w:rsidRPr="009E01DB">
        <w:rPr>
          <w:rFonts w:ascii="Times New Roman" w:eastAsia="T" w:hAnsi="Times New Roman" w:cs="Times New Roman"/>
          <w:b/>
          <w:sz w:val="24"/>
          <w:szCs w:val="24"/>
        </w:rPr>
        <w:t>Общие положения</w:t>
      </w:r>
    </w:p>
    <w:p w:rsidR="009E01DB" w:rsidRPr="009E01DB" w:rsidRDefault="009E01DB" w:rsidP="009E01DB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9E01DB">
        <w:rPr>
          <w:rFonts w:ascii="Times New Roman" w:eastAsia="T" w:hAnsi="Times New Roman" w:cs="Times New Roman"/>
          <w:sz w:val="24"/>
          <w:szCs w:val="24"/>
        </w:rPr>
        <w:t xml:space="preserve">Настоящие правила внутреннего распорядка учащихся  разработаны в соответствии с Федеральным законом от 29.12.2012г. №273-ФЗ «Об образовании в Российской Федерации» и Порядком применения </w:t>
      </w:r>
      <w:proofErr w:type="gramStart"/>
      <w:r w:rsidRPr="009E01DB">
        <w:rPr>
          <w:rFonts w:ascii="Times New Roman" w:eastAsia="T" w:hAnsi="Times New Roman" w:cs="Times New Roman"/>
          <w:sz w:val="24"/>
          <w:szCs w:val="24"/>
        </w:rPr>
        <w:t>к</w:t>
      </w:r>
      <w:proofErr w:type="gramEnd"/>
      <w:r w:rsidRPr="009E01DB">
        <w:rPr>
          <w:rFonts w:ascii="Times New Roman" w:eastAsia="T" w:hAnsi="Times New Roman" w:cs="Times New Roman"/>
          <w:sz w:val="24"/>
          <w:szCs w:val="24"/>
        </w:rPr>
        <w:t xml:space="preserve"> обучающимся и снятия с обучающихся мер дисциплинарного взыскания. Утвержденным приказом Министерства образования и науки РФ от 15.04.2013г. №185, Уставом МБОУ «Иртовская ОШ».</w:t>
      </w:r>
    </w:p>
    <w:p w:rsidR="009E01DB" w:rsidRDefault="005340D5" w:rsidP="009E01DB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Настоящие Правила регулируют режим организации образовательной деятельности, права и обязанности учащихся, применение поощрения и мер дисциплинарного взыскания к учащимся МБОУ</w:t>
      </w:r>
      <w:r w:rsidR="00ED4E59">
        <w:rPr>
          <w:rFonts w:ascii="Times New Roman" w:eastAsia="T" w:hAnsi="Times New Roman" w:cs="Times New Roman"/>
          <w:sz w:val="24"/>
          <w:szCs w:val="24"/>
        </w:rPr>
        <w:t xml:space="preserve"> «</w:t>
      </w:r>
      <w:r>
        <w:rPr>
          <w:rFonts w:ascii="Times New Roman" w:eastAsia="T" w:hAnsi="Times New Roman" w:cs="Times New Roman"/>
          <w:sz w:val="24"/>
          <w:szCs w:val="24"/>
        </w:rPr>
        <w:t>Иртовская ОШ</w:t>
      </w:r>
      <w:proofErr w:type="gramStart"/>
      <w:r>
        <w:rPr>
          <w:rFonts w:ascii="Times New Roman" w:eastAsia="T" w:hAnsi="Times New Roman" w:cs="Times New Roman"/>
          <w:sz w:val="24"/>
          <w:szCs w:val="24"/>
        </w:rPr>
        <w:t>»(</w:t>
      </w:r>
      <w:proofErr w:type="gramEnd"/>
      <w:r>
        <w:rPr>
          <w:rFonts w:ascii="Times New Roman" w:eastAsia="T" w:hAnsi="Times New Roman" w:cs="Times New Roman"/>
          <w:sz w:val="24"/>
          <w:szCs w:val="24"/>
        </w:rPr>
        <w:t>далее -Школа)</w:t>
      </w:r>
    </w:p>
    <w:p w:rsidR="005340D5" w:rsidRDefault="005340D5" w:rsidP="009E01DB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Дисциплина в Школе 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отношению к учащимся не допускается.</w:t>
      </w:r>
    </w:p>
    <w:p w:rsidR="005340D5" w:rsidRDefault="005340D5" w:rsidP="009E01DB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Настоящие Правила обязательны для исполнения всеми учащимися Школы и их родителям</w:t>
      </w:r>
      <w:proofErr w:type="gramStart"/>
      <w:r>
        <w:rPr>
          <w:rFonts w:ascii="Times New Roman" w:eastAsia="T" w:hAnsi="Times New Roman" w:cs="Times New Roman"/>
          <w:sz w:val="24"/>
          <w:szCs w:val="24"/>
        </w:rPr>
        <w:t>и(</w:t>
      </w:r>
      <w:proofErr w:type="gramEnd"/>
      <w:r>
        <w:rPr>
          <w:rFonts w:ascii="Times New Roman" w:eastAsia="T" w:hAnsi="Times New Roman" w:cs="Times New Roman"/>
          <w:sz w:val="24"/>
          <w:szCs w:val="24"/>
        </w:rPr>
        <w:t>законными представителями), обеспечивающими получения учащимися общего образования.</w:t>
      </w:r>
    </w:p>
    <w:p w:rsidR="005340D5" w:rsidRDefault="005340D5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340D5" w:rsidRPr="005340D5" w:rsidRDefault="005340D5" w:rsidP="005340D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b/>
          <w:sz w:val="24"/>
          <w:szCs w:val="24"/>
        </w:rPr>
      </w:pPr>
      <w:r w:rsidRPr="005340D5">
        <w:rPr>
          <w:rFonts w:ascii="Times New Roman" w:eastAsia="T" w:hAnsi="Times New Roman" w:cs="Times New Roman"/>
          <w:b/>
          <w:sz w:val="24"/>
          <w:szCs w:val="24"/>
        </w:rPr>
        <w:t>Режим образовательной деятельности</w:t>
      </w:r>
    </w:p>
    <w:p w:rsidR="005340D5" w:rsidRDefault="005340D5" w:rsidP="005340D5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 xml:space="preserve">В Школе используется организация образовательной деятельности по четвертям, согласно </w:t>
      </w:r>
      <w:proofErr w:type="gramStart"/>
      <w:r>
        <w:rPr>
          <w:rFonts w:ascii="Times New Roman" w:eastAsia="T" w:hAnsi="Times New Roman" w:cs="Times New Roman"/>
          <w:sz w:val="24"/>
          <w:szCs w:val="24"/>
        </w:rPr>
        <w:t>которому</w:t>
      </w:r>
      <w:proofErr w:type="gramEnd"/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AE17D4">
        <w:rPr>
          <w:rFonts w:ascii="Times New Roman" w:eastAsia="T" w:hAnsi="Times New Roman" w:cs="Times New Roman"/>
          <w:sz w:val="24"/>
          <w:szCs w:val="24"/>
        </w:rPr>
        <w:t xml:space="preserve">для учащихся 2-9 классов </w:t>
      </w:r>
      <w:r>
        <w:rPr>
          <w:rFonts w:ascii="Times New Roman" w:eastAsia="T" w:hAnsi="Times New Roman" w:cs="Times New Roman"/>
          <w:sz w:val="24"/>
          <w:szCs w:val="24"/>
        </w:rPr>
        <w:t>учебные четверти и каникулы чередуются следующим образом:</w:t>
      </w:r>
    </w:p>
    <w:p w:rsidR="005340D5" w:rsidRDefault="005340D5" w:rsidP="005340D5">
      <w:pPr>
        <w:pStyle w:val="a3"/>
        <w:autoSpaceDE w:val="0"/>
        <w:autoSpaceDN w:val="0"/>
        <w:adjustRightInd w:val="0"/>
        <w:spacing w:after="0" w:line="240" w:lineRule="auto"/>
        <w:ind w:left="765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1 четверть, каникулы</w:t>
      </w:r>
    </w:p>
    <w:p w:rsidR="005340D5" w:rsidRDefault="005340D5" w:rsidP="005340D5">
      <w:pPr>
        <w:pStyle w:val="a3"/>
        <w:autoSpaceDE w:val="0"/>
        <w:autoSpaceDN w:val="0"/>
        <w:adjustRightInd w:val="0"/>
        <w:spacing w:after="0" w:line="240" w:lineRule="auto"/>
        <w:ind w:left="765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2</w:t>
      </w:r>
      <w:r w:rsidR="00AE17D4">
        <w:rPr>
          <w:rFonts w:ascii="Times New Roman" w:eastAsia="T" w:hAnsi="Times New Roman" w:cs="Times New Roman"/>
          <w:sz w:val="24"/>
          <w:szCs w:val="24"/>
        </w:rPr>
        <w:t xml:space="preserve"> </w:t>
      </w:r>
      <w:r>
        <w:rPr>
          <w:rFonts w:ascii="Times New Roman" w:eastAsia="T" w:hAnsi="Times New Roman" w:cs="Times New Roman"/>
          <w:sz w:val="24"/>
          <w:szCs w:val="24"/>
        </w:rPr>
        <w:t>четверть, каникулы</w:t>
      </w:r>
    </w:p>
    <w:p w:rsidR="005340D5" w:rsidRDefault="005340D5" w:rsidP="005340D5">
      <w:pPr>
        <w:pStyle w:val="a3"/>
        <w:autoSpaceDE w:val="0"/>
        <w:autoSpaceDN w:val="0"/>
        <w:adjustRightInd w:val="0"/>
        <w:spacing w:after="0" w:line="240" w:lineRule="auto"/>
        <w:ind w:left="765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3</w:t>
      </w:r>
      <w:r w:rsidR="00AE17D4">
        <w:rPr>
          <w:rFonts w:ascii="Times New Roman" w:eastAsia="T" w:hAnsi="Times New Roman" w:cs="Times New Roman"/>
          <w:sz w:val="24"/>
          <w:szCs w:val="24"/>
        </w:rPr>
        <w:t xml:space="preserve"> </w:t>
      </w:r>
      <w:r>
        <w:rPr>
          <w:rFonts w:ascii="Times New Roman" w:eastAsia="T" w:hAnsi="Times New Roman" w:cs="Times New Roman"/>
          <w:sz w:val="24"/>
          <w:szCs w:val="24"/>
        </w:rPr>
        <w:t>четверть, каникулы</w:t>
      </w:r>
    </w:p>
    <w:p w:rsidR="005340D5" w:rsidRDefault="005340D5" w:rsidP="005340D5">
      <w:pPr>
        <w:pStyle w:val="a3"/>
        <w:autoSpaceDE w:val="0"/>
        <w:autoSpaceDN w:val="0"/>
        <w:adjustRightInd w:val="0"/>
        <w:spacing w:after="0" w:line="240" w:lineRule="auto"/>
        <w:ind w:left="765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4 четверть,</w:t>
      </w:r>
      <w:r w:rsidR="00AE17D4">
        <w:rPr>
          <w:rFonts w:ascii="Times New Roman" w:eastAsia="T" w:hAnsi="Times New Roman" w:cs="Times New Roman"/>
          <w:sz w:val="24"/>
          <w:szCs w:val="24"/>
        </w:rPr>
        <w:t xml:space="preserve"> </w:t>
      </w:r>
      <w:r>
        <w:rPr>
          <w:rFonts w:ascii="Times New Roman" w:eastAsia="T" w:hAnsi="Times New Roman" w:cs="Times New Roman"/>
          <w:sz w:val="24"/>
          <w:szCs w:val="24"/>
        </w:rPr>
        <w:t>каникулы</w:t>
      </w:r>
    </w:p>
    <w:p w:rsidR="00AE17D4" w:rsidRDefault="00AE17D4" w:rsidP="00AE17D4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 xml:space="preserve">   Для учащихся 1-х классов, согласно п.10.10 требований </w:t>
      </w:r>
      <w:proofErr w:type="spellStart"/>
      <w:r>
        <w:rPr>
          <w:rFonts w:ascii="Times New Roman" w:eastAsia="T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" w:hAnsi="Times New Roman" w:cs="Times New Roman"/>
          <w:sz w:val="24"/>
          <w:szCs w:val="24"/>
        </w:rPr>
        <w:t xml:space="preserve"> 2.4.2.2821-10  устанавливаются дополнительные каникулы, продолжительностью 1 неделя в середине</w:t>
      </w:r>
    </w:p>
    <w:p w:rsidR="00AE17D4" w:rsidRDefault="00AE17D4" w:rsidP="00AE17D4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3-й четверти.</w:t>
      </w:r>
    </w:p>
    <w:p w:rsidR="00AE17D4" w:rsidRPr="00AE17D4" w:rsidRDefault="00AE17D4" w:rsidP="00AE17D4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AE17D4">
        <w:rPr>
          <w:rFonts w:ascii="Times New Roman" w:eastAsia="T" w:hAnsi="Times New Roman" w:cs="Times New Roman"/>
          <w:sz w:val="24"/>
          <w:szCs w:val="24"/>
        </w:rPr>
        <w:t>календарный график на каждый учебный год утверждается приказом директора.</w:t>
      </w:r>
    </w:p>
    <w:p w:rsidR="00AE17D4" w:rsidRDefault="00AE17D4" w:rsidP="00AE17D4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В 9-х классах продолжительность 4 четверти и летних каникул определяется с учетом прохождения итоговой аттестации.</w:t>
      </w:r>
    </w:p>
    <w:p w:rsidR="00AE17D4" w:rsidRDefault="00AE17D4" w:rsidP="00AE17D4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Учебные занятия начинаются в 9.00 часов.</w:t>
      </w:r>
    </w:p>
    <w:p w:rsidR="00AE17D4" w:rsidRDefault="00AE17D4" w:rsidP="00AE17D4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Для 1-9 классов устанавливается пятидневная учебная  неделя.</w:t>
      </w:r>
    </w:p>
    <w:p w:rsidR="00AE17D4" w:rsidRDefault="00AE17D4" w:rsidP="00AE17D4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 xml:space="preserve">Расписание учебных занятий составляется  в строгом соответствии требованиями </w:t>
      </w:r>
      <w:proofErr w:type="spellStart"/>
      <w:r>
        <w:rPr>
          <w:rFonts w:ascii="Times New Roman" w:eastAsia="T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" w:hAnsi="Times New Roman" w:cs="Times New Roman"/>
          <w:sz w:val="24"/>
          <w:szCs w:val="24"/>
        </w:rPr>
        <w:t xml:space="preserve"> 2.4.2.2821-10, утвержденных Постановление главного санитарного врача РФ от 29.12.10г. №189.</w:t>
      </w:r>
    </w:p>
    <w:p w:rsidR="00D70827" w:rsidRDefault="00D70827" w:rsidP="00D70827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Продолжительность урока во 2-9 классах составляет 40 минут.</w:t>
      </w:r>
    </w:p>
    <w:p w:rsidR="00F04849" w:rsidRPr="00D70827" w:rsidRDefault="00F04849" w:rsidP="00D70827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70827">
        <w:rPr>
          <w:rFonts w:ascii="Times New Roman" w:eastAsia="T" w:hAnsi="Times New Roman" w:cs="Times New Roman"/>
          <w:sz w:val="24"/>
          <w:szCs w:val="24"/>
        </w:rPr>
        <w:lastRenderedPageBreak/>
        <w:t>2.8. Для  учащихся 1-х классов устанавливается следующий ежедневный  режим</w:t>
      </w:r>
      <w:r w:rsidR="00CC5391" w:rsidRPr="00D70827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D70827">
        <w:rPr>
          <w:rFonts w:ascii="Times New Roman" w:eastAsia="T" w:hAnsi="Times New Roman" w:cs="Times New Roman"/>
          <w:sz w:val="24"/>
          <w:szCs w:val="24"/>
        </w:rPr>
        <w:t>занятий: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• в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сентябре и октябре — по 3 урока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продолжительностью 35 минут;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• в ноябре и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декабре — по 4 урока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продолжительностью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35 минут;</w:t>
      </w:r>
    </w:p>
    <w:p w:rsidR="00D70827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• с января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по май — по 4 урока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продолжительностью 40 минут.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2.9. Продолжительность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перемен между уроками составляет: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• после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1, 2, 4, 5,6 урока — 10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минут;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• после 3-го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урока — большая перемена 30 минут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для приема пищи.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2.10. Учащиеся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должны приходить в школу не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позднее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8 часов 50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минут.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Опоздание на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уроки недопустимо.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2.11. Горячее питание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учащихся осуществляется в соответствии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с расписанием,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утверждаемым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на каждый учебный период директором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школы</w:t>
      </w:r>
    </w:p>
    <w:p w:rsidR="00060BD7" w:rsidRDefault="00060BD7" w:rsidP="00155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b/>
          <w:sz w:val="24"/>
          <w:szCs w:val="24"/>
        </w:rPr>
      </w:pPr>
    </w:p>
    <w:p w:rsidR="00F04849" w:rsidRPr="00155198" w:rsidRDefault="00155198" w:rsidP="00155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b/>
          <w:sz w:val="24"/>
          <w:szCs w:val="24"/>
        </w:rPr>
      </w:pPr>
      <w:r>
        <w:rPr>
          <w:rFonts w:ascii="Times New Roman" w:eastAsia="T" w:hAnsi="Times New Roman" w:cs="Times New Roman"/>
          <w:b/>
          <w:sz w:val="24"/>
          <w:szCs w:val="24"/>
        </w:rPr>
        <w:t>3</w:t>
      </w:r>
      <w:r w:rsidR="00F04849" w:rsidRPr="00155198">
        <w:rPr>
          <w:rFonts w:ascii="Times New Roman" w:eastAsia="T" w:hAnsi="Times New Roman" w:cs="Times New Roman"/>
          <w:b/>
          <w:sz w:val="24"/>
          <w:szCs w:val="24"/>
        </w:rPr>
        <w:t>. Права, обязанности и  ответственность учащихся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i/>
          <w:iCs/>
          <w:sz w:val="24"/>
          <w:szCs w:val="24"/>
        </w:rPr>
      </w:pPr>
      <w:r w:rsidRPr="00F04849">
        <w:rPr>
          <w:rFonts w:ascii="Times New Roman" w:eastAsia="T" w:hAnsi="Times New Roman" w:cs="Times New Roman"/>
          <w:i/>
          <w:iCs/>
          <w:sz w:val="24"/>
          <w:szCs w:val="24"/>
        </w:rPr>
        <w:t xml:space="preserve">3.1. Учащиеся </w:t>
      </w:r>
      <w:r>
        <w:rPr>
          <w:rFonts w:ascii="Times New Roman" w:eastAsia="T" w:hAnsi="Times New Roman" w:cs="Times New Roman"/>
          <w:i/>
          <w:iCs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i/>
          <w:iCs/>
          <w:sz w:val="24"/>
          <w:szCs w:val="24"/>
        </w:rPr>
        <w:t xml:space="preserve">имеют право </w:t>
      </w:r>
      <w:proofErr w:type="gramStart"/>
      <w:r w:rsidRPr="00F04849">
        <w:rPr>
          <w:rFonts w:ascii="Times New Roman" w:eastAsia="T" w:hAnsi="Times New Roman" w:cs="Times New Roman"/>
          <w:i/>
          <w:iCs/>
          <w:sz w:val="24"/>
          <w:szCs w:val="24"/>
        </w:rPr>
        <w:t>на</w:t>
      </w:r>
      <w:proofErr w:type="gramEnd"/>
      <w:r w:rsidRPr="00F04849">
        <w:rPr>
          <w:rFonts w:ascii="Times New Roman" w:eastAsia="T" w:hAnsi="Times New Roman" w:cs="Times New Roman"/>
          <w:i/>
          <w:iCs/>
          <w:sz w:val="24"/>
          <w:szCs w:val="24"/>
        </w:rPr>
        <w:t>: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3.1.1. предоставление условий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для обучения с учетом особенностей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Психофизического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развития и состояния здоровья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учащихся, в том числе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получение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социальн</w:t>
      </w:r>
      <w:proofErr w:type="gramStart"/>
      <w:r w:rsidRPr="00F04849">
        <w:rPr>
          <w:rFonts w:ascii="Times New Roman" w:eastAsia="T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педагогической помощи;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3.1.2. </w:t>
      </w:r>
      <w:proofErr w:type="gramStart"/>
      <w:r w:rsidRPr="00F04849">
        <w:rPr>
          <w:rFonts w:ascii="Times New Roman" w:eastAsia="T" w:hAnsi="Times New Roman" w:cs="Times New Roman"/>
          <w:sz w:val="24"/>
          <w:szCs w:val="24"/>
        </w:rPr>
        <w:t>обучение</w:t>
      </w:r>
      <w:proofErr w:type="gramEnd"/>
      <w:r w:rsidRPr="00F04849">
        <w:rPr>
          <w:rFonts w:ascii="Times New Roman" w:eastAsia="T" w:hAnsi="Times New Roman" w:cs="Times New Roman"/>
          <w:sz w:val="24"/>
          <w:szCs w:val="24"/>
        </w:rPr>
        <w:t xml:space="preserve"> по индивидуальному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учебному плану, в том числе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ускоренное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обучение в пределах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осваиваемой образовательной программы в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порядке,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proofErr w:type="gramStart"/>
      <w:r w:rsidRPr="00F04849">
        <w:rPr>
          <w:rFonts w:ascii="Times New Roman" w:eastAsia="T" w:hAnsi="Times New Roman" w:cs="Times New Roman"/>
          <w:sz w:val="24"/>
          <w:szCs w:val="24"/>
        </w:rPr>
        <w:t xml:space="preserve">установленном положением об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обучении по индивидуальному учебному плану;</w:t>
      </w:r>
      <w:proofErr w:type="gramEnd"/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3.1.3. прохождение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промежуточной аттестации по учебному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предмету, курсу,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дисциплине (модулю) в сроки, определяемые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Школой, в пределах одного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года </w:t>
      </w:r>
      <w:proofErr w:type="gramStart"/>
      <w:r w:rsidRPr="00F04849">
        <w:rPr>
          <w:rFonts w:ascii="Times New Roman" w:eastAsia="T" w:hAnsi="Times New Roman" w:cs="Times New Roman"/>
          <w:sz w:val="24"/>
          <w:szCs w:val="24"/>
        </w:rPr>
        <w:t>с</w:t>
      </w:r>
      <w:proofErr w:type="gramEnd"/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момента образования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академической задолженности;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proofErr w:type="gramStart"/>
      <w:r w:rsidRPr="00F04849">
        <w:rPr>
          <w:rFonts w:ascii="Times New Roman" w:eastAsia="T" w:hAnsi="Times New Roman" w:cs="Times New Roman"/>
          <w:sz w:val="24"/>
          <w:szCs w:val="24"/>
        </w:rPr>
        <w:t>3.1.5. выбор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факультативных (необязательных для данного уровня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образования,</w:t>
      </w:r>
      <w:proofErr w:type="gramEnd"/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профессии, специальности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или направления подготовки) и </w:t>
      </w:r>
      <w:proofErr w:type="gramStart"/>
      <w:r w:rsidRPr="00F04849">
        <w:rPr>
          <w:rFonts w:ascii="Times New Roman" w:eastAsia="T" w:hAnsi="Times New Roman" w:cs="Times New Roman"/>
          <w:sz w:val="24"/>
          <w:szCs w:val="24"/>
        </w:rPr>
        <w:t>элективных</w:t>
      </w:r>
      <w:proofErr w:type="gramEnd"/>
      <w:r w:rsidRPr="00F04849">
        <w:rPr>
          <w:rFonts w:ascii="Times New Roman" w:eastAsia="T" w:hAnsi="Times New Roman" w:cs="Times New Roman"/>
          <w:sz w:val="24"/>
          <w:szCs w:val="24"/>
        </w:rPr>
        <w:t xml:space="preserve">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(избираемых в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обязательном </w:t>
      </w:r>
      <w:proofErr w:type="gramStart"/>
      <w:r w:rsidRPr="00F04849">
        <w:rPr>
          <w:rFonts w:ascii="Times New Roman" w:eastAsia="T" w:hAnsi="Times New Roman" w:cs="Times New Roman"/>
          <w:sz w:val="24"/>
          <w:szCs w:val="24"/>
        </w:rPr>
        <w:t>порядке</w:t>
      </w:r>
      <w:proofErr w:type="gramEnd"/>
      <w:r w:rsidRPr="00F04849">
        <w:rPr>
          <w:rFonts w:ascii="Times New Roman" w:eastAsia="T" w:hAnsi="Times New Roman" w:cs="Times New Roman"/>
          <w:sz w:val="24"/>
          <w:szCs w:val="24"/>
        </w:rPr>
        <w:t xml:space="preserve">) учебных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предметов, курсов, дисциплин (модулей) из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перечня,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предлагаемого Школой (после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получения начального общего образования);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3.1.6. освоение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наряду с предметами по осваиваемой образовательной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программе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любых других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предметов, преподаваемых Школой;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3.1.7. зачет результатов освоения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ими предметов в других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организациях,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proofErr w:type="gramStart"/>
      <w:r w:rsidRPr="00F04849">
        <w:rPr>
          <w:rFonts w:ascii="Times New Roman" w:eastAsia="T" w:hAnsi="Times New Roman" w:cs="Times New Roman"/>
          <w:sz w:val="24"/>
          <w:szCs w:val="24"/>
        </w:rPr>
        <w:t>Осуществляющих</w:t>
      </w:r>
      <w:proofErr w:type="gramEnd"/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образовательную деятельность, в соответствии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с порядком зачета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Результатов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освоения учащимися учебных предметов, курсов,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дисциплин (модулей),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дополнительных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образовательных программ в других организациях,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осуществляющих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образовательную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деятельность;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3.1.8. уважение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человеческого достоинства, защиту от всех форм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физического и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психического насилия,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оскорбления личности, охрану жизни и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здоровья;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3.1.9. свободу совести, информации, свободное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выражение собственных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взглядов и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убеждений;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proofErr w:type="gramStart"/>
      <w:r w:rsidRPr="00F04849">
        <w:rPr>
          <w:rFonts w:ascii="Times New Roman" w:eastAsia="T" w:hAnsi="Times New Roman" w:cs="Times New Roman"/>
          <w:sz w:val="24"/>
          <w:szCs w:val="24"/>
        </w:rPr>
        <w:t xml:space="preserve">3.1.10. каникулы в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соответствии с календарным графиком (п. 2.1–2.2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настоящих</w:t>
      </w:r>
      <w:proofErr w:type="gramEnd"/>
    </w:p>
    <w:p w:rsidR="00F04849" w:rsidRPr="00F04849" w:rsidRDefault="00CC5391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proofErr w:type="gramStart"/>
      <w:r w:rsidR="00F04849" w:rsidRPr="00F04849">
        <w:rPr>
          <w:rFonts w:ascii="Times New Roman" w:eastAsia="T" w:hAnsi="Times New Roman" w:cs="Times New Roman"/>
          <w:sz w:val="24"/>
          <w:szCs w:val="24"/>
        </w:rPr>
        <w:t>Правил);</w:t>
      </w:r>
      <w:proofErr w:type="gramEnd"/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3.1.11. перевод для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получения образования по другой форме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обучения и форме</w:t>
      </w:r>
    </w:p>
    <w:p w:rsidR="00F04849" w:rsidRPr="00F04849" w:rsidRDefault="00CC5391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П</w:t>
      </w:r>
      <w:r w:rsidR="00F04849" w:rsidRPr="00F04849">
        <w:rPr>
          <w:rFonts w:ascii="Times New Roman" w:eastAsia="T" w:hAnsi="Times New Roman" w:cs="Times New Roman"/>
          <w:sz w:val="24"/>
          <w:szCs w:val="24"/>
        </w:rPr>
        <w:t>олучения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F04849" w:rsidRPr="00F04849">
        <w:rPr>
          <w:rFonts w:ascii="Times New Roman" w:eastAsia="T" w:hAnsi="Times New Roman" w:cs="Times New Roman"/>
          <w:sz w:val="24"/>
          <w:szCs w:val="24"/>
        </w:rPr>
        <w:t xml:space="preserve"> образования в порядке, </w:t>
      </w:r>
      <w:r w:rsidR="00F04849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F04849" w:rsidRPr="00F04849">
        <w:rPr>
          <w:rFonts w:ascii="Times New Roman" w:eastAsia="T" w:hAnsi="Times New Roman" w:cs="Times New Roman"/>
          <w:sz w:val="24"/>
          <w:szCs w:val="24"/>
        </w:rPr>
        <w:t>установленном законодательством об образовании;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3.1.12. перевод в другую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образовательную организацию, реализующую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образовательную программу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соответствующего уровня, в порядке, предусмотренном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федеральным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органом исполнительной власти, осуществляющим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функции </w:t>
      </w:r>
      <w:proofErr w:type="gramStart"/>
      <w:r w:rsidRPr="00F04849">
        <w:rPr>
          <w:rFonts w:ascii="Times New Roman" w:eastAsia="T" w:hAnsi="Times New Roman" w:cs="Times New Roman"/>
          <w:sz w:val="24"/>
          <w:szCs w:val="24"/>
        </w:rPr>
        <w:t>по</w:t>
      </w:r>
      <w:proofErr w:type="gramEnd"/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выработке государственной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политики и нормативно-правовому регулированию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proofErr w:type="gramStart"/>
      <w:r w:rsidRPr="00F04849">
        <w:rPr>
          <w:rFonts w:ascii="Times New Roman" w:eastAsia="T" w:hAnsi="Times New Roman" w:cs="Times New Roman"/>
          <w:sz w:val="24"/>
          <w:szCs w:val="24"/>
        </w:rPr>
        <w:t>в</w:t>
      </w:r>
      <w:proofErr w:type="gramEnd"/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сфере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образования;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3.1.13. участие в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управлении Школой в порядке,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установленном уставом и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положением о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Совете актива учащихся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школы;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3.1.14. ознакомление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со свидетельством о государственной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ED4E59">
        <w:rPr>
          <w:rFonts w:ascii="Times New Roman" w:eastAsia="T" w:hAnsi="Times New Roman" w:cs="Times New Roman"/>
          <w:sz w:val="24"/>
          <w:szCs w:val="24"/>
        </w:rPr>
        <w:t xml:space="preserve">регистрации,  Уставом,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лицензией на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осуществление образовательной деятельности, со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свидетельством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о </w:t>
      </w:r>
      <w:r w:rsidRPr="00F04849">
        <w:rPr>
          <w:rFonts w:ascii="Times New Roman" w:eastAsia="T" w:hAnsi="Times New Roman" w:cs="Times New Roman"/>
          <w:sz w:val="24"/>
          <w:szCs w:val="24"/>
        </w:rPr>
        <w:lastRenderedPageBreak/>
        <w:t xml:space="preserve">государственной аккредитации, </w:t>
      </w:r>
      <w:r w:rsidR="00060BD7">
        <w:rPr>
          <w:rFonts w:ascii="Times New Roman" w:eastAsia="T" w:hAnsi="Times New Roman" w:cs="Times New Roman"/>
          <w:sz w:val="24"/>
          <w:szCs w:val="24"/>
        </w:rPr>
        <w:t xml:space="preserve">Правами и обязанностями </w:t>
      </w:r>
      <w:proofErr w:type="gramStart"/>
      <w:r w:rsidR="00060BD7">
        <w:rPr>
          <w:rFonts w:ascii="Times New Roman" w:eastAsia="T" w:hAnsi="Times New Roman" w:cs="Times New Roman"/>
          <w:sz w:val="24"/>
          <w:szCs w:val="24"/>
        </w:rPr>
        <w:t>обучающегося</w:t>
      </w:r>
      <w:proofErr w:type="gramEnd"/>
      <w:r w:rsidR="00060BD7">
        <w:rPr>
          <w:rFonts w:ascii="Times New Roman" w:eastAsia="T" w:hAnsi="Times New Roman" w:cs="Times New Roman"/>
          <w:sz w:val="24"/>
          <w:szCs w:val="24"/>
        </w:rPr>
        <w:t xml:space="preserve">, </w:t>
      </w:r>
      <w:r w:rsidRPr="00F04849">
        <w:rPr>
          <w:rFonts w:ascii="Times New Roman" w:eastAsia="T" w:hAnsi="Times New Roman" w:cs="Times New Roman"/>
          <w:sz w:val="24"/>
          <w:szCs w:val="24"/>
        </w:rPr>
        <w:t>с учебной документацией,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другими</w:t>
      </w:r>
      <w:r w:rsidR="00060BD7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документами,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регламентирующими организацию и осуществление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образовательной</w:t>
      </w:r>
      <w:r w:rsidR="00060BD7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деятельности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Школой;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3.1.15. обжалование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локальных актов Школы в установленном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законодательством РФ порядке;</w:t>
      </w:r>
    </w:p>
    <w:p w:rsidR="00F04849" w:rsidRPr="00F04849" w:rsidRDefault="00ED4E5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3.1.16. на обеспечение учебниками и</w:t>
      </w:r>
      <w:r w:rsidR="00F04849" w:rsidRPr="00F04849">
        <w:rPr>
          <w:rFonts w:ascii="Times New Roman" w:eastAsia="T" w:hAnsi="Times New Roman" w:cs="Times New Roman"/>
          <w:sz w:val="24"/>
          <w:szCs w:val="24"/>
        </w:rPr>
        <w:t xml:space="preserve"> учебными пособиями,</w:t>
      </w:r>
      <w:r>
        <w:rPr>
          <w:rFonts w:ascii="Times New Roman" w:eastAsia="T" w:hAnsi="Times New Roman" w:cs="Times New Roman"/>
          <w:sz w:val="24"/>
          <w:szCs w:val="24"/>
        </w:rPr>
        <w:t xml:space="preserve"> а также учебно-методическими материалами, </w:t>
      </w:r>
      <w:r w:rsidR="00F04849" w:rsidRPr="00F04849">
        <w:rPr>
          <w:rFonts w:ascii="Times New Roman" w:eastAsia="T" w:hAnsi="Times New Roman" w:cs="Times New Roman"/>
          <w:sz w:val="24"/>
          <w:szCs w:val="24"/>
        </w:rPr>
        <w:t>средствами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о</w:t>
      </w:r>
      <w:r w:rsidR="00F04849" w:rsidRPr="00F04849">
        <w:rPr>
          <w:rFonts w:ascii="Times New Roman" w:eastAsia="T" w:hAnsi="Times New Roman" w:cs="Times New Roman"/>
          <w:sz w:val="24"/>
          <w:szCs w:val="24"/>
        </w:rPr>
        <w:t>бучения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F04849" w:rsidRPr="00F04849">
        <w:rPr>
          <w:rFonts w:ascii="Times New Roman" w:eastAsia="T" w:hAnsi="Times New Roman" w:cs="Times New Roman"/>
          <w:sz w:val="24"/>
          <w:szCs w:val="24"/>
        </w:rPr>
        <w:t xml:space="preserve"> и воспитания в пределах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F04849" w:rsidRPr="00F04849">
        <w:rPr>
          <w:rFonts w:ascii="Times New Roman" w:eastAsia="T" w:hAnsi="Times New Roman" w:cs="Times New Roman"/>
          <w:sz w:val="24"/>
          <w:szCs w:val="24"/>
        </w:rPr>
        <w:t>федеральных государственных образовательных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F04849" w:rsidRPr="00F04849">
        <w:rPr>
          <w:rFonts w:ascii="Times New Roman" w:eastAsia="T" w:hAnsi="Times New Roman" w:cs="Times New Roman"/>
          <w:sz w:val="24"/>
          <w:szCs w:val="24"/>
        </w:rPr>
        <w:t>стандартов,</w:t>
      </w:r>
      <w:r>
        <w:rPr>
          <w:rFonts w:ascii="Times New Roman" w:eastAsia="T" w:hAnsi="Times New Roman" w:cs="Times New Roman"/>
          <w:sz w:val="24"/>
          <w:szCs w:val="24"/>
        </w:rPr>
        <w:t xml:space="preserve"> образовательных стандартов за счет бюджетных ассигнований</w:t>
      </w:r>
      <w:r w:rsidR="00F04849" w:rsidRPr="00F04849">
        <w:rPr>
          <w:rFonts w:ascii="Times New Roman" w:eastAsia="T" w:hAnsi="Times New Roman" w:cs="Times New Roman"/>
          <w:sz w:val="24"/>
          <w:szCs w:val="24"/>
        </w:rPr>
        <w:t xml:space="preserve"> </w:t>
      </w:r>
      <w:r>
        <w:rPr>
          <w:rFonts w:ascii="Times New Roman" w:eastAsia="T" w:hAnsi="Times New Roman" w:cs="Times New Roman"/>
          <w:sz w:val="24"/>
          <w:szCs w:val="24"/>
        </w:rPr>
        <w:t>федерального бюджета, бюджета субъекта Российской Федерации и местных бюджета;</w:t>
      </w:r>
    </w:p>
    <w:p w:rsidR="00F04849" w:rsidRPr="00CC5391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3.1.17. пользование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в установленном порядке лечебн</w:t>
      </w:r>
      <w:proofErr w:type="gramStart"/>
      <w:r w:rsidRPr="00F04849">
        <w:rPr>
          <w:rFonts w:ascii="Times New Roman" w:eastAsia="T" w:hAnsi="Times New Roman" w:cs="Times New Roman"/>
          <w:sz w:val="24"/>
          <w:szCs w:val="24"/>
        </w:rPr>
        <w:t>о-</w:t>
      </w:r>
      <w:proofErr w:type="gramEnd"/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оздоровительной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инфраструктурой,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объектами культуры и объектами спорта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Школы </w:t>
      </w:r>
      <w:r w:rsidRPr="00F04849">
        <w:rPr>
          <w:rFonts w:ascii="Times New Roman" w:eastAsia="T" w:hAnsi="Times New Roman" w:cs="Times New Roman"/>
          <w:i/>
          <w:iCs/>
          <w:sz w:val="24"/>
          <w:szCs w:val="24"/>
        </w:rPr>
        <w:t>(при наличии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i/>
          <w:iCs/>
          <w:sz w:val="24"/>
          <w:szCs w:val="24"/>
        </w:rPr>
        <w:t xml:space="preserve">таких </w:t>
      </w:r>
      <w:r w:rsidR="00CC5391">
        <w:rPr>
          <w:rFonts w:ascii="Times New Roman" w:eastAsia="T" w:hAnsi="Times New Roman" w:cs="Times New Roman"/>
          <w:i/>
          <w:iCs/>
          <w:sz w:val="24"/>
          <w:szCs w:val="24"/>
        </w:rPr>
        <w:t xml:space="preserve"> о</w:t>
      </w:r>
      <w:r w:rsidRPr="00F04849">
        <w:rPr>
          <w:rFonts w:ascii="Times New Roman" w:eastAsia="T" w:hAnsi="Times New Roman" w:cs="Times New Roman"/>
          <w:i/>
          <w:iCs/>
          <w:sz w:val="24"/>
          <w:szCs w:val="24"/>
        </w:rPr>
        <w:t>бъектов)</w:t>
      </w:r>
      <w:r w:rsidRPr="00F04849">
        <w:rPr>
          <w:rFonts w:ascii="Times New Roman" w:eastAsia="T" w:hAnsi="Times New Roman" w:cs="Times New Roman"/>
          <w:sz w:val="24"/>
          <w:szCs w:val="24"/>
        </w:rPr>
        <w:t>;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3.1.18. развитие своих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творческих способностей и интересов, включая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участие </w:t>
      </w:r>
      <w:proofErr w:type="gramStart"/>
      <w:r w:rsidRPr="00F04849">
        <w:rPr>
          <w:rFonts w:ascii="Times New Roman" w:eastAsia="T" w:hAnsi="Times New Roman" w:cs="Times New Roman"/>
          <w:sz w:val="24"/>
          <w:szCs w:val="24"/>
        </w:rPr>
        <w:t>в</w:t>
      </w:r>
      <w:proofErr w:type="gramEnd"/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proofErr w:type="gramStart"/>
      <w:r w:rsidRPr="00F04849">
        <w:rPr>
          <w:rFonts w:ascii="Times New Roman" w:eastAsia="T" w:hAnsi="Times New Roman" w:cs="Times New Roman"/>
          <w:sz w:val="24"/>
          <w:szCs w:val="24"/>
        </w:rPr>
        <w:t>конкурсах</w:t>
      </w:r>
      <w:proofErr w:type="gramEnd"/>
      <w:r w:rsidRPr="00F04849">
        <w:rPr>
          <w:rFonts w:ascii="Times New Roman" w:eastAsia="T" w:hAnsi="Times New Roman" w:cs="Times New Roman"/>
          <w:sz w:val="24"/>
          <w:szCs w:val="24"/>
        </w:rPr>
        <w:t xml:space="preserve">, олимпиадах, выставках, смотрах,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физкультурных и спортивных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proofErr w:type="gramStart"/>
      <w:r w:rsidRPr="00F04849">
        <w:rPr>
          <w:rFonts w:ascii="Times New Roman" w:eastAsia="T" w:hAnsi="Times New Roman" w:cs="Times New Roman"/>
          <w:sz w:val="24"/>
          <w:szCs w:val="24"/>
        </w:rPr>
        <w:t>мероприятиях</w:t>
      </w:r>
      <w:proofErr w:type="gramEnd"/>
      <w:r w:rsidRPr="00F04849">
        <w:rPr>
          <w:rFonts w:ascii="Times New Roman" w:eastAsia="T" w:hAnsi="Times New Roman" w:cs="Times New Roman"/>
          <w:sz w:val="24"/>
          <w:szCs w:val="24"/>
        </w:rPr>
        <w:t>,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в том числе в официальных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спортивных соревнованиях и других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массовых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proofErr w:type="gramStart"/>
      <w:r w:rsidRPr="00F04849">
        <w:rPr>
          <w:rFonts w:ascii="Times New Roman" w:eastAsia="T" w:hAnsi="Times New Roman" w:cs="Times New Roman"/>
          <w:sz w:val="24"/>
          <w:szCs w:val="24"/>
        </w:rPr>
        <w:t>мероприятиях</w:t>
      </w:r>
      <w:proofErr w:type="gramEnd"/>
      <w:r w:rsidRPr="00F04849">
        <w:rPr>
          <w:rFonts w:ascii="Times New Roman" w:eastAsia="T" w:hAnsi="Times New Roman" w:cs="Times New Roman"/>
          <w:sz w:val="24"/>
          <w:szCs w:val="24"/>
        </w:rPr>
        <w:t>;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3.1.19. поощрение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за успехи в учебной, физкультурной,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спортивной,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общественной, научной, научно-технической,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творческой, экспериментальной и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инновационной деятельности в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соответствии с п. 4.1 настоящих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Правил;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3.1.20. благоприятную среду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жизнедеятельности без окружающего табачного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дыма и охрану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здоровья от воздействия окружающего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табачного дыма и последствий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потребления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табака;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3.1.21. посещение по своему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выбору мероприятий, которые проводятся в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Школе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и не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proofErr w:type="gramStart"/>
      <w:r w:rsidRPr="00F04849">
        <w:rPr>
          <w:rFonts w:ascii="Times New Roman" w:eastAsia="T" w:hAnsi="Times New Roman" w:cs="Times New Roman"/>
          <w:sz w:val="24"/>
          <w:szCs w:val="24"/>
        </w:rPr>
        <w:t>предусмотрены</w:t>
      </w:r>
      <w:proofErr w:type="gramEnd"/>
      <w:r w:rsidRPr="00F04849">
        <w:rPr>
          <w:rFonts w:ascii="Times New Roman" w:eastAsia="T" w:hAnsi="Times New Roman" w:cs="Times New Roman"/>
          <w:sz w:val="24"/>
          <w:szCs w:val="24"/>
        </w:rPr>
        <w:t xml:space="preserve"> учебным планом, в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порядке, установленном соответствующим</w:t>
      </w:r>
    </w:p>
    <w:p w:rsidR="00F04849" w:rsidRPr="00F04849" w:rsidRDefault="00CC5391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П</w:t>
      </w:r>
      <w:r w:rsidR="00F04849" w:rsidRPr="00F04849">
        <w:rPr>
          <w:rFonts w:ascii="Times New Roman" w:eastAsia="T" w:hAnsi="Times New Roman" w:cs="Times New Roman"/>
          <w:sz w:val="24"/>
          <w:szCs w:val="24"/>
        </w:rPr>
        <w:t>оложением;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3.1.22. ношение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часов, аксессуаров и скромных неброских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украшений,</w:t>
      </w:r>
    </w:p>
    <w:p w:rsidR="00F04849" w:rsidRPr="00F04849" w:rsidRDefault="00CC5391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proofErr w:type="gramStart"/>
      <w:r w:rsidRPr="00F04849">
        <w:rPr>
          <w:rFonts w:ascii="Times New Roman" w:eastAsia="T" w:hAnsi="Times New Roman" w:cs="Times New Roman"/>
          <w:sz w:val="24"/>
          <w:szCs w:val="24"/>
        </w:rPr>
        <w:t>С</w:t>
      </w:r>
      <w:r w:rsidR="00F04849" w:rsidRPr="00F04849">
        <w:rPr>
          <w:rFonts w:ascii="Times New Roman" w:eastAsia="T" w:hAnsi="Times New Roman" w:cs="Times New Roman"/>
          <w:sz w:val="24"/>
          <w:szCs w:val="24"/>
        </w:rPr>
        <w:t>оответствующих</w:t>
      </w:r>
      <w:proofErr w:type="gramEnd"/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F04849" w:rsidRPr="00F04849">
        <w:rPr>
          <w:rFonts w:ascii="Times New Roman" w:eastAsia="T" w:hAnsi="Times New Roman" w:cs="Times New Roman"/>
          <w:sz w:val="24"/>
          <w:szCs w:val="24"/>
        </w:rPr>
        <w:t xml:space="preserve"> деловому стилю одежды;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3.1.23. обращение в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комиссию по урегулированию споров между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участниками</w:t>
      </w:r>
    </w:p>
    <w:p w:rsid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образовательных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060BD7">
        <w:rPr>
          <w:rFonts w:ascii="Times New Roman" w:eastAsia="T" w:hAnsi="Times New Roman" w:cs="Times New Roman"/>
          <w:sz w:val="24"/>
          <w:szCs w:val="24"/>
        </w:rPr>
        <w:t>отношений;</w:t>
      </w:r>
    </w:p>
    <w:p w:rsidR="00060BD7" w:rsidRDefault="00060BD7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3.1.24. на транспортное обеспечение;</w:t>
      </w:r>
    </w:p>
    <w:p w:rsidR="00060BD7" w:rsidRDefault="00060BD7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3.1.25. на охрану здоровья.</w:t>
      </w:r>
    </w:p>
    <w:p w:rsidR="00060BD7" w:rsidRPr="00F04849" w:rsidRDefault="00060BD7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i/>
          <w:iCs/>
          <w:sz w:val="24"/>
          <w:szCs w:val="24"/>
        </w:rPr>
      </w:pPr>
      <w:r w:rsidRPr="00F04849">
        <w:rPr>
          <w:rFonts w:ascii="Times New Roman" w:eastAsia="T" w:hAnsi="Times New Roman" w:cs="Times New Roman"/>
          <w:i/>
          <w:iCs/>
          <w:sz w:val="24"/>
          <w:szCs w:val="24"/>
        </w:rPr>
        <w:t xml:space="preserve">3.2. Учащиеся </w:t>
      </w:r>
      <w:r w:rsidR="00CC5391">
        <w:rPr>
          <w:rFonts w:ascii="Times New Roman" w:eastAsia="T" w:hAnsi="Times New Roman" w:cs="Times New Roman"/>
          <w:i/>
          <w:iCs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i/>
          <w:iCs/>
          <w:sz w:val="24"/>
          <w:szCs w:val="24"/>
        </w:rPr>
        <w:t>обязаны: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3.2.1. добросовестно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осваивать образовательную программу, выполнять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индивидуальный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учебный план, в том числе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посещать </w:t>
      </w:r>
      <w:proofErr w:type="gramStart"/>
      <w:r w:rsidRPr="00F04849">
        <w:rPr>
          <w:rFonts w:ascii="Times New Roman" w:eastAsia="T" w:hAnsi="Times New Roman" w:cs="Times New Roman"/>
          <w:sz w:val="24"/>
          <w:szCs w:val="24"/>
        </w:rPr>
        <w:t>предусмотренные</w:t>
      </w:r>
      <w:proofErr w:type="gramEnd"/>
      <w:r w:rsidRPr="00F04849">
        <w:rPr>
          <w:rFonts w:ascii="Times New Roman" w:eastAsia="T" w:hAnsi="Times New Roman" w:cs="Times New Roman"/>
          <w:sz w:val="24"/>
          <w:szCs w:val="24"/>
        </w:rPr>
        <w:t xml:space="preserve"> учебным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планом или индивидуальным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учебным планом учебные занятия, осуществлять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самостоятельную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подготовку к ним, выполнять задания,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данные </w:t>
      </w:r>
      <w:proofErr w:type="gramStart"/>
      <w:r w:rsidRPr="00F04849">
        <w:rPr>
          <w:rFonts w:ascii="Times New Roman" w:eastAsia="T" w:hAnsi="Times New Roman" w:cs="Times New Roman"/>
          <w:sz w:val="24"/>
          <w:szCs w:val="24"/>
        </w:rPr>
        <w:t>педагогическими</w:t>
      </w:r>
      <w:proofErr w:type="gramEnd"/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работниками в рамках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образовательной программы;</w:t>
      </w:r>
    </w:p>
    <w:p w:rsidR="00F04849" w:rsidRPr="00F04849" w:rsidRDefault="00060BD7" w:rsidP="00060BD7">
      <w:pPr>
        <w:tabs>
          <w:tab w:val="left" w:pos="86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3.2.2</w:t>
      </w:r>
      <w:r w:rsidR="00F04849" w:rsidRPr="00F04849">
        <w:rPr>
          <w:rFonts w:ascii="Times New Roman" w:eastAsia="T" w:hAnsi="Times New Roman" w:cs="Times New Roman"/>
          <w:sz w:val="24"/>
          <w:szCs w:val="24"/>
        </w:rPr>
        <w:t xml:space="preserve">. выполнять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F04849" w:rsidRPr="00F04849">
        <w:rPr>
          <w:rFonts w:ascii="Times New Roman" w:eastAsia="T" w:hAnsi="Times New Roman" w:cs="Times New Roman"/>
          <w:sz w:val="24"/>
          <w:szCs w:val="24"/>
        </w:rPr>
        <w:t xml:space="preserve">требования Устава, настоящих Правил и иных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F04849" w:rsidRPr="00F04849">
        <w:rPr>
          <w:rFonts w:ascii="Times New Roman" w:eastAsia="T" w:hAnsi="Times New Roman" w:cs="Times New Roman"/>
          <w:sz w:val="24"/>
          <w:szCs w:val="24"/>
        </w:rPr>
        <w:t>локальных</w:t>
      </w:r>
      <w:r>
        <w:rPr>
          <w:rFonts w:ascii="Times New Roman" w:eastAsia="T" w:hAnsi="Times New Roman" w:cs="Times New Roman"/>
          <w:sz w:val="24"/>
          <w:szCs w:val="24"/>
        </w:rPr>
        <w:tab/>
      </w:r>
    </w:p>
    <w:p w:rsidR="00F04849" w:rsidRPr="00F04849" w:rsidRDefault="00CC5391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Н</w:t>
      </w:r>
      <w:r w:rsidR="00F04849" w:rsidRPr="00F04849">
        <w:rPr>
          <w:rFonts w:ascii="Times New Roman" w:eastAsia="T" w:hAnsi="Times New Roman" w:cs="Times New Roman"/>
          <w:sz w:val="24"/>
          <w:szCs w:val="24"/>
        </w:rPr>
        <w:t>ормативных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F04849" w:rsidRPr="00F04849">
        <w:rPr>
          <w:rFonts w:ascii="Times New Roman" w:eastAsia="T" w:hAnsi="Times New Roman" w:cs="Times New Roman"/>
          <w:sz w:val="24"/>
          <w:szCs w:val="24"/>
        </w:rPr>
        <w:t xml:space="preserve"> актов Школы по вопросам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F04849" w:rsidRPr="00F04849">
        <w:rPr>
          <w:rFonts w:ascii="Times New Roman" w:eastAsia="T" w:hAnsi="Times New Roman" w:cs="Times New Roman"/>
          <w:sz w:val="24"/>
          <w:szCs w:val="24"/>
        </w:rPr>
        <w:t>организации и осуществления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образовательной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деятельности;</w:t>
      </w:r>
    </w:p>
    <w:p w:rsidR="00F04849" w:rsidRPr="00F04849" w:rsidRDefault="00060BD7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3.2.3</w:t>
      </w:r>
      <w:r w:rsidR="00F04849" w:rsidRPr="00F04849">
        <w:rPr>
          <w:rFonts w:ascii="Times New Roman" w:eastAsia="T" w:hAnsi="Times New Roman" w:cs="Times New Roman"/>
          <w:sz w:val="24"/>
          <w:szCs w:val="24"/>
        </w:rPr>
        <w:t xml:space="preserve">. заботиться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F04849" w:rsidRPr="00F04849">
        <w:rPr>
          <w:rFonts w:ascii="Times New Roman" w:eastAsia="T" w:hAnsi="Times New Roman" w:cs="Times New Roman"/>
          <w:sz w:val="24"/>
          <w:szCs w:val="24"/>
        </w:rPr>
        <w:t xml:space="preserve">о сохранении и укреплении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F04849" w:rsidRPr="00F04849">
        <w:rPr>
          <w:rFonts w:ascii="Times New Roman" w:eastAsia="T" w:hAnsi="Times New Roman" w:cs="Times New Roman"/>
          <w:sz w:val="24"/>
          <w:szCs w:val="24"/>
        </w:rPr>
        <w:t xml:space="preserve">своего здоровья, стремиться </w:t>
      </w:r>
      <w:proofErr w:type="gramStart"/>
      <w:r w:rsidR="00F04849" w:rsidRPr="00F04849">
        <w:rPr>
          <w:rFonts w:ascii="Times New Roman" w:eastAsia="T" w:hAnsi="Times New Roman" w:cs="Times New Roman"/>
          <w:sz w:val="24"/>
          <w:szCs w:val="24"/>
        </w:rPr>
        <w:t>к</w:t>
      </w:r>
      <w:proofErr w:type="gramEnd"/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нравственному, духовному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и физическому развитию и самосовершенствованию;</w:t>
      </w:r>
    </w:p>
    <w:p w:rsidR="00F04849" w:rsidRPr="00F04849" w:rsidRDefault="00060BD7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3.2.4</w:t>
      </w:r>
      <w:r w:rsidR="00F04849" w:rsidRPr="00F04849">
        <w:rPr>
          <w:rFonts w:ascii="Times New Roman" w:eastAsia="T" w:hAnsi="Times New Roman" w:cs="Times New Roman"/>
          <w:sz w:val="24"/>
          <w:szCs w:val="24"/>
        </w:rPr>
        <w:t xml:space="preserve">. уважать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F04849" w:rsidRPr="00F04849">
        <w:rPr>
          <w:rFonts w:ascii="Times New Roman" w:eastAsia="T" w:hAnsi="Times New Roman" w:cs="Times New Roman"/>
          <w:sz w:val="24"/>
          <w:szCs w:val="24"/>
        </w:rPr>
        <w:t xml:space="preserve">честь и достоинство других учащихся и работников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F04849" w:rsidRPr="00F04849">
        <w:rPr>
          <w:rFonts w:ascii="Times New Roman" w:eastAsia="T" w:hAnsi="Times New Roman" w:cs="Times New Roman"/>
          <w:sz w:val="24"/>
          <w:szCs w:val="24"/>
        </w:rPr>
        <w:t>Школы, не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создавать препятствий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для получения образования другими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учащимися;</w:t>
      </w:r>
    </w:p>
    <w:p w:rsidR="00F04849" w:rsidRPr="00F04849" w:rsidRDefault="00060BD7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3.2.5</w:t>
      </w:r>
      <w:r w:rsidR="00F04849" w:rsidRPr="00F04849">
        <w:rPr>
          <w:rFonts w:ascii="Times New Roman" w:eastAsia="T" w:hAnsi="Times New Roman" w:cs="Times New Roman"/>
          <w:sz w:val="24"/>
          <w:szCs w:val="24"/>
        </w:rPr>
        <w:t xml:space="preserve">. бережно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F04849" w:rsidRPr="00F04849">
        <w:rPr>
          <w:rFonts w:ascii="Times New Roman" w:eastAsia="T" w:hAnsi="Times New Roman" w:cs="Times New Roman"/>
          <w:sz w:val="24"/>
          <w:szCs w:val="24"/>
        </w:rPr>
        <w:t>относиться к имуществу Школы;</w:t>
      </w:r>
    </w:p>
    <w:p w:rsidR="00060BD7" w:rsidRDefault="00060BD7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i/>
          <w:iCs/>
          <w:sz w:val="24"/>
          <w:szCs w:val="24"/>
        </w:rPr>
      </w:pPr>
      <w:r w:rsidRPr="00F04849">
        <w:rPr>
          <w:rFonts w:ascii="Times New Roman" w:eastAsia="T" w:hAnsi="Times New Roman" w:cs="Times New Roman"/>
          <w:i/>
          <w:iCs/>
          <w:sz w:val="24"/>
          <w:szCs w:val="24"/>
        </w:rPr>
        <w:t xml:space="preserve">3.3. Учащимся </w:t>
      </w:r>
      <w:r>
        <w:rPr>
          <w:rFonts w:ascii="Times New Roman" w:eastAsia="T" w:hAnsi="Times New Roman" w:cs="Times New Roman"/>
          <w:i/>
          <w:iCs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i/>
          <w:iCs/>
          <w:sz w:val="24"/>
          <w:szCs w:val="24"/>
        </w:rPr>
        <w:t>запрещается: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3.3.1. приносить,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передавать, использовать в Школе и на ее территории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оружие,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спиртные напитки, табачные изделия,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токсические и наркотические вещества и иные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lastRenderedPageBreak/>
        <w:t xml:space="preserve">предметы и вещества,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способные причинить вред здоровью участников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образовательной деятельности и (или) деморализовать образовательную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деятельность;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3.3.2. приносить, передавать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использовать любые предметы и вещества,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могущие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привести к взрывам,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возгораниям и отравлению;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3.3.3. иметь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неряшливый и вызывающий внешний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вид;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3.3.4. применять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физическую силу в отношении других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учащихся, работников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Школы и иных лиц;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3.4. За неисполнение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или нарушение Устава Школы, настоящих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Правил и иных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локальных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нормативных актов по вопросам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организации и осуществления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образовательной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деятельности учащимся несут ответственность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в соответствии </w:t>
      </w:r>
      <w:proofErr w:type="gramStart"/>
      <w:r w:rsidRPr="00F04849">
        <w:rPr>
          <w:rFonts w:ascii="Times New Roman" w:eastAsia="T" w:hAnsi="Times New Roman" w:cs="Times New Roman"/>
          <w:sz w:val="24"/>
          <w:szCs w:val="24"/>
        </w:rPr>
        <w:t>с</w:t>
      </w:r>
      <w:proofErr w:type="gramEnd"/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настоящими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Правилами.</w:t>
      </w:r>
    </w:p>
    <w:p w:rsidR="00F04849" w:rsidRPr="003B040B" w:rsidRDefault="00F04849" w:rsidP="00155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b/>
          <w:sz w:val="24"/>
          <w:szCs w:val="24"/>
        </w:rPr>
      </w:pPr>
      <w:r w:rsidRPr="003B040B">
        <w:rPr>
          <w:rFonts w:ascii="Times New Roman" w:eastAsia="T" w:hAnsi="Times New Roman" w:cs="Times New Roman"/>
          <w:b/>
          <w:sz w:val="24"/>
          <w:szCs w:val="24"/>
        </w:rPr>
        <w:t>4. Поощрения и дисциплинарное  воздействие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4.1. За образцовое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выполнение своих обязанностей, повышение качества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proofErr w:type="spellStart"/>
      <w:r w:rsidRPr="00F04849">
        <w:rPr>
          <w:rFonts w:ascii="Times New Roman" w:eastAsia="T" w:hAnsi="Times New Roman" w:cs="Times New Roman"/>
          <w:sz w:val="24"/>
          <w:szCs w:val="24"/>
        </w:rPr>
        <w:t>обученности</w:t>
      </w:r>
      <w:proofErr w:type="spellEnd"/>
      <w:r w:rsidRPr="00F04849">
        <w:rPr>
          <w:rFonts w:ascii="Times New Roman" w:eastAsia="T" w:hAnsi="Times New Roman" w:cs="Times New Roman"/>
          <w:sz w:val="24"/>
          <w:szCs w:val="24"/>
        </w:rPr>
        <w:t xml:space="preserve"> безупречную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учебу, достижения на олимпиадах, конкурсах, смотрах и за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другие достижения в учебной и </w:t>
      </w:r>
      <w:proofErr w:type="spellStart"/>
      <w:r w:rsidRPr="00F04849">
        <w:rPr>
          <w:rFonts w:ascii="Times New Roman" w:eastAsia="T" w:hAnsi="Times New Roman" w:cs="Times New Roman"/>
          <w:sz w:val="24"/>
          <w:szCs w:val="24"/>
        </w:rPr>
        <w:t>внеучебной</w:t>
      </w:r>
      <w:proofErr w:type="spellEnd"/>
      <w:r w:rsidRPr="00F04849">
        <w:rPr>
          <w:rFonts w:ascii="Times New Roman" w:eastAsia="T" w:hAnsi="Times New Roman" w:cs="Times New Roman"/>
          <w:sz w:val="24"/>
          <w:szCs w:val="24"/>
        </w:rPr>
        <w:t xml:space="preserve">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деятельности к учащимся школы могут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быть применены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следующие виды поощрений: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• </w:t>
      </w:r>
      <w:proofErr w:type="gramStart"/>
      <w:r>
        <w:rPr>
          <w:rFonts w:ascii="Times New Roman" w:eastAsia="T" w:hAnsi="Times New Roman" w:cs="Times New Roman"/>
          <w:sz w:val="24"/>
          <w:szCs w:val="24"/>
        </w:rPr>
        <w:t>объявлении</w:t>
      </w:r>
      <w:proofErr w:type="gramEnd"/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благодарности учащемуся;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• направление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благодарственного письма родителям (законным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представителям)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учащегося;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• награждение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почетной грамотой и (или) дипломом;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• награждение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ценным подарком;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4.2. Процедура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применения поощрений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4.2.1. Объявление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благодарности учащемуся, объявление благодарности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законным представителям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учащегося, направление благодарственного письма </w:t>
      </w:r>
      <w:proofErr w:type="gramStart"/>
      <w:r w:rsidRPr="00F04849">
        <w:rPr>
          <w:rFonts w:ascii="Times New Roman" w:eastAsia="T" w:hAnsi="Times New Roman" w:cs="Times New Roman"/>
          <w:sz w:val="24"/>
          <w:szCs w:val="24"/>
        </w:rPr>
        <w:t>по</w:t>
      </w:r>
      <w:proofErr w:type="gramEnd"/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месту работы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законных представителей учащегося могут применять все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педагогические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работники Школы при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проявлении учащимися активности </w:t>
      </w:r>
      <w:proofErr w:type="gramStart"/>
      <w:r w:rsidRPr="00F04849">
        <w:rPr>
          <w:rFonts w:ascii="Times New Roman" w:eastAsia="T" w:hAnsi="Times New Roman" w:cs="Times New Roman"/>
          <w:sz w:val="24"/>
          <w:szCs w:val="24"/>
        </w:rPr>
        <w:t>с</w:t>
      </w:r>
      <w:proofErr w:type="gramEnd"/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положительным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результатом.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4.2.2. Награждение почетной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грамотой (дипломом) может осуществляться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администрацией Школы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по представлению классного руководителя и (или)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учителя-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предметника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за особые успехи,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достигнутые учащимся по отдельным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предметам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учебного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плана и (или) во внеурочной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деятельности на уровне Школы и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(или)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муниципального образования, на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территории которого находится Школа.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4.2.3. Награждение ценным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подарком осуществляется за счет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</w:t>
      </w:r>
      <w:proofErr w:type="gramStart"/>
      <w:r w:rsidRPr="00F04849">
        <w:rPr>
          <w:rFonts w:ascii="Times New Roman" w:eastAsia="T" w:hAnsi="Times New Roman" w:cs="Times New Roman"/>
          <w:sz w:val="24"/>
          <w:szCs w:val="24"/>
        </w:rPr>
        <w:t>дополнительных</w:t>
      </w:r>
      <w:proofErr w:type="gramEnd"/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финансовых средств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по представлению заместителей директора на основании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приказа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директора Школы за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особые успехи, достигнутые на уровне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муниципального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образования, субъекта Российской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Федерации.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4.3. За нарушение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Устава, настоящих Правил и иных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локальных нормативных</w:t>
      </w:r>
    </w:p>
    <w:p w:rsidR="003B040B" w:rsidRDefault="00F04849" w:rsidP="00DB5277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актов 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Школы к учащимся могут быть применены следующие меры </w:t>
      </w:r>
      <w:proofErr w:type="gramStart"/>
      <w:r w:rsidRPr="00F04849">
        <w:rPr>
          <w:rFonts w:ascii="Times New Roman" w:eastAsia="T" w:hAnsi="Times New Roman" w:cs="Times New Roman"/>
          <w:sz w:val="24"/>
          <w:szCs w:val="24"/>
        </w:rPr>
        <w:t>дисциплинарного</w:t>
      </w:r>
      <w:proofErr w:type="gramEnd"/>
    </w:p>
    <w:p w:rsidR="00F04849" w:rsidRPr="00060BD7" w:rsidRDefault="00F04849" w:rsidP="00DB5277">
      <w:pPr>
        <w:spacing w:after="0" w:line="240" w:lineRule="auto"/>
        <w:jc w:val="both"/>
        <w:rPr>
          <w:rFonts w:ascii="Times New Roman" w:eastAsia="T" w:hAnsi="Times New Roman" w:cs="Times New Roman"/>
          <w:sz w:val="28"/>
          <w:szCs w:val="24"/>
        </w:rPr>
      </w:pPr>
      <w:r w:rsidRPr="00060BD7">
        <w:rPr>
          <w:rFonts w:ascii="Times New Roman" w:hAnsi="Times New Roman" w:cs="Times New Roman"/>
          <w:sz w:val="24"/>
        </w:rPr>
        <w:t xml:space="preserve"> 4.4. Меры воспитательного характера представляют собой действия администрации Школы, её педагогических работников, направленные на разъяснение недопустимости нарушения правил поведения в школе, осознание учащимися пагубности совершенных ими действий, воспитание личных качеств учащегося, добросовестно относящегося к учебе и соблюдению дисциплины.</w:t>
      </w:r>
    </w:p>
    <w:p w:rsidR="00F04849" w:rsidRPr="00060BD7" w:rsidRDefault="00F04849" w:rsidP="00DB52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0BD7">
        <w:rPr>
          <w:rFonts w:ascii="Times New Roman" w:hAnsi="Times New Roman" w:cs="Times New Roman"/>
          <w:sz w:val="24"/>
        </w:rPr>
        <w:t>4.5. К учащимся могут быть применены следующие меры дисциплинарного взыскания:</w:t>
      </w:r>
    </w:p>
    <w:p w:rsidR="00F04849" w:rsidRPr="00060BD7" w:rsidRDefault="00F04849" w:rsidP="00DB52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0BD7">
        <w:rPr>
          <w:rFonts w:ascii="Times New Roman" w:hAnsi="Times New Roman" w:cs="Times New Roman"/>
          <w:sz w:val="24"/>
        </w:rPr>
        <w:t>Замечание</w:t>
      </w:r>
    </w:p>
    <w:p w:rsidR="00F04849" w:rsidRPr="00060BD7" w:rsidRDefault="00F04849" w:rsidP="00DB52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0BD7">
        <w:rPr>
          <w:rFonts w:ascii="Times New Roman" w:hAnsi="Times New Roman" w:cs="Times New Roman"/>
          <w:sz w:val="24"/>
        </w:rPr>
        <w:t>Выговор</w:t>
      </w:r>
    </w:p>
    <w:p w:rsidR="00F04849" w:rsidRPr="00060BD7" w:rsidRDefault="00F04849" w:rsidP="00DB52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0BD7">
        <w:rPr>
          <w:rFonts w:ascii="Times New Roman" w:hAnsi="Times New Roman" w:cs="Times New Roman"/>
          <w:sz w:val="24"/>
        </w:rPr>
        <w:t>Отчисление из школы.</w:t>
      </w:r>
    </w:p>
    <w:p w:rsidR="00F04849" w:rsidRPr="00F04849" w:rsidRDefault="00F04849" w:rsidP="00DB5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5. Защита прав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учащихся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5.1. В целях защиты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своих прав учащиеся и их законные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представители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самостоятельно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или через своих представителей вправе: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5.1.1. направлять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в органы управления Школы обращения о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нарушении и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(или) </w:t>
      </w:r>
      <w:proofErr w:type="gramStart"/>
      <w:r w:rsidRPr="00F04849">
        <w:rPr>
          <w:rFonts w:ascii="Times New Roman" w:eastAsia="T" w:hAnsi="Times New Roman" w:cs="Times New Roman"/>
          <w:sz w:val="24"/>
          <w:szCs w:val="24"/>
        </w:rPr>
        <w:t>ущемлении</w:t>
      </w:r>
      <w:proofErr w:type="gramEnd"/>
      <w:r w:rsidRPr="00F04849">
        <w:rPr>
          <w:rFonts w:ascii="Times New Roman" w:eastAsia="T" w:hAnsi="Times New Roman" w:cs="Times New Roman"/>
          <w:sz w:val="24"/>
          <w:szCs w:val="24"/>
        </w:rPr>
        <w:t xml:space="preserve"> ее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работниками прав, свобод и социальных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гарантий учащихся;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lastRenderedPageBreak/>
        <w:t>5.1.2. обращаться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в комиссию по урегулированию споров между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участниками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образовательных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отношений;</w:t>
      </w:r>
    </w:p>
    <w:p w:rsidR="00F04849" w:rsidRPr="00F04849" w:rsidRDefault="00F04849" w:rsidP="00CC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 xml:space="preserve">5.1.3. использовать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не запрещенные законодательством РФ иные 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>способы</w:t>
      </w:r>
    </w:p>
    <w:p w:rsidR="00F04849" w:rsidRPr="00F04849" w:rsidRDefault="00F04849" w:rsidP="00CC5391">
      <w:pPr>
        <w:jc w:val="both"/>
        <w:rPr>
          <w:rFonts w:ascii="Times New Roman" w:hAnsi="Times New Roman" w:cs="Times New Roman"/>
          <w:sz w:val="24"/>
          <w:szCs w:val="24"/>
        </w:rPr>
      </w:pPr>
      <w:r w:rsidRPr="00F04849">
        <w:rPr>
          <w:rFonts w:ascii="Times New Roman" w:eastAsia="T" w:hAnsi="Times New Roman" w:cs="Times New Roman"/>
          <w:sz w:val="24"/>
          <w:szCs w:val="24"/>
        </w:rPr>
        <w:t>защиты своих прав и</w:t>
      </w:r>
      <w:r w:rsidR="00CC539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F04849">
        <w:rPr>
          <w:rFonts w:ascii="Times New Roman" w:eastAsia="T" w:hAnsi="Times New Roman" w:cs="Times New Roman"/>
          <w:sz w:val="24"/>
          <w:szCs w:val="24"/>
        </w:rPr>
        <w:t xml:space="preserve"> законных интересов.</w:t>
      </w:r>
    </w:p>
    <w:sectPr w:rsidR="00F04849" w:rsidRPr="00F04849" w:rsidSect="00DB0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22FAB"/>
    <w:multiLevelType w:val="multilevel"/>
    <w:tmpl w:val="22882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D785B50"/>
    <w:multiLevelType w:val="hybridMultilevel"/>
    <w:tmpl w:val="87566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4849"/>
    <w:rsid w:val="00060BD7"/>
    <w:rsid w:val="000B03EA"/>
    <w:rsid w:val="000F10CB"/>
    <w:rsid w:val="00155198"/>
    <w:rsid w:val="00385729"/>
    <w:rsid w:val="003B040B"/>
    <w:rsid w:val="00456F0D"/>
    <w:rsid w:val="004C13BF"/>
    <w:rsid w:val="00526384"/>
    <w:rsid w:val="005340D5"/>
    <w:rsid w:val="007350CE"/>
    <w:rsid w:val="00745043"/>
    <w:rsid w:val="0082511F"/>
    <w:rsid w:val="009E01DB"/>
    <w:rsid w:val="00A171E1"/>
    <w:rsid w:val="00A97235"/>
    <w:rsid w:val="00AE17D4"/>
    <w:rsid w:val="00BD2DF2"/>
    <w:rsid w:val="00BF1912"/>
    <w:rsid w:val="00CC5391"/>
    <w:rsid w:val="00D70827"/>
    <w:rsid w:val="00DB0A5C"/>
    <w:rsid w:val="00DB5277"/>
    <w:rsid w:val="00ED4E59"/>
    <w:rsid w:val="00EF5BB4"/>
    <w:rsid w:val="00F0283F"/>
    <w:rsid w:val="00F0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8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5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сережа</cp:lastModifiedBy>
  <cp:revision>11</cp:revision>
  <cp:lastPrinted>2019-10-02T18:15:00Z</cp:lastPrinted>
  <dcterms:created xsi:type="dcterms:W3CDTF">2016-12-15T16:01:00Z</dcterms:created>
  <dcterms:modified xsi:type="dcterms:W3CDTF">2019-10-02T18:16:00Z</dcterms:modified>
</cp:coreProperties>
</file>