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37" w:rsidRPr="00064937" w:rsidRDefault="00064937" w:rsidP="00064937">
      <w:pPr>
        <w:spacing w:after="0"/>
        <w:jc w:val="center"/>
        <w:rPr>
          <w:sz w:val="24"/>
        </w:rPr>
      </w:pPr>
      <w:r w:rsidRPr="00064937">
        <w:rPr>
          <w:sz w:val="24"/>
        </w:rPr>
        <w:t>Муниципальное бюджетное общеобразовательное учреждение</w:t>
      </w:r>
    </w:p>
    <w:p w:rsidR="00064937" w:rsidRPr="00064937" w:rsidRDefault="00064937" w:rsidP="00064937">
      <w:pPr>
        <w:pBdr>
          <w:bottom w:val="single" w:sz="12" w:space="1" w:color="auto"/>
        </w:pBdr>
        <w:spacing w:after="0"/>
        <w:jc w:val="center"/>
        <w:rPr>
          <w:sz w:val="24"/>
        </w:rPr>
      </w:pPr>
      <w:r w:rsidRPr="00064937">
        <w:rPr>
          <w:sz w:val="24"/>
        </w:rPr>
        <w:t>«Иртовская основная школа»</w:t>
      </w:r>
    </w:p>
    <w:p w:rsidR="00064937" w:rsidRPr="00064937" w:rsidRDefault="00064937" w:rsidP="00064937">
      <w:pPr>
        <w:jc w:val="center"/>
        <w:rPr>
          <w:sz w:val="24"/>
        </w:rPr>
      </w:pPr>
      <w:r w:rsidRPr="00064937">
        <w:rPr>
          <w:sz w:val="24"/>
        </w:rPr>
        <w:t xml:space="preserve">пер. Школьный, д.2, с. Ирта, Ленский район, Архангельская область, 165772,тел.(81859)77236, факс(8185977235) </w:t>
      </w:r>
      <w:r w:rsidRPr="00064937">
        <w:rPr>
          <w:sz w:val="24"/>
          <w:lang w:val="en-US"/>
        </w:rPr>
        <w:t>E</w:t>
      </w:r>
      <w:r w:rsidRPr="00064937">
        <w:rPr>
          <w:sz w:val="24"/>
        </w:rPr>
        <w:t>-</w:t>
      </w:r>
      <w:r w:rsidRPr="00064937">
        <w:rPr>
          <w:sz w:val="24"/>
          <w:lang w:val="en-US"/>
        </w:rPr>
        <w:t>mail</w:t>
      </w:r>
      <w:r w:rsidRPr="00064937">
        <w:rPr>
          <w:sz w:val="24"/>
        </w:rPr>
        <w:t xml:space="preserve">: </w:t>
      </w:r>
      <w:hyperlink r:id="rId5" w:history="1">
        <w:r w:rsidRPr="00064937">
          <w:rPr>
            <w:rStyle w:val="a3"/>
            <w:sz w:val="24"/>
            <w:lang w:val="en-US"/>
          </w:rPr>
          <w:t>irta</w:t>
        </w:r>
        <w:r w:rsidRPr="00064937">
          <w:rPr>
            <w:rStyle w:val="a3"/>
            <w:sz w:val="24"/>
          </w:rPr>
          <w:t>-</w:t>
        </w:r>
        <w:r w:rsidRPr="00064937">
          <w:rPr>
            <w:rStyle w:val="a3"/>
            <w:sz w:val="24"/>
            <w:lang w:val="en-US"/>
          </w:rPr>
          <w:t>schkola</w:t>
        </w:r>
        <w:r w:rsidRPr="00064937">
          <w:rPr>
            <w:rStyle w:val="a3"/>
            <w:sz w:val="24"/>
          </w:rPr>
          <w:t>@</w:t>
        </w:r>
        <w:r w:rsidRPr="00064937">
          <w:rPr>
            <w:rStyle w:val="a3"/>
            <w:sz w:val="24"/>
            <w:lang w:val="en-US"/>
          </w:rPr>
          <w:t>yandex</w:t>
        </w:r>
        <w:r w:rsidRPr="00064937">
          <w:rPr>
            <w:rStyle w:val="a3"/>
            <w:sz w:val="24"/>
          </w:rPr>
          <w:t>.</w:t>
        </w:r>
        <w:r w:rsidRPr="00064937">
          <w:rPr>
            <w:rStyle w:val="a3"/>
            <w:sz w:val="24"/>
            <w:lang w:val="en-US"/>
          </w:rPr>
          <w:t>ru</w:t>
        </w:r>
      </w:hyperlink>
      <w:r w:rsidRPr="00064937">
        <w:rPr>
          <w:sz w:val="24"/>
        </w:rPr>
        <w:t xml:space="preserve"> </w:t>
      </w:r>
    </w:p>
    <w:p w:rsidR="00455C12" w:rsidRDefault="00455C12" w:rsidP="0006493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55C12">
        <w:rPr>
          <w:rFonts w:eastAsia="Times New Roman" w:cs="Times New Roman"/>
          <w:sz w:val="24"/>
          <w:szCs w:val="24"/>
          <w:lang w:eastAsia="ru-RU"/>
        </w:rPr>
        <w:br/>
        <w:t>ПРИКАЗ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5C12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4F1B3C">
        <w:rPr>
          <w:rFonts w:eastAsia="Times New Roman" w:cs="Times New Roman"/>
          <w:sz w:val="24"/>
          <w:szCs w:val="24"/>
          <w:lang w:eastAsia="ru-RU"/>
        </w:rPr>
        <w:t>35</w:t>
      </w:r>
    </w:p>
    <w:p w:rsidR="00455C12" w:rsidRDefault="004F1B3C" w:rsidP="00064937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/>
        <w:t>25.08.</w:t>
      </w:r>
      <w:r w:rsidR="00455C12" w:rsidRPr="00455C12">
        <w:rPr>
          <w:rFonts w:eastAsia="Times New Roman" w:cs="Times New Roman"/>
          <w:sz w:val="24"/>
          <w:szCs w:val="24"/>
          <w:lang w:eastAsia="ru-RU"/>
        </w:rPr>
        <w:t xml:space="preserve"> 2021</w:t>
      </w:r>
      <w:r>
        <w:rPr>
          <w:rFonts w:eastAsia="Times New Roman" w:cs="Times New Roman"/>
          <w:sz w:val="24"/>
          <w:szCs w:val="24"/>
          <w:lang w:eastAsia="ru-RU"/>
        </w:rPr>
        <w:t>г.</w:t>
      </w:r>
      <w:r w:rsidR="00455C12" w:rsidRPr="00455C1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55C12" w:rsidRDefault="00455C12" w:rsidP="00064937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/>
      </w:r>
      <w:r w:rsidRPr="00455C12">
        <w:rPr>
          <w:rFonts w:eastAsia="Times New Roman" w:cs="Times New Roman"/>
          <w:b/>
          <w:szCs w:val="24"/>
          <w:lang w:eastAsia="ru-RU"/>
        </w:rPr>
        <w:t>О внедрении целевой модели наставничества</w:t>
      </w:r>
    </w:p>
    <w:p w:rsidR="00455C12" w:rsidRPr="00455C12" w:rsidRDefault="00455C12" w:rsidP="00064937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 МБОУ «Иртовская ОШ»</w:t>
      </w:r>
    </w:p>
    <w:p w:rsidR="00455C12" w:rsidRDefault="00455C12" w:rsidP="0006493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55C12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55C12">
        <w:rPr>
          <w:rFonts w:eastAsia="Times New Roman" w:cs="Times New Roman"/>
          <w:sz w:val="24"/>
          <w:szCs w:val="24"/>
          <w:lang w:eastAsia="ru-RU"/>
        </w:rPr>
        <w:t>На основании Распоряжения Министерства просвещения Р</w:t>
      </w:r>
      <w:r>
        <w:rPr>
          <w:rFonts w:eastAsia="Times New Roman" w:cs="Times New Roman"/>
          <w:sz w:val="24"/>
          <w:szCs w:val="24"/>
          <w:lang w:eastAsia="ru-RU"/>
        </w:rPr>
        <w:t xml:space="preserve">Ф от 25 декабря 2019 г. N Р-145 </w:t>
      </w:r>
      <w:r w:rsidRPr="00455C12">
        <w:rPr>
          <w:rFonts w:eastAsia="Times New Roman" w:cs="Times New Roman"/>
          <w:sz w:val="24"/>
          <w:szCs w:val="24"/>
          <w:lang w:eastAsia="ru-RU"/>
        </w:rPr>
        <w:t>о внедрении Целевой модели наставничества обучающихся для организаций,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>осуществляющих образовательную деятельность по общеобразовательным,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>дополнительным общеобразовательным и программам среднего профессионального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>образования, в том числе с применением лучших практик обмена опытом между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 xml:space="preserve">обучающимися (далее – Целевая модель), </w:t>
      </w:r>
      <w:r w:rsidR="000649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55C12">
        <w:rPr>
          <w:rFonts w:eastAsia="Times New Roman" w:cs="Times New Roman"/>
          <w:sz w:val="24"/>
          <w:szCs w:val="24"/>
          <w:lang w:eastAsia="ru-RU"/>
        </w:rPr>
        <w:t>в целях создания условий для</w:t>
      </w:r>
      <w:r w:rsidR="00064937">
        <w:rPr>
          <w:rFonts w:eastAsia="Times New Roman" w:cs="Times New Roman"/>
          <w:sz w:val="24"/>
          <w:szCs w:val="24"/>
          <w:lang w:eastAsia="ru-RU"/>
        </w:rPr>
        <w:t xml:space="preserve"> раскрытия потенциала личности,  </w:t>
      </w:r>
      <w:r w:rsidRPr="00455C12">
        <w:rPr>
          <w:rFonts w:eastAsia="Times New Roman" w:cs="Times New Roman"/>
          <w:sz w:val="24"/>
          <w:szCs w:val="24"/>
          <w:lang w:eastAsia="ru-RU"/>
        </w:rPr>
        <w:t>передачи опыта, знаний, формировани</w:t>
      </w:r>
      <w:r w:rsidR="00064937">
        <w:rPr>
          <w:rFonts w:eastAsia="Times New Roman" w:cs="Times New Roman"/>
          <w:sz w:val="24"/>
          <w:szCs w:val="24"/>
          <w:lang w:eastAsia="ru-RU"/>
        </w:rPr>
        <w:t>я компетенций</w:t>
      </w:r>
      <w:proofErr w:type="gramEnd"/>
      <w:r w:rsidR="00064937">
        <w:rPr>
          <w:rFonts w:eastAsia="Times New Roman" w:cs="Times New Roman"/>
          <w:sz w:val="24"/>
          <w:szCs w:val="24"/>
          <w:lang w:eastAsia="ru-RU"/>
        </w:rPr>
        <w:t xml:space="preserve"> и гибких навыков,  </w:t>
      </w:r>
      <w:r w:rsidRPr="00455C12">
        <w:rPr>
          <w:rFonts w:eastAsia="Times New Roman" w:cs="Times New Roman"/>
          <w:sz w:val="24"/>
          <w:szCs w:val="24"/>
          <w:lang w:eastAsia="ru-RU"/>
        </w:rPr>
        <w:t>профессионального самоопределения в процессе партнерского взаимодействия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>ПРИКАЗЫВАЮ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 xml:space="preserve">1. Организовать работу по внедрению в </w:t>
      </w:r>
      <w:r>
        <w:rPr>
          <w:rFonts w:eastAsia="Times New Roman" w:cs="Times New Roman"/>
          <w:sz w:val="24"/>
          <w:szCs w:val="24"/>
          <w:lang w:eastAsia="ru-RU"/>
        </w:rPr>
        <w:t xml:space="preserve">МБОУ «Иртовская ОШ» </w:t>
      </w:r>
      <w:r w:rsidRPr="00455C12">
        <w:rPr>
          <w:rFonts w:eastAsia="Times New Roman" w:cs="Times New Roman"/>
          <w:sz w:val="24"/>
          <w:szCs w:val="24"/>
          <w:lang w:eastAsia="ru-RU"/>
        </w:rPr>
        <w:t xml:space="preserve"> Целевой модели наставничества.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 xml:space="preserve">2. Назначить куратором внедрения целевой модели наставничества в </w:t>
      </w:r>
      <w:r>
        <w:rPr>
          <w:rFonts w:eastAsia="Times New Roman" w:cs="Times New Roman"/>
          <w:sz w:val="24"/>
          <w:szCs w:val="24"/>
          <w:lang w:eastAsia="ru-RU"/>
        </w:rPr>
        <w:t>МБОУ «Иртовская ОШ»</w:t>
      </w:r>
      <w:r w:rsidRPr="00455C1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Вяткину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О.В</w:t>
      </w:r>
      <w:r w:rsidRPr="00455C12">
        <w:rPr>
          <w:rFonts w:eastAsia="Times New Roman" w:cs="Times New Roman"/>
          <w:sz w:val="24"/>
          <w:szCs w:val="24"/>
          <w:lang w:eastAsia="ru-RU"/>
        </w:rPr>
        <w:t>.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>3. Утвердить состав проектной группы по внедрению целевой модели наставничества в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МБОУ «Иртовская ОШ»</w:t>
      </w:r>
      <w:r w:rsidRPr="00455C12">
        <w:rPr>
          <w:rFonts w:eastAsia="Times New Roman" w:cs="Times New Roman"/>
          <w:sz w:val="24"/>
          <w:szCs w:val="24"/>
          <w:lang w:eastAsia="ru-RU"/>
        </w:rPr>
        <w:t>: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Вяткина О.В.</w:t>
      </w:r>
      <w:r w:rsidRPr="00455C12">
        <w:rPr>
          <w:rFonts w:eastAsia="Times New Roman" w:cs="Times New Roman"/>
          <w:sz w:val="24"/>
          <w:szCs w:val="24"/>
          <w:lang w:eastAsia="ru-RU"/>
        </w:rPr>
        <w:t>, директор школы, руководитель группы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Копылова В.В.</w:t>
      </w:r>
      <w:r w:rsidRPr="00455C12">
        <w:rPr>
          <w:rFonts w:eastAsia="Times New Roman" w:cs="Times New Roman"/>
          <w:sz w:val="24"/>
          <w:szCs w:val="24"/>
          <w:lang w:eastAsia="ru-RU"/>
        </w:rPr>
        <w:t>, заместитель директора по ВР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Неронова И.А., учитель</w:t>
      </w:r>
    </w:p>
    <w:p w:rsidR="00455C12" w:rsidRPr="00455C12" w:rsidRDefault="00455C12" w:rsidP="00064937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455C12">
        <w:rPr>
          <w:rFonts w:eastAsia="Times New Roman" w:cs="Times New Roman"/>
          <w:sz w:val="24"/>
          <w:szCs w:val="24"/>
          <w:lang w:eastAsia="ru-RU"/>
        </w:rPr>
        <w:t>4. Рассмотреть цель, задачи и содержание концепции «Целевая модель наставничества» в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 xml:space="preserve">срок до </w:t>
      </w:r>
      <w:r w:rsidR="00064937">
        <w:rPr>
          <w:rFonts w:eastAsia="Times New Roman" w:cs="Times New Roman"/>
          <w:sz w:val="24"/>
          <w:szCs w:val="24"/>
          <w:lang w:eastAsia="ru-RU"/>
        </w:rPr>
        <w:t>10.09.2020</w:t>
      </w:r>
      <w:r w:rsidRPr="00455C12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55C12"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455C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64937">
        <w:rPr>
          <w:rFonts w:eastAsia="Times New Roman" w:cs="Times New Roman"/>
          <w:sz w:val="24"/>
          <w:szCs w:val="24"/>
          <w:lang w:eastAsia="ru-RU"/>
        </w:rPr>
        <w:t>–</w:t>
      </w:r>
      <w:r w:rsidRPr="00455C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64937">
        <w:rPr>
          <w:rFonts w:eastAsia="Times New Roman" w:cs="Times New Roman"/>
          <w:sz w:val="24"/>
          <w:szCs w:val="24"/>
          <w:lang w:eastAsia="ru-RU"/>
        </w:rPr>
        <w:t>Копылова В.В</w:t>
      </w:r>
      <w:r w:rsidRPr="00455C12">
        <w:rPr>
          <w:rFonts w:eastAsia="Times New Roman" w:cs="Times New Roman"/>
          <w:sz w:val="24"/>
          <w:szCs w:val="24"/>
          <w:lang w:eastAsia="ru-RU"/>
        </w:rPr>
        <w:t>.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>5. Разработать Положение о наставничестве, Положение о программе наставничества и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 xml:space="preserve">Программу наставничества в срок </w:t>
      </w:r>
      <w:r w:rsidR="00064937">
        <w:rPr>
          <w:rFonts w:eastAsia="Times New Roman" w:cs="Times New Roman"/>
          <w:sz w:val="24"/>
          <w:szCs w:val="24"/>
          <w:lang w:eastAsia="ru-RU"/>
        </w:rPr>
        <w:t>до 28.08.2020</w:t>
      </w:r>
      <w:r w:rsidRPr="00455C12">
        <w:rPr>
          <w:rFonts w:eastAsia="Times New Roman" w:cs="Times New Roman"/>
          <w:sz w:val="24"/>
          <w:szCs w:val="24"/>
          <w:lang w:eastAsia="ru-RU"/>
        </w:rPr>
        <w:t xml:space="preserve"> года. Ответственный </w:t>
      </w:r>
      <w:r w:rsidR="00064937">
        <w:rPr>
          <w:rFonts w:eastAsia="Times New Roman" w:cs="Times New Roman"/>
          <w:sz w:val="24"/>
          <w:szCs w:val="24"/>
          <w:lang w:eastAsia="ru-RU"/>
        </w:rPr>
        <w:t>–</w:t>
      </w:r>
      <w:r w:rsidRPr="00455C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64937">
        <w:rPr>
          <w:rFonts w:eastAsia="Times New Roman" w:cs="Times New Roman"/>
          <w:sz w:val="24"/>
          <w:szCs w:val="24"/>
          <w:lang w:eastAsia="ru-RU"/>
        </w:rPr>
        <w:t>Вяткина О.В.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>6. Рассмотреть Положение</w:t>
      </w:r>
      <w:r w:rsidR="00064937">
        <w:rPr>
          <w:rFonts w:eastAsia="Times New Roman" w:cs="Times New Roman"/>
          <w:sz w:val="24"/>
          <w:szCs w:val="24"/>
          <w:lang w:eastAsia="ru-RU"/>
        </w:rPr>
        <w:t xml:space="preserve"> о наставничестве </w:t>
      </w:r>
      <w:r w:rsidRPr="00455C12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064937">
        <w:rPr>
          <w:rFonts w:eastAsia="Times New Roman" w:cs="Times New Roman"/>
          <w:sz w:val="24"/>
          <w:szCs w:val="24"/>
          <w:lang w:eastAsia="ru-RU"/>
        </w:rPr>
        <w:t>Педагогическом совете</w:t>
      </w:r>
      <w:r w:rsidRPr="00455C12">
        <w:rPr>
          <w:rFonts w:eastAsia="Times New Roman" w:cs="Times New Roman"/>
          <w:sz w:val="24"/>
          <w:szCs w:val="24"/>
          <w:lang w:eastAsia="ru-RU"/>
        </w:rPr>
        <w:t>.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 xml:space="preserve">Ответственный – </w:t>
      </w:r>
      <w:r w:rsidR="00064937">
        <w:rPr>
          <w:rFonts w:eastAsia="Times New Roman" w:cs="Times New Roman"/>
          <w:sz w:val="24"/>
          <w:szCs w:val="24"/>
          <w:lang w:eastAsia="ru-RU"/>
        </w:rPr>
        <w:t>Вяткина О.В.</w:t>
      </w:r>
      <w:r w:rsidRPr="00455C12">
        <w:rPr>
          <w:rFonts w:eastAsia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455C12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455C12">
        <w:rPr>
          <w:rFonts w:eastAsia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F12C76" w:rsidRDefault="00F12C76" w:rsidP="00455C12">
      <w:pPr>
        <w:spacing w:after="0"/>
        <w:ind w:firstLine="709"/>
      </w:pPr>
    </w:p>
    <w:p w:rsidR="00064937" w:rsidRPr="00064937" w:rsidRDefault="00064937" w:rsidP="00455C12">
      <w:pPr>
        <w:spacing w:after="0"/>
        <w:ind w:firstLine="709"/>
        <w:rPr>
          <w:sz w:val="24"/>
        </w:rPr>
      </w:pPr>
      <w:r w:rsidRPr="00064937">
        <w:rPr>
          <w:sz w:val="24"/>
        </w:rPr>
        <w:t>Директор МБОУ «Иртовская ОШ»</w:t>
      </w:r>
      <w:r>
        <w:rPr>
          <w:sz w:val="24"/>
        </w:rPr>
        <w:t xml:space="preserve">                       </w:t>
      </w:r>
      <w:r w:rsidR="004F1B3C">
        <w:rPr>
          <w:sz w:val="24"/>
        </w:rPr>
        <w:t xml:space="preserve">             </w:t>
      </w:r>
      <w:r>
        <w:rPr>
          <w:sz w:val="24"/>
        </w:rPr>
        <w:t xml:space="preserve"> О.В. Вяткина</w:t>
      </w:r>
    </w:p>
    <w:sectPr w:rsidR="00064937" w:rsidRPr="0006493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5C12"/>
    <w:rsid w:val="00064937"/>
    <w:rsid w:val="00455C12"/>
    <w:rsid w:val="004F1B3C"/>
    <w:rsid w:val="00603CCA"/>
    <w:rsid w:val="006C0B77"/>
    <w:rsid w:val="008242FF"/>
    <w:rsid w:val="00870751"/>
    <w:rsid w:val="00922C48"/>
    <w:rsid w:val="009627B6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rta-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BB933-B943-4C2A-ACEE-DB73A0C0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2023-11-24T11:09:00Z</dcterms:created>
  <dcterms:modified xsi:type="dcterms:W3CDTF">2023-11-24T11:33:00Z</dcterms:modified>
</cp:coreProperties>
</file>