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3743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1033534)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 Ирта</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374397" w:id="5"/>
    <w:p>
      <w:pPr>
        <w:sectPr>
          <w:pgSz w:w="11906" w:h="16383" w:orient="portrait"/>
        </w:sectPr>
      </w:pPr>
    </w:p>
    <w:bookmarkEnd w:id="5"/>
    <w:bookmarkEnd w:id="0"/>
    <w:bookmarkStart w:name="block-737439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7374398" w:id="7"/>
    <w:p>
      <w:pPr>
        <w:sectPr>
          <w:pgSz w:w="11906" w:h="16383" w:orient="portrait"/>
        </w:sectPr>
      </w:pPr>
    </w:p>
    <w:bookmarkEnd w:id="7"/>
    <w:bookmarkEnd w:id="6"/>
    <w:bookmarkStart w:name="block-737439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7374399" w:id="9"/>
    <w:p>
      <w:pPr>
        <w:sectPr>
          <w:pgSz w:w="11906" w:h="16383" w:orient="portrait"/>
        </w:sectPr>
      </w:pPr>
    </w:p>
    <w:bookmarkEnd w:id="9"/>
    <w:bookmarkEnd w:id="8"/>
    <w:bookmarkStart w:name="block-7374395"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7374395" w:id="11"/>
    <w:p>
      <w:pPr>
        <w:sectPr>
          <w:pgSz w:w="11906" w:h="16383" w:orient="portrait"/>
        </w:sectPr>
      </w:pPr>
    </w:p>
    <w:bookmarkEnd w:id="11"/>
    <w:bookmarkEnd w:id="10"/>
    <w:bookmarkStart w:name="block-737439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7374396" w:id="13"/>
    <w:p>
      <w:pPr>
        <w:sectPr>
          <w:pgSz w:w="16383" w:h="11906" w:orient="landscape"/>
        </w:sectPr>
      </w:pPr>
    </w:p>
    <w:bookmarkEnd w:id="13"/>
    <w:bookmarkEnd w:id="12"/>
    <w:bookmarkStart w:name="block-737440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4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2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5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5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24" w:type="dxa"/>
            <w:tcBorders/>
            <w:tcMar>
              <w:top w:w="50" w:type="dxa"/>
              <w:left w:w="100" w:type="dxa"/>
            </w:tcMar>
            <w:vAlign w:val="center"/>
          </w:tcPr>
          <w:p>
            <w:pPr>
              <w:spacing w:before="0" w:after="0"/>
              <w:ind w:left="135"/>
              <w:jc w:val="left"/>
            </w:pPr>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8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24" w:type="dxa"/>
            <w:tcBorders/>
            <w:tcMar>
              <w:top w:w="50" w:type="dxa"/>
              <w:left w:w="100" w:type="dxa"/>
            </w:tcMar>
            <w:vAlign w:val="center"/>
          </w:tcPr>
          <w:p>
            <w:pPr>
              <w:spacing w:before="0" w:after="0"/>
              <w:ind w:left="135"/>
              <w:jc w:val="left"/>
            </w:pPr>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22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14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9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2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11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9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62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68" w:type="dxa"/>
            <w:tcBorders/>
            <w:tcMar>
              <w:top w:w="50" w:type="dxa"/>
              <w:left w:w="100" w:type="dxa"/>
            </w:tcMar>
            <w:vAlign w:val="center"/>
          </w:tcPr>
          <w:p>
            <w:pPr>
              <w:spacing w:before="0" w:after="0"/>
              <w:ind w:left="135"/>
              <w:jc w:val="left"/>
            </w:pPr>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42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53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60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3" w:type="dxa"/>
            <w:tcBorders/>
            <w:tcMar>
              <w:top w:w="50" w:type="dxa"/>
              <w:left w:w="100" w:type="dxa"/>
            </w:tcMar>
            <w:vAlign w:val="center"/>
          </w:tcPr>
          <w:p>
            <w:pPr>
              <w:spacing w:before="0" w:after="0"/>
              <w:ind w:left="135"/>
              <w:jc w:val="left"/>
            </w:pPr>
          </w:p>
        </w:tc>
      </w:tr>
      <w:tr>
        <w:trPr>
          <w:trHeight w:val="28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374401" w:id="15"/>
    <w:p>
      <w:pPr>
        <w:sectPr>
          <w:pgSz w:w="16383" w:h="11906" w:orient="landscape"/>
        </w:sectPr>
      </w:pPr>
    </w:p>
    <w:bookmarkEnd w:id="15"/>
    <w:bookmarkEnd w:id="14"/>
    <w:bookmarkStart w:name="block-737440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1"/>
      <w:r>
        <w:rPr>
          <w:rFonts w:ascii="Times New Roman" w:hAnsi="Times New Roman"/>
          <w:b w:val="false"/>
          <w:i w:val="false"/>
          <w:color w:val="000000"/>
          <w:sz w:val="28"/>
        </w:rPr>
        <w:t>География. 5-6 классы: учебник для общеобразовательных учреждений / (А.И. Алексеев, Е.К. Липкина, В. В. Николина и др.). М.: Просвещение, 2019. –(Академический школьный учебник) (Полярная звезда)</w:t>
      </w:r>
      <w:bookmarkEnd w:id="21"/>
      <w:r>
        <w:rPr>
          <w:sz w:val="28"/>
        </w:rPr>
        <w:br/>
      </w:r>
      <w:bookmarkStart w:name="00a84008-26fd-4bed-ad45-f394d7b3f48a" w:id="22"/>
      <w:r>
        <w:rPr>
          <w:rFonts w:ascii="Times New Roman" w:hAnsi="Times New Roman"/>
          <w:b w:val="false"/>
          <w:i w:val="false"/>
          <w:color w:val="000000"/>
          <w:sz w:val="28"/>
        </w:rPr>
        <w:t xml:space="preserve"> В.В. Николина. География. Мой тренажёр. 5—6 классы (рабочая тетрадь)</w:t>
      </w:r>
      <w:bookmarkEnd w:id="22"/>
      <w:r>
        <w:rPr>
          <w:sz w:val="28"/>
        </w:rPr>
        <w:br/>
      </w:r>
      <w:bookmarkStart w:name="00a84008-26fd-4bed-ad45-f394d7b3f48a" w:id="23"/>
      <w:r>
        <w:rPr>
          <w:rFonts w:ascii="Times New Roman" w:hAnsi="Times New Roman"/>
          <w:b w:val="false"/>
          <w:i w:val="false"/>
          <w:color w:val="000000"/>
          <w:sz w:val="28"/>
        </w:rPr>
        <w:t xml:space="preserve"> В. В. Николина. География. Поурочные разработки. 5—6 классы (пособие для учителя)</w:t>
      </w:r>
      <w:bookmarkEnd w:id="23"/>
      <w:r>
        <w:rPr>
          <w:sz w:val="28"/>
        </w:rPr>
        <w:br/>
      </w:r>
      <w:bookmarkStart w:name="00a84008-26fd-4bed-ad45-f394d7b3f48a" w:id="24"/>
      <w:r>
        <w:rPr>
          <w:rFonts w:ascii="Times New Roman" w:hAnsi="Times New Roman"/>
          <w:b w:val="false"/>
          <w:i w:val="false"/>
          <w:color w:val="000000"/>
          <w:sz w:val="28"/>
        </w:rPr>
        <w:t xml:space="preserve"> Е.Е.Гусева. География. «Конструктор» текущего контроля. 5-6 класс (пособие для учителя)</w:t>
      </w:r>
      <w:bookmarkEnd w:id="24"/>
      <w:r>
        <w:rPr>
          <w:sz w:val="28"/>
        </w:rPr>
        <w:br/>
      </w:r>
      <w:bookmarkStart w:name="00a84008-26fd-4bed-ad45-f394d7b3f48a" w:id="25"/>
      <w:r>
        <w:rPr>
          <w:rFonts w:ascii="Times New Roman" w:hAnsi="Times New Roman"/>
          <w:b w:val="false"/>
          <w:i w:val="false"/>
          <w:color w:val="000000"/>
          <w:sz w:val="28"/>
        </w:rPr>
        <w:t xml:space="preserve"> Атлас 5-6 класс</w:t>
      </w:r>
      <w:bookmarkEnd w:id="25"/>
      <w:r>
        <w:rPr>
          <w:sz w:val="28"/>
        </w:rPr>
        <w:br/>
      </w:r>
      <w:bookmarkStart w:name="00a84008-26fd-4bed-ad45-f394d7b3f48a" w:id="26"/>
      <w:r>
        <w:rPr>
          <w:rFonts w:ascii="Times New Roman" w:hAnsi="Times New Roman"/>
          <w:b w:val="false"/>
          <w:i w:val="false"/>
          <w:color w:val="000000"/>
          <w:sz w:val="28"/>
        </w:rPr>
        <w:t xml:space="preserve"> 7 класс</w:t>
      </w:r>
      <w:bookmarkEnd w:id="26"/>
      <w:r>
        <w:rPr>
          <w:sz w:val="28"/>
        </w:rPr>
        <w:br/>
      </w:r>
      <w:bookmarkStart w:name="00a84008-26fd-4bed-ad45-f394d7b3f48a" w:id="27"/>
      <w:r>
        <w:rPr>
          <w:rFonts w:ascii="Times New Roman" w:hAnsi="Times New Roman"/>
          <w:b w:val="false"/>
          <w:i w:val="false"/>
          <w:color w:val="000000"/>
          <w:sz w:val="28"/>
        </w:rPr>
        <w:t xml:space="preserve"> География. 7 класс: учебник для общеобразовательных учреждений / (А.И. Алексеев, Е.К. Липкина, В. В. Николина и др.). М.: Просвещение, 2017. –(Полярная звезда)</w:t>
      </w:r>
      <w:bookmarkEnd w:id="27"/>
      <w:r>
        <w:rPr>
          <w:sz w:val="28"/>
        </w:rPr>
        <w:br/>
      </w:r>
      <w:bookmarkStart w:name="00a84008-26fd-4bed-ad45-f394d7b3f48a" w:id="28"/>
      <w:r>
        <w:rPr>
          <w:rFonts w:ascii="Times New Roman" w:hAnsi="Times New Roman"/>
          <w:b w:val="false"/>
          <w:i w:val="false"/>
          <w:color w:val="000000"/>
          <w:sz w:val="28"/>
        </w:rPr>
        <w:t xml:space="preserve"> В.В. Николина. География. Мой тренажёр. 7 класс (рабочая тетрадь)</w:t>
      </w:r>
      <w:bookmarkEnd w:id="28"/>
      <w:r>
        <w:rPr>
          <w:sz w:val="28"/>
        </w:rPr>
        <w:br/>
      </w:r>
      <w:bookmarkStart w:name="00a84008-26fd-4bed-ad45-f394d7b3f48a" w:id="29"/>
      <w:r>
        <w:rPr>
          <w:rFonts w:ascii="Times New Roman" w:hAnsi="Times New Roman"/>
          <w:b w:val="false"/>
          <w:i w:val="false"/>
          <w:color w:val="000000"/>
          <w:sz w:val="28"/>
        </w:rPr>
        <w:t xml:space="preserve"> В.В. Николина. География. Поурочные разработки. 7 класс (пособие для учителя)</w:t>
      </w:r>
      <w:bookmarkEnd w:id="29"/>
      <w:r>
        <w:rPr>
          <w:sz w:val="28"/>
        </w:rPr>
        <w:br/>
      </w:r>
      <w:bookmarkStart w:name="00a84008-26fd-4bed-ad45-f394d7b3f48a" w:id="30"/>
      <w:r>
        <w:rPr>
          <w:rFonts w:ascii="Times New Roman" w:hAnsi="Times New Roman"/>
          <w:b w:val="false"/>
          <w:i w:val="false"/>
          <w:color w:val="000000"/>
          <w:sz w:val="28"/>
        </w:rPr>
        <w:t xml:space="preserve"> Е.Е.Гусева. География. «Конструктор» текущего контроля. 7 класс (пособие для учителя)</w:t>
      </w:r>
      <w:bookmarkEnd w:id="30"/>
      <w:r>
        <w:rPr>
          <w:sz w:val="28"/>
        </w:rPr>
        <w:br/>
      </w:r>
      <w:bookmarkStart w:name="00a84008-26fd-4bed-ad45-f394d7b3f48a" w:id="31"/>
      <w:r>
        <w:rPr>
          <w:rFonts w:ascii="Times New Roman" w:hAnsi="Times New Roman"/>
          <w:b w:val="false"/>
          <w:i w:val="false"/>
          <w:color w:val="000000"/>
          <w:sz w:val="28"/>
        </w:rPr>
        <w:t xml:space="preserve"> Атлас 7 класс</w:t>
      </w:r>
      <w:bookmarkEnd w:id="31"/>
      <w:r>
        <w:rPr>
          <w:sz w:val="28"/>
        </w:rPr>
        <w:br/>
      </w:r>
      <w:bookmarkStart w:name="00a84008-26fd-4bed-ad45-f394d7b3f48a" w:id="32"/>
      <w:r>
        <w:rPr>
          <w:rFonts w:ascii="Times New Roman" w:hAnsi="Times New Roman"/>
          <w:b w:val="false"/>
          <w:i w:val="false"/>
          <w:color w:val="000000"/>
          <w:sz w:val="28"/>
        </w:rPr>
        <w:t xml:space="preserve"> 8 класс</w:t>
      </w:r>
      <w:bookmarkEnd w:id="32"/>
      <w:r>
        <w:rPr>
          <w:sz w:val="28"/>
        </w:rPr>
        <w:br/>
      </w:r>
      <w:bookmarkStart w:name="00a84008-26fd-4bed-ad45-f394d7b3f48a" w:id="33"/>
      <w:r>
        <w:rPr>
          <w:rFonts w:ascii="Times New Roman" w:hAnsi="Times New Roman"/>
          <w:b w:val="false"/>
          <w:i w:val="false"/>
          <w:color w:val="000000"/>
          <w:sz w:val="28"/>
        </w:rPr>
        <w:t xml:space="preserve"> География. 8 класс: учебник для общеобразовательных учреждений / (А.И. Алексеев, Е.К. Липкина, В. В. Николина и др.). М.: Просвещение, 2019. –(Полярная звезда)</w:t>
      </w:r>
      <w:bookmarkEnd w:id="33"/>
      <w:r>
        <w:rPr>
          <w:sz w:val="28"/>
        </w:rPr>
        <w:br/>
      </w:r>
      <w:bookmarkStart w:name="00a84008-26fd-4bed-ad45-f394d7b3f48a" w:id="34"/>
      <w:r>
        <w:rPr>
          <w:rFonts w:ascii="Times New Roman" w:hAnsi="Times New Roman"/>
          <w:b w:val="false"/>
          <w:i w:val="false"/>
          <w:color w:val="000000"/>
          <w:sz w:val="28"/>
        </w:rPr>
        <w:t xml:space="preserve"> В.В. Николина. География. Мой тренажёр. 8 класс (рабочая тетрадь)</w:t>
      </w:r>
      <w:bookmarkEnd w:id="34"/>
      <w:r>
        <w:rPr>
          <w:sz w:val="28"/>
        </w:rPr>
        <w:br/>
      </w:r>
      <w:bookmarkStart w:name="00a84008-26fd-4bed-ad45-f394d7b3f48a" w:id="35"/>
      <w:r>
        <w:rPr>
          <w:rFonts w:ascii="Times New Roman" w:hAnsi="Times New Roman"/>
          <w:b w:val="false"/>
          <w:i w:val="false"/>
          <w:color w:val="000000"/>
          <w:sz w:val="28"/>
        </w:rPr>
        <w:t xml:space="preserve"> В. В. Николина. География. Поурочные разработки. 8 класс (пособие для учителя)</w:t>
      </w:r>
      <w:bookmarkEnd w:id="35"/>
      <w:r>
        <w:rPr>
          <w:sz w:val="28"/>
        </w:rPr>
        <w:br/>
      </w:r>
      <w:bookmarkStart w:name="00a84008-26fd-4bed-ad45-f394d7b3f48a" w:id="36"/>
      <w:r>
        <w:rPr>
          <w:rFonts w:ascii="Times New Roman" w:hAnsi="Times New Roman"/>
          <w:b w:val="false"/>
          <w:i w:val="false"/>
          <w:color w:val="000000"/>
          <w:sz w:val="28"/>
        </w:rPr>
        <w:t xml:space="preserve"> Е.Е.Гусева. География. «Конструктор» текущего контроля. 8 класс </w:t>
      </w:r>
      <w:bookmarkEnd w:id="36"/>
      <w:r>
        <w:rPr>
          <w:sz w:val="28"/>
        </w:rPr>
        <w:br/>
      </w:r>
      <w:bookmarkStart w:name="00a84008-26fd-4bed-ad45-f394d7b3f48a" w:id="37"/>
      <w:r>
        <w:rPr>
          <w:rFonts w:ascii="Times New Roman" w:hAnsi="Times New Roman"/>
          <w:b w:val="false"/>
          <w:i w:val="false"/>
          <w:color w:val="000000"/>
          <w:sz w:val="28"/>
        </w:rPr>
        <w:t xml:space="preserve"> (пособие для учителя)</w:t>
      </w:r>
      <w:bookmarkEnd w:id="37"/>
      <w:r>
        <w:rPr>
          <w:sz w:val="28"/>
        </w:rPr>
        <w:br/>
      </w:r>
      <w:bookmarkStart w:name="00a84008-26fd-4bed-ad45-f394d7b3f48a" w:id="38"/>
      <w:r>
        <w:rPr>
          <w:rFonts w:ascii="Times New Roman" w:hAnsi="Times New Roman"/>
          <w:b w:val="false"/>
          <w:i w:val="false"/>
          <w:color w:val="000000"/>
          <w:sz w:val="28"/>
        </w:rPr>
        <w:t xml:space="preserve"> Атлас 8 класс</w:t>
      </w:r>
      <w:bookmarkEnd w:id="38"/>
      <w:r>
        <w:rPr>
          <w:sz w:val="28"/>
        </w:rPr>
        <w:br/>
      </w:r>
      <w:bookmarkStart w:name="00a84008-26fd-4bed-ad45-f394d7b3f48a" w:id="39"/>
      <w:r>
        <w:rPr>
          <w:rFonts w:ascii="Times New Roman" w:hAnsi="Times New Roman"/>
          <w:b w:val="false"/>
          <w:i w:val="false"/>
          <w:color w:val="000000"/>
          <w:sz w:val="28"/>
        </w:rPr>
        <w:t xml:space="preserve"> 9 класс</w:t>
      </w:r>
      <w:bookmarkEnd w:id="39"/>
      <w:r>
        <w:rPr>
          <w:sz w:val="28"/>
        </w:rPr>
        <w:br/>
      </w:r>
      <w:bookmarkStart w:name="00a84008-26fd-4bed-ad45-f394d7b3f48a" w:id="40"/>
      <w:r>
        <w:rPr>
          <w:rFonts w:ascii="Times New Roman" w:hAnsi="Times New Roman"/>
          <w:b w:val="false"/>
          <w:i w:val="false"/>
          <w:color w:val="000000"/>
          <w:sz w:val="28"/>
        </w:rPr>
        <w:t xml:space="preserve"> География. 9 класс: учебник для общеобразовательных учреждений / (А.И. Алексеев и др.). М.: Просвещение, 2019. –(Полярная звезда)</w:t>
      </w:r>
      <w:bookmarkEnd w:id="40"/>
      <w:r>
        <w:rPr>
          <w:sz w:val="28"/>
        </w:rPr>
        <w:br/>
      </w:r>
      <w:bookmarkStart w:name="00a84008-26fd-4bed-ad45-f394d7b3f48a" w:id="41"/>
      <w:r>
        <w:rPr>
          <w:rFonts w:ascii="Times New Roman" w:hAnsi="Times New Roman"/>
          <w:b w:val="false"/>
          <w:i w:val="false"/>
          <w:color w:val="000000"/>
          <w:sz w:val="28"/>
        </w:rPr>
        <w:t xml:space="preserve"> В.В. Николина. География. Мой тренажёр. 9 класс (рабочая тетрадь)</w:t>
      </w:r>
      <w:bookmarkEnd w:id="41"/>
      <w:r>
        <w:rPr>
          <w:sz w:val="28"/>
        </w:rPr>
        <w:br/>
      </w:r>
      <w:bookmarkStart w:name="00a84008-26fd-4bed-ad45-f394d7b3f48a" w:id="42"/>
      <w:r>
        <w:rPr>
          <w:rFonts w:ascii="Times New Roman" w:hAnsi="Times New Roman"/>
          <w:b w:val="false"/>
          <w:i w:val="false"/>
          <w:color w:val="000000"/>
          <w:sz w:val="28"/>
        </w:rPr>
        <w:t xml:space="preserve"> В. В. Николина. География. Поурочные разработки. 9 класс (пособие для учителя)</w:t>
      </w:r>
      <w:bookmarkEnd w:id="42"/>
      <w:r>
        <w:rPr>
          <w:sz w:val="28"/>
        </w:rPr>
        <w:br/>
      </w:r>
      <w:bookmarkStart w:name="00a84008-26fd-4bed-ad45-f394d7b3f48a" w:id="43"/>
      <w:r>
        <w:rPr>
          <w:rFonts w:ascii="Times New Roman" w:hAnsi="Times New Roman"/>
          <w:b w:val="false"/>
          <w:i w:val="false"/>
          <w:color w:val="000000"/>
          <w:sz w:val="28"/>
        </w:rPr>
        <w:t xml:space="preserve"> Е.Е.Гусева. География. «Конструктор» текущего контроля. 9 класс (пособие для учителя)</w:t>
      </w:r>
      <w:bookmarkEnd w:id="43"/>
      <w:r>
        <w:rPr>
          <w:sz w:val="28"/>
        </w:rPr>
        <w:br/>
      </w:r>
      <w:bookmarkStart w:name="00a84008-26fd-4bed-ad45-f394d7b3f48a" w:id="44"/>
      <w:r>
        <w:rPr>
          <w:rFonts w:ascii="Times New Roman" w:hAnsi="Times New Roman"/>
          <w:b w:val="false"/>
          <w:i w:val="false"/>
          <w:color w:val="000000"/>
          <w:sz w:val="28"/>
        </w:rPr>
        <w:t xml:space="preserve"> Атлас 9 класс</w:t>
      </w:r>
      <w:bookmarkEnd w:id="44"/>
      <w:r>
        <w:rPr>
          <w:sz w:val="28"/>
        </w:rPr>
        <w:br/>
      </w:r>
      <w:bookmarkStart w:name="00a84008-26fd-4bed-ad45-f394d7b3f48a" w:id="45"/>
      <w:r>
        <w:rPr>
          <w:rFonts w:ascii="Times New Roman" w:hAnsi="Times New Roman"/>
          <w:b w:val="false"/>
          <w:i w:val="false"/>
          <w:color w:val="000000"/>
          <w:sz w:val="28"/>
        </w:rPr>
        <w:t xml:space="preserve"> География. Сборник примерных рабочих программ. Предметная линия «Полярная звезда». 5—11 классы. / (А.И. Алексеев и др.). М.: Просвещение, 2019</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46"/>
      <w:r>
        <w:rPr>
          <w:rFonts w:ascii="Times New Roman" w:hAnsi="Times New Roman"/>
          <w:b w:val="false"/>
          <w:i w:val="false"/>
          <w:color w:val="000000"/>
          <w:sz w:val="28"/>
        </w:rPr>
        <w:t>1. Электронное приложение к учебнику «География. 5-9 классы. «Полярная звезда»</w:t>
      </w:r>
      <w:bookmarkEnd w:id="46"/>
      <w:r>
        <w:rPr>
          <w:sz w:val="28"/>
        </w:rPr>
        <w:br/>
      </w:r>
      <w:bookmarkStart w:name="62b5bf29-3344-4bbf-a1e8-ea23537b8eba" w:id="47"/>
      <w:r>
        <w:rPr>
          <w:rFonts w:ascii="Times New Roman" w:hAnsi="Times New Roman"/>
          <w:b w:val="false"/>
          <w:i w:val="false"/>
          <w:color w:val="000000"/>
          <w:sz w:val="28"/>
        </w:rPr>
        <w:t xml:space="preserve"> 2. Федеральный государственный образовательный стандарт -http://standart.edu.ru/</w:t>
      </w:r>
      <w:bookmarkEnd w:id="47"/>
      <w:r>
        <w:rPr>
          <w:sz w:val="28"/>
        </w:rPr>
        <w:br/>
      </w:r>
      <w:bookmarkStart w:name="62b5bf29-3344-4bbf-a1e8-ea23537b8eba" w:id="48"/>
      <w:r>
        <w:rPr>
          <w:rFonts w:ascii="Times New Roman" w:hAnsi="Times New Roman"/>
          <w:b w:val="false"/>
          <w:i w:val="false"/>
          <w:color w:val="000000"/>
          <w:sz w:val="28"/>
        </w:rPr>
        <w:t xml:space="preserve"> 3. Федеральный портал «Российское образование». -http://www.edu.ru/ </w:t>
      </w:r>
      <w:bookmarkEnd w:id="48"/>
      <w:r>
        <w:rPr>
          <w:sz w:val="28"/>
        </w:rPr>
        <w:br/>
      </w:r>
      <w:bookmarkStart w:name="62b5bf29-3344-4bbf-a1e8-ea23537b8eba" w:id="49"/>
      <w:r>
        <w:rPr>
          <w:rFonts w:ascii="Times New Roman" w:hAnsi="Times New Roman"/>
          <w:b w:val="false"/>
          <w:i w:val="false"/>
          <w:color w:val="000000"/>
          <w:sz w:val="28"/>
        </w:rPr>
        <w:t xml:space="preserve"> 4. Российский общеобразовательный портал. -http://www.school.edu.ru</w:t>
      </w:r>
      <w:bookmarkEnd w:id="49"/>
      <w:r>
        <w:rPr>
          <w:sz w:val="28"/>
        </w:rPr>
        <w:br/>
      </w:r>
      <w:bookmarkStart w:name="62b5bf29-3344-4bbf-a1e8-ea23537b8eba" w:id="50"/>
      <w:r>
        <w:rPr>
          <w:rFonts w:ascii="Times New Roman" w:hAnsi="Times New Roman"/>
          <w:b w:val="false"/>
          <w:i w:val="false"/>
          <w:color w:val="000000"/>
          <w:sz w:val="28"/>
        </w:rPr>
        <w:t xml:space="preserve"> 5. Единая коллекция цифровых образовательных ресурсов. http://school-collection.edu.ru</w:t>
      </w:r>
      <w:bookmarkEnd w:id="50"/>
      <w:r>
        <w:rPr>
          <w:sz w:val="28"/>
        </w:rPr>
        <w:br/>
      </w:r>
      <w:bookmarkStart w:name="62b5bf29-3344-4bbf-a1e8-ea23537b8eba" w:id="51"/>
      <w:r>
        <w:rPr>
          <w:rFonts w:ascii="Times New Roman" w:hAnsi="Times New Roman"/>
          <w:b w:val="false"/>
          <w:i w:val="false"/>
          <w:color w:val="000000"/>
          <w:sz w:val="28"/>
        </w:rPr>
        <w:t xml:space="preserve"> 6. Федеральный центр информационно-образовательных ресурсов. http://fcior.edu.ru/ </w:t>
      </w:r>
      <w:bookmarkEnd w:id="51"/>
      <w:r>
        <w:rPr>
          <w:sz w:val="28"/>
        </w:rPr>
        <w:br/>
      </w:r>
      <w:bookmarkStart w:name="62b5bf29-3344-4bbf-a1e8-ea23537b8eba" w:id="52"/>
      <w:r>
        <w:rPr>
          <w:rFonts w:ascii="Times New Roman" w:hAnsi="Times New Roman"/>
          <w:b w:val="false"/>
          <w:i w:val="false"/>
          <w:color w:val="000000"/>
          <w:sz w:val="28"/>
        </w:rPr>
        <w:t xml:space="preserve"> 7.Федеральный институт педагогических измерений. -http://www.fipi.ru/ методические пособия, рабочие тетради, электронные мультимедийные издания</w:t>
      </w:r>
      <w:bookmarkEnd w:id="5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374400" w:id="53"/>
    <w:p>
      <w:pPr>
        <w:sectPr>
          <w:pgSz w:w="11906" w:h="16383" w:orient="portrait"/>
        </w:sectPr>
      </w:pPr>
    </w:p>
    <w:bookmarkEnd w:id="53"/>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