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B65" w:rsidRDefault="00BD57C4">
      <w:pPr>
        <w:spacing w:after="0" w:line="408" w:lineRule="auto"/>
        <w:ind w:left="120"/>
        <w:jc w:val="center"/>
      </w:pPr>
      <w:bookmarkStart w:id="0" w:name="_GoBack"/>
      <w:bookmarkEnd w:id="0"/>
      <w:r>
        <w:rPr>
          <w:rFonts w:ascii="Times New Roman" w:eastAsia="Calibri" w:hAnsi="Times New Roman" w:cs="Times New Roman"/>
          <w:b/>
          <w:color w:val="000000"/>
          <w:sz w:val="28"/>
          <w:lang w:eastAsia="zh-CN"/>
        </w:rPr>
        <w:t>МИНИСТЕРСТВО ПРОСВЕЩЕНИЯ РОССИЙСКОЙ ФЕДЕРАЦИИ</w:t>
      </w:r>
    </w:p>
    <w:p w:rsidR="00C50B65" w:rsidRDefault="00BD57C4">
      <w:pPr>
        <w:spacing w:after="0" w:line="408" w:lineRule="auto"/>
        <w:ind w:left="120"/>
        <w:jc w:val="center"/>
      </w:pPr>
      <w:r>
        <w:rPr>
          <w:rFonts w:ascii="Times New Roman" w:eastAsia="Calibri" w:hAnsi="Times New Roman" w:cs="Times New Roman"/>
          <w:b/>
          <w:color w:val="000000"/>
          <w:sz w:val="28"/>
          <w:lang w:eastAsia="zh-CN"/>
        </w:rPr>
        <w:t>‌</w:t>
      </w:r>
      <w:bookmarkStart w:id="1" w:name="3cf751e5-c5f1-41fa-8e93-372cf276a7c4"/>
      <w:r>
        <w:rPr>
          <w:rFonts w:ascii="Times New Roman" w:eastAsia="Calibri" w:hAnsi="Times New Roman" w:cs="Times New Roman"/>
          <w:b/>
          <w:color w:val="000000"/>
          <w:sz w:val="28"/>
          <w:lang w:eastAsia="zh-CN"/>
        </w:rPr>
        <w:t>Министерство образования и науки Архангельской области</w:t>
      </w:r>
      <w:bookmarkEnd w:id="1"/>
      <w:r>
        <w:rPr>
          <w:rFonts w:ascii="Times New Roman" w:eastAsia="Calibri" w:hAnsi="Times New Roman" w:cs="Times New Roman"/>
          <w:b/>
          <w:color w:val="000000"/>
          <w:sz w:val="28"/>
          <w:lang w:eastAsia="zh-CN"/>
        </w:rPr>
        <w:t xml:space="preserve">‌‌ </w:t>
      </w:r>
    </w:p>
    <w:p w:rsidR="00C50B65" w:rsidRDefault="00BD57C4">
      <w:pPr>
        <w:spacing w:after="0" w:line="408" w:lineRule="auto"/>
        <w:ind w:left="120"/>
        <w:jc w:val="center"/>
      </w:pPr>
      <w:r>
        <w:rPr>
          <w:rFonts w:ascii="Times New Roman" w:eastAsia="Calibri" w:hAnsi="Times New Roman" w:cs="Times New Roman"/>
          <w:b/>
          <w:color w:val="000000"/>
          <w:sz w:val="28"/>
          <w:lang w:eastAsia="zh-CN"/>
        </w:rPr>
        <w:t>‌</w:t>
      </w:r>
      <w:bookmarkStart w:id="2" w:name="4c45f36a-919d-4a85-8dd2-5ba4bf02384e"/>
      <w:r>
        <w:rPr>
          <w:rFonts w:ascii="Times New Roman" w:eastAsia="Calibri" w:hAnsi="Times New Roman" w:cs="Times New Roman"/>
          <w:b/>
          <w:color w:val="000000"/>
          <w:sz w:val="28"/>
          <w:lang w:eastAsia="zh-CN"/>
        </w:rPr>
        <w:t>МО "Ленский муниципальный район"</w:t>
      </w:r>
      <w:bookmarkEnd w:id="2"/>
      <w:r>
        <w:rPr>
          <w:rFonts w:ascii="Times New Roman" w:eastAsia="Calibri" w:hAnsi="Times New Roman" w:cs="Times New Roman"/>
          <w:b/>
          <w:color w:val="000000"/>
          <w:sz w:val="28"/>
          <w:lang w:eastAsia="zh-CN"/>
        </w:rPr>
        <w:t>‌</w:t>
      </w:r>
      <w:r>
        <w:rPr>
          <w:rFonts w:ascii="Times New Roman" w:eastAsia="Calibri" w:hAnsi="Times New Roman" w:cs="Times New Roman"/>
          <w:color w:val="000000"/>
          <w:sz w:val="28"/>
          <w:lang w:eastAsia="zh-CN"/>
        </w:rPr>
        <w:t>​</w:t>
      </w:r>
    </w:p>
    <w:p w:rsidR="00C50B65" w:rsidRDefault="00BD57C4">
      <w:pPr>
        <w:spacing w:after="0" w:line="408" w:lineRule="auto"/>
        <w:ind w:left="120"/>
        <w:jc w:val="center"/>
      </w:pPr>
      <w:r w:rsidRPr="000C6044">
        <w:rPr>
          <w:rFonts w:ascii="Times New Roman" w:eastAsia="Calibri" w:hAnsi="Times New Roman" w:cs="Times New Roman"/>
          <w:b/>
          <w:color w:val="000000"/>
          <w:sz w:val="28"/>
          <w:lang w:eastAsia="zh-CN"/>
        </w:rPr>
        <w:t xml:space="preserve">МБОУ </w:t>
      </w:r>
      <w:r>
        <w:rPr>
          <w:rFonts w:ascii="Times New Roman" w:eastAsia="Calibri" w:hAnsi="Times New Roman" w:cs="Times New Roman"/>
          <w:b/>
          <w:color w:val="000000"/>
          <w:sz w:val="28"/>
          <w:lang w:eastAsia="zh-CN"/>
        </w:rPr>
        <w:t>«</w:t>
      </w:r>
      <w:r w:rsidRPr="000C6044">
        <w:rPr>
          <w:rFonts w:ascii="Times New Roman" w:eastAsia="Calibri" w:hAnsi="Times New Roman" w:cs="Times New Roman"/>
          <w:b/>
          <w:color w:val="000000"/>
          <w:sz w:val="28"/>
          <w:lang w:eastAsia="zh-CN"/>
        </w:rPr>
        <w:t>Иртовская ОШ</w:t>
      </w:r>
      <w:r>
        <w:rPr>
          <w:rFonts w:ascii="Times New Roman" w:eastAsia="Calibri" w:hAnsi="Times New Roman" w:cs="Times New Roman"/>
          <w:b/>
          <w:color w:val="000000"/>
          <w:sz w:val="28"/>
          <w:lang w:eastAsia="zh-CN"/>
        </w:rPr>
        <w:t>»</w:t>
      </w:r>
    </w:p>
    <w:p w:rsidR="00C50B65" w:rsidRPr="000C6044" w:rsidRDefault="00C50B65">
      <w:pPr>
        <w:spacing w:after="0" w:line="276" w:lineRule="auto"/>
        <w:ind w:left="120"/>
      </w:pPr>
    </w:p>
    <w:p w:rsidR="000C6044" w:rsidRPr="009612C0" w:rsidRDefault="000C6044" w:rsidP="000C6044">
      <w:pPr>
        <w:pStyle w:val="a3"/>
        <w:ind w:left="0"/>
        <w:jc w:val="right"/>
      </w:pPr>
      <w:r w:rsidRPr="009612C0">
        <w:t>УТВЕРЖДЕНО</w:t>
      </w:r>
    </w:p>
    <w:p w:rsidR="000C6044" w:rsidRPr="009612C0" w:rsidRDefault="000C6044" w:rsidP="000C6044">
      <w:pPr>
        <w:pStyle w:val="a3"/>
        <w:ind w:left="0"/>
        <w:jc w:val="right"/>
      </w:pPr>
      <w:r w:rsidRPr="009612C0">
        <w:t xml:space="preserve">Приказом директора </w:t>
      </w:r>
      <w:proofErr w:type="spellStart"/>
      <w:r w:rsidRPr="009612C0">
        <w:t>Вяткиной</w:t>
      </w:r>
      <w:proofErr w:type="spellEnd"/>
      <w:r w:rsidRPr="009612C0">
        <w:t xml:space="preserve"> О.В.</w:t>
      </w:r>
    </w:p>
    <w:p w:rsidR="000C6044" w:rsidRPr="009612C0" w:rsidRDefault="000C6044" w:rsidP="000C6044">
      <w:pPr>
        <w:pStyle w:val="a3"/>
        <w:ind w:left="0"/>
        <w:jc w:val="right"/>
      </w:pPr>
      <w:r w:rsidRPr="009612C0">
        <w:t xml:space="preserve">№ </w:t>
      </w:r>
      <w:r w:rsidR="00E432CC">
        <w:t>5</w:t>
      </w:r>
      <w:r w:rsidR="009E4171">
        <w:t>3</w:t>
      </w:r>
      <w:r w:rsidRPr="009612C0">
        <w:t xml:space="preserve"> от </w:t>
      </w:r>
      <w:r w:rsidR="009E4171">
        <w:t>30.08</w:t>
      </w:r>
      <w:r w:rsidRPr="009612C0">
        <w:t>.2024г</w:t>
      </w:r>
    </w:p>
    <w:p w:rsidR="000C6044" w:rsidRDefault="000C6044" w:rsidP="000C6044">
      <w:pPr>
        <w:pStyle w:val="a3"/>
        <w:ind w:left="0"/>
        <w:rPr>
          <w:sz w:val="20"/>
        </w:rPr>
      </w:pPr>
    </w:p>
    <w:p w:rsidR="00C50B65" w:rsidRPr="000C6044" w:rsidRDefault="00C50B65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Дополнительная общеобразовательная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общеразвивающая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программа центра образования цифрового и гуманитарного профилей «Точка роста»</w:t>
      </w:r>
    </w:p>
    <w:p w:rsidR="00C50B65" w:rsidRDefault="00BD57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МБОУ «Иртовская ОШ»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«ЛЕГО - конструирование»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50B65" w:rsidRDefault="00C50B65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0B65" w:rsidRDefault="00C50B65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0B65" w:rsidRDefault="00C50B65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50B65">
          <w:pgSz w:w="12240" w:h="15840"/>
          <w:pgMar w:top="1134" w:right="850" w:bottom="1134" w:left="1701" w:header="720" w:footer="720" w:gutter="0"/>
          <w:cols w:space="720"/>
        </w:sectPr>
      </w:pPr>
    </w:p>
    <w:p w:rsidR="00C50B65" w:rsidRDefault="00BD57C4">
      <w:pPr>
        <w:widowControl w:val="0"/>
        <w:numPr>
          <w:ilvl w:val="1"/>
          <w:numId w:val="1"/>
        </w:numPr>
        <w:autoSpaceDE w:val="0"/>
        <w:autoSpaceDN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Пояснительная записка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7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 направлена на развитие логического мышления и конструкторских навыков, способствует многостороннему развитию личности ребенка и побуждает получать знания дальше, учитывает психологические, индивидуальные и возрастные особенности детей, нуждающихся в коррекции и развитии мелкой моторики, эмоционально – волевой сфере высших психических функций. Использование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Лего-конструкторов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повышает мотивацию учащихся к обучению, т.к. при этом требуются знания практически из всех учебных дисциплин от искусств и истории до математики и естественных наук.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опираются на естественный интерес к разработке и постройке различных деталей. Разнообразие конструкторов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заниматься с учащимися разного возраста и по разным направлениям.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7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ЛЕГО-конструирование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предусматривает развитие способностей детей к наглядному моделированию. LEGO – одна из самых известных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распространённыхпедагогических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систем, широкая использующая трёхмерные модели реального мира и предметно-игровую среду обучения и развития ребёнка. Игра – важнейший спутник детства. LEGO позволяет детям учиться, играя и обучаться в игре. Дети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школе, используя наборы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Lego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Wedo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могут не только создавать различные конструкции, но и создавать для них простейшие программы, выполняя которые конструктор становится не просто стационарной игрушкой, а настоящим исполнителем, который управляется человеком. И уже от фантазии учащихся будет зависеть, какие задачи научится выполнять их «игрушка», в каких ситуациях она сможет превратиться в помощника человека.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7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представляет собой систему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интеллектуально-развивающих занятий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учащихся 1 - 4 классов. 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C50B65" w:rsidRDefault="00C50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50B65">
          <w:pgSz w:w="12240" w:h="15840"/>
          <w:pgMar w:top="1134" w:right="850" w:bottom="1134" w:left="1701" w:header="720" w:footer="720" w:gutter="0"/>
          <w:cols w:space="720"/>
        </w:sectPr>
      </w:pPr>
    </w:p>
    <w:p w:rsidR="00C50B65" w:rsidRDefault="00BD57C4">
      <w:pPr>
        <w:widowControl w:val="0"/>
        <w:numPr>
          <w:ilvl w:val="1"/>
          <w:numId w:val="1"/>
        </w:numPr>
        <w:autoSpaceDE w:val="0"/>
        <w:autoSpaceDN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Цели и задачи программы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7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программы: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познавательных способностей учащихся на основе системы развивающих занятий по моделированию из конструктора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Leg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овладение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навыкаминачального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технического конструирования, развитие мелкой моторики, координацию «глаз-рука», изучение понятий конструкций и ее основных свойствах (жесткости, прочности и устойчивости), навык взаимодействия в группе.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Основные задачи курса:</w:t>
      </w:r>
    </w:p>
    <w:p w:rsidR="00C50B65" w:rsidRDefault="00BD57C4">
      <w:pPr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27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мышления в процессе формирования основных приемов мыслительной деятельности: анализа, синтеза, сравнения, обобщения, классификации, умение выделять главное.</w:t>
      </w:r>
    </w:p>
    <w:p w:rsidR="00C50B65" w:rsidRDefault="00BD57C4">
      <w:pPr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Развитие психических познавательных процессов: различных видов памяти, внимания, зрительного восприятия, воображения.</w:t>
      </w:r>
    </w:p>
    <w:p w:rsidR="00C50B65" w:rsidRDefault="00BD57C4">
      <w:pPr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27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языковой культуры и формирование речевых умений: четко и ясно излагать свои мысли, давать определения понятиям, строить умозаключения, аргументировано доказывать свою точку зрения.</w:t>
      </w:r>
    </w:p>
    <w:p w:rsidR="00C50B65" w:rsidRDefault="00BD57C4">
      <w:pPr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творческого мышления.</w:t>
      </w:r>
    </w:p>
    <w:p w:rsidR="00C50B65" w:rsidRDefault="00BD57C4">
      <w:pPr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окружающей действительностью.</w:t>
      </w:r>
    </w:p>
    <w:p w:rsidR="00C50B65" w:rsidRDefault="00BD57C4">
      <w:pPr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Развитие познавательной активности и самостоятельной мыслительной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деятельностиучащихся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B65" w:rsidRDefault="00BD57C4">
      <w:pPr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одноклассников.</w:t>
      </w:r>
    </w:p>
    <w:p w:rsidR="00C50B65" w:rsidRDefault="00BD57C4">
      <w:pPr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27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применения полученных знаний и умений в процессе изучения школьных дисциплин и в практической деятельности.</w:t>
      </w:r>
    </w:p>
    <w:p w:rsidR="00C50B65" w:rsidRDefault="00BD57C4">
      <w:pPr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действовать в соответствии с инструкциями педагога и передавать особенности предметов средствами конструктора LEGO.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Таким образом, принципиальной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задачей предлагаемого курса является именно развитие познавательных способностей и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общеучебных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умений и навыков, а не усвоение каких-то конкретных знаний и умений.</w:t>
      </w:r>
    </w:p>
    <w:p w:rsidR="00C50B65" w:rsidRDefault="00C50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50B65">
          <w:pgSz w:w="12240" w:h="15840"/>
          <w:pgMar w:top="1134" w:right="850" w:bottom="1134" w:left="1701" w:header="720" w:footer="720" w:gutter="0"/>
          <w:cols w:space="720"/>
        </w:sectPr>
      </w:pPr>
    </w:p>
    <w:p w:rsidR="00C50B65" w:rsidRDefault="00BD57C4">
      <w:pPr>
        <w:widowControl w:val="0"/>
        <w:numPr>
          <w:ilvl w:val="1"/>
          <w:numId w:val="1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Планируемые результаты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Личностные результаты освоения программы курса.</w:t>
      </w:r>
    </w:p>
    <w:p w:rsidR="00C50B65" w:rsidRDefault="00BD57C4">
      <w:pPr>
        <w:widowControl w:val="0"/>
        <w:numPr>
          <w:ilvl w:val="1"/>
          <w:numId w:val="2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и высказывать под руководством педагога самые простые общие для всех людей правила поведения при сотрудничестве (этические нормы).</w:t>
      </w:r>
    </w:p>
    <w:p w:rsidR="00C50B65" w:rsidRDefault="00BD57C4">
      <w:pPr>
        <w:widowControl w:val="0"/>
        <w:numPr>
          <w:ilvl w:val="1"/>
          <w:numId w:val="2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целостное восприятие окружающего мира.</w:t>
      </w:r>
    </w:p>
    <w:p w:rsidR="00C50B65" w:rsidRDefault="00BD57C4">
      <w:pPr>
        <w:widowControl w:val="0"/>
        <w:numPr>
          <w:ilvl w:val="1"/>
          <w:numId w:val="2"/>
        </w:numPr>
        <w:autoSpaceDE w:val="0"/>
        <w:autoSpaceDN w:val="0"/>
        <w:spacing w:before="100" w:beforeAutospacing="1" w:after="100" w:afterAutospacing="1" w:line="27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мотивацию учебной деятельности и личностного смысла учения. Заинтересованность в приобретении и расширении знаний и способов действий, творческий подход к выполнению заданий.</w:t>
      </w:r>
    </w:p>
    <w:p w:rsidR="00C50B65" w:rsidRDefault="00BD57C4">
      <w:pPr>
        <w:widowControl w:val="0"/>
        <w:numPr>
          <w:ilvl w:val="1"/>
          <w:numId w:val="2"/>
        </w:num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анализировать свои действия и управлять ими.</w:t>
      </w:r>
    </w:p>
    <w:p w:rsidR="00C50B65" w:rsidRDefault="00BD57C4">
      <w:pPr>
        <w:widowControl w:val="0"/>
        <w:numPr>
          <w:ilvl w:val="1"/>
          <w:numId w:val="2"/>
        </w:numPr>
        <w:autoSpaceDE w:val="0"/>
        <w:autoSpaceDN w:val="0"/>
        <w:spacing w:before="100" w:beforeAutospacing="1" w:after="100" w:afterAutospacing="1" w:line="27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установку на здоровый образ жизни, наличие мотивации к творческому труду,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кработе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результат.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Учиться сотрудничать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результаты освоения программы курса.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Регулятивные УУД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6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и формулировать цель деятельности с помощью учителя. Проговаривать последовательность действий.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высказывать своё предположение на основе работы с моделями.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Учиться работать по предложенному учителем плану. Учиться отличать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выполненное задание от неверного.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совместно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 учителем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другими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учениками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эмоциональную оценку деятельности товарищей.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Познавательные УУД: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7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Ориентироваться в своей системе знаний: отличать новое от уже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помощьюучителя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7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Добывать новые знания: находить ответы на вопросы, используя свой жизненный опыт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иинформацию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полученную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учителя.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Перерабатывать полученную информацию: делать выводы в результате совместной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работывсего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7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Преобразовывать информацию из одной формы в другую: составлять модели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предметнойкартинке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 памяти.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Коммуникативные УУД: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71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Донести свою позицию до других: оформлять свою мысль в устной и письменной речи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науровне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предложения или небольшого текста).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 и понимать речь других.</w:t>
      </w:r>
    </w:p>
    <w:p w:rsidR="00C50B65" w:rsidRDefault="00C50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50B65">
          <w:pgSz w:w="12240" w:h="15840"/>
          <w:pgMar w:top="1134" w:right="850" w:bottom="1134" w:left="1701" w:header="720" w:footer="720" w:gutter="0"/>
          <w:cols w:space="720"/>
        </w:sectPr>
      </w:pP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7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Совместно договариваться о правилах общения и поведения в школе и следовать им. Учиться выполнять различные роли в группе (лидера, исполнителя, критика).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0B65" w:rsidRDefault="00BD57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Предметными результатами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изучения курса являются формирование следующих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умений.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30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Описывать признаки предметов и узнавать предметы по их признакам. Выделять существенные признаки предметов.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Обобщать, делать несложные выводы. Классифицировать явления, предметы. Определять последовательность.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определения тем или иным понятиям.</w:t>
      </w:r>
    </w:p>
    <w:p w:rsidR="00C50B65" w:rsidRDefault="00C50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50B65">
          <w:pgSz w:w="12240" w:h="15840"/>
          <w:pgMar w:top="1134" w:right="850" w:bottom="1134" w:left="1701" w:header="720" w:footer="720" w:gutter="0"/>
          <w:cols w:space="720"/>
        </w:sectPr>
      </w:pPr>
    </w:p>
    <w:p w:rsidR="00C50B65" w:rsidRDefault="00BD57C4">
      <w:pPr>
        <w:widowControl w:val="0"/>
        <w:numPr>
          <w:ilvl w:val="1"/>
          <w:numId w:val="1"/>
        </w:numPr>
        <w:autoSpaceDE w:val="0"/>
        <w:autoSpaceDN w:val="0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Содержание курса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7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каждого занятия рассчитан на 60 минут. Во время занятий у ребенка происходит становление развитых форм самосознания, самоконтроля и самооценки. На занятиях применяются занимательные и доступные для понимания задания и упражнения, задачи, вопросы, загадки, игры, ребусы, кроссворды и т.д., что привлекательно для младших школьников.</w:t>
      </w:r>
    </w:p>
    <w:p w:rsidR="00C50B65" w:rsidRDefault="00BD57C4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Основное время на занятиях занимает самостоятельное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моделирование с элементами программирования.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этому у детей формируются умения самостоятельно действовать, принимать решения.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7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каждом занятии проводится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коллективное обсуждение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выполненного задания. На этом этапе у детей формируется такое важное качество, как осознание собственных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амоконтроль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возможность дать отчет в выполняемых шагах при выполнении любых заданий. Ребенок на этих занятиях сам оценивает свои успехи. Это создает особый положительный эмоциональный фон: раскованность, интерес, желание научиться выполнять предлагаемые задания. Задания построены таким образом, что один вид деятельности сменяется другим, различные темы и формы подачи материала активно чередуются в течение занятия. Это позволяет сделать работу динамичной, насыщенной.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7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подход объединяет в одно целое задания из разных областей. Работая над тематической моделью, ученики не только пользуются знаниями, полученными на уроках математики, окружающего мира, изобразительного искусства, но и углубляют их:</w:t>
      </w:r>
    </w:p>
    <w:p w:rsidR="00C50B65" w:rsidRDefault="00BD57C4">
      <w:pPr>
        <w:widowControl w:val="0"/>
        <w:numPr>
          <w:ilvl w:val="2"/>
          <w:numId w:val="2"/>
        </w:numPr>
        <w:autoSpaceDE w:val="0"/>
        <w:autoSpaceDN w:val="0"/>
        <w:spacing w:before="100" w:beforeAutospacing="1" w:after="100" w:afterAutospacing="1" w:line="27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математика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понятие пространства, изображение объемных фигур, выполнение расчетов и построение моделей, построение форм с учётом основ геометрии, работа с геометрическими фигурами;</w:t>
      </w:r>
    </w:p>
    <w:p w:rsidR="00C50B65" w:rsidRDefault="00BD57C4">
      <w:pPr>
        <w:widowControl w:val="0"/>
        <w:numPr>
          <w:ilvl w:val="2"/>
          <w:numId w:val="2"/>
        </w:numPr>
        <w:autoSpaceDE w:val="0"/>
        <w:autoSpaceDN w:val="0"/>
        <w:spacing w:before="100" w:beforeAutospacing="1" w:after="100" w:afterAutospacing="1" w:line="27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окружающий мир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построек; рассмотрение и анализ природных форм и конструкций; изучение природы как источника сырья с учётом экологических проблем, деятельности человека как создателя материально-культурной среды обитания;</w:t>
      </w:r>
    </w:p>
    <w:p w:rsidR="00C50B65" w:rsidRDefault="00BD57C4">
      <w:pPr>
        <w:widowControl w:val="0"/>
        <w:numPr>
          <w:ilvl w:val="2"/>
          <w:numId w:val="2"/>
        </w:numPr>
        <w:autoSpaceDE w:val="0"/>
        <w:autoSpaceDN w:val="0"/>
        <w:spacing w:before="100" w:beforeAutospacing="1" w:after="100" w:afterAutospacing="1" w:line="27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русский язык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устной речи в процессе анализа заданий и обсуждения результатов практической деятельности (описание конструкции изделия материалов; повествование о ходе действий и построении плана деятельности; построение логически связных высказываний в рассуждениях, обоснованиях, формулировании выводов);</w:t>
      </w:r>
    </w:p>
    <w:p w:rsidR="00C50B65" w:rsidRDefault="00BD57C4">
      <w:pPr>
        <w:widowControl w:val="0"/>
        <w:numPr>
          <w:ilvl w:val="2"/>
          <w:numId w:val="2"/>
        </w:numPr>
        <w:autoSpaceDE w:val="0"/>
        <w:autoSpaceDN w:val="0"/>
        <w:spacing w:before="100" w:beforeAutospacing="1" w:after="100" w:afterAutospacing="1" w:line="271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изобразительное искусство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художественных средств, моделирование с учетом художественных правил.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Направленность программы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курс предлагает использование образовательных конструкторов LEGO и</w:t>
      </w:r>
    </w:p>
    <w:p w:rsidR="00C50B65" w:rsidRDefault="00C50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50B65">
          <w:pgSz w:w="12240" w:h="15840"/>
          <w:pgMar w:top="1134" w:right="850" w:bottom="1134" w:left="1701" w:header="720" w:footer="720" w:gutter="0"/>
          <w:cols w:space="720"/>
        </w:sectPr>
      </w:pP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7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аппаратно-программного обеспечения как инструмента для обучения школьников конструированию, моделированию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 компьютерному управлению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занятиях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ЛЕГО-конструирование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Новизна программы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7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образовательными конструкторами LEGO позволяет школьникам в форме познавательной игры узнать многие важные идеи и развить необходимые в дальнейшей жизни навыки. При построении модели затрагивается множество проблем из разных областей знания – от теории механики до психологии, – что является вполне естественным.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Актуальность программы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7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важным представляется тренировка работы в коллективе и развитие самостоятельного технического творчества. Простота в построении модели в сочетании с большими конструктивными возможностями конструктора позволяют детям в конце урока увидеть сделанную своими руками модель, которая выполняет поставленную ими же самими задачу.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71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Изучая простые механизмы, ребята учатся работать руками (развитие мелких и точных движений), развивают элементарное конструкторское мышление, фантазию, изучают принципы работы многих механизмов.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7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Педагогическая целесообразность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объясняется формированием высокого интеллекта через мастерство. Целый ряд специальных заданий на наблюдение, сравнение, домысливание, фантазирование служат для достижения этого. Программа направлена на то, чтобы через труд приобщить детей к творчеству. Важно отметить, что компьютер (ноутбук) используется как средство управления моделью; его использование направлено на составление управляющих алгоритмов для собранных моделей. Учащиеся получают представление об особенностях составления программ управления, автоматизации механизмов, моделировании работы систем.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Принцип построения программы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7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занятиях создана структура деятельности, создающая условия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творческого развития школьников на различных возрастных этапах и предусматривающая их дифференциацию по степени одаренности.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дидактические принципы программы:</w:t>
      </w:r>
    </w:p>
    <w:p w:rsidR="00C50B65" w:rsidRDefault="00BD57C4">
      <w:pPr>
        <w:widowControl w:val="0"/>
        <w:numPr>
          <w:ilvl w:val="2"/>
          <w:numId w:val="2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и наглядность;</w:t>
      </w:r>
    </w:p>
    <w:p w:rsidR="00C50B65" w:rsidRDefault="00BD57C4">
      <w:pPr>
        <w:widowControl w:val="0"/>
        <w:numPr>
          <w:ilvl w:val="2"/>
          <w:numId w:val="2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и систематичность обучения и воспитания;</w:t>
      </w:r>
    </w:p>
    <w:p w:rsidR="00C50B65" w:rsidRDefault="00BD57C4">
      <w:pPr>
        <w:widowControl w:val="0"/>
        <w:numPr>
          <w:ilvl w:val="2"/>
          <w:numId w:val="2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возрастных и индивидуальных особенностей детей.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7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Обучаясь по программе, дети проходят путь от простого к сложному, с учетом возврата к пройденному материалу на новом, более сложном творческом уровне.</w:t>
      </w:r>
      <w:proofErr w:type="gramEnd"/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Программой предусмотрено, чтобы каждое занятие было направлено на овладение</w:t>
      </w:r>
    </w:p>
    <w:p w:rsidR="00C50B65" w:rsidRDefault="00C50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50B65">
          <w:pgSz w:w="12240" w:h="15840"/>
          <w:pgMar w:top="1134" w:right="850" w:bottom="1134" w:left="1701" w:header="720" w:footer="720" w:gutter="0"/>
          <w:cols w:space="720"/>
        </w:sectPr>
      </w:pP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7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основами механики, на приобщение детей к активной познавательной и творческой работе. Процесс обучения строится на единстве активных и увлекательных методов и приемов учебной работы, при которой в процессе усвоения знаний, законов правил у школьников развиваются творческие начала.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процесс имеет ряд преимуществ:</w:t>
      </w:r>
    </w:p>
    <w:p w:rsidR="00C50B65" w:rsidRDefault="00BD57C4">
      <w:pPr>
        <w:widowControl w:val="0"/>
        <w:numPr>
          <w:ilvl w:val="2"/>
          <w:numId w:val="2"/>
        </w:num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в свободное время;</w:t>
      </w:r>
    </w:p>
    <w:p w:rsidR="00C50B65" w:rsidRDefault="00BD57C4">
      <w:pPr>
        <w:widowControl w:val="0"/>
        <w:numPr>
          <w:ilvl w:val="2"/>
          <w:numId w:val="2"/>
        </w:numPr>
        <w:autoSpaceDE w:val="0"/>
        <w:autoSpaceDN w:val="0"/>
        <w:spacing w:before="100" w:beforeAutospacing="1" w:after="100" w:afterAutospacing="1" w:line="27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организовано на добровольных началах всех сторон (дети, родители, педагоги);</w:t>
      </w:r>
    </w:p>
    <w:p w:rsidR="00C50B65" w:rsidRDefault="00BD57C4">
      <w:pPr>
        <w:widowControl w:val="0"/>
        <w:numPr>
          <w:ilvl w:val="2"/>
          <w:numId w:val="2"/>
        </w:numPr>
        <w:autoSpaceDE w:val="0"/>
        <w:autoSpaceDN w:val="0"/>
        <w:spacing w:before="100" w:beforeAutospacing="1" w:after="100" w:afterAutospacing="1" w:line="27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предоставляется возможность удовлетворения своих интересов и сочетания различных направлений и форм занятия;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7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«ЛЕГО - конструирование» относится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общеинтеллектуальному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направлению развития личности, где дети комплексно используют свои знания.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с конструктором позволяет обучающимся:</w:t>
      </w:r>
    </w:p>
    <w:p w:rsidR="00C50B65" w:rsidRDefault="00BD57C4">
      <w:pPr>
        <w:widowControl w:val="0"/>
        <w:numPr>
          <w:ilvl w:val="2"/>
          <w:numId w:val="2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обучаться в рамках одной группы;</w:t>
      </w:r>
    </w:p>
    <w:p w:rsidR="00C50B65" w:rsidRDefault="00BD57C4">
      <w:pPr>
        <w:widowControl w:val="0"/>
        <w:numPr>
          <w:ilvl w:val="2"/>
          <w:numId w:val="2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распределять обязанности в своей группе;</w:t>
      </w:r>
    </w:p>
    <w:p w:rsidR="00C50B65" w:rsidRDefault="00BD57C4">
      <w:pPr>
        <w:widowControl w:val="0"/>
        <w:numPr>
          <w:ilvl w:val="2"/>
          <w:numId w:val="2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повышенное внимание культуре и этике общения;</w:t>
      </w:r>
    </w:p>
    <w:p w:rsidR="00C50B65" w:rsidRDefault="00BD57C4">
      <w:pPr>
        <w:widowControl w:val="0"/>
        <w:numPr>
          <w:ilvl w:val="2"/>
          <w:numId w:val="2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творческий подход к решению поставленной задачи;</w:t>
      </w:r>
    </w:p>
    <w:p w:rsidR="00C50B65" w:rsidRDefault="00BD57C4">
      <w:pPr>
        <w:widowControl w:val="0"/>
        <w:numPr>
          <w:ilvl w:val="2"/>
          <w:numId w:val="2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модели реальных объектов и процессов;</w:t>
      </w:r>
    </w:p>
    <w:p w:rsidR="00C50B65" w:rsidRDefault="00BD57C4">
      <w:pPr>
        <w:widowControl w:val="0"/>
        <w:numPr>
          <w:ilvl w:val="2"/>
          <w:numId w:val="2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задачи практического содержания;</w:t>
      </w:r>
    </w:p>
    <w:p w:rsidR="00C50B65" w:rsidRDefault="00BD57C4">
      <w:pPr>
        <w:widowControl w:val="0"/>
        <w:numPr>
          <w:ilvl w:val="2"/>
          <w:numId w:val="2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моделировать и исследовать процессы;</w:t>
      </w:r>
    </w:p>
    <w:p w:rsidR="00C50B65" w:rsidRDefault="00BD57C4">
      <w:pPr>
        <w:widowControl w:val="0"/>
        <w:numPr>
          <w:ilvl w:val="2"/>
          <w:numId w:val="2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от обучения к учению.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7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программы предоставляет значительные возможности для развития умений работать в паре или в группе. Формированию умений распределять роли и обязанности, сотрудничать и согласовывать свои действия с действиями товарищей, оценивать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собственныедействия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действия отдельных учеников (пар, групп).</w:t>
      </w:r>
    </w:p>
    <w:p w:rsidR="00C50B65" w:rsidRDefault="00C50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50B65">
          <w:pgSz w:w="12240" w:h="15840"/>
          <w:pgMar w:top="1134" w:right="850" w:bottom="1134" w:left="1701" w:header="720" w:footer="720" w:gutter="0"/>
          <w:cols w:space="720"/>
        </w:sectPr>
      </w:pP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C50B65" w:rsidRDefault="00BD57C4">
      <w:pPr>
        <w:widowControl w:val="0"/>
        <w:numPr>
          <w:ilvl w:val="1"/>
          <w:numId w:val="1"/>
        </w:numPr>
        <w:autoSpaceDE w:val="0"/>
        <w:autoSpaceDN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Приемы и методы организации занятий.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организации и осуществления занятий</w:t>
      </w:r>
    </w:p>
    <w:p w:rsidR="00C50B65" w:rsidRDefault="00BD57C4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Перцептивный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акцент:</w:t>
      </w:r>
    </w:p>
    <w:p w:rsidR="00C50B65" w:rsidRDefault="00BD57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словесные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методы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рассказ,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беседа,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инструктаж,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чтение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справочной литературы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50B65" w:rsidRDefault="00BD57C4">
      <w:pPr>
        <w:widowControl w:val="0"/>
        <w:autoSpaceDE w:val="0"/>
        <w:autoSpaceDN w:val="0"/>
        <w:spacing w:after="0" w:line="268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наглядные методы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демонстрации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мультимедийных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презентаций, фотографии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 в) практические методы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упражнения, задачи).</w:t>
      </w:r>
    </w:p>
    <w:p w:rsidR="00C50B65" w:rsidRDefault="00BD57C4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Гностический аспект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307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иллюстративно – объяснительные методы; б) репродуктивные методы;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проблемные методы (методы проблемного изложения) дается часть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готового знания;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эвристические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(частично-поисковые)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большая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выбора вариантов;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исследовательские – дети сами открывают и исследуют знания.</w:t>
      </w:r>
    </w:p>
    <w:p w:rsidR="00C50B65" w:rsidRDefault="00BD57C4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Логический аспект: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индуктивные методы, дедуктивные методы,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конкретные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абстрактные методы, синтез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анализ, сравнение, обобщение, абстрагирование, классификация, систематизация, т.е. методы как мыслительные операции.</w:t>
      </w:r>
      <w:proofErr w:type="gramEnd"/>
    </w:p>
    <w:p w:rsidR="00C50B65" w:rsidRDefault="00BD57C4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Управленческий аспект: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7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методы учебной работы под руководством учителя; б) методы самостоятельной учебной работы учащихся.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0B65" w:rsidRDefault="00BD57C4">
      <w:pPr>
        <w:widowControl w:val="0"/>
        <w:numPr>
          <w:ilvl w:val="1"/>
          <w:numId w:val="1"/>
        </w:numPr>
        <w:autoSpaceDE w:val="0"/>
        <w:autoSpaceDN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Форма контроля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домашнего задания предлагаются:</w:t>
      </w:r>
    </w:p>
    <w:p w:rsidR="00C50B65" w:rsidRDefault="00BD57C4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для учащихся по сбору и изучению информации по выбранной теме.</w:t>
      </w:r>
    </w:p>
    <w:p w:rsidR="00C50B65" w:rsidRDefault="00BD57C4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Выяснение технической задачи.</w:t>
      </w:r>
    </w:p>
    <w:p w:rsidR="00C50B65" w:rsidRDefault="00BD57C4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путей решения технической задачи.</w:t>
      </w:r>
    </w:p>
    <w:p w:rsidR="00C50B65" w:rsidRDefault="00BD57C4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творческих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проектов,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самостоятельной разработки работ.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1.7. Методические материалы.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50B65" w:rsidRDefault="00BD57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Особенности организации образовательного процесса.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предполагает очную форму занятий кружка по 6 человек, что позволяет вести как групповую, так и индивидуальную работу с детьми. Основной формой работы является занятие. Формы</w:t>
      </w:r>
    </w:p>
    <w:p w:rsidR="00C50B65" w:rsidRDefault="00C50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50B65">
          <w:pgSz w:w="12240" w:h="15840"/>
          <w:pgMar w:top="1134" w:right="850" w:bottom="1134" w:left="1701" w:header="720" w:footer="720" w:gutter="0"/>
          <w:cols w:space="720"/>
        </w:sectPr>
      </w:pP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 деятельности детей на занятии: фронтальная, в парах, групповая, индивидуальная.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Методы обучения и воспитания.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программы используются следующие методы: словесный, наглядный, практический, игровой; для решения воспитательных задач применяются убеждение, поощрение, мотивация.</w:t>
      </w:r>
    </w:p>
    <w:p w:rsidR="00C50B65" w:rsidRDefault="00BD57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Формы организации образовательного процесса.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кружка проводятся в групповой, парной и индивидуально-групповой форме.</w:t>
      </w:r>
    </w:p>
    <w:p w:rsidR="00C50B65" w:rsidRDefault="00BD57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Формы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организации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учебного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беседа,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практическое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занятие,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игра, совместный анализ позиции.</w:t>
      </w:r>
    </w:p>
    <w:p w:rsidR="00C50B65" w:rsidRDefault="00BD57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Педагогические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технологии: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группового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обучения,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технология дифференцированного обучения, технология игровой деятельности.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Алгоритм учебного занятия.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занятия является примерной и может меняться в зависимости от темы, цели и задач конкретного учебного занятия.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Вводная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часть: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момент,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занятие,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актуализация имеющихся знаний.</w:t>
      </w:r>
    </w:p>
    <w:p w:rsidR="00C50B65" w:rsidRDefault="00BD57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Основная часть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Содержание основной части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задачам программы. На эту часть приходится основная смысловая нагрузка всего занятия. В нее входят теоретическая часть и практическая часть – игра в парах.</w:t>
      </w:r>
    </w:p>
    <w:p w:rsidR="00C50B65" w:rsidRDefault="00BD57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Заключительная часть.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Повторение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ключевых положений теории, подведение итогов занятия.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1.8 Место курса дополнительного образования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71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дополнительного образования «ЛЕГО - конструирование» рассчитан на 2 часа в неделю. 66 часа в год в соответствии с учебным планом на 2021-2022 учебный год.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7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Сроки реализации программы: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составлена с учетом санитарн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гигиенических требований, возрастных особенностей учащихся младшего школьного возраста (8-11 лет), представляет собой систему интеллектуально- развивающих занятий для учащихся начальных классов и рассчитана на 3 года обучения.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7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занятий: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дополнительного образования рассчитана на следующие сроки изучения материала: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7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класс – 66 часа в год, 2 часа в неделю; 2 класс – 66 часа в год, 2 часа в неделю; 3 класс – 66 часа в год, 2 часа в неделю; 4 класс – 66 часа в год, 2 часа в неделю.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Материально-техническое обеспечение</w:t>
      </w:r>
    </w:p>
    <w:p w:rsidR="00C50B65" w:rsidRDefault="00BD57C4">
      <w:pPr>
        <w:widowControl w:val="0"/>
        <w:numPr>
          <w:ilvl w:val="0"/>
          <w:numId w:val="5"/>
        </w:num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Интернет-ресурсы.</w:t>
      </w:r>
    </w:p>
    <w:p w:rsidR="00C50B65" w:rsidRDefault="00BD57C4">
      <w:pPr>
        <w:widowControl w:val="0"/>
        <w:numPr>
          <w:ilvl w:val="0"/>
          <w:numId w:val="5"/>
        </w:num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50B65" w:rsidRDefault="00C50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50B65">
          <w:pgSz w:w="12240" w:h="15840"/>
          <w:pgMar w:top="1134" w:right="850" w:bottom="1134" w:left="1701" w:header="720" w:footer="720" w:gutter="0"/>
          <w:cols w:space="720"/>
        </w:sectPr>
      </w:pPr>
    </w:p>
    <w:p w:rsidR="00C50B65" w:rsidRDefault="00BD57C4">
      <w:pPr>
        <w:widowControl w:val="0"/>
        <w:numPr>
          <w:ilvl w:val="0"/>
          <w:numId w:val="5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Ноутбук.</w:t>
      </w:r>
    </w:p>
    <w:p w:rsidR="00C50B65" w:rsidRDefault="00BD57C4">
      <w:pPr>
        <w:widowControl w:val="0"/>
        <w:numPr>
          <w:ilvl w:val="0"/>
          <w:numId w:val="5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Проектор.</w:t>
      </w:r>
    </w:p>
    <w:p w:rsidR="00C50B65" w:rsidRDefault="00BD57C4">
      <w:pPr>
        <w:widowControl w:val="0"/>
        <w:numPr>
          <w:ilvl w:val="0"/>
          <w:numId w:val="5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Принтер.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Календарно - тематическое планирование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Style w:val="TableNormal"/>
        <w:tblW w:w="103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"/>
        <w:gridCol w:w="2986"/>
        <w:gridCol w:w="1266"/>
        <w:gridCol w:w="5093"/>
      </w:tblGrid>
      <w:tr w:rsidR="00C50B65"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2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Номер урока в теме и тема занятия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5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Краткое описание содержания занятия</w:t>
            </w:r>
          </w:p>
        </w:tc>
      </w:tr>
      <w:tr w:rsidR="00C50B65">
        <w:tc>
          <w:tcPr>
            <w:tcW w:w="9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8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Тема 1. Введение в робототехнику (8часа)</w:t>
            </w: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Инструктаж по технике безопасности.</w:t>
            </w:r>
          </w:p>
        </w:tc>
        <w:tc>
          <w:tcPr>
            <w:tcW w:w="126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9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Инструктаж по технике безопасности.</w:t>
            </w: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Применение роботов в современном мире: от детских игрушек, до серьезных научных исследовательских разработок.</w:t>
            </w:r>
          </w:p>
        </w:tc>
      </w:tr>
      <w:tr w:rsidR="00C50B65">
        <w:tc>
          <w:tcPr>
            <w:tcW w:w="9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C50B65" w:rsidRDefault="00C50B6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Применение роботов в современном мире</w:t>
            </w:r>
          </w:p>
        </w:tc>
        <w:tc>
          <w:tcPr>
            <w:tcW w:w="126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C50B65" w:rsidRDefault="00C50B6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09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Демонстрация передовых технологических разработок, представляемых в Токио на Международной выставке роботов.</w:t>
            </w:r>
          </w:p>
        </w:tc>
      </w:tr>
      <w:tr w:rsidR="00C50B6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C50B6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C50B6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C50B6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09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История робототехники. От глубокой древности до наших дней.</w:t>
            </w:r>
          </w:p>
        </w:tc>
      </w:tr>
      <w:tr w:rsidR="00C50B6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Идея создания роботов. История робототехники. Идея создания роботов.</w:t>
            </w:r>
          </w:p>
        </w:tc>
        <w:tc>
          <w:tcPr>
            <w:tcW w:w="12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9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B65" w:rsidRDefault="00C50B6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  <w:tr w:rsidR="00C50B6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Что такое робот. Виды современных роботов.</w:t>
            </w:r>
          </w:p>
        </w:tc>
        <w:tc>
          <w:tcPr>
            <w:tcW w:w="126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9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Определение понятия «робот».</w:t>
            </w:r>
          </w:p>
        </w:tc>
      </w:tr>
      <w:tr w:rsidR="00C50B65">
        <w:tc>
          <w:tcPr>
            <w:tcW w:w="9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8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Классификация роботов по назначению.</w:t>
            </w:r>
          </w:p>
        </w:tc>
        <w:tc>
          <w:tcPr>
            <w:tcW w:w="126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9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C50B65" w:rsidRDefault="00C50B6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</w:p>
        </w:tc>
      </w:tr>
      <w:tr w:rsidR="00C50B65">
        <w:tc>
          <w:tcPr>
            <w:tcW w:w="9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C50B65" w:rsidRDefault="00C50B6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Соревнования роботов.</w:t>
            </w:r>
          </w:p>
        </w:tc>
        <w:tc>
          <w:tcPr>
            <w:tcW w:w="126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C50B65" w:rsidRDefault="00C50B6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09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C50B65" w:rsidRDefault="00C50B6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</w:p>
        </w:tc>
      </w:tr>
      <w:tr w:rsidR="00C50B6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C50B6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C50B6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C50B65" w:rsidRDefault="00C50B6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093" w:type="dxa"/>
            <w:vMerge w:val="restar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Классификация роботов по назначению. Соревнования роботов.</w:t>
            </w:r>
          </w:p>
        </w:tc>
      </w:tr>
      <w:tr w:rsidR="00C50B65">
        <w:tc>
          <w:tcPr>
            <w:tcW w:w="9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8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Тема 2. Первые шаги в робототехнику (36 часов)</w:t>
            </w:r>
          </w:p>
        </w:tc>
        <w:tc>
          <w:tcPr>
            <w:tcW w:w="126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C50B65" w:rsidRDefault="00C50B6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093" w:type="dxa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C50B65" w:rsidRDefault="00C50B6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  <w:tr w:rsidR="00C50B6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C50B6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Знакомство с конструктором ЛЕГО-</w:t>
            </w:r>
            <w:proofErr w:type="gramStart"/>
            <w:r>
              <w:rPr>
                <w:sz w:val="28"/>
                <w:szCs w:val="28"/>
                <w:lang w:eastAsia="ru-RU"/>
              </w:rPr>
              <w:t>WEDO</w:t>
            </w:r>
            <w:proofErr w:type="gramEnd"/>
          </w:p>
        </w:tc>
        <w:tc>
          <w:tcPr>
            <w:tcW w:w="12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Знакомство с основными составляющими частями среды конструктора.</w:t>
            </w:r>
          </w:p>
        </w:tc>
      </w:tr>
      <w:tr w:rsidR="00C50B6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Путешествие по </w:t>
            </w:r>
            <w:proofErr w:type="spellStart"/>
            <w:r>
              <w:rPr>
                <w:sz w:val="28"/>
                <w:szCs w:val="28"/>
                <w:lang w:eastAsia="ru-RU"/>
              </w:rPr>
              <w:t>ЛЕГО-</w:t>
            </w:r>
            <w:r>
              <w:rPr>
                <w:sz w:val="28"/>
                <w:szCs w:val="28"/>
                <w:lang w:eastAsia="ru-RU"/>
              </w:rPr>
              <w:lastRenderedPageBreak/>
              <w:t>стране</w:t>
            </w:r>
            <w:proofErr w:type="spellEnd"/>
            <w:r>
              <w:rPr>
                <w:sz w:val="28"/>
                <w:szCs w:val="28"/>
                <w:lang w:eastAsia="ru-RU"/>
              </w:rPr>
              <w:t>. Исследователи цвета.</w:t>
            </w:r>
          </w:p>
        </w:tc>
        <w:tc>
          <w:tcPr>
            <w:tcW w:w="12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0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Знакомство детей с конструктором с </w:t>
            </w:r>
            <w:proofErr w:type="spellStart"/>
            <w:r>
              <w:rPr>
                <w:sz w:val="28"/>
                <w:szCs w:val="28"/>
                <w:lang w:eastAsia="ru-RU"/>
              </w:rPr>
              <w:lastRenderedPageBreak/>
              <w:t>ЛЕГО-деталями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, с цветом </w:t>
            </w:r>
            <w:proofErr w:type="spellStart"/>
            <w:r>
              <w:rPr>
                <w:sz w:val="28"/>
                <w:szCs w:val="28"/>
                <w:lang w:eastAsia="ru-RU"/>
              </w:rPr>
              <w:t>ЛЕГО-элементов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C50B6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9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Исследование «кирпичиков» конструктора.</w:t>
            </w: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Прак</w:t>
            </w:r>
            <w:proofErr w:type="gramStart"/>
            <w:r>
              <w:rPr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sz w:val="28"/>
                <w:szCs w:val="28"/>
                <w:lang w:eastAsia="ru-RU"/>
              </w:rPr>
              <w:t>абота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Исследование «формочек» конструктора и видов их соединения. </w:t>
            </w:r>
            <w:proofErr w:type="spellStart"/>
            <w:r>
              <w:rPr>
                <w:sz w:val="28"/>
                <w:szCs w:val="28"/>
                <w:lang w:eastAsia="ru-RU"/>
              </w:rPr>
              <w:t>Прак</w:t>
            </w:r>
            <w:proofErr w:type="gramStart"/>
            <w:r>
              <w:rPr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sz w:val="28"/>
                <w:szCs w:val="28"/>
                <w:lang w:eastAsia="ru-RU"/>
              </w:rPr>
              <w:t>абота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  <w:p w:rsidR="00C50B65" w:rsidRDefault="00C50B6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</w:p>
          <w:p w:rsidR="00C50B65" w:rsidRDefault="00C50B6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Продолжение знакомства детей с конструктором ЛЕГО, с формой </w:t>
            </w:r>
            <w:proofErr w:type="spellStart"/>
            <w:r>
              <w:rPr>
                <w:sz w:val="28"/>
                <w:szCs w:val="28"/>
                <w:lang w:eastAsia="ru-RU"/>
              </w:rPr>
              <w:t>ЛЕГО-деталей</w:t>
            </w:r>
            <w:proofErr w:type="spellEnd"/>
            <w:r>
              <w:rPr>
                <w:sz w:val="28"/>
                <w:szCs w:val="28"/>
                <w:lang w:eastAsia="ru-RU"/>
              </w:rPr>
              <w:t>, которые похожи на кирпичики, и вариантами их скреплений. Начало составления</w:t>
            </w: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ЛЕГО-словаря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Выработка навыка различения деталей в коробке, умения слушать инструкцию педагога. Продолжить знакомство детей с конструктором ЛЕГО, с формой </w:t>
            </w:r>
            <w:proofErr w:type="spellStart"/>
            <w:r>
              <w:rPr>
                <w:sz w:val="28"/>
                <w:szCs w:val="28"/>
                <w:lang w:eastAsia="ru-RU"/>
              </w:rPr>
              <w:t>ЛЕГО-деталей</w:t>
            </w:r>
            <w:proofErr w:type="spellEnd"/>
            <w:r>
              <w:rPr>
                <w:sz w:val="28"/>
                <w:szCs w:val="28"/>
                <w:lang w:eastAsia="ru-RU"/>
              </w:rPr>
              <w:t>, которые похожи на формочки, и вариантами их скреплений.</w:t>
            </w:r>
          </w:p>
        </w:tc>
      </w:tr>
    </w:tbl>
    <w:p w:rsidR="00C50B65" w:rsidRDefault="00C50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50B65">
          <w:pgSz w:w="12240" w:h="15840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117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"/>
        <w:gridCol w:w="3705"/>
        <w:gridCol w:w="982"/>
        <w:gridCol w:w="6075"/>
      </w:tblGrid>
      <w:tr w:rsidR="00C50B65"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C50B6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C50B6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C50B6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Продолжить составление </w:t>
            </w:r>
            <w:proofErr w:type="spellStart"/>
            <w:r>
              <w:rPr>
                <w:sz w:val="28"/>
                <w:szCs w:val="28"/>
                <w:lang w:eastAsia="ru-RU"/>
              </w:rPr>
              <w:t>ЛЕГО-словаря</w:t>
            </w:r>
            <w:proofErr w:type="spellEnd"/>
            <w:r>
              <w:rPr>
                <w:sz w:val="28"/>
                <w:szCs w:val="28"/>
                <w:lang w:eastAsia="ru-RU"/>
              </w:rPr>
              <w:t>. Вырабатывать навык ориентации в деталях, их классификации, умение слушать инструкцию педагога.</w:t>
            </w:r>
          </w:p>
        </w:tc>
      </w:tr>
      <w:tr w:rsidR="00C50B6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Мотор и ось.</w:t>
            </w: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Построение модели. </w:t>
            </w:r>
            <w:proofErr w:type="spellStart"/>
            <w:r>
              <w:rPr>
                <w:sz w:val="28"/>
                <w:szCs w:val="28"/>
                <w:lang w:eastAsia="ru-RU"/>
              </w:rPr>
              <w:t>Прак</w:t>
            </w:r>
            <w:proofErr w:type="gramStart"/>
            <w:r>
              <w:rPr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sz w:val="28"/>
                <w:szCs w:val="28"/>
                <w:lang w:eastAsia="ru-RU"/>
              </w:rPr>
              <w:t>абота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Знакомство с мотором. Построение модели, показанной на картинке. Выработка навыка поворота изображений и подсоединения мотора к </w:t>
            </w:r>
            <w:proofErr w:type="spellStart"/>
            <w:r>
              <w:rPr>
                <w:sz w:val="28"/>
                <w:szCs w:val="28"/>
                <w:lang w:eastAsia="ru-RU"/>
              </w:rPr>
              <w:t>ЛЕГО-коммутатору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C50B6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ROBO-конструирование. Составление программ в режиме</w:t>
            </w: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«Конструирования». </w:t>
            </w:r>
            <w:proofErr w:type="spellStart"/>
            <w:r>
              <w:rPr>
                <w:sz w:val="28"/>
                <w:szCs w:val="28"/>
                <w:lang w:eastAsia="ru-RU"/>
              </w:rPr>
              <w:t>Прак</w:t>
            </w:r>
            <w:proofErr w:type="gramStart"/>
            <w:r>
              <w:rPr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sz w:val="28"/>
                <w:szCs w:val="28"/>
                <w:lang w:eastAsia="ru-RU"/>
              </w:rPr>
              <w:t>абота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Знакомство детей с панелью инструментов,</w:t>
            </w: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функциональными командами; составление программ в режиме Конструирования.</w:t>
            </w:r>
          </w:p>
        </w:tc>
      </w:tr>
      <w:tr w:rsidR="00C50B6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Зубчатые колёса. Построение модели, показанной на картинке. </w:t>
            </w:r>
            <w:proofErr w:type="spellStart"/>
            <w:r>
              <w:rPr>
                <w:sz w:val="28"/>
                <w:szCs w:val="28"/>
                <w:lang w:eastAsia="ru-RU"/>
              </w:rPr>
              <w:t>Прак</w:t>
            </w:r>
            <w:proofErr w:type="gramStart"/>
            <w:r>
              <w:rPr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sz w:val="28"/>
                <w:szCs w:val="28"/>
                <w:lang w:eastAsia="ru-RU"/>
              </w:rPr>
              <w:t>абота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Знакомство с зубчатыми колёсами. Построение модели, показанной на картинке. Выработка навыка запуска и остановки выполнения программы.</w:t>
            </w:r>
          </w:p>
        </w:tc>
      </w:tr>
      <w:tr w:rsidR="00C50B6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Понижающая зубчатая передача.</w:t>
            </w: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Выработка навыка запуска и остановки</w:t>
            </w: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выполнения. </w:t>
            </w:r>
            <w:proofErr w:type="spellStart"/>
            <w:r>
              <w:rPr>
                <w:sz w:val="28"/>
                <w:szCs w:val="28"/>
                <w:lang w:eastAsia="ru-RU"/>
              </w:rPr>
              <w:t>Прак</w:t>
            </w:r>
            <w:proofErr w:type="gramStart"/>
            <w:r>
              <w:rPr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sz w:val="28"/>
                <w:szCs w:val="28"/>
                <w:lang w:eastAsia="ru-RU"/>
              </w:rPr>
              <w:t>абота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7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Знакомство с понижающей и повышающей зубчатыми передачами. Построение модели, показанной на картинке. Выработка навыка запуска и остановки выполнения. Понятие ведомого колеса.</w:t>
            </w:r>
          </w:p>
        </w:tc>
      </w:tr>
      <w:tr w:rsidR="00C50B6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Повышающая зубчатая передача.</w:t>
            </w: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Выработка навыка запуска и остановки</w:t>
            </w: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выполнения. </w:t>
            </w:r>
            <w:proofErr w:type="spellStart"/>
            <w:r>
              <w:rPr>
                <w:sz w:val="28"/>
                <w:szCs w:val="28"/>
                <w:lang w:eastAsia="ru-RU"/>
              </w:rPr>
              <w:t>Прак</w:t>
            </w:r>
            <w:proofErr w:type="gramStart"/>
            <w:r>
              <w:rPr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sz w:val="28"/>
                <w:szCs w:val="28"/>
                <w:lang w:eastAsia="ru-RU"/>
              </w:rPr>
              <w:t>абота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7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B65" w:rsidRDefault="00C50B6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  <w:tr w:rsidR="00C50B6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Управление датчиками и моторами при помощи программного обеспечения </w:t>
            </w:r>
            <w:proofErr w:type="spellStart"/>
            <w:r>
              <w:rPr>
                <w:sz w:val="28"/>
                <w:szCs w:val="28"/>
                <w:lang w:eastAsia="ru-RU"/>
              </w:rPr>
              <w:t>WeDo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Структура и ход программы. Датчики и их параметры:</w:t>
            </w:r>
          </w:p>
          <w:p w:rsidR="00C50B65" w:rsidRDefault="00BD57C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Датчик поворота;</w:t>
            </w:r>
          </w:p>
          <w:p w:rsidR="00C50B65" w:rsidRDefault="00BD57C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Датчик наклона.</w:t>
            </w:r>
          </w:p>
        </w:tc>
      </w:tr>
      <w:tr w:rsidR="00C50B6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Перекрёстная и ременная передача. Построение модели, показанной </w:t>
            </w:r>
            <w:proofErr w:type="gramStart"/>
            <w:r>
              <w:rPr>
                <w:sz w:val="28"/>
                <w:szCs w:val="28"/>
                <w:lang w:eastAsia="ru-RU"/>
              </w:rPr>
              <w:t>на</w:t>
            </w:r>
            <w:proofErr w:type="gramEnd"/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картинке. </w:t>
            </w:r>
            <w:proofErr w:type="spellStart"/>
            <w:r>
              <w:rPr>
                <w:sz w:val="28"/>
                <w:szCs w:val="28"/>
                <w:lang w:eastAsia="ru-RU"/>
              </w:rPr>
              <w:t>Прак</w:t>
            </w:r>
            <w:proofErr w:type="gramStart"/>
            <w:r>
              <w:rPr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sz w:val="28"/>
                <w:szCs w:val="28"/>
                <w:lang w:eastAsia="ru-RU"/>
              </w:rPr>
              <w:t>абота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Знакомство с перекрёстной и ременной передачей Построение модели, показанной на картинке. Сравнение данных видов передачи.</w:t>
            </w:r>
          </w:p>
        </w:tc>
      </w:tr>
      <w:tr w:rsidR="00C50B6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3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Снижение и увеличение скорости.</w:t>
            </w: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Построение модели, показанной на картинке.</w:t>
            </w: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Прак</w:t>
            </w:r>
            <w:proofErr w:type="gramStart"/>
            <w:r>
              <w:rPr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sz w:val="28"/>
                <w:szCs w:val="28"/>
                <w:lang w:eastAsia="ru-RU"/>
              </w:rPr>
              <w:t>абота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Знакомство со способами снижения и увеличения скорости. Построение модели, показанной на картинке. Сравнение поведения шкивов в данном занятии и в занятиях</w:t>
            </w: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«Ременная передача» и «Перекрёстная ременная передача»</w:t>
            </w:r>
          </w:p>
        </w:tc>
      </w:tr>
      <w:tr w:rsidR="00C50B6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Коронное зубчатое колесо.</w:t>
            </w: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Сравнение вращения зубчатых колёс. </w:t>
            </w:r>
            <w:proofErr w:type="spellStart"/>
            <w:r>
              <w:rPr>
                <w:sz w:val="28"/>
                <w:szCs w:val="28"/>
                <w:lang w:eastAsia="ru-RU"/>
              </w:rPr>
              <w:t>Прак</w:t>
            </w:r>
            <w:proofErr w:type="gramStart"/>
            <w:r>
              <w:rPr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sz w:val="28"/>
                <w:szCs w:val="28"/>
                <w:lang w:eastAsia="ru-RU"/>
              </w:rPr>
              <w:t>абота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Знакомство с коронными зубчатыми колёсами. Построение модели, показанной на картинке. Выработка навыка запуска и остановки выполнения программы.</w:t>
            </w: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Сравнение вращения зубчатых колёс в данном занятии с тем, как они вращались </w:t>
            </w:r>
            <w:proofErr w:type="gramStart"/>
            <w:r>
              <w:rPr>
                <w:sz w:val="28"/>
                <w:szCs w:val="28"/>
                <w:lang w:eastAsia="ru-RU"/>
              </w:rPr>
              <w:t>в</w:t>
            </w:r>
            <w:proofErr w:type="gramEnd"/>
          </w:p>
        </w:tc>
      </w:tr>
    </w:tbl>
    <w:p w:rsidR="00C50B65" w:rsidRDefault="00C50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50B65">
          <w:pgSz w:w="12240" w:h="15840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117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"/>
        <w:gridCol w:w="3705"/>
        <w:gridCol w:w="982"/>
        <w:gridCol w:w="6075"/>
      </w:tblGrid>
      <w:tr w:rsidR="00C50B65"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C50B6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C50B6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C50B6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предыдущих </w:t>
            </w:r>
            <w:proofErr w:type="gramStart"/>
            <w:r>
              <w:rPr>
                <w:sz w:val="28"/>
                <w:szCs w:val="28"/>
                <w:lang w:eastAsia="ru-RU"/>
              </w:rPr>
              <w:t>занятиях</w:t>
            </w:r>
            <w:proofErr w:type="gramEnd"/>
            <w:r>
              <w:rPr>
                <w:sz w:val="28"/>
                <w:szCs w:val="28"/>
                <w:lang w:eastAsia="ru-RU"/>
              </w:rPr>
              <w:t>: «Повышающая зубчатая передача» и «Понижающая зубчатая передача».</w:t>
            </w:r>
          </w:p>
        </w:tc>
      </w:tr>
      <w:tr w:rsidR="00C50B6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Червячная зубчатая передача.</w:t>
            </w: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Сравнение вращения зубчатых колёс. </w:t>
            </w:r>
            <w:proofErr w:type="spellStart"/>
            <w:r>
              <w:rPr>
                <w:sz w:val="28"/>
                <w:szCs w:val="28"/>
                <w:lang w:eastAsia="ru-RU"/>
              </w:rPr>
              <w:t>Прак</w:t>
            </w:r>
            <w:proofErr w:type="gramStart"/>
            <w:r>
              <w:rPr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sz w:val="28"/>
                <w:szCs w:val="28"/>
                <w:lang w:eastAsia="ru-RU"/>
              </w:rPr>
              <w:t>абота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Знакомство с червячной зубчатой передачей Построение модели, показанной на картинке. Сравнение вращения зубчатых колёс в данном занятии с тем, как они вращались </w:t>
            </w:r>
            <w:proofErr w:type="gramStart"/>
            <w:r>
              <w:rPr>
                <w:sz w:val="28"/>
                <w:szCs w:val="28"/>
                <w:lang w:eastAsia="ru-RU"/>
              </w:rPr>
              <w:t>на</w:t>
            </w:r>
            <w:proofErr w:type="gramEnd"/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предыдущих </w:t>
            </w:r>
            <w:proofErr w:type="gramStart"/>
            <w:r>
              <w:rPr>
                <w:sz w:val="28"/>
                <w:szCs w:val="28"/>
                <w:lang w:eastAsia="ru-RU"/>
              </w:rPr>
              <w:t>занятиях</w:t>
            </w:r>
            <w:proofErr w:type="gramEnd"/>
            <w:r>
              <w:rPr>
                <w:sz w:val="28"/>
                <w:szCs w:val="28"/>
                <w:lang w:eastAsia="ru-RU"/>
              </w:rPr>
              <w:t>: «Зубчатые колёса»,</w:t>
            </w: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«Промежуточное зубчатое колесо», «Повышающая зубчатая передача», «Понижающая зубчатая передача» и</w:t>
            </w: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«Коронное зубчатое колесо»</w:t>
            </w:r>
            <w:proofErr w:type="gramStart"/>
            <w:r>
              <w:rPr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ru-RU"/>
              </w:rPr>
              <w:t>д</w:t>
            </w:r>
            <w:proofErr w:type="gramEnd"/>
            <w:r>
              <w:rPr>
                <w:sz w:val="28"/>
                <w:szCs w:val="28"/>
                <w:lang w:eastAsia="ru-RU"/>
              </w:rPr>
              <w:t>анных видов передачи.</w:t>
            </w:r>
          </w:p>
        </w:tc>
      </w:tr>
      <w:tr w:rsidR="00C50B6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Кулачок и рычаг.</w:t>
            </w: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Понятие «плечо груза». Построение модели, показанной на картинке. </w:t>
            </w:r>
            <w:proofErr w:type="spellStart"/>
            <w:r>
              <w:rPr>
                <w:sz w:val="28"/>
                <w:szCs w:val="28"/>
                <w:lang w:eastAsia="ru-RU"/>
              </w:rPr>
              <w:t>Прак</w:t>
            </w:r>
            <w:proofErr w:type="gramStart"/>
            <w:r>
              <w:rPr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sz w:val="28"/>
                <w:szCs w:val="28"/>
                <w:lang w:eastAsia="ru-RU"/>
              </w:rPr>
              <w:t>абота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Кулачок. Рычаг как простейший механизм, состоящий из перекладины, вращающейся вокруг опоры.</w:t>
            </w: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Понятие «плечо груза». Построение модели, показанной на картинке.</w:t>
            </w:r>
          </w:p>
        </w:tc>
      </w:tr>
      <w:tr w:rsidR="00C50B6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Блок «Цикл».</w:t>
            </w: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Изображение команд в программе и на схеме.</w:t>
            </w:r>
          </w:p>
        </w:tc>
        <w:tc>
          <w:tcPr>
            <w:tcW w:w="9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Знакомство с понятием «Цикл». Изображение команд в программе и на схеме. Сравнение работы Блока Цикл </w:t>
            </w:r>
            <w:proofErr w:type="gramStart"/>
            <w:r>
              <w:rPr>
                <w:sz w:val="28"/>
                <w:szCs w:val="28"/>
                <w:lang w:eastAsia="ru-RU"/>
              </w:rPr>
              <w:t>со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Входом и без него</w:t>
            </w:r>
          </w:p>
        </w:tc>
      </w:tr>
      <w:tr w:rsidR="00C50B6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Блоки «Прибавить к Экрану» и « Вычесть из Экрана». Выработка навыка запуска и остановки выполнения</w:t>
            </w: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программы. </w:t>
            </w:r>
            <w:proofErr w:type="spellStart"/>
            <w:r>
              <w:rPr>
                <w:sz w:val="28"/>
                <w:szCs w:val="28"/>
                <w:lang w:eastAsia="ru-RU"/>
              </w:rPr>
              <w:t>Прак</w:t>
            </w:r>
            <w:proofErr w:type="gramStart"/>
            <w:r>
              <w:rPr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sz w:val="28"/>
                <w:szCs w:val="28"/>
                <w:lang w:eastAsia="ru-RU"/>
              </w:rPr>
              <w:t>абота</w:t>
            </w:r>
            <w:proofErr w:type="spellEnd"/>
          </w:p>
        </w:tc>
        <w:tc>
          <w:tcPr>
            <w:tcW w:w="9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Знакомство с данными блоками. Построение модели, показанной на картинке. Выработка навыка запуска и остановки выполнения программы.</w:t>
            </w:r>
          </w:p>
        </w:tc>
      </w:tr>
      <w:tr w:rsidR="00C50B6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Блок «Начать при получении письма».</w:t>
            </w: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Использование блока «Начать при получении</w:t>
            </w: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письма». </w:t>
            </w:r>
            <w:proofErr w:type="spellStart"/>
            <w:r>
              <w:rPr>
                <w:sz w:val="28"/>
                <w:szCs w:val="28"/>
                <w:lang w:eastAsia="ru-RU"/>
              </w:rPr>
              <w:t>Прак</w:t>
            </w:r>
            <w:proofErr w:type="gramStart"/>
            <w:r>
              <w:rPr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sz w:val="28"/>
                <w:szCs w:val="28"/>
                <w:lang w:eastAsia="ru-RU"/>
              </w:rPr>
              <w:t>абота</w:t>
            </w:r>
            <w:proofErr w:type="spellEnd"/>
          </w:p>
        </w:tc>
        <w:tc>
          <w:tcPr>
            <w:tcW w:w="9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Знакомство с блоком «Начать при получении письма». Назначение данного блока. Использование блока</w:t>
            </w: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«Начать при получении письма» в качестве «пульта дистанционного управления» для запуска другой программы, или для одновременного запуска нескольких различных программ.</w:t>
            </w:r>
          </w:p>
        </w:tc>
      </w:tr>
      <w:tr w:rsidR="00C50B6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Тема 3. Работа с комплектами заданий </w:t>
            </w:r>
            <w:r>
              <w:rPr>
                <w:b/>
                <w:sz w:val="28"/>
                <w:szCs w:val="28"/>
                <w:lang w:eastAsia="ru-RU"/>
              </w:rPr>
              <w:lastRenderedPageBreak/>
              <w:t>«</w:t>
            </w:r>
            <w:proofErr w:type="gramStart"/>
            <w:r>
              <w:rPr>
                <w:b/>
                <w:sz w:val="28"/>
                <w:szCs w:val="28"/>
                <w:lang w:eastAsia="ru-RU"/>
              </w:rPr>
              <w:t>Забавные</w:t>
            </w:r>
            <w:proofErr w:type="gramEnd"/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механизмы» (6 часа)</w:t>
            </w: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Танцующие птицы</w:t>
            </w:r>
          </w:p>
        </w:tc>
        <w:tc>
          <w:tcPr>
            <w:tcW w:w="9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C50B6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</w:p>
          <w:p w:rsidR="00C50B65" w:rsidRDefault="00C50B6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</w:p>
          <w:p w:rsidR="00C50B65" w:rsidRDefault="00C50B6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7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Сборка и программирование действующей </w:t>
            </w:r>
            <w:r>
              <w:rPr>
                <w:sz w:val="28"/>
                <w:szCs w:val="28"/>
                <w:lang w:eastAsia="ru-RU"/>
              </w:rPr>
              <w:lastRenderedPageBreak/>
              <w:t>модели.</w:t>
            </w:r>
          </w:p>
          <w:p w:rsidR="00C50B65" w:rsidRDefault="00C50B6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b/>
                <w:sz w:val="28"/>
                <w:szCs w:val="28"/>
                <w:lang w:eastAsia="ru-RU"/>
              </w:rPr>
            </w:pP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Демонстрация модели. Составление собственной программы, Использование модели для выполнения задач, по </w:t>
            </w:r>
            <w:proofErr w:type="gramStart"/>
            <w:r>
              <w:rPr>
                <w:sz w:val="28"/>
                <w:szCs w:val="28"/>
                <w:lang w:eastAsia="ru-RU"/>
              </w:rPr>
              <w:t>сути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являющихся упражнениями из курсов естественных наук, технологии, математики, развития речи.</w:t>
            </w:r>
          </w:p>
          <w:p w:rsidR="00C50B65" w:rsidRDefault="00C50B6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b/>
                <w:sz w:val="28"/>
                <w:szCs w:val="28"/>
                <w:lang w:eastAsia="ru-RU"/>
              </w:rPr>
            </w:pP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Закрепление навыка соединения деталей, обучение учащихся расположению деталей в рядах в порядке убывания, развитие </w:t>
            </w:r>
            <w:proofErr w:type="spellStart"/>
            <w:r>
              <w:rPr>
                <w:sz w:val="28"/>
                <w:szCs w:val="28"/>
                <w:lang w:eastAsia="ru-RU"/>
              </w:rPr>
              <w:t>Развитие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ассоциативного</w:t>
            </w: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мышления, развитие умения делать прочную, устойчивую постройку, умения работы в группе, умения слушать инструкцию педагога.</w:t>
            </w:r>
          </w:p>
        </w:tc>
      </w:tr>
      <w:tr w:rsidR="00C50B6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3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Умная вертушка</w:t>
            </w:r>
          </w:p>
        </w:tc>
        <w:tc>
          <w:tcPr>
            <w:tcW w:w="9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7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B65" w:rsidRDefault="00C50B6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  <w:tr w:rsidR="00C50B6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Обезьянка-барабанщица</w:t>
            </w:r>
          </w:p>
        </w:tc>
        <w:tc>
          <w:tcPr>
            <w:tcW w:w="9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7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B65" w:rsidRDefault="00C50B6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  <w:tr w:rsidR="00C50B6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Тема 4. Работа с комплектами заданий «Звери» (6 часа)</w:t>
            </w: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Голодный аллигатор</w:t>
            </w:r>
          </w:p>
        </w:tc>
        <w:tc>
          <w:tcPr>
            <w:tcW w:w="9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C50B6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  <w:p w:rsidR="00C50B65" w:rsidRDefault="00C50B6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  <w:p w:rsidR="00C50B65" w:rsidRDefault="00C50B6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  <w:p w:rsidR="00C50B65" w:rsidRDefault="00C50B6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  <w:p w:rsidR="00C50B65" w:rsidRDefault="00BD57C4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7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B65" w:rsidRDefault="00C50B6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  <w:tr w:rsidR="00C50B6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Рычащий лев</w:t>
            </w:r>
          </w:p>
        </w:tc>
        <w:tc>
          <w:tcPr>
            <w:tcW w:w="9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7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B65" w:rsidRDefault="00C50B6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  <w:tr w:rsidR="00C50B6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Порхающая птица</w:t>
            </w:r>
          </w:p>
        </w:tc>
        <w:tc>
          <w:tcPr>
            <w:tcW w:w="9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7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B65" w:rsidRDefault="00C50B6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</w:tbl>
    <w:p w:rsidR="00C50B65" w:rsidRDefault="00C50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50B65">
          <w:pgSz w:w="12240" w:h="15840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96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"/>
        <w:gridCol w:w="3705"/>
        <w:gridCol w:w="841"/>
        <w:gridCol w:w="4110"/>
      </w:tblGrid>
      <w:tr w:rsidR="00C50B65"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Тема 5. Работа с комплектами заданий «Футбол» (6 часа)</w:t>
            </w: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Нападающий</w:t>
            </w: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C50B6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b/>
                <w:sz w:val="28"/>
                <w:szCs w:val="28"/>
                <w:lang w:eastAsia="ru-RU"/>
              </w:rPr>
            </w:pPr>
          </w:p>
          <w:p w:rsidR="00C50B65" w:rsidRDefault="00C50B6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b/>
                <w:sz w:val="28"/>
                <w:szCs w:val="28"/>
                <w:lang w:eastAsia="ru-RU"/>
              </w:rPr>
            </w:pP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C50B6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b/>
                <w:sz w:val="28"/>
                <w:szCs w:val="28"/>
                <w:lang w:eastAsia="ru-RU"/>
              </w:rPr>
            </w:pPr>
          </w:p>
          <w:p w:rsidR="00C50B65" w:rsidRDefault="00C50B6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b/>
                <w:sz w:val="28"/>
                <w:szCs w:val="28"/>
                <w:lang w:eastAsia="ru-RU"/>
              </w:rPr>
            </w:pP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работы в группе, умения слушать инструкцию педагога.</w:t>
            </w:r>
          </w:p>
        </w:tc>
      </w:tr>
      <w:tr w:rsidR="00C50B6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Вратарь</w:t>
            </w: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B65" w:rsidRDefault="00C50B6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  <w:tr w:rsidR="00C50B6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</w:t>
            </w: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</w:t>
            </w:r>
          </w:p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Составление собственного творческого проекта.</w:t>
            </w: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B65" w:rsidRDefault="00BD57C4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B65" w:rsidRDefault="00C50B6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</w:tbl>
    <w:p w:rsidR="00C50B65" w:rsidRDefault="00C50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50B65">
          <w:pgSz w:w="12240" w:h="15840"/>
          <w:pgMar w:top="1134" w:right="850" w:bottom="1134" w:left="1701" w:header="720" w:footer="720" w:gutter="0"/>
          <w:cols w:space="720"/>
        </w:sectPr>
      </w:pPr>
    </w:p>
    <w:p w:rsidR="00C50B65" w:rsidRDefault="00BD57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использованной литературы</w:t>
      </w:r>
    </w:p>
    <w:p w:rsidR="00C50B65" w:rsidRDefault="00BD57C4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50B65" w:rsidRDefault="00BD57C4">
      <w:pPr>
        <w:widowControl w:val="0"/>
        <w:numPr>
          <w:ilvl w:val="0"/>
          <w:numId w:val="7"/>
        </w:num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Корягин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Смольянинова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Н.М. Образовательная робототехника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Lego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WeDo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 Сборник методических рекомендаций и практикумов. – М.: ДМК Пресс, 2016. – 254 с.: ил.</w:t>
      </w:r>
    </w:p>
    <w:p w:rsidR="00C50B65" w:rsidRDefault="00BD57C4">
      <w:pPr>
        <w:widowControl w:val="0"/>
        <w:numPr>
          <w:ilvl w:val="0"/>
          <w:numId w:val="7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Индустрия развлечений.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ПервоРобот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Книга для учителя и сборник проектов. LEGO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Group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перевод ИНТ, - 87 с.,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B65" w:rsidRDefault="00BD57C4">
      <w:pPr>
        <w:widowControl w:val="0"/>
        <w:numPr>
          <w:ilvl w:val="0"/>
          <w:numId w:val="7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Филиппов С.А. Робототехника для детей и родителей.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СПб.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2010, 195 стр.</w:t>
      </w:r>
    </w:p>
    <w:p w:rsidR="00C50B65" w:rsidRDefault="00BD57C4">
      <w:pPr>
        <w:widowControl w:val="0"/>
        <w:numPr>
          <w:ilvl w:val="0"/>
          <w:numId w:val="7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 В. Безбородова «Первые шаги в геометрии», - М.:«Просвещение», 2009.</w:t>
      </w:r>
    </w:p>
    <w:p w:rsidR="00C50B65" w:rsidRDefault="00BD57C4">
      <w:pPr>
        <w:widowControl w:val="0"/>
        <w:numPr>
          <w:ilvl w:val="0"/>
          <w:numId w:val="7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И. Волкова «Конструирование», - М: «Просвещение», 2009.</w:t>
      </w:r>
    </w:p>
    <w:p w:rsidR="00C50B65" w:rsidRDefault="00BD57C4">
      <w:pPr>
        <w:widowControl w:val="0"/>
        <w:numPr>
          <w:ilvl w:val="0"/>
          <w:numId w:val="7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ЛЕГО-лаборатория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ControlLab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Эксперименты с моделью вентилятора: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методическое пособие, - М., ИНТ, 2008. - 46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B65" w:rsidRDefault="00BD57C4">
      <w:pPr>
        <w:widowControl w:val="0"/>
        <w:numPr>
          <w:ilvl w:val="0"/>
          <w:numId w:val="7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Рыкова Е. А. LEGO-Лаборатория (LEGO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ControlLab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Учебно-методическое пособие.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Пб, 2001, - 59 с.</w:t>
      </w:r>
    </w:p>
    <w:p w:rsidR="00C50B65" w:rsidRDefault="00BD57C4">
      <w:pPr>
        <w:widowControl w:val="0"/>
        <w:numPr>
          <w:ilvl w:val="0"/>
          <w:numId w:val="7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LEGO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Dacta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The educational division of Lego Group.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2015. – 39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pag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B65" w:rsidRDefault="00BD57C4">
      <w:pPr>
        <w:widowControl w:val="0"/>
        <w:numPr>
          <w:ilvl w:val="0"/>
          <w:numId w:val="7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LEGO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Technic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1. Activity Centre. Teacher’s Guide. – LEGO Group, 2015.</w:t>
      </w:r>
    </w:p>
    <w:p w:rsidR="00C50B65" w:rsidRDefault="00BD57C4">
      <w:pPr>
        <w:widowControl w:val="0"/>
        <w:numPr>
          <w:ilvl w:val="0"/>
          <w:numId w:val="7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LEGO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Technic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1. Activity Centre. Useful Information. – LEGO Group, 2015.</w:t>
      </w:r>
    </w:p>
    <w:p w:rsidR="00C50B65" w:rsidRDefault="00BD57C4">
      <w:pPr>
        <w:widowControl w:val="0"/>
        <w:numPr>
          <w:ilvl w:val="0"/>
          <w:numId w:val="7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LEGO TECHNIC PNEUMATIC. Teacher’s Guide. – LEGO Group, 2012. - 23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C50B65" w:rsidRDefault="00BD57C4">
      <w:pPr>
        <w:widowControl w:val="0"/>
        <w:numPr>
          <w:ilvl w:val="0"/>
          <w:numId w:val="7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Энциклопедический словарь юного техника. – М., «Педагогика», 1988. – 463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B65" w:rsidRDefault="00BC54D0">
      <w:pPr>
        <w:widowControl w:val="0"/>
        <w:numPr>
          <w:ilvl w:val="0"/>
          <w:numId w:val="7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BD57C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eastAsia="ru-RU"/>
          </w:rPr>
          <w:t>www.school.edu.ru/int</w:t>
        </w:r>
      </w:hyperlink>
      <w:r w:rsidR="00BD57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B65" w:rsidRDefault="00C50B65">
      <w:pPr>
        <w:rPr>
          <w:rFonts w:ascii="Times New Roman" w:hAnsi="Times New Roman" w:cs="Times New Roman"/>
          <w:sz w:val="28"/>
          <w:szCs w:val="28"/>
        </w:rPr>
      </w:pPr>
    </w:p>
    <w:sectPr w:rsidR="00C50B65" w:rsidSect="00C50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7C4" w:rsidRDefault="00BD57C4">
      <w:pPr>
        <w:spacing w:line="240" w:lineRule="auto"/>
      </w:pPr>
      <w:r>
        <w:separator/>
      </w:r>
    </w:p>
  </w:endnote>
  <w:endnote w:type="continuationSeparator" w:id="0">
    <w:p w:rsidR="00BD57C4" w:rsidRDefault="00BD5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7C4" w:rsidRDefault="00BD57C4">
      <w:pPr>
        <w:spacing w:after="0"/>
      </w:pPr>
      <w:r>
        <w:separator/>
      </w:r>
    </w:p>
  </w:footnote>
  <w:footnote w:type="continuationSeparator" w:id="0">
    <w:p w:rsidR="00BD57C4" w:rsidRDefault="00BD57C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7774B"/>
    <w:multiLevelType w:val="multilevel"/>
    <w:tmpl w:val="1C57774B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41EF3230"/>
    <w:multiLevelType w:val="multilevel"/>
    <w:tmpl w:val="41EF32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48511FA0"/>
    <w:multiLevelType w:val="multilevel"/>
    <w:tmpl w:val="48511F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605D2CDB"/>
    <w:multiLevelType w:val="multilevel"/>
    <w:tmpl w:val="605D2CDB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63655693"/>
    <w:multiLevelType w:val="multilevel"/>
    <w:tmpl w:val="63655693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Times New Roman" w:hAnsi="Times New Roman" w:cs="Times New Roman" w:hint="default"/>
        <w:b/>
        <w:bCs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>
    <w:nsid w:val="6F626174"/>
    <w:multiLevelType w:val="multilevel"/>
    <w:tmpl w:val="6F6261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76F2751B"/>
    <w:multiLevelType w:val="multilevel"/>
    <w:tmpl w:val="76F2751B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</w:num>
  <w:num w:numId="3">
    <w:abstractNumId w:val="5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0"/>
  </w:num>
  <w:num w:numId="7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848"/>
    <w:rsid w:val="000C6044"/>
    <w:rsid w:val="002547EA"/>
    <w:rsid w:val="00432A3A"/>
    <w:rsid w:val="007E2812"/>
    <w:rsid w:val="00962848"/>
    <w:rsid w:val="009E4171"/>
    <w:rsid w:val="00BC54D0"/>
    <w:rsid w:val="00BD57C4"/>
    <w:rsid w:val="00C50B65"/>
    <w:rsid w:val="00E432CC"/>
    <w:rsid w:val="69CA0A32"/>
    <w:rsid w:val="727E2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B6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basedOn w:val="a1"/>
    <w:qFormat/>
    <w:rsid w:val="00C50B65"/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C6044"/>
    <w:pPr>
      <w:widowControl w:val="0"/>
      <w:autoSpaceDE w:val="0"/>
      <w:autoSpaceDN w:val="0"/>
      <w:spacing w:after="0" w:line="240" w:lineRule="auto"/>
      <w:ind w:left="3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C6044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hool.edu.ru/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3552</Words>
  <Characters>20252</Characters>
  <Application>Microsoft Office Word</Application>
  <DocSecurity>0</DocSecurity>
  <Lines>168</Lines>
  <Paragraphs>47</Paragraphs>
  <ScaleCrop>false</ScaleCrop>
  <Company>office 2007 rus ent:</Company>
  <LinksUpToDate>false</LinksUpToDate>
  <CharactersWithSpaces>23757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Пользователь</cp:lastModifiedBy>
  <cp:revision>5</cp:revision>
  <dcterms:created xsi:type="dcterms:W3CDTF">2024-09-17T08:22:00Z</dcterms:created>
  <dcterms:modified xsi:type="dcterms:W3CDTF">2024-10-30T12:11:00Z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5DD6464DA847436BA0A8AF1BAC5177E5_13</vt:lpwstr>
  </property>
</Properties>
</file>