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77660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Архангельской области</w:t>
      </w:r>
      <w:bookmarkEnd w:id="1"/>
      <w:r>
        <w:rPr>
          <w:sz w:val="28"/>
        </w:rPr>
        <w:br/>
      </w:r>
      <w:bookmarkStart w:name="c6077dab-9925-4774-bff8-633c408d96f7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МО "Ленский муниципальный район"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Иртовская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"Иртовская основная школа"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О.В. Вяткина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1089338)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4"/>
      <w:r>
        <w:rPr>
          <w:rFonts w:ascii="Times New Roman" w:hAnsi="Times New Roman"/>
          <w:b/>
          <w:i w:val="false"/>
          <w:color w:val="000000"/>
          <w:sz w:val="28"/>
        </w:rPr>
        <w:t>с. Ирта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776609" w:id="6"/>
    <w:p>
      <w:pPr>
        <w:sectPr>
          <w:pgSz w:w="11906" w:h="16383" w:orient="portrait"/>
        </w:sectPr>
      </w:pPr>
    </w:p>
    <w:bookmarkEnd w:id="6"/>
    <w:bookmarkEnd w:id="0"/>
    <w:bookmarkStart w:name="block-7776614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7776614" w:id="8"/>
    <w:p>
      <w:pPr>
        <w:sectPr>
          <w:pgSz w:w="11906" w:h="16383" w:orient="portrait"/>
        </w:sectPr>
      </w:pPr>
    </w:p>
    <w:bookmarkEnd w:id="8"/>
    <w:bookmarkEnd w:id="7"/>
    <w:bookmarkStart w:name="block-7776615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7776615" w:id="10"/>
    <w:p>
      <w:pPr>
        <w:sectPr>
          <w:pgSz w:w="11906" w:h="16383" w:orient="portrait"/>
        </w:sectPr>
      </w:pPr>
    </w:p>
    <w:bookmarkEnd w:id="10"/>
    <w:bookmarkEnd w:id="9"/>
    <w:bookmarkStart w:name="block-7776610" w:id="11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776610" w:id="12"/>
    <w:p>
      <w:pPr>
        <w:sectPr>
          <w:pgSz w:w="11906" w:h="16383" w:orient="portrait"/>
        </w:sectPr>
      </w:pPr>
    </w:p>
    <w:bookmarkEnd w:id="12"/>
    <w:bookmarkEnd w:id="11"/>
    <w:bookmarkStart w:name="block-7776611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776611" w:id="14"/>
    <w:p>
      <w:pPr>
        <w:sectPr>
          <w:pgSz w:w="16383" w:h="11906" w:orient="landscape"/>
        </w:sectPr>
      </w:pPr>
    </w:p>
    <w:bookmarkEnd w:id="14"/>
    <w:bookmarkEnd w:id="13"/>
    <w:bookmarkStart w:name="block-777661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 ПРОМЕЖУТОЧНАЯ АТТЕСТАЦИЯ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7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Контрольная работа по теме "Глагол" ПРОМЕЖУТОЧНАЯ АТТЕСТАЦИЯ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 ПРОМЕЖУТОЧНАЯ АТТЕСТАЦИЯ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 ПРОМЕЖУТОЧНАЯ АТТЕСТАЦИЯ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 ПРОМЕЖУТОЧНАЯ АТТЕСТАЦИЯ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776613" w:id="16"/>
    <w:p>
      <w:pPr>
        <w:sectPr>
          <w:pgSz w:w="16383" w:h="11906" w:orient="landscape"/>
        </w:sectPr>
      </w:pPr>
    </w:p>
    <w:bookmarkEnd w:id="16"/>
    <w:bookmarkEnd w:id="15"/>
    <w:bookmarkStart w:name="block-777661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dda2c331-4368-40e6-87c7-0fbbc56d7cc2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dda2c331-4368-40e6-87c7-0fbbc56d7cc2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dda2c331-4368-40e6-87c7-0fbbc56d7cc2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2dd4fa8-f842-4d21-bd2f-ab02297e213a" w:id="23"/>
      <w:r>
        <w:rPr>
          <w:rFonts w:ascii="Times New Roman" w:hAnsi="Times New Roman"/>
          <w:b w:val="false"/>
          <w:i w:val="false"/>
          <w:color w:val="000000"/>
          <w:sz w:val="28"/>
        </w:rPr>
        <w:t>- Проверочные работы. 5, 6, 7, 8, 9 классы. Автор: Егорова Н.В.</w:t>
      </w:r>
      <w:bookmarkEnd w:id="23"/>
      <w:r>
        <w:rPr>
          <w:sz w:val="28"/>
        </w:rPr>
        <w:br/>
      </w:r>
      <w:bookmarkStart w:name="c2dd4fa8-f842-4d21-bd2f-ab02297e213a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Диктанты и изложения. 5 класс. Автор: Соловьева Н.Н.</w:t>
      </w:r>
      <w:bookmarkEnd w:id="24"/>
      <w:r>
        <w:rPr>
          <w:sz w:val="28"/>
        </w:rPr>
        <w:br/>
      </w:r>
      <w:bookmarkStart w:name="c2dd4fa8-f842-4d21-bd2f-ab02297e213a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Дидактические материалы. 7 класс. Авторы: Ладыженская Т.А., Тростенцова Л.А., Баранов М.Т.</w:t>
      </w:r>
      <w:bookmarkEnd w:id="25"/>
      <w:r>
        <w:rPr>
          <w:sz w:val="28"/>
        </w:rPr>
        <w:br/>
      </w:r>
      <w:bookmarkStart w:name="c2dd4fa8-f842-4d21-bd2f-ab02297e213a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Диагностические работы. 5, 6, 7, 8 классы. Автор: Соловьева Н.Н.</w:t>
      </w:r>
      <w:bookmarkEnd w:id="26"/>
      <w:r>
        <w:rPr>
          <w:sz w:val="28"/>
        </w:rPr>
        <w:br/>
      </w:r>
      <w:bookmarkStart w:name="c2dd4fa8-f842-4d21-bd2f-ab02297e213a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Тематические тесты. 5, 6, 7 классы (автор: Каськова И.А.), 8 класс (авторы: Клевцова Л.Ю., Шубукина Л.В.)</w:t>
      </w:r>
      <w:bookmarkEnd w:id="27"/>
      <w:r>
        <w:rPr>
          <w:sz w:val="28"/>
        </w:rPr>
        <w:br/>
      </w:r>
      <w:bookmarkStart w:name="c2dd4fa8-f842-4d21-bd2f-ab02297e213a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Тематический контроль. 5, 6, 7 классы. Автор: Каськова И.А.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d4c3c66-d366-42e3-b15b-0c9c08083ebc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https://infourok.ru/ </w:t>
      </w:r>
      <w:bookmarkEnd w:id="29"/>
      <w:r>
        <w:rPr>
          <w:sz w:val="28"/>
        </w:rPr>
        <w:br/>
      </w:r>
      <w:bookmarkStart w:name="2d4c3c66-d366-42e3-b15b-0c9c08083ebc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https://www.google.com/search?q=%D1%83%D1%87%D0%B8+%D1%80%D1%83</w:t>
      </w:r>
      <w:bookmarkEnd w:id="3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776612" w:id="31"/>
    <w:p>
      <w:pPr>
        <w:sectPr>
          <w:pgSz w:w="11906" w:h="16383" w:orient="portrait"/>
        </w:sectPr>
      </w:pPr>
    </w:p>
    <w:bookmarkEnd w:id="31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