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31" w:rsidRPr="00244C31" w:rsidRDefault="00244C31" w:rsidP="00EC3FC3">
      <w:pPr>
        <w:pStyle w:val="a4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244C31">
        <w:rPr>
          <w:rFonts w:ascii="Times New Roman" w:hAnsi="Times New Roman"/>
          <w:sz w:val="24"/>
          <w:szCs w:val="28"/>
        </w:rPr>
        <w:t>УТВЕРЖДАЮ</w:t>
      </w:r>
    </w:p>
    <w:p w:rsidR="00244C31" w:rsidRPr="00244C31" w:rsidRDefault="00244C31" w:rsidP="00EC3FC3">
      <w:pPr>
        <w:pStyle w:val="a4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244C31">
        <w:rPr>
          <w:rFonts w:ascii="Times New Roman" w:hAnsi="Times New Roman"/>
          <w:sz w:val="24"/>
          <w:szCs w:val="28"/>
        </w:rPr>
        <w:t>Директор МБОУ «Иртовская ОШ»</w:t>
      </w:r>
    </w:p>
    <w:p w:rsidR="00244C31" w:rsidRPr="00244C31" w:rsidRDefault="00244C31" w:rsidP="00EC3FC3">
      <w:pPr>
        <w:pStyle w:val="a4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244C31">
        <w:rPr>
          <w:rFonts w:ascii="Times New Roman" w:hAnsi="Times New Roman"/>
          <w:sz w:val="24"/>
          <w:szCs w:val="28"/>
        </w:rPr>
        <w:t>_________ О.В. Вяткина</w:t>
      </w:r>
    </w:p>
    <w:p w:rsidR="00244C31" w:rsidRPr="00244C31" w:rsidRDefault="00244C31" w:rsidP="00EC3FC3">
      <w:pPr>
        <w:pStyle w:val="a4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244C31">
        <w:rPr>
          <w:rFonts w:ascii="Times New Roman" w:hAnsi="Times New Roman"/>
          <w:sz w:val="24"/>
          <w:szCs w:val="28"/>
        </w:rPr>
        <w:t>Приказ № 73/2 от 19.10.2022г.</w:t>
      </w:r>
    </w:p>
    <w:p w:rsidR="00244C31" w:rsidRDefault="00244C31" w:rsidP="00EC3FC3">
      <w:pPr>
        <w:pStyle w:val="a4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</w:p>
    <w:p w:rsidR="00244C31" w:rsidRDefault="00244C31" w:rsidP="00EC3FC3">
      <w:pPr>
        <w:pStyle w:val="a4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</w:p>
    <w:p w:rsidR="00244C31" w:rsidRDefault="00244C31" w:rsidP="00EC3FC3">
      <w:pPr>
        <w:pStyle w:val="a4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</w:p>
    <w:p w:rsidR="00EC3FC3" w:rsidRDefault="00EC3FC3" w:rsidP="00EC3FC3">
      <w:pPr>
        <w:pStyle w:val="a4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РАЗРАБОТАНЫ</w:t>
      </w:r>
      <w:proofErr w:type="gramEnd"/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МИНОБРНАУКИ РОССИИ</w:t>
      </w:r>
    </w:p>
    <w:p w:rsidR="00EC3FC3" w:rsidRDefault="00EC3FC3" w:rsidP="00EC3FC3">
      <w:pPr>
        <w:pStyle w:val="a4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:rsidR="00EC3FC3" w:rsidRDefault="00EC3FC3" w:rsidP="00EC3FC3">
      <w:pPr>
        <w:pStyle w:val="a4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</w:t>
      </w:r>
      <w:proofErr w:type="spellStart"/>
      <w:r>
        <w:rPr>
          <w:rFonts w:ascii="Times New Roman" w:hAnsi="Times New Roman"/>
          <w:i/>
          <w:sz w:val="24"/>
          <w:szCs w:val="28"/>
        </w:rPr>
        <w:t>пп</w:t>
      </w:r>
      <w:proofErr w:type="spellEnd"/>
      <w:r>
        <w:rPr>
          <w:rFonts w:ascii="Times New Roman" w:hAnsi="Times New Roman"/>
          <w:i/>
          <w:sz w:val="24"/>
          <w:szCs w:val="28"/>
        </w:rPr>
        <w:t>. 3.1 и 3.2 протокола от 08.02.2022)</w:t>
      </w:r>
    </w:p>
    <w:p w:rsidR="00EC3FC3" w:rsidRDefault="00EC3FC3" w:rsidP="00EC3FC3">
      <w:pPr>
        <w:pStyle w:val="a4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C3FC3" w:rsidRDefault="00EC3FC3" w:rsidP="00EC3FC3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FC3" w:rsidRDefault="00EC3FC3" w:rsidP="00EC3FC3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3FC3" w:rsidRDefault="00EC3FC3" w:rsidP="00EC3FC3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3FC3" w:rsidRDefault="00EC3FC3" w:rsidP="00EC3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124FCE" w:rsidRDefault="00EC3FC3" w:rsidP="00EC3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персонала образовательной организации, дежурных по зданию и </w:t>
      </w:r>
      <w:r w:rsidR="00124FCE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124FCE">
        <w:rPr>
          <w:rFonts w:ascii="Times New Roman" w:hAnsi="Times New Roman" w:cs="Times New Roman"/>
          <w:sz w:val="28"/>
          <w:szCs w:val="28"/>
        </w:rPr>
        <w:t>Иртовская 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7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FC3" w:rsidRDefault="00EC3FC3" w:rsidP="00EC3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3FC3" w:rsidRDefault="00EC3FC3" w:rsidP="00EC3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территориальными органами МВД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ФСБ России</w:t>
      </w:r>
    </w:p>
    <w:p w:rsidR="00EC3FC3" w:rsidRDefault="00EC3FC3" w:rsidP="00EC3FC3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3FC3" w:rsidRDefault="00EC3FC3" w:rsidP="00EC3FC3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3FC3" w:rsidRDefault="00EC3FC3" w:rsidP="00EC3FC3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3FC3" w:rsidRDefault="00EC3FC3" w:rsidP="00EC3FC3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3FC3" w:rsidRDefault="00EC3FC3" w:rsidP="00EC3FC3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3FC3" w:rsidRDefault="00EC3FC3" w:rsidP="00EC3FC3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3FC3" w:rsidRDefault="00EC3FC3" w:rsidP="00EC3FC3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3FC3" w:rsidRDefault="00EC3FC3" w:rsidP="00EC3FC3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3FC3" w:rsidRDefault="00EC3FC3" w:rsidP="00EC3FC3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3FC3" w:rsidRDefault="00EC3FC3" w:rsidP="00EC3FC3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3FC3" w:rsidRDefault="00EC3FC3" w:rsidP="00244C31">
      <w:pPr>
        <w:pStyle w:val="Default"/>
        <w:rPr>
          <w:bCs/>
          <w:color w:val="auto"/>
          <w:sz w:val="28"/>
          <w:szCs w:val="28"/>
        </w:rPr>
      </w:pPr>
    </w:p>
    <w:p w:rsidR="00EC3FC3" w:rsidRDefault="00EC3FC3" w:rsidP="00747DF2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г. </w:t>
      </w:r>
      <w:r w:rsidR="00124FCE">
        <w:rPr>
          <w:bCs/>
          <w:color w:val="auto"/>
          <w:sz w:val="28"/>
          <w:szCs w:val="28"/>
        </w:rPr>
        <w:t xml:space="preserve">Ирта, </w:t>
      </w:r>
      <w:r>
        <w:rPr>
          <w:bCs/>
          <w:color w:val="auto"/>
          <w:sz w:val="28"/>
          <w:szCs w:val="28"/>
        </w:rPr>
        <w:t>2022 год</w:t>
      </w:r>
    </w:p>
    <w:p w:rsidR="00EC3FC3" w:rsidRDefault="00EC3FC3" w:rsidP="00EC3FC3">
      <w:pPr>
        <w:suppressAutoHyphens w:val="0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en-US" w:bidi="ar-SA"/>
        </w:rPr>
        <w:sectPr w:rsidR="00EC3FC3" w:rsidSect="00EC3FC3">
          <w:pgSz w:w="16838" w:h="11906" w:orient="landscape"/>
          <w:pgMar w:top="794" w:right="851" w:bottom="794" w:left="1134" w:header="709" w:footer="709" w:gutter="0"/>
          <w:cols w:space="720"/>
          <w:docGrid w:linePitch="326"/>
        </w:sectPr>
      </w:pPr>
    </w:p>
    <w:p w:rsidR="00EC3FC3" w:rsidRDefault="00EC3FC3" w:rsidP="00124FC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>
        <w:rPr>
          <w:rFonts w:ascii="Times New Roman" w:hAnsi="Times New Roman" w:cs="Times New Roman"/>
          <w:sz w:val="28"/>
          <w:szCs w:val="28"/>
        </w:rPr>
        <w:t xml:space="preserve">действий персонала образовательной организации, дежурных по зданию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ФСБ России (далее – алгоритмы) разработаны межведомственной рабочей группой с участием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ФСБ России во исполнение поручений протокола совместного заседания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:rsidR="00EC3FC3" w:rsidRDefault="00EC3FC3" w:rsidP="00124FC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алгоритмов, носящих общий характер, в образовательных организациях исходя из особенностей каждого объекта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EC3FC3" w:rsidRDefault="00EC3FC3" w:rsidP="00124FCE">
      <w:pPr>
        <w:pStyle w:val="Default"/>
        <w:spacing w:line="276" w:lineRule="auto"/>
        <w:jc w:val="center"/>
        <w:rPr>
          <w:bCs/>
          <w:color w:val="auto"/>
          <w:sz w:val="28"/>
          <w:szCs w:val="28"/>
        </w:rPr>
      </w:pPr>
    </w:p>
    <w:p w:rsidR="00EC3FC3" w:rsidRDefault="00EC3FC3" w:rsidP="00124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EC3FC3" w:rsidRDefault="00EC3FC3" w:rsidP="00124FCE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FC3" w:rsidRDefault="00EC3FC3" w:rsidP="00124F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EC3FC3" w:rsidRDefault="00EC3FC3" w:rsidP="00124F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EC3FC3" w:rsidRDefault="00EC3FC3" w:rsidP="00124F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EC3FC3" w:rsidRDefault="00EC3FC3" w:rsidP="00124F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EC3FC3" w:rsidRDefault="00EC3FC3" w:rsidP="00124F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C3FC3" w:rsidRDefault="00EC3FC3" w:rsidP="00124F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связи);</w:t>
      </w:r>
    </w:p>
    <w:p w:rsidR="00EC3FC3" w:rsidRDefault="00EC3FC3" w:rsidP="00124FC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EC3FC3" w:rsidRDefault="00EC3FC3" w:rsidP="00124F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EC3FC3" w:rsidRDefault="00EC3FC3" w:rsidP="00124F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EC3FC3" w:rsidRDefault="00EC3FC3" w:rsidP="00124F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FC3" w:rsidRDefault="00EC3FC3" w:rsidP="00124F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FC3" w:rsidRDefault="00EC3FC3" w:rsidP="00EC3F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05AA1" w:rsidRDefault="00105AA1" w:rsidP="00105AA1">
      <w:pPr>
        <w:pStyle w:val="a6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AA1" w:rsidRDefault="00105AA1" w:rsidP="00105AA1">
      <w:pPr>
        <w:pStyle w:val="a6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AA1" w:rsidRPr="00124FCE" w:rsidRDefault="00105AA1" w:rsidP="00124F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AA1" w:rsidRDefault="00105AA1" w:rsidP="00105AA1">
      <w:pPr>
        <w:pStyle w:val="a6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FC3" w:rsidRPr="00105AA1" w:rsidRDefault="00EC3FC3" w:rsidP="00105AA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AA1">
        <w:rPr>
          <w:rFonts w:ascii="Times New Roman" w:hAnsi="Times New Roman" w:cs="Times New Roman"/>
          <w:b/>
          <w:sz w:val="28"/>
          <w:szCs w:val="28"/>
        </w:rPr>
        <w:lastRenderedPageBreak/>
        <w:t>Алгоритмы действий персонала образовательной организации, дежурных по зданию и обучающихся при совершении (угрозе совершения) преступлений террористической направленности</w:t>
      </w:r>
    </w:p>
    <w:p w:rsidR="00EC3FC3" w:rsidRDefault="00EC3FC3" w:rsidP="00EC3F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FC3" w:rsidRDefault="00EC3FC3" w:rsidP="00EC3FC3">
      <w:pPr>
        <w:pStyle w:val="a6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EC3FC3" w:rsidRDefault="00EC3FC3" w:rsidP="00EC3FC3">
      <w:pPr>
        <w:pStyle w:val="a6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ook w:val="04A0"/>
      </w:tblPr>
      <w:tblGrid>
        <w:gridCol w:w="1951"/>
        <w:gridCol w:w="6095"/>
        <w:gridCol w:w="7088"/>
      </w:tblGrid>
      <w:tr w:rsidR="00EC3FC3" w:rsidTr="00EC3FC3">
        <w:trPr>
          <w:trHeight w:val="443"/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Default="00EC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Default="00EC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EC3FC3" w:rsidTr="00EC3FC3">
        <w:trPr>
          <w:trHeight w:val="443"/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Default="00EC3FC3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Default="00EC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Default="00EC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EC3FC3" w:rsidRPr="00EC3FC3" w:rsidTr="00EC3F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Руководство </w:t>
            </w:r>
          </w:p>
          <w:p w:rsidR="00EC3FC3" w:rsidRPr="00EC3FC3" w:rsidRDefault="00EC3FC3" w:rsidP="00124FCE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(</w:t>
            </w:r>
            <w:r w:rsidR="00124FCE">
              <w:rPr>
                <w:rFonts w:ascii="Times New Roman" w:hAnsi="Times New Roman" w:cs="Times New Roman"/>
              </w:rPr>
              <w:t>директор</w:t>
            </w:r>
            <w:r w:rsidR="00747DF2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 xml:space="preserve"> и его заместител</w:t>
            </w:r>
            <w:r w:rsidR="00124FCE">
              <w:rPr>
                <w:rFonts w:ascii="Times New Roman" w:hAnsi="Times New Roman" w:cs="Times New Roman"/>
              </w:rPr>
              <w:t>ь</w:t>
            </w:r>
            <w:r w:rsidRPr="00EC3F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EC3FC3" w:rsidRPr="00EC3FC3" w:rsidRDefault="00076B01" w:rsidP="00EC3FC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обеспечить усиление</w:t>
            </w:r>
            <w:r w:rsidR="00EC3FC3" w:rsidRPr="00EC3FC3">
              <w:rPr>
                <w:rFonts w:ascii="Times New Roman" w:hAnsi="Times New Roman" w:cs="Times New Roman"/>
              </w:rPr>
              <w:t xml:space="preserve"> контроля пропускного и внутри</w:t>
            </w:r>
            <w:r w:rsidR="007F3DC8">
              <w:rPr>
                <w:rFonts w:ascii="Times New Roman" w:hAnsi="Times New Roman" w:cs="Times New Roman"/>
              </w:rPr>
              <w:t xml:space="preserve"> </w:t>
            </w:r>
            <w:r w:rsidR="00EC3FC3" w:rsidRPr="00EC3FC3">
              <w:rPr>
                <w:rFonts w:ascii="Times New Roman" w:hAnsi="Times New Roman" w:cs="Times New Roman"/>
              </w:rPr>
              <w:t xml:space="preserve">объектового режимов, </w:t>
            </w:r>
            <w:r w:rsidR="00EC3FC3" w:rsidRPr="00EC3FC3">
              <w:rPr>
                <w:rFonts w:ascii="Times New Roman" w:hAnsi="Times New Roman" w:cs="Times New Roman"/>
              </w:rPr>
              <w:br/>
              <w:t xml:space="preserve">а также прекращение доступа людей </w:t>
            </w:r>
            <w:r w:rsidR="00EC3FC3" w:rsidRPr="00EC3FC3">
              <w:rPr>
                <w:rFonts w:ascii="Times New Roman" w:hAnsi="Times New Roman" w:cs="Times New Roman"/>
              </w:rPr>
              <w:br/>
              <w:t>и транспортных средств на объект (кроме оперативных служб);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принять меры к раз</w:t>
            </w:r>
            <w:r w:rsidR="00076B01">
              <w:rPr>
                <w:rFonts w:ascii="Times New Roman" w:hAnsi="Times New Roman" w:cs="Times New Roman"/>
              </w:rPr>
              <w:t xml:space="preserve">мещению работников и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 в помещениях здания с последующим прекращением их перемещения внутри объекта;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EC3FC3">
              <w:rPr>
                <w:rFonts w:ascii="Times New Roman" w:hAnsi="Times New Roman" w:cs="Times New Roman"/>
              </w:rPr>
              <w:br/>
              <w:t xml:space="preserve">к воспрепятствованию дальнейшего продвижения нарушителя и проникновения его в здания (удаленное блокирование входов в здания или изоляцию в </w:t>
            </w:r>
            <w:r w:rsidRPr="00EC3FC3">
              <w:rPr>
                <w:rFonts w:ascii="Times New Roman" w:hAnsi="Times New Roman" w:cs="Times New Roman"/>
              </w:rPr>
              <w:lastRenderedPageBreak/>
              <w:t>определенной части территории);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EC3FC3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при возможности отслеживать ситуацию на территории и направление движения нарушителя;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</w:t>
            </w:r>
            <w:r w:rsidR="00076B01">
              <w:rPr>
                <w:rFonts w:ascii="Times New Roman" w:hAnsi="Times New Roman" w:cs="Times New Roman"/>
              </w:rPr>
              <w:t xml:space="preserve">нных представителей) </w:t>
            </w:r>
            <w:r w:rsidR="00124FCE">
              <w:rPr>
                <w:rFonts w:ascii="Times New Roman" w:hAnsi="Times New Roman" w:cs="Times New Roman"/>
              </w:rPr>
              <w:t xml:space="preserve">учащихся </w:t>
            </w:r>
            <w:r w:rsidRPr="00EC3FC3">
              <w:rPr>
                <w:rFonts w:ascii="Times New Roman" w:hAnsi="Times New Roman" w:cs="Times New Roman"/>
              </w:rPr>
              <w:t xml:space="preserve"> о временном прекращении </w:t>
            </w:r>
            <w:r w:rsidR="00076B01">
              <w:rPr>
                <w:rFonts w:ascii="Times New Roman" w:hAnsi="Times New Roman" w:cs="Times New Roman"/>
              </w:rPr>
              <w:t xml:space="preserve">пребывания в </w:t>
            </w:r>
            <w:r w:rsidR="00124FCE">
              <w:rPr>
                <w:rFonts w:ascii="Times New Roman" w:hAnsi="Times New Roman" w:cs="Times New Roman"/>
              </w:rPr>
              <w:t>школе.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осуществить сбор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 для их последующей передачи родителям (законным представителям).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 xml:space="preserve">- незамедлительно информировать </w:t>
            </w:r>
            <w:r w:rsidRPr="00EC3FC3">
              <w:rPr>
                <w:rFonts w:ascii="Times New Roman" w:hAnsi="Times New Roman" w:cs="Times New Roman"/>
              </w:rPr>
              <w:br/>
              <w:t>о происшествии оперативные службы;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незамедлительно информировать </w:t>
            </w:r>
            <w:r w:rsidRPr="00EC3FC3">
              <w:rPr>
                <w:rFonts w:ascii="Times New Roman" w:hAnsi="Times New Roman" w:cs="Times New Roman"/>
              </w:rPr>
              <w:br/>
              <w:t>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усиление охраны и контроля пропускного и внутри</w:t>
            </w:r>
            <w:r w:rsidR="007F3DC8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>объектового режимов, а также прекращение доступа людей и транспортных средств на объект (кроме оперативных служб);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EC3FC3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(изоляцию в определенной части здания);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EC3FC3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при возможности отслеживать ситуацию </w:t>
            </w:r>
            <w:r w:rsidRPr="00EC3FC3">
              <w:rPr>
                <w:rFonts w:ascii="Times New Roman" w:hAnsi="Times New Roman" w:cs="Times New Roman"/>
              </w:rPr>
              <w:br/>
              <w:t>в здании и направление движения нарушителя;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обеспечить беспрепятственный доступ к месту происшествия </w:t>
            </w:r>
            <w:r w:rsidRPr="00EC3FC3">
              <w:rPr>
                <w:rFonts w:ascii="Times New Roman" w:hAnsi="Times New Roman" w:cs="Times New Roman"/>
              </w:rPr>
              <w:lastRenderedPageBreak/>
              <w:t>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EC3FC3" w:rsidRPr="00EC3FC3" w:rsidTr="00EC3F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EC3FC3">
              <w:rPr>
                <w:rFonts w:ascii="Times New Roman" w:hAnsi="Times New Roman" w:cs="Times New Roman"/>
              </w:rPr>
              <w:t xml:space="preserve">- при нахождении вне здания объекта немедленно уйти в сторону от опасности, уводя </w:t>
            </w:r>
            <w:r w:rsidRPr="00EC3FC3">
              <w:rPr>
                <w:rFonts w:ascii="Times New Roman" w:hAnsi="Times New Roman" w:cs="Times New Roman"/>
              </w:rPr>
              <w:br/>
              <w:t>за собой людей,</w:t>
            </w:r>
            <w:r w:rsidR="00076B01">
              <w:rPr>
                <w:rFonts w:ascii="Times New Roman" w:hAnsi="Times New Roman" w:cs="Times New Roman"/>
              </w:rPr>
              <w:t xml:space="preserve">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="00076B01">
              <w:rPr>
                <w:rFonts w:ascii="Times New Roman" w:hAnsi="Times New Roman" w:cs="Times New Roman"/>
              </w:rPr>
              <w:t xml:space="preserve">, </w:t>
            </w:r>
            <w:r w:rsidRPr="00EC3FC3">
              <w:rPr>
                <w:rFonts w:ascii="Times New Roman" w:hAnsi="Times New Roman" w:cs="Times New Roman"/>
              </w:rPr>
              <w:t xml:space="preserve">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</w:t>
            </w:r>
            <w:r w:rsidRPr="00EC3FC3">
              <w:rPr>
                <w:rFonts w:ascii="Times New Roman" w:hAnsi="Times New Roman" w:cs="Times New Roman"/>
              </w:rPr>
              <w:lastRenderedPageBreak/>
              <w:t>мебелью;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EC3FC3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сбор и передачу обучающихся родителям (законным представителям);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>- при проведения операции по пресечению вооруженного нападения: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EC3FC3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EC3FC3">
              <w:rPr>
                <w:rFonts w:ascii="Times New Roman" w:hAnsi="Times New Roman" w:cs="Times New Roman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EC3FC3">
              <w:rPr>
                <w:rFonts w:ascii="Times New Roman" w:hAnsi="Times New Roman" w:cs="Times New Roman"/>
              </w:rPr>
              <w:br/>
              <w:t xml:space="preserve">к недопущению обморожения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, обеспечить информирование оперативных служб </w:t>
            </w:r>
            <w:r w:rsidRPr="00EC3FC3">
              <w:rPr>
                <w:rFonts w:ascii="Times New Roman" w:hAnsi="Times New Roman" w:cs="Times New Roman"/>
              </w:rPr>
              <w:br/>
              <w:t>и руководителя о ситуации и своем месте нахождения любым доступным способом;</w:t>
            </w:r>
            <w:proofErr w:type="gramEnd"/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при нахождении в здании объекта переместиться в ближ</w:t>
            </w:r>
            <w:r w:rsidR="000C3E31">
              <w:rPr>
                <w:rFonts w:ascii="Times New Roman" w:hAnsi="Times New Roman" w:cs="Times New Roman"/>
              </w:rPr>
              <w:t xml:space="preserve">айшее помещение, уводя за собой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="000C3E31">
              <w:rPr>
                <w:rFonts w:ascii="Times New Roman" w:hAnsi="Times New Roman" w:cs="Times New Roman"/>
              </w:rPr>
              <w:t>,</w:t>
            </w:r>
            <w:r w:rsidR="00124FCE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>людей, находящихся поблизости и далее действовать в указанном ниже порядке;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размещение</w:t>
            </w:r>
            <w:r w:rsidR="000C3E31">
              <w:rPr>
                <w:rFonts w:ascii="Times New Roman" w:hAnsi="Times New Roman" w:cs="Times New Roman"/>
              </w:rPr>
              <w:t xml:space="preserve">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="000C3E31">
              <w:rPr>
                <w:rFonts w:ascii="Times New Roman" w:hAnsi="Times New Roman" w:cs="Times New Roman"/>
              </w:rPr>
              <w:t xml:space="preserve">, </w:t>
            </w:r>
            <w:r w:rsidRPr="00EC3FC3">
              <w:rPr>
                <w:rFonts w:ascii="Times New Roman" w:hAnsi="Times New Roman" w:cs="Times New Roman"/>
              </w:rPr>
              <w:t xml:space="preserve"> людей наиболее безопасным </w:t>
            </w:r>
            <w:r w:rsidRPr="00EC3FC3">
              <w:rPr>
                <w:rFonts w:ascii="Times New Roman" w:hAnsi="Times New Roman" w:cs="Times New Roman"/>
              </w:rPr>
              <w:lastRenderedPageBreak/>
              <w:t>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принять меры к прекращению паники </w:t>
            </w:r>
            <w:r w:rsidRPr="00EC3FC3">
              <w:rPr>
                <w:rFonts w:ascii="Times New Roman" w:hAnsi="Times New Roman" w:cs="Times New Roman"/>
              </w:rPr>
              <w:br/>
              <w:t>и громких разговоров (звуков) в помещении;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EC3FC3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после нейтрализации нарушителя по указанию руководства обеспечить информирование родителей (законных представителей) о временном прекращении </w:t>
            </w:r>
            <w:r w:rsidR="000C3E31">
              <w:rPr>
                <w:rFonts w:ascii="Times New Roman" w:hAnsi="Times New Roman" w:cs="Times New Roman"/>
              </w:rPr>
              <w:t xml:space="preserve">пребывания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="000C3E31">
              <w:rPr>
                <w:rFonts w:ascii="Times New Roman" w:hAnsi="Times New Roman" w:cs="Times New Roman"/>
              </w:rPr>
              <w:t xml:space="preserve"> в </w:t>
            </w:r>
            <w:r w:rsidR="00124FCE">
              <w:rPr>
                <w:rFonts w:ascii="Times New Roman" w:hAnsi="Times New Roman" w:cs="Times New Roman"/>
              </w:rPr>
              <w:t>школы</w:t>
            </w:r>
            <w:r w:rsidRPr="00EC3FC3">
              <w:rPr>
                <w:rFonts w:ascii="Times New Roman" w:hAnsi="Times New Roman" w:cs="Times New Roman"/>
              </w:rPr>
              <w:t>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обеспечить сбор и передачу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EC3FC3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>при ранении постараться не двигаться с целью уменьшения потери крови;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EC3FC3" w:rsidRPr="00EC3FC3" w:rsidTr="00EC3F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244C31" w:rsidP="00EC3FC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50" w:rsidRDefault="00EC3FC3" w:rsidP="00EC3FC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C3FC3">
              <w:rPr>
                <w:rFonts w:ascii="Times New Roman" w:hAnsi="Times New Roman" w:cs="Times New Roman"/>
                <w:b/>
              </w:rPr>
              <w:t>-</w:t>
            </w:r>
            <w:r w:rsidR="00C56F50">
              <w:rPr>
                <w:rFonts w:ascii="Times New Roman" w:hAnsi="Times New Roman" w:cs="Times New Roman"/>
                <w:b/>
              </w:rPr>
              <w:t xml:space="preserve"> </w:t>
            </w:r>
            <w:r w:rsidR="00244C31">
              <w:rPr>
                <w:rFonts w:ascii="Times New Roman" w:hAnsi="Times New Roman" w:cs="Times New Roman"/>
                <w:b/>
              </w:rPr>
              <w:t>Учащиеся</w:t>
            </w:r>
            <w:r w:rsidR="00C56F50">
              <w:rPr>
                <w:rFonts w:ascii="Times New Roman" w:hAnsi="Times New Roman" w:cs="Times New Roman"/>
                <w:b/>
              </w:rPr>
              <w:t xml:space="preserve"> не должны находиться без присмотра!</w:t>
            </w:r>
          </w:p>
          <w:p w:rsidR="00EC3FC3" w:rsidRPr="00EC3FC3" w:rsidRDefault="00C56F50" w:rsidP="00C56F5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EC3FC3" w:rsidRPr="00EC3FC3">
              <w:rPr>
                <w:rFonts w:ascii="Times New Roman" w:hAnsi="Times New Roman" w:cs="Times New Roman"/>
                <w:b/>
              </w:rPr>
              <w:t> </w:t>
            </w:r>
            <w:r w:rsidR="00EC3FC3" w:rsidRPr="00EC3FC3">
              <w:rPr>
                <w:rFonts w:ascii="Times New Roman" w:hAnsi="Times New Roman" w:cs="Times New Roman"/>
              </w:rPr>
              <w:t>при нахождении вне здания объекта</w:t>
            </w:r>
            <w:r>
              <w:rPr>
                <w:rFonts w:ascii="Times New Roman" w:hAnsi="Times New Roman" w:cs="Times New Roman"/>
              </w:rPr>
              <w:t xml:space="preserve"> персонал </w:t>
            </w:r>
            <w:r w:rsidR="00124FCE">
              <w:rPr>
                <w:rFonts w:ascii="Times New Roman" w:hAnsi="Times New Roman" w:cs="Times New Roman"/>
              </w:rPr>
              <w:t>школы</w:t>
            </w:r>
            <w:r>
              <w:rPr>
                <w:rFonts w:ascii="Times New Roman" w:hAnsi="Times New Roman" w:cs="Times New Roman"/>
              </w:rPr>
              <w:t xml:space="preserve"> помогает </w:t>
            </w:r>
            <w:r w:rsidR="00EC3FC3" w:rsidRPr="00EC3F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воспитанникам </w:t>
            </w:r>
            <w:r w:rsidR="00EC3FC3" w:rsidRPr="00EC3FC3">
              <w:rPr>
                <w:rFonts w:ascii="Times New Roman" w:hAnsi="Times New Roman" w:cs="Times New Roman"/>
              </w:rPr>
              <w:t>немедленно уйти в сторону от опасности, по возможности покину</w:t>
            </w:r>
            <w:r>
              <w:rPr>
                <w:rFonts w:ascii="Times New Roman" w:hAnsi="Times New Roman" w:cs="Times New Roman"/>
              </w:rPr>
              <w:t>ть территорию объекта и сообщает</w:t>
            </w:r>
            <w:r w:rsidR="00EC3FC3" w:rsidRPr="00EC3FC3">
              <w:rPr>
                <w:rFonts w:ascii="Times New Roman" w:hAnsi="Times New Roman" w:cs="Times New Roman"/>
              </w:rPr>
              <w:t xml:space="preserve"> родителям (законным </w:t>
            </w:r>
            <w:r>
              <w:rPr>
                <w:rFonts w:ascii="Times New Roman" w:hAnsi="Times New Roman" w:cs="Times New Roman"/>
              </w:rPr>
              <w:t xml:space="preserve"> представителям)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</w:t>
            </w:r>
            <w:r w:rsidR="00244C31">
              <w:rPr>
                <w:rFonts w:ascii="Times New Roman" w:hAnsi="Times New Roman" w:cs="Times New Roman"/>
              </w:rPr>
              <w:t>Учащиеся</w:t>
            </w:r>
            <w:r w:rsidR="00C56F50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> </w:t>
            </w:r>
            <w:r w:rsidR="00C56F50">
              <w:rPr>
                <w:rFonts w:ascii="Times New Roman" w:hAnsi="Times New Roman" w:cs="Times New Roman"/>
              </w:rPr>
              <w:t xml:space="preserve">должны </w:t>
            </w:r>
            <w:r w:rsidRPr="00EC3FC3">
              <w:rPr>
                <w:rFonts w:ascii="Times New Roman" w:hAnsi="Times New Roman" w:cs="Times New Roman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EC3FC3" w:rsidRPr="00EC3FC3" w:rsidRDefault="00EC3FC3" w:rsidP="00C56F50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</w:t>
            </w:r>
            <w:r w:rsidR="00244C31">
              <w:rPr>
                <w:rFonts w:ascii="Times New Roman" w:hAnsi="Times New Roman" w:cs="Times New Roman"/>
              </w:rPr>
              <w:t>Учащиеся</w:t>
            </w:r>
            <w:r w:rsidR="00C56F50">
              <w:rPr>
                <w:rFonts w:ascii="Times New Roman" w:hAnsi="Times New Roman" w:cs="Times New Roman"/>
              </w:rPr>
              <w:t xml:space="preserve"> должны </w:t>
            </w:r>
            <w:r w:rsidRPr="00EC3FC3">
              <w:rPr>
                <w:rFonts w:ascii="Times New Roman" w:hAnsi="Times New Roman" w:cs="Times New Roman"/>
              </w:rPr>
              <w:t>сохранять спокойствие, разговаривать тихо, внимательно слушать и выполнять указани</w:t>
            </w:r>
            <w:proofErr w:type="gramStart"/>
            <w:r w:rsidRPr="00EC3FC3">
              <w:rPr>
                <w:rFonts w:ascii="Times New Roman" w:hAnsi="Times New Roman" w:cs="Times New Roman"/>
              </w:rPr>
              <w:t>я-</w:t>
            </w:r>
            <w:proofErr w:type="gramEnd"/>
            <w:r w:rsidRPr="00EC3FC3">
              <w:rPr>
                <w:rFonts w:ascii="Times New Roman" w:hAnsi="Times New Roman" w:cs="Times New Roman"/>
              </w:rPr>
              <w:t> переключить средства связи в бесшумный режим либо их выключить;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</w:t>
            </w:r>
            <w:r w:rsidR="00244C31">
              <w:rPr>
                <w:rFonts w:ascii="Times New Roman" w:hAnsi="Times New Roman" w:cs="Times New Roman"/>
              </w:rPr>
              <w:t>Учащиеся</w:t>
            </w:r>
            <w:r w:rsidR="00C56F50">
              <w:rPr>
                <w:rFonts w:ascii="Times New Roman" w:hAnsi="Times New Roman" w:cs="Times New Roman"/>
              </w:rPr>
              <w:t xml:space="preserve"> должны </w:t>
            </w:r>
            <w:proofErr w:type="gramStart"/>
            <w:r w:rsidRPr="00EC3FC3">
              <w:rPr>
                <w:rFonts w:ascii="Times New Roman" w:hAnsi="Times New Roman" w:cs="Times New Roman"/>
              </w:rPr>
              <w:t>при</w:t>
            </w:r>
            <w:proofErr w:type="gramEnd"/>
            <w:r w:rsidRPr="00EC3F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3FC3">
              <w:rPr>
                <w:rFonts w:ascii="Times New Roman" w:hAnsi="Times New Roman" w:cs="Times New Roman"/>
              </w:rPr>
              <w:t>проведения</w:t>
            </w:r>
            <w:proofErr w:type="gramEnd"/>
            <w:r w:rsidRPr="00EC3FC3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EC3FC3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>по возможности держаться подальше от проемов дверей и окон;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21" w:rsidRDefault="00EC3FC3" w:rsidP="00EC3FC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C3FC3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="00AC0021">
              <w:rPr>
                <w:rFonts w:ascii="Times New Roman" w:hAnsi="Times New Roman" w:cs="Times New Roman"/>
                <w:b/>
              </w:rPr>
              <w:t xml:space="preserve"> </w:t>
            </w:r>
            <w:r w:rsidR="00244C31">
              <w:rPr>
                <w:rFonts w:ascii="Times New Roman" w:hAnsi="Times New Roman" w:cs="Times New Roman"/>
                <w:b/>
              </w:rPr>
              <w:t>Учащиеся</w:t>
            </w:r>
            <w:r w:rsidR="00AC0021">
              <w:rPr>
                <w:rFonts w:ascii="Times New Roman" w:hAnsi="Times New Roman" w:cs="Times New Roman"/>
                <w:b/>
              </w:rPr>
              <w:t xml:space="preserve"> не должны находиться без присмотра!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  <w:b/>
              </w:rPr>
              <w:t> </w:t>
            </w:r>
            <w:r w:rsidRPr="00EC3FC3">
              <w:rPr>
                <w:rFonts w:ascii="Times New Roman" w:hAnsi="Times New Roman" w:cs="Times New Roman"/>
              </w:rPr>
              <w:t>при нахождении вне здания объекта</w:t>
            </w:r>
            <w:r w:rsidR="00AC0021">
              <w:rPr>
                <w:rFonts w:ascii="Times New Roman" w:hAnsi="Times New Roman" w:cs="Times New Roman"/>
              </w:rPr>
              <w:t xml:space="preserve"> персонал немедленно уводит </w:t>
            </w:r>
            <w:r w:rsidRPr="00EC3FC3">
              <w:rPr>
                <w:rFonts w:ascii="Times New Roman" w:hAnsi="Times New Roman" w:cs="Times New Roman"/>
              </w:rPr>
              <w:t xml:space="preserve"> </w:t>
            </w:r>
            <w:r w:rsidR="00AC0021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 xml:space="preserve">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</w:t>
            </w:r>
            <w:r w:rsidR="00AC0021">
              <w:rPr>
                <w:rFonts w:ascii="Times New Roman" w:hAnsi="Times New Roman" w:cs="Times New Roman"/>
              </w:rPr>
              <w:t xml:space="preserve"> </w:t>
            </w:r>
            <w:r w:rsidR="00244C31">
              <w:rPr>
                <w:rFonts w:ascii="Times New Roman" w:hAnsi="Times New Roman" w:cs="Times New Roman"/>
              </w:rPr>
              <w:t>директора</w:t>
            </w:r>
            <w:r w:rsidRPr="00EC3FC3">
              <w:rPr>
                <w:rFonts w:ascii="Times New Roman" w:hAnsi="Times New Roman" w:cs="Times New Roman"/>
              </w:rPr>
              <w:t xml:space="preserve"> сообщить ему об опасности и далее действовать по его указаниям;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</w:t>
            </w:r>
            <w:r w:rsidR="00AC0021">
              <w:rPr>
                <w:rFonts w:ascii="Times New Roman" w:hAnsi="Times New Roman" w:cs="Times New Roman"/>
              </w:rPr>
              <w:t xml:space="preserve"> при помощи взрослых</w:t>
            </w:r>
            <w:r w:rsidRPr="00EC3FC3">
              <w:rPr>
                <w:rFonts w:ascii="Times New Roman" w:hAnsi="Times New Roman" w:cs="Times New Roman"/>
              </w:rPr>
              <w:t>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сохранять спокойствие, разговаривать тихо, внимательно слушать и выполнять указания </w:t>
            </w:r>
            <w:r w:rsidR="00AC0021">
              <w:rPr>
                <w:rFonts w:ascii="Times New Roman" w:hAnsi="Times New Roman" w:cs="Times New Roman"/>
              </w:rPr>
              <w:t>старших</w:t>
            </w:r>
            <w:r w:rsidRPr="00EC3FC3">
              <w:rPr>
                <w:rFonts w:ascii="Times New Roman" w:hAnsi="Times New Roman" w:cs="Times New Roman"/>
              </w:rPr>
              <w:t>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и не двигаться;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>при ранении постараться не двигаться с целью уменьшения потери крови;</w:t>
            </w:r>
          </w:p>
          <w:p w:rsid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C3FC3" w:rsidRPr="00EC3FC3" w:rsidTr="00EC3F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2" w:rsidRDefault="00747DF2" w:rsidP="00EC3FC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Руководство</w:t>
            </w:r>
          </w:p>
          <w:p w:rsidR="00EC3FC3" w:rsidRPr="00EC3FC3" w:rsidRDefault="00747DF2" w:rsidP="00EC3FC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44C31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и его заместители)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EC3FC3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EC3FC3">
              <w:rPr>
                <w:rFonts w:ascii="Times New Roman" w:hAnsi="Times New Roman" w:cs="Times New Roman"/>
              </w:rPr>
              <w:t>, сообщить старшему наряда (при наличии) и дежурному по службе охраны;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не покидать пункт охраны</w:t>
            </w:r>
            <w:r w:rsidR="00AC0021">
              <w:rPr>
                <w:rFonts w:ascii="Times New Roman" w:hAnsi="Times New Roman" w:cs="Times New Roman"/>
              </w:rPr>
              <w:t xml:space="preserve"> (кабинет)</w:t>
            </w:r>
            <w:r w:rsidRPr="00EC3FC3">
              <w:rPr>
                <w:rFonts w:ascii="Times New Roman" w:hAnsi="Times New Roman" w:cs="Times New Roman"/>
              </w:rPr>
              <w:t xml:space="preserve">; в случае нахождения вне защищенного пункта охраны по возможности переместиться в пункт охраны и запереть </w:t>
            </w:r>
            <w:r w:rsidRPr="00EC3FC3">
              <w:rPr>
                <w:rFonts w:ascii="Times New Roman" w:hAnsi="Times New Roman" w:cs="Times New Roman"/>
              </w:rPr>
              <w:lastRenderedPageBreak/>
              <w:t>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EC3FC3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усиление охраны и контроля пропускного и внутри</w:t>
            </w:r>
            <w:r w:rsidR="007F3DC8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 xml:space="preserve">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 с объекта;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EC3FC3" w:rsidRPr="00EC3FC3" w:rsidRDefault="00EC3FC3" w:rsidP="00AC0021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после нейтрализации нарушителя </w:t>
            </w:r>
            <w:r w:rsidRPr="00EC3FC3">
              <w:rPr>
                <w:rFonts w:ascii="Times New Roman" w:hAnsi="Times New Roman" w:cs="Times New Roman"/>
              </w:rPr>
              <w:br/>
              <w:t xml:space="preserve">по распоряжению руководства организации осуществлять контроль передачи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="00AC0021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>родителям (законным представителям).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EC3FC3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EC3FC3">
              <w:rPr>
                <w:rFonts w:ascii="Times New Roman" w:hAnsi="Times New Roman" w:cs="Times New Roman"/>
              </w:rPr>
              <w:t>, сообщить старшему наряда (при наличии) и дежурному по службе охраны;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по возможности поддерживать постоянную связь с дежурной частью службы охраны, с прибывающими нарядами оперативных </w:t>
            </w:r>
            <w:r w:rsidRPr="00EC3FC3">
              <w:rPr>
                <w:rFonts w:ascii="Times New Roman" w:hAnsi="Times New Roman" w:cs="Times New Roman"/>
              </w:rPr>
              <w:br/>
              <w:t>служб, докладывая о принимаемых мерах и складывающейся на месте происшествия обстановке;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при возможности принять меры к воспрепятствованию </w:t>
            </w:r>
            <w:r w:rsidRPr="00EC3FC3">
              <w:rPr>
                <w:rFonts w:ascii="Times New Roman" w:hAnsi="Times New Roman" w:cs="Times New Roman"/>
              </w:rPr>
              <w:lastRenderedPageBreak/>
              <w:t>дальнейшего продвижения нарушителя (блокирование дверей или изоляция в определенной части здания) или его задержанию;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усиление охраны и контроля пропускного и внутри</w:t>
            </w:r>
            <w:r w:rsidR="00AB23F9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 xml:space="preserve">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 с объекта;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  <w:r w:rsidR="00AB23F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C3FC3" w:rsidRPr="00EC3FC3" w:rsidRDefault="00EC3FC3" w:rsidP="00EC3FC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3FC3" w:rsidRPr="00747DF2" w:rsidRDefault="00EC3FC3" w:rsidP="00EC3FC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05AA1" w:rsidRDefault="00105AA1" w:rsidP="00AC002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FC3" w:rsidRPr="00244C31" w:rsidRDefault="00EC3FC3" w:rsidP="00AC0021">
      <w:pPr>
        <w:pStyle w:val="a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4C31">
        <w:rPr>
          <w:rFonts w:ascii="Times New Roman" w:hAnsi="Times New Roman" w:cs="Times New Roman"/>
          <w:b/>
          <w:sz w:val="32"/>
          <w:szCs w:val="28"/>
        </w:rPr>
        <w:lastRenderedPageBreak/>
        <w:t>Размещение взрывного устройства</w:t>
      </w:r>
    </w:p>
    <w:p w:rsidR="00EC3FC3" w:rsidRPr="00EC3FC3" w:rsidRDefault="00EC3FC3" w:rsidP="00EC3FC3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289" w:type="dxa"/>
        <w:tblInd w:w="-34" w:type="dxa"/>
        <w:tblLook w:val="04A0"/>
      </w:tblPr>
      <w:tblGrid>
        <w:gridCol w:w="1562"/>
        <w:gridCol w:w="6161"/>
        <w:gridCol w:w="7566"/>
      </w:tblGrid>
      <w:tr w:rsidR="00EC3FC3" w:rsidRPr="00EC3FC3" w:rsidTr="00747DF2">
        <w:trPr>
          <w:trHeight w:val="331"/>
          <w:tblHeader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C3FC3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C3FC3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747DF2" w:rsidRPr="00EC3FC3" w:rsidTr="00747DF2">
        <w:trPr>
          <w:trHeight w:val="552"/>
          <w:tblHeader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C3FC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C3FC3">
              <w:rPr>
                <w:rFonts w:ascii="Times New Roman" w:hAnsi="Times New Roman" w:cs="Times New Roman"/>
                <w:b/>
              </w:rPr>
              <w:t>обнаружено на входе (при попытке проноса)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C3FC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C3FC3">
              <w:rPr>
                <w:rFonts w:ascii="Times New Roman" w:hAnsi="Times New Roman" w:cs="Times New Roman"/>
                <w:b/>
              </w:rPr>
              <w:t>обнаружено в здании</w:t>
            </w:r>
          </w:p>
        </w:tc>
      </w:tr>
      <w:tr w:rsidR="00747DF2" w:rsidRPr="00EC3FC3" w:rsidTr="00747DF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747DF2" w:rsidP="00EC3FC3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Руководство (</w:t>
            </w:r>
            <w:r w:rsidR="00244C31">
              <w:rPr>
                <w:rFonts w:ascii="Times New Roman" w:hAnsi="Times New Roman" w:cs="Times New Roman"/>
              </w:rPr>
              <w:t>Директор</w:t>
            </w:r>
            <w:proofErr w:type="gramEnd"/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дать </w:t>
            </w:r>
            <w:r w:rsidR="00417726">
              <w:rPr>
                <w:rFonts w:ascii="Times New Roman" w:hAnsi="Times New Roman" w:cs="Times New Roman"/>
              </w:rPr>
              <w:t>завхозу</w:t>
            </w:r>
            <w:r w:rsidRPr="00EC3FC3">
              <w:rPr>
                <w:rFonts w:ascii="Times New Roman" w:hAnsi="Times New Roman" w:cs="Times New Roman"/>
              </w:rPr>
              <w:t xml:space="preserve">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направить к месту сбора назначенных лиц для осуществления </w:t>
            </w:r>
            <w:proofErr w:type="gramStart"/>
            <w:r w:rsidRPr="00EC3FC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C3FC3">
              <w:rPr>
                <w:rFonts w:ascii="Times New Roman" w:hAnsi="Times New Roman" w:cs="Times New Roman"/>
              </w:rPr>
              <w:t xml:space="preserve"> передачей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="00AC0021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>родителям (законным представителям);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EC3FC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дать </w:t>
            </w:r>
            <w:r w:rsidR="00417726">
              <w:rPr>
                <w:rFonts w:ascii="Times New Roman" w:hAnsi="Times New Roman" w:cs="Times New Roman"/>
              </w:rPr>
              <w:t>завхозу</w:t>
            </w:r>
            <w:r w:rsidRPr="00EC3FC3">
              <w:rPr>
                <w:rFonts w:ascii="Times New Roman" w:hAnsi="Times New Roman" w:cs="Times New Roman"/>
              </w:rPr>
              <w:t xml:space="preserve">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по завершении эвакуации дать указание об информировании родителей (законных представителей) о временном прекращении </w:t>
            </w:r>
            <w:r w:rsidR="00417726">
              <w:rPr>
                <w:rFonts w:ascii="Times New Roman" w:hAnsi="Times New Roman" w:cs="Times New Roman"/>
              </w:rPr>
              <w:t xml:space="preserve">пребывания детей в </w:t>
            </w:r>
            <w:r w:rsidR="00124FCE">
              <w:rPr>
                <w:rFonts w:ascii="Times New Roman" w:hAnsi="Times New Roman" w:cs="Times New Roman"/>
              </w:rPr>
              <w:t>школе</w:t>
            </w:r>
            <w:r w:rsidRPr="00EC3FC3">
              <w:rPr>
                <w:rFonts w:ascii="Times New Roman" w:hAnsi="Times New Roman" w:cs="Times New Roman"/>
              </w:rPr>
              <w:t>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направить к месту сбора назначенных лиц для осуществления </w:t>
            </w:r>
            <w:proofErr w:type="gramStart"/>
            <w:r w:rsidRPr="00EC3FC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C3FC3">
              <w:rPr>
                <w:rFonts w:ascii="Times New Roman" w:hAnsi="Times New Roman" w:cs="Times New Roman"/>
              </w:rPr>
              <w:t xml:space="preserve"> передачей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EC3FC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747DF2" w:rsidRPr="00EC3FC3" w:rsidTr="00747DF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EC3FC3">
              <w:rPr>
                <w:rFonts w:ascii="Times New Roman" w:hAnsi="Times New Roman" w:cs="Times New Roman"/>
              </w:rPr>
              <w:br/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EC3FC3">
              <w:rPr>
                <w:rFonts w:ascii="Times New Roman" w:hAnsi="Times New Roman" w:cs="Times New Roman"/>
              </w:rPr>
              <w:br/>
              <w:t xml:space="preserve">к эвакуации, уводя за собой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, находящихся поблизости и далее действовать </w:t>
            </w:r>
            <w:r w:rsidRPr="00EC3FC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EC3FC3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spacing w:val="-5"/>
              </w:rPr>
            </w:pPr>
            <w:r w:rsidRPr="00EC3FC3">
              <w:rPr>
                <w:rFonts w:ascii="Times New Roman" w:hAnsi="Times New Roman" w:cs="Times New Roman"/>
                <w:spacing w:val="-5"/>
              </w:rPr>
              <w:t>- по возможности отк</w:t>
            </w:r>
            <w:r w:rsidR="00417726">
              <w:rPr>
                <w:rFonts w:ascii="Times New Roman" w:hAnsi="Times New Roman" w:cs="Times New Roman"/>
                <w:spacing w:val="-5"/>
              </w:rPr>
              <w:t>лючить на объекте электричество</w:t>
            </w:r>
            <w:r w:rsidRPr="00EC3FC3">
              <w:rPr>
                <w:rFonts w:ascii="Times New Roman" w:hAnsi="Times New Roman" w:cs="Times New Roman"/>
                <w:spacing w:val="-5"/>
              </w:rPr>
              <w:t xml:space="preserve">, предварительно убедившись </w:t>
            </w:r>
            <w:r w:rsidR="00417726">
              <w:rPr>
                <w:rFonts w:ascii="Times New Roman" w:hAnsi="Times New Roman" w:cs="Times New Roman"/>
                <w:spacing w:val="-5"/>
              </w:rPr>
              <w:t>в отсутствии людей в</w:t>
            </w:r>
            <w:r w:rsidRPr="00EC3FC3">
              <w:rPr>
                <w:rFonts w:ascii="Times New Roman" w:hAnsi="Times New Roman" w:cs="Times New Roman"/>
                <w:spacing w:val="-5"/>
              </w:rPr>
              <w:t xml:space="preserve">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spacing w:val="-5"/>
              </w:rPr>
            </w:pPr>
            <w:r w:rsidRPr="00EC3FC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обеспечить проведение эвакуации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>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убедившись в полной эвакуации из помещения </w:t>
            </w:r>
            <w:r w:rsidRPr="00EC3FC3">
              <w:rPr>
                <w:rFonts w:ascii="Times New Roman" w:hAnsi="Times New Roman" w:cs="Times New Roman"/>
              </w:rPr>
              <w:br/>
              <w:t>с внешней стороны дверей поставить отметку «ЭВАКУИРОВАНО»</w:t>
            </w:r>
            <w:r w:rsidRPr="00EC3FC3">
              <w:rPr>
                <w:rFonts w:ascii="Times New Roman" w:hAnsi="Times New Roman" w:cs="Times New Roman"/>
                <w:b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 указанию руководителя</w:t>
            </w:r>
            <w:r w:rsidR="00417726">
              <w:rPr>
                <w:rFonts w:ascii="Times New Roman" w:hAnsi="Times New Roman" w:cs="Times New Roman"/>
              </w:rPr>
              <w:t xml:space="preserve"> (старшего воспитателя)</w:t>
            </w:r>
            <w:r w:rsidRPr="00EC3FC3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lastRenderedPageBreak/>
              <w:t>осуществить проверку помещений на предмет эвакуации людей и о результатах сообщить руководителю</w:t>
            </w:r>
            <w:r w:rsidR="00417726">
              <w:rPr>
                <w:rFonts w:ascii="Times New Roman" w:hAnsi="Times New Roman" w:cs="Times New Roman"/>
              </w:rPr>
              <w:t xml:space="preserve"> (старшему воспитателю)</w:t>
            </w:r>
            <w:r w:rsidRPr="00EC3FC3">
              <w:rPr>
                <w:rFonts w:ascii="Times New Roman" w:hAnsi="Times New Roman" w:cs="Times New Roman"/>
              </w:rPr>
              <w:t xml:space="preserve"> или назначенному им лицу;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 указанию руководителя</w:t>
            </w:r>
            <w:r w:rsidR="00417726">
              <w:rPr>
                <w:rFonts w:ascii="Times New Roman" w:hAnsi="Times New Roman" w:cs="Times New Roman"/>
              </w:rPr>
              <w:t xml:space="preserve"> (старшего воспитателя)</w:t>
            </w:r>
            <w:r w:rsidRPr="00EC3FC3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 о временном прекращении </w:t>
            </w:r>
            <w:r w:rsidR="00417726">
              <w:rPr>
                <w:rFonts w:ascii="Times New Roman" w:hAnsi="Times New Roman" w:cs="Times New Roman"/>
              </w:rPr>
              <w:t xml:space="preserve">пребывания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="00417726">
              <w:rPr>
                <w:rFonts w:ascii="Times New Roman" w:hAnsi="Times New Roman" w:cs="Times New Roman"/>
              </w:rPr>
              <w:t xml:space="preserve"> в </w:t>
            </w:r>
            <w:r w:rsidR="00124FCE">
              <w:rPr>
                <w:rFonts w:ascii="Times New Roman" w:hAnsi="Times New Roman" w:cs="Times New Roman"/>
              </w:rPr>
              <w:t>школы</w:t>
            </w:r>
            <w:r w:rsidR="00417726">
              <w:rPr>
                <w:rFonts w:ascii="Times New Roman" w:hAnsi="Times New Roman" w:cs="Times New Roman"/>
              </w:rPr>
              <w:t>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обеспечить по указанию руководителя или назначенных им лиц передачу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EC3FC3">
              <w:rPr>
                <w:rFonts w:ascii="Times New Roman" w:hAnsi="Times New Roman" w:cs="Times New Roman"/>
              </w:rPr>
              <w:br/>
              <w:t>и по распоряжению руководител</w:t>
            </w:r>
            <w:proofErr w:type="gramStart"/>
            <w:r w:rsidRPr="00EC3FC3">
              <w:rPr>
                <w:rFonts w:ascii="Times New Roman" w:hAnsi="Times New Roman" w:cs="Times New Roman"/>
              </w:rPr>
              <w:t>я</w:t>
            </w:r>
            <w:r w:rsidR="00417726">
              <w:rPr>
                <w:rFonts w:ascii="Times New Roman" w:hAnsi="Times New Roman" w:cs="Times New Roman"/>
              </w:rPr>
              <w:t>(</w:t>
            </w:r>
            <w:proofErr w:type="gramEnd"/>
            <w:r w:rsidR="00417726">
              <w:rPr>
                <w:rFonts w:ascii="Times New Roman" w:hAnsi="Times New Roman" w:cs="Times New Roman"/>
              </w:rPr>
              <w:t>старшего воспитателя)</w:t>
            </w:r>
            <w:r w:rsidRPr="00EC3FC3">
              <w:rPr>
                <w:rFonts w:ascii="Times New Roman" w:hAnsi="Times New Roman" w:cs="Times New Roman"/>
              </w:rPr>
              <w:t xml:space="preserve"> обеспечить проведение мероприятий по ликвидации последствий происшествия.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</w:t>
            </w:r>
            <w:r w:rsidRPr="00EC3FC3">
              <w:rPr>
                <w:rFonts w:ascii="Times New Roman" w:hAnsi="Times New Roman" w:cs="Times New Roman"/>
              </w:rPr>
              <w:br/>
              <w:t>на безопасное расстояние;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незамедлительное информирование руководителя</w:t>
            </w:r>
            <w:r w:rsidR="00417726">
              <w:rPr>
                <w:rFonts w:ascii="Times New Roman" w:hAnsi="Times New Roman" w:cs="Times New Roman"/>
              </w:rPr>
              <w:t xml:space="preserve"> (старшего воспитателя)</w:t>
            </w:r>
            <w:r w:rsidRPr="00EC3FC3">
              <w:rPr>
                <w:rFonts w:ascii="Times New Roman" w:hAnsi="Times New Roman" w:cs="Times New Roman"/>
              </w:rPr>
              <w:t xml:space="preserve"> об обнаружении взрывного устройства любым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находиться на безопасном расстоянии (</w:t>
            </w:r>
            <w:proofErr w:type="gramStart"/>
            <w:r w:rsidRPr="00EC3FC3">
              <w:rPr>
                <w:rFonts w:ascii="Times New Roman" w:hAnsi="Times New Roman" w:cs="Times New Roman"/>
              </w:rPr>
              <w:t>см</w:t>
            </w:r>
            <w:proofErr w:type="gramEnd"/>
            <w:r w:rsidRPr="00EC3FC3">
              <w:rPr>
                <w:rFonts w:ascii="Times New Roman" w:hAnsi="Times New Roman" w:cs="Times New Roman"/>
              </w:rPr>
              <w:t>. Приложение) от взрывного устройства до прибытия руководителя</w:t>
            </w:r>
            <w:r w:rsidR="00283F8A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 xml:space="preserve"> и далее действовать в соответствии с его указаниями;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EC3FC3">
              <w:rPr>
                <w:rFonts w:ascii="Times New Roman" w:hAnsi="Times New Roman" w:cs="Times New Roman"/>
              </w:rPr>
              <w:br/>
              <w:t xml:space="preserve">к эвакуации, уводя за собой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>, находящихся поблизости и далее действовать в соответствии с планом эвакуации;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spacing w:val="-5"/>
              </w:rPr>
            </w:pPr>
            <w:r w:rsidRPr="00EC3FC3">
              <w:rPr>
                <w:rFonts w:ascii="Times New Roman" w:hAnsi="Times New Roman" w:cs="Times New Roman"/>
                <w:spacing w:val="-5"/>
              </w:rPr>
              <w:t>- по возможности отключить на объекте элек</w:t>
            </w:r>
            <w:r w:rsidR="00417726">
              <w:rPr>
                <w:rFonts w:ascii="Times New Roman" w:hAnsi="Times New Roman" w:cs="Times New Roman"/>
                <w:spacing w:val="-5"/>
              </w:rPr>
              <w:t>тричество</w:t>
            </w:r>
            <w:r w:rsidRPr="00EC3FC3">
              <w:rPr>
                <w:rFonts w:ascii="Times New Roman" w:hAnsi="Times New Roman" w:cs="Times New Roman"/>
                <w:spacing w:val="-5"/>
              </w:rPr>
              <w:t xml:space="preserve">, предварительно </w:t>
            </w:r>
            <w:r w:rsidR="00417726">
              <w:rPr>
                <w:rFonts w:ascii="Times New Roman" w:hAnsi="Times New Roman" w:cs="Times New Roman"/>
                <w:spacing w:val="-5"/>
              </w:rPr>
              <w:t>убедившись в отсутствии людей в д</w:t>
            </w:r>
            <w:r w:rsidRPr="00EC3FC3">
              <w:rPr>
                <w:rFonts w:ascii="Times New Roman" w:hAnsi="Times New Roman" w:cs="Times New Roman"/>
                <w:spacing w:val="-5"/>
              </w:rPr>
              <w:t>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spacing w:val="-5"/>
              </w:rPr>
            </w:pPr>
            <w:r w:rsidRPr="00EC3FC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обеспечить проведение эвакуации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>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убедившись в полной эвакуации из помещения с внешней стороны </w:t>
            </w:r>
            <w:r w:rsidRPr="00EC3FC3">
              <w:rPr>
                <w:rFonts w:ascii="Times New Roman" w:hAnsi="Times New Roman" w:cs="Times New Roman"/>
              </w:rPr>
              <w:lastRenderedPageBreak/>
              <w:t>дверей поставить отметку «ЭВАКУИРОВАНО»</w:t>
            </w:r>
            <w:r w:rsidRPr="00EC3FC3">
              <w:rPr>
                <w:rFonts w:ascii="Times New Roman" w:hAnsi="Times New Roman" w:cs="Times New Roman"/>
                <w:b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</w:t>
            </w:r>
            <w:r w:rsidR="00B56B0A">
              <w:rPr>
                <w:rFonts w:ascii="Times New Roman" w:hAnsi="Times New Roman" w:cs="Times New Roman"/>
              </w:rPr>
              <w:t xml:space="preserve"> (старшему воспитателю)</w:t>
            </w:r>
            <w:r w:rsidRPr="00EC3FC3">
              <w:rPr>
                <w:rFonts w:ascii="Times New Roman" w:hAnsi="Times New Roman" w:cs="Times New Roman"/>
              </w:rPr>
              <w:t xml:space="preserve"> или назначенному им лицу;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по указанию руководителя обеспечить информирование родителей (законных представителей) о временном </w:t>
            </w:r>
            <w:r w:rsidR="00B56B0A">
              <w:rPr>
                <w:rFonts w:ascii="Times New Roman" w:hAnsi="Times New Roman" w:cs="Times New Roman"/>
              </w:rPr>
              <w:t xml:space="preserve">пребывании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="00B56B0A">
              <w:rPr>
                <w:rFonts w:ascii="Times New Roman" w:hAnsi="Times New Roman" w:cs="Times New Roman"/>
              </w:rPr>
              <w:t xml:space="preserve"> в </w:t>
            </w:r>
            <w:r w:rsidR="00124FCE">
              <w:rPr>
                <w:rFonts w:ascii="Times New Roman" w:hAnsi="Times New Roman" w:cs="Times New Roman"/>
              </w:rPr>
              <w:t>школы</w:t>
            </w:r>
            <w:r w:rsidRPr="00EC3FC3">
              <w:rPr>
                <w:rFonts w:ascii="Times New Roman" w:hAnsi="Times New Roman" w:cs="Times New Roman"/>
              </w:rPr>
              <w:t>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по указанию руководителя</w:t>
            </w:r>
            <w:r w:rsidR="00283F8A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 xml:space="preserve"> или назначенных им лиц передачу обучающихся родителям (законным представителям);</w:t>
            </w:r>
          </w:p>
          <w:p w:rsidR="00EC3FC3" w:rsidRPr="00EC3FC3" w:rsidRDefault="00EC3FC3" w:rsidP="00283F8A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после завершения работы оперативных служб и по распоряжению руководителя </w:t>
            </w:r>
            <w:r w:rsidR="00283F8A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>обеспечить проведение мероприятий по ликвидации последствий происшествия.</w:t>
            </w:r>
          </w:p>
        </w:tc>
      </w:tr>
      <w:tr w:rsidR="00747DF2" w:rsidRPr="00EC3FC3" w:rsidTr="00747DF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244C31" w:rsidP="00EC3FC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A" w:rsidRDefault="00B56B0A" w:rsidP="00B56B0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C3FC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44C31">
              <w:rPr>
                <w:rFonts w:ascii="Times New Roman" w:hAnsi="Times New Roman" w:cs="Times New Roman"/>
                <w:b/>
              </w:rPr>
              <w:t>Учащиеся</w:t>
            </w:r>
            <w:r>
              <w:rPr>
                <w:rFonts w:ascii="Times New Roman" w:hAnsi="Times New Roman" w:cs="Times New Roman"/>
                <w:b/>
              </w:rPr>
              <w:t xml:space="preserve"> не должны находиться без присмотра!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проследовать </w:t>
            </w:r>
            <w:r w:rsidR="00B56B0A">
              <w:rPr>
                <w:rFonts w:ascii="Times New Roman" w:hAnsi="Times New Roman" w:cs="Times New Roman"/>
              </w:rPr>
              <w:t xml:space="preserve">под руководством взрослых </w:t>
            </w:r>
            <w:r w:rsidRPr="00EC3FC3">
              <w:rPr>
                <w:rFonts w:ascii="Times New Roman" w:hAnsi="Times New Roman" w:cs="Times New Roman"/>
              </w:rPr>
              <w:t xml:space="preserve">на безопасное расстояние </w:t>
            </w:r>
            <w:r w:rsidRPr="00EC3FC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в случае эвакуации сохранять спокойствие</w:t>
            </w:r>
            <w:r w:rsidR="00B56B0A">
              <w:rPr>
                <w:rFonts w:ascii="Times New Roman" w:hAnsi="Times New Roman" w:cs="Times New Roman"/>
              </w:rPr>
              <w:t>;</w:t>
            </w:r>
          </w:p>
          <w:p w:rsidR="00EC3FC3" w:rsidRPr="00EC3FC3" w:rsidRDefault="00697993" w:rsidP="00EC3FC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A" w:rsidRDefault="00B56B0A" w:rsidP="00B56B0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C3FC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44C31">
              <w:rPr>
                <w:rFonts w:ascii="Times New Roman" w:hAnsi="Times New Roman" w:cs="Times New Roman"/>
                <w:b/>
              </w:rPr>
              <w:t>Учащиеся</w:t>
            </w:r>
            <w:r>
              <w:rPr>
                <w:rFonts w:ascii="Times New Roman" w:hAnsi="Times New Roman" w:cs="Times New Roman"/>
                <w:b/>
              </w:rPr>
              <w:t xml:space="preserve"> не должны находиться без присмотра!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 сообщить</w:t>
            </w:r>
            <w:r w:rsidR="00697993">
              <w:rPr>
                <w:rFonts w:ascii="Times New Roman" w:hAnsi="Times New Roman" w:cs="Times New Roman"/>
              </w:rPr>
              <w:t xml:space="preserve"> о находке </w:t>
            </w:r>
            <w:r w:rsidRPr="00EC3FC3">
              <w:rPr>
                <w:rFonts w:ascii="Times New Roman" w:hAnsi="Times New Roman" w:cs="Times New Roman"/>
              </w:rPr>
              <w:t xml:space="preserve"> ближайшему работнику организации</w:t>
            </w:r>
            <w:r w:rsidR="00697993">
              <w:rPr>
                <w:rFonts w:ascii="Times New Roman" w:hAnsi="Times New Roman" w:cs="Times New Roman"/>
              </w:rPr>
              <w:t>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EC3FC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действовать по распоряжению  работника организации;</w:t>
            </w:r>
          </w:p>
          <w:p w:rsidR="00EC3FC3" w:rsidRPr="00EC3FC3" w:rsidRDefault="00EC3FC3" w:rsidP="0069799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в случае эвакуации сохранять споко</w:t>
            </w:r>
            <w:r w:rsidR="00697993">
              <w:rPr>
                <w:rFonts w:ascii="Times New Roman" w:hAnsi="Times New Roman" w:cs="Times New Roman"/>
              </w:rPr>
              <w:t>йствие</w:t>
            </w:r>
            <w:r w:rsidRPr="00EC3FC3">
              <w:rPr>
                <w:rFonts w:ascii="Times New Roman" w:hAnsi="Times New Roman" w:cs="Times New Roman"/>
              </w:rPr>
              <w:t>;</w:t>
            </w:r>
          </w:p>
        </w:tc>
      </w:tr>
      <w:tr w:rsidR="00747DF2" w:rsidRPr="00EC3FC3" w:rsidTr="00747DF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2" w:rsidRDefault="00747DF2" w:rsidP="0069799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</w:t>
            </w:r>
          </w:p>
          <w:p w:rsidR="00EC3FC3" w:rsidRPr="00EC3FC3" w:rsidRDefault="00747DF2" w:rsidP="0069799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44C31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7993">
              <w:rPr>
                <w:rFonts w:ascii="Times New Roman" w:hAnsi="Times New Roman" w:cs="Times New Roman"/>
              </w:rPr>
              <w:t xml:space="preserve"> и его заместители)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при обнаружении в ходе осмотра запрещенного к проносу предме</w:t>
            </w:r>
            <w:r w:rsidR="00697993">
              <w:rPr>
                <w:rFonts w:ascii="Times New Roman" w:hAnsi="Times New Roman" w:cs="Times New Roman"/>
              </w:rPr>
              <w:t xml:space="preserve">та работник, проводящий осмотр, </w:t>
            </w:r>
            <w:r w:rsidRPr="00EC3FC3">
              <w:rPr>
                <w:rFonts w:ascii="Times New Roman" w:hAnsi="Times New Roman" w:cs="Times New Roman"/>
              </w:rPr>
              <w:t>принимает все меры по недопущению лица на объект;</w:t>
            </w:r>
          </w:p>
          <w:p w:rsidR="00EC3FC3" w:rsidRPr="00EC3FC3" w:rsidRDefault="00697993" w:rsidP="00EC3FC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3FC3" w:rsidRPr="00EC3FC3">
              <w:rPr>
                <w:rFonts w:ascii="Times New Roman" w:hAnsi="Times New Roman" w:cs="Times New Roman"/>
              </w:rPr>
              <w:t>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в зависимости от опасности нарушения (в том числе, от </w:t>
            </w:r>
            <w:r w:rsidRPr="00EC3FC3">
              <w:rPr>
                <w:rFonts w:ascii="Times New Roman" w:hAnsi="Times New Roman" w:cs="Times New Roman"/>
              </w:rPr>
              <w:lastRenderedPageBreak/>
              <w:t xml:space="preserve">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</w:t>
            </w:r>
            <w:r w:rsidR="00697993">
              <w:rPr>
                <w:rFonts w:ascii="Times New Roman" w:hAnsi="Times New Roman" w:cs="Times New Roman"/>
              </w:rPr>
              <w:t>руководителя</w:t>
            </w:r>
            <w:r w:rsidRPr="00EC3FC3">
              <w:rPr>
                <w:rFonts w:ascii="Times New Roman" w:hAnsi="Times New Roman" w:cs="Times New Roman"/>
              </w:rPr>
              <w:t xml:space="preserve">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принять решение на самостоятельное задержание нарушителя (при уверенности </w:t>
            </w:r>
            <w:r w:rsidRPr="00EC3FC3">
              <w:rPr>
                <w:rFonts w:ascii="Times New Roman" w:hAnsi="Times New Roman" w:cs="Times New Roman"/>
              </w:rPr>
              <w:br/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задержать нарушителя </w:t>
            </w:r>
            <w:r w:rsidR="00697993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 xml:space="preserve">до прибытия оперативных служб и находиться в это время </w:t>
            </w:r>
            <w:r w:rsidR="00697993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 xml:space="preserve"> вместе с нарушителем, либо, </w:t>
            </w:r>
            <w:r w:rsidRPr="00EC3FC3">
              <w:rPr>
                <w:rFonts w:ascii="Times New Roman" w:hAnsi="Times New Roman" w:cs="Times New Roman"/>
              </w:rPr>
              <w:br/>
              <w:t xml:space="preserve">в зависимости от ситуации, самому выйти за внешнюю дверь объекта, </w:t>
            </w:r>
            <w:r w:rsidR="00697993">
              <w:rPr>
                <w:rFonts w:ascii="Times New Roman" w:hAnsi="Times New Roman" w:cs="Times New Roman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 xml:space="preserve">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не задерживая нарушителя, предложить ему покинуть территорию объекта в связи </w:t>
            </w:r>
            <w:r w:rsidRPr="00EC3FC3">
              <w:rPr>
                <w:rFonts w:ascii="Times New Roman" w:hAnsi="Times New Roman" w:cs="Times New Roman"/>
              </w:rPr>
              <w:br/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EC3FC3"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 xml:space="preserve">- не допускать в оцепленную зону людей </w:t>
            </w:r>
            <w:r w:rsidRPr="00EC3FC3">
              <w:rPr>
                <w:rFonts w:ascii="Times New Roman" w:hAnsi="Times New Roman" w:cs="Times New Roman"/>
              </w:rPr>
              <w:br/>
              <w:t>и транспорт до завершения работы группы обезвреживания;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обеспечить открытие и доступность коридоров </w:t>
            </w:r>
            <w:r w:rsidRPr="00EC3FC3">
              <w:rPr>
                <w:rFonts w:ascii="Times New Roman" w:hAnsi="Times New Roman" w:cs="Times New Roman"/>
              </w:rPr>
              <w:br/>
              <w:t>и эвакуационных выходов;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>- определить зону опасности и принять меры к ограждению и охране подходов к опасной зоне;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EC3FC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EC3FC3" w:rsidRPr="00EC3FC3" w:rsidRDefault="00EC3FC3" w:rsidP="00EC3FC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3FC3" w:rsidRPr="00EC3FC3" w:rsidRDefault="00EC3FC3" w:rsidP="00747D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36BCA" w:rsidRDefault="00C36BCA" w:rsidP="00747DF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BCA" w:rsidRDefault="00C36BCA" w:rsidP="00747DF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CE" w:rsidRDefault="00124FCE" w:rsidP="00747DF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F8A" w:rsidRDefault="00283F8A" w:rsidP="00747DF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FC3" w:rsidRPr="00244C31" w:rsidRDefault="00EC3FC3" w:rsidP="00747DF2">
      <w:pPr>
        <w:pStyle w:val="a8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1" w:name="_GoBack"/>
      <w:bookmarkEnd w:id="1"/>
      <w:r w:rsidRPr="00244C31">
        <w:rPr>
          <w:rFonts w:ascii="Times New Roman" w:hAnsi="Times New Roman" w:cs="Times New Roman"/>
          <w:b/>
          <w:sz w:val="32"/>
          <w:szCs w:val="28"/>
        </w:rPr>
        <w:lastRenderedPageBreak/>
        <w:t>Захват заложников</w:t>
      </w:r>
    </w:p>
    <w:p w:rsidR="00EC3FC3" w:rsidRPr="00EC3FC3" w:rsidRDefault="00EC3FC3" w:rsidP="00EC3FC3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02"/>
        <w:gridCol w:w="12584"/>
      </w:tblGrid>
      <w:tr w:rsidR="00EC3FC3" w:rsidRPr="00EC3FC3" w:rsidTr="00EC3FC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C3FC3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C3FC3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EC3FC3" w:rsidRPr="00EC3FC3" w:rsidTr="00EC3FC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Руководство </w:t>
            </w:r>
          </w:p>
          <w:p w:rsidR="00EC3FC3" w:rsidRPr="00EC3FC3" w:rsidRDefault="00EC3FC3" w:rsidP="00747DF2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(</w:t>
            </w:r>
            <w:r w:rsidR="00244C31">
              <w:rPr>
                <w:rFonts w:ascii="Times New Roman" w:hAnsi="Times New Roman" w:cs="Times New Roman"/>
              </w:rPr>
              <w:t>Директор</w:t>
            </w:r>
            <w:r w:rsidRPr="00EC3FC3">
              <w:rPr>
                <w:rFonts w:ascii="Times New Roman" w:hAnsi="Times New Roman" w:cs="Times New Roman"/>
              </w:rPr>
              <w:t xml:space="preserve"> его заместители)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обеспечить любым доступным способом информирование людей, находящихся в близлежащих </w:t>
            </w:r>
            <w:r w:rsidRPr="00EC3FC3">
              <w:rPr>
                <w:rFonts w:ascii="Times New Roman" w:hAnsi="Times New Roman" w:cs="Times New Roman"/>
              </w:rPr>
              <w:br/>
              <w:t>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 собственной инициативе в переговоры с нарушителем не вступать и иными действиями его не провоцировать;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обеспечить эвакуацию людей в соответствии с планом эвакуации, в той части объекта, которая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не находится под контролем нарушителя без использования системы оповещения;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 прибытии оперативных служб действовать согласно их распоряжениям;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EC3FC3" w:rsidRPr="00EC3FC3" w:rsidTr="00EC3FC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Pr="00EC3FC3">
              <w:rPr>
                <w:rFonts w:ascii="Times New Roman" w:hAnsi="Times New Roman" w:cs="Times New Roman"/>
              </w:rPr>
              <w:br/>
              <w:t>за собой находящихся поблизости людей</w:t>
            </w:r>
            <w:r w:rsidR="00747DF2">
              <w:rPr>
                <w:rFonts w:ascii="Times New Roman" w:hAnsi="Times New Roman" w:cs="Times New Roman"/>
              </w:rPr>
              <w:t xml:space="preserve"> и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>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при невозможности таких действий оставаться на месте, не провоцировать нарушителя, выполнять его требования, не допускать паники среди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 и персонала, не переключать на себя внимание нарушителя;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lastRenderedPageBreak/>
              <w:t>- принять меры к прекращению паники и громких разговоров (звуков) в помещении;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размещение людей</w:t>
            </w:r>
            <w:r w:rsidR="00747DF2">
              <w:rPr>
                <w:rFonts w:ascii="Times New Roman" w:hAnsi="Times New Roman" w:cs="Times New Roman"/>
              </w:rPr>
              <w:t xml:space="preserve"> и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не допускать общения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 и персонала по любым средствам связи;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передачу информации о захвате заложников руководству любым доступным способом при возможности;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ожидать прибытия оперативных служб, разблокировать входы и покидать помещения только </w:t>
            </w:r>
            <w:r w:rsidRPr="00EC3FC3">
              <w:rPr>
                <w:rFonts w:ascii="Times New Roman" w:hAnsi="Times New Roman" w:cs="Times New Roman"/>
              </w:rPr>
              <w:br/>
              <w:t>по команде руководства либо оперативных служб;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  <w:b/>
              </w:rPr>
              <w:t>- </w:t>
            </w:r>
            <w:r w:rsidRPr="00EC3FC3">
              <w:rPr>
                <w:rFonts w:ascii="Times New Roman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</w:t>
            </w:r>
            <w:r w:rsidR="00747DF2">
              <w:rPr>
                <w:rFonts w:ascii="Times New Roman" w:hAnsi="Times New Roman" w:cs="Times New Roman"/>
              </w:rPr>
              <w:t xml:space="preserve"> и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>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убедившись в полной эвакуации из помещения при возможности закрыть входы;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 указанию руководства осуществить проверку помещений на предмет эвакуации людей</w:t>
            </w:r>
            <w:r w:rsidR="00747DF2">
              <w:rPr>
                <w:rFonts w:ascii="Times New Roman" w:hAnsi="Times New Roman" w:cs="Times New Roman"/>
              </w:rPr>
              <w:t xml:space="preserve"> и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, </w:t>
            </w:r>
            <w:r w:rsidRPr="00EC3FC3">
              <w:rPr>
                <w:rFonts w:ascii="Times New Roman" w:hAnsi="Times New Roman" w:cs="Times New Roman"/>
              </w:rPr>
              <w:br/>
              <w:t>о результатах сообщить руководству;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по указанию руководства обеспечить информирование родителей (законных представителей)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 о временном прекращении учебного процесса;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обеспечить по указанию руководства передачу </w:t>
            </w:r>
            <w:r w:rsidR="00747DF2">
              <w:rPr>
                <w:rFonts w:ascii="Times New Roman" w:hAnsi="Times New Roman" w:cs="Times New Roman"/>
              </w:rPr>
              <w:t xml:space="preserve"> </w:t>
            </w:r>
            <w:r w:rsidR="00124FCE">
              <w:rPr>
                <w:rFonts w:ascii="Times New Roman" w:hAnsi="Times New Roman" w:cs="Times New Roman"/>
              </w:rPr>
              <w:t>учащихся</w:t>
            </w:r>
            <w:r w:rsidRPr="00EC3FC3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EC3FC3" w:rsidRPr="00EC3FC3" w:rsidTr="00EC3FC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3" w:rsidRPr="00EC3FC3" w:rsidRDefault="00244C31" w:rsidP="00EC3FC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4" w:rsidRDefault="007834E4" w:rsidP="00EC3FC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244C31">
              <w:rPr>
                <w:rFonts w:ascii="Times New Roman" w:hAnsi="Times New Roman" w:cs="Times New Roman"/>
                <w:b/>
              </w:rPr>
              <w:t>Учащиеся</w:t>
            </w:r>
            <w:r>
              <w:rPr>
                <w:rFonts w:ascii="Times New Roman" w:hAnsi="Times New Roman" w:cs="Times New Roman"/>
                <w:b/>
              </w:rPr>
              <w:t xml:space="preserve"> не должны находиться без присмотра!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EC3FC3" w:rsidRPr="00EC3FC3" w:rsidRDefault="007834E4" w:rsidP="00EC3FC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C3FC3" w:rsidRPr="00EC3FC3">
              <w:rPr>
                <w:rFonts w:ascii="Times New Roman" w:hAnsi="Times New Roman" w:cs="Times New Roman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EC3FC3" w:rsidRPr="00EC3FC3" w:rsidRDefault="00EC3FC3" w:rsidP="007834E4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Pr="00EC3FC3">
              <w:rPr>
                <w:rFonts w:ascii="Times New Roman" w:hAnsi="Times New Roman" w:cs="Times New Roman"/>
              </w:rPr>
              <w:br/>
            </w:r>
            <w:r w:rsidRPr="00EC3FC3">
              <w:rPr>
                <w:rFonts w:ascii="Times New Roman" w:hAnsi="Times New Roman" w:cs="Times New Roman"/>
              </w:rPr>
              <w:lastRenderedPageBreak/>
              <w:t>к капитальным стенам, ниже уровня оконных проемов, под прикрытием мебели;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EC3FC3" w:rsidRPr="00EC3FC3" w:rsidTr="00EC3FC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244C31" w:rsidP="00EC3FC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C3FC3">
              <w:rPr>
                <w:rFonts w:ascii="Times New Roman" w:hAnsi="Times New Roman" w:cs="Times New Roman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</w:t>
            </w:r>
            <w:r w:rsidRPr="00EC3FC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C3FC3">
              <w:rPr>
                <w:rFonts w:ascii="Times New Roman" w:hAnsi="Times New Roman" w:cs="Times New Roman"/>
              </w:rPr>
              <w:t xml:space="preserve">не противоречить преступникам, не рисковать жизнью окружающих и своей собственной, не вступать с ними в переговоры по своей инициативе; </w:t>
            </w:r>
            <w:r w:rsidRPr="00EC3FC3">
              <w:rPr>
                <w:rFonts w:ascii="Times New Roman" w:hAnsi="Times New Roman" w:cs="Times New Roman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систему оповещения не использовать;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обеспечить беспрепятственный доступ оперативных служб к месту происшествия;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EC3FC3" w:rsidRPr="00EC3FC3" w:rsidRDefault="00EC3FC3" w:rsidP="00EC3FC3">
            <w:pPr>
              <w:pStyle w:val="a8"/>
              <w:rPr>
                <w:rFonts w:ascii="Times New Roman" w:hAnsi="Times New Roman" w:cs="Times New Roman"/>
              </w:rPr>
            </w:pPr>
            <w:r w:rsidRPr="00EC3FC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EC3FC3" w:rsidRPr="00EC3FC3" w:rsidRDefault="00EC3FC3" w:rsidP="00EC3FC3">
      <w:pPr>
        <w:pStyle w:val="a8"/>
        <w:rPr>
          <w:rFonts w:ascii="Times New Roman" w:hAnsi="Times New Roman" w:cs="Times New Roman"/>
        </w:rPr>
      </w:pPr>
    </w:p>
    <w:p w:rsidR="00EC3FC3" w:rsidRPr="00EC3FC3" w:rsidRDefault="00EC3FC3" w:rsidP="00EC3FC3">
      <w:pPr>
        <w:pStyle w:val="a8"/>
        <w:rPr>
          <w:rFonts w:ascii="Times New Roman" w:hAnsi="Times New Roman" w:cs="Times New Roman"/>
        </w:rPr>
      </w:pPr>
    </w:p>
    <w:p w:rsidR="00EC3FC3" w:rsidRDefault="00EC3FC3" w:rsidP="00EC3FC3">
      <w:pPr>
        <w:suppressAutoHyphens w:val="0"/>
        <w:spacing w:after="160" w:line="256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EC3FC3" w:rsidRDefault="00EC3FC3" w:rsidP="00EC3FC3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EC3FC3" w:rsidRDefault="00EC3FC3" w:rsidP="00EC3FC3"/>
    <w:p w:rsidR="00EC3FC3" w:rsidRDefault="00EC3FC3" w:rsidP="00747DF2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РЕКОМЕНДУЕМЫЕ расстояния для ЭВАКУАЦИИ И ОЦЕПЛЕНИЯ</w:t>
      </w:r>
    </w:p>
    <w:p w:rsidR="00EC3FC3" w:rsidRDefault="00EC3FC3" w:rsidP="00EC3FC3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похожего на него ПРЕДМЕТА </w:t>
      </w:r>
    </w:p>
    <w:p w:rsidR="00EC3FC3" w:rsidRDefault="00EC3FC3" w:rsidP="00EC3FC3">
      <w:pPr>
        <w:rPr>
          <w:rFonts w:ascii="Times New Roman" w:hAnsi="Times New Roman" w:cs="Times New Roman"/>
        </w:rPr>
      </w:pPr>
    </w:p>
    <w:p w:rsidR="00EC3FC3" w:rsidRDefault="00EC3FC3" w:rsidP="00EC3FC3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Граната РГД-5 – 50 метров</w:t>
      </w:r>
    </w:p>
    <w:p w:rsidR="00EC3FC3" w:rsidRDefault="00EC3FC3" w:rsidP="00EC3FC3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Граната Ф-1 – 200 метров</w:t>
      </w:r>
    </w:p>
    <w:p w:rsidR="00EC3FC3" w:rsidRDefault="00EC3FC3" w:rsidP="00EC3FC3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Тротиловая шашка массой 200 граммов – 45 метров</w:t>
      </w:r>
    </w:p>
    <w:p w:rsidR="00EC3FC3" w:rsidRDefault="00EC3FC3" w:rsidP="00EC3FC3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Тротиловая шашка массой 400 граммов – 55 метров</w:t>
      </w:r>
    </w:p>
    <w:p w:rsidR="00EC3FC3" w:rsidRDefault="00EC3FC3" w:rsidP="00EC3FC3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Пивная банка 0,33 литра – 60 метров</w:t>
      </w:r>
    </w:p>
    <w:p w:rsidR="00EC3FC3" w:rsidRDefault="00EC3FC3" w:rsidP="00EC3FC3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Чемодан (кейс) – 230 метров</w:t>
      </w:r>
    </w:p>
    <w:p w:rsidR="00EC3FC3" w:rsidRDefault="00EC3FC3" w:rsidP="00EC3FC3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Дорожный чемодан – 350 метров</w:t>
      </w:r>
    </w:p>
    <w:p w:rsidR="00EC3FC3" w:rsidRDefault="00EC3FC3" w:rsidP="00EC3FC3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Автомобиль типа «Жигули» – 460 метров</w:t>
      </w:r>
    </w:p>
    <w:p w:rsidR="00EC3FC3" w:rsidRDefault="00EC3FC3" w:rsidP="00EC3FC3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Автомобиль типа «Волга» – 580 метров</w:t>
      </w:r>
    </w:p>
    <w:p w:rsidR="00EC3FC3" w:rsidRDefault="00EC3FC3" w:rsidP="00EC3FC3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Микроавтобус – 920 метров</w:t>
      </w:r>
    </w:p>
    <w:p w:rsidR="00EC3FC3" w:rsidRDefault="00EC3FC3" w:rsidP="00747DF2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Грузовая автомашина (фургон) – 1240 метров</w:t>
      </w:r>
    </w:p>
    <w:p w:rsidR="00EC3FC3" w:rsidRDefault="00EC3FC3" w:rsidP="007F3DC8">
      <w:pPr>
        <w:pStyle w:val="a6"/>
        <w:ind w:left="1429" w:right="-493"/>
        <w:rPr>
          <w:rFonts w:ascii="Times New Roman" w:hAnsi="Times New Roman" w:cs="Times New Roman"/>
          <w:b/>
          <w:sz w:val="28"/>
          <w:szCs w:val="28"/>
        </w:rPr>
      </w:pPr>
    </w:p>
    <w:sectPr w:rsidR="00EC3FC3" w:rsidSect="00EC3F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3FC3"/>
    <w:rsid w:val="00076B01"/>
    <w:rsid w:val="000C3E31"/>
    <w:rsid w:val="000E78BA"/>
    <w:rsid w:val="000F1BD4"/>
    <w:rsid w:val="00105AA1"/>
    <w:rsid w:val="00124FCE"/>
    <w:rsid w:val="00244C31"/>
    <w:rsid w:val="00283F8A"/>
    <w:rsid w:val="0036721C"/>
    <w:rsid w:val="00417726"/>
    <w:rsid w:val="00697993"/>
    <w:rsid w:val="00747DF2"/>
    <w:rsid w:val="007834E4"/>
    <w:rsid w:val="007F3DC8"/>
    <w:rsid w:val="00AB23F9"/>
    <w:rsid w:val="00AC0021"/>
    <w:rsid w:val="00B56B0A"/>
    <w:rsid w:val="00C36BCA"/>
    <w:rsid w:val="00C56F50"/>
    <w:rsid w:val="00CE050E"/>
    <w:rsid w:val="00EC3FC3"/>
    <w:rsid w:val="00F5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C3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C3FC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FC3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EC3FC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4">
    <w:name w:val="Plain Text"/>
    <w:basedOn w:val="a"/>
    <w:link w:val="a5"/>
    <w:uiPriority w:val="99"/>
    <w:semiHidden/>
    <w:unhideWhenUsed/>
    <w:rsid w:val="00EC3FC3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5">
    <w:name w:val="Текст Знак"/>
    <w:basedOn w:val="a0"/>
    <w:link w:val="a4"/>
    <w:uiPriority w:val="99"/>
    <w:semiHidden/>
    <w:rsid w:val="00EC3FC3"/>
    <w:rPr>
      <w:rFonts w:ascii="Consolas" w:eastAsia="Times New Roman" w:hAnsi="Consolas" w:cs="Times New Roman"/>
      <w:sz w:val="21"/>
      <w:szCs w:val="21"/>
    </w:rPr>
  </w:style>
  <w:style w:type="paragraph" w:styleId="a6">
    <w:name w:val="List Paragraph"/>
    <w:basedOn w:val="a"/>
    <w:uiPriority w:val="34"/>
    <w:qFormat/>
    <w:rsid w:val="00EC3FC3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EC3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EC3FC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C3FC3"/>
    <w:pPr>
      <w:suppressAutoHyphens/>
      <w:spacing w:after="0" w:line="240" w:lineRule="auto"/>
    </w:pPr>
    <w:rPr>
      <w:rFonts w:ascii="Arial Unicode MS" w:eastAsia="Arial Unicode MS" w:hAnsi="Arial Unicode MS" w:cs="Mangal"/>
      <w:color w:val="000000"/>
      <w:kern w:val="2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05AA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AA1"/>
    <w:rPr>
      <w:rFonts w:ascii="Segoe UI" w:eastAsia="Arial Unicode MS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5648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8</cp:revision>
  <cp:lastPrinted>2022-10-28T13:05:00Z</cp:lastPrinted>
  <dcterms:created xsi:type="dcterms:W3CDTF">2022-10-12T17:30:00Z</dcterms:created>
  <dcterms:modified xsi:type="dcterms:W3CDTF">2022-10-28T13:05:00Z</dcterms:modified>
</cp:coreProperties>
</file>